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635" w:rsidRDefault="0076547F" w:rsidP="00A570C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875" cy="838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 xml:space="preserve">АДМИНИСТРАЦИЯ 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КОВЕРНИНСКОГО МУНИЦИПАЛЬНОГО ОКРУГА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НИЖЕГОРОДСКОЙ ОБЛАСТИ</w:t>
      </w:r>
    </w:p>
    <w:p w:rsidR="00210635" w:rsidRPr="00657205" w:rsidRDefault="00210635" w:rsidP="00A570C8">
      <w:pPr>
        <w:pStyle w:val="a5"/>
        <w:rPr>
          <w:rFonts w:ascii="Times New Roman" w:hAnsi="Times New Roman"/>
          <w:b w:val="0"/>
          <w:bCs w:val="0"/>
        </w:rPr>
      </w:pPr>
    </w:p>
    <w:p w:rsidR="00AF7B9B" w:rsidRPr="005B2A25" w:rsidRDefault="00AF7B9B" w:rsidP="00A570C8">
      <w:pPr>
        <w:pStyle w:val="a5"/>
        <w:rPr>
          <w:rFonts w:ascii="Times New Roman" w:hAnsi="Times New Roman"/>
          <w:b w:val="0"/>
          <w:bCs w:val="0"/>
          <w:sz w:val="16"/>
          <w:szCs w:val="16"/>
        </w:rPr>
      </w:pPr>
    </w:p>
    <w:p w:rsidR="005B2A25" w:rsidRPr="00A15398" w:rsidRDefault="005B2A25" w:rsidP="00A570C8">
      <w:pPr>
        <w:pStyle w:val="a5"/>
        <w:rPr>
          <w:rFonts w:ascii="Times New Roman" w:hAnsi="Times New Roman"/>
          <w:b w:val="0"/>
          <w:bCs w:val="0"/>
          <w:sz w:val="18"/>
          <w:szCs w:val="18"/>
        </w:rPr>
      </w:pPr>
    </w:p>
    <w:p w:rsidR="00210635" w:rsidRDefault="00210635" w:rsidP="00A570C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80479B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80479B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2"/>
        <w:gridCol w:w="4678"/>
      </w:tblGrid>
      <w:tr w:rsidR="00210635" w:rsidRPr="00A570C8">
        <w:trPr>
          <w:cantSplit/>
          <w:trHeight w:val="441"/>
        </w:trPr>
        <w:tc>
          <w:tcPr>
            <w:tcW w:w="5472" w:type="dxa"/>
          </w:tcPr>
          <w:p w:rsidR="00210635" w:rsidRPr="00AB0469" w:rsidRDefault="00AB0469" w:rsidP="00AB0469">
            <w:pPr>
              <w:ind w:right="-1050"/>
              <w:rPr>
                <w:rFonts w:ascii="Times New Roman" w:hAnsi="Times New Roman" w:cs="Times New Roman"/>
                <w:sz w:val="24"/>
                <w:szCs w:val="24"/>
              </w:rPr>
            </w:pPr>
            <w:r w:rsidRPr="00AB04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27.12.2022</w:t>
            </w:r>
            <w:r w:rsidR="004A0104" w:rsidRPr="00AB0469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Pr="00AB046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1355</w:t>
            </w:r>
          </w:p>
        </w:tc>
        <w:tc>
          <w:tcPr>
            <w:tcW w:w="4678" w:type="dxa"/>
          </w:tcPr>
          <w:p w:rsidR="00210635" w:rsidRPr="00A570C8" w:rsidRDefault="00210635" w:rsidP="007C0A4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76547F" w:rsidRDefault="0076547F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398" w:rsidRDefault="00A15398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4158" w:rsidRDefault="00D84158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4158" w:rsidRPr="00D84158" w:rsidRDefault="00D84158" w:rsidP="00D84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bookmarkStart w:id="0" w:name="_GoBack"/>
      <w:bookmarkEnd w:id="0"/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 утверждении </w:t>
      </w:r>
      <w:proofErr w:type="gramStart"/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Перечня главных администраторов источников финансирования дефицита бюджета</w:t>
      </w:r>
      <w:proofErr w:type="gramEnd"/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Ковернинского муниципального округа </w:t>
      </w:r>
    </w:p>
    <w:p w:rsidR="00D84158" w:rsidRPr="00D84158" w:rsidRDefault="00D84158" w:rsidP="00D841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Порядка внесения изменений в указанный перечень</w:t>
      </w:r>
    </w:p>
    <w:p w:rsidR="00D84158" w:rsidRPr="00D84158" w:rsidRDefault="00D84158" w:rsidP="00D841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Pr="00D84158" w:rsidRDefault="00D84158" w:rsidP="00D841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Pr="00D84158" w:rsidRDefault="00D84158" w:rsidP="00D841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84158" w:rsidRP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160.2 Бюджетного кодекса Российской Федерации,  постановлением Правительства Российской Федерации от 16 сентября 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1568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</w:t>
      </w:r>
      <w:proofErr w:type="gramEnd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источников финансирования дефицита </w:t>
      </w:r>
      <w:r w:rsidRPr="00D84158">
        <w:rPr>
          <w:rFonts w:ascii="Times New Roman" w:eastAsia="Times New Roman" w:hAnsi="Times New Roman" w:cs="Times New Roman"/>
          <w:w w:val="90"/>
          <w:sz w:val="28"/>
          <w:szCs w:val="28"/>
          <w:lang w:eastAsia="ru-RU"/>
        </w:rPr>
        <w:t>бюджета</w:t>
      </w: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 администрация Ковернинского муниципального округа Нижегородской области  </w:t>
      </w:r>
      <w:proofErr w:type="gramStart"/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D841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4158" w:rsidRPr="00D84158" w:rsidRDefault="00D84158" w:rsidP="00D84158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прилагаемые:</w:t>
      </w:r>
    </w:p>
    <w:p w:rsidR="00D84158" w:rsidRP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 Перечень главных </w:t>
      </w:r>
      <w:proofErr w:type="gramStart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Ковернинского муниципального округа.</w:t>
      </w:r>
    </w:p>
    <w:p w:rsidR="00D84158" w:rsidRPr="00D84158" w:rsidRDefault="00D84158" w:rsidP="00D8415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 Порядок внесения изменений в Перечень главных </w:t>
      </w:r>
      <w:proofErr w:type="gramStart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администраторов источников финансирования дефицита бюджета</w:t>
      </w:r>
      <w:proofErr w:type="gramEnd"/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Ковернинского муниципального округа.</w:t>
      </w:r>
    </w:p>
    <w:p w:rsid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P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 Отменить:</w:t>
      </w:r>
    </w:p>
    <w:p w:rsid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постановление</w:t>
      </w:r>
      <w:r w:rsidRPr="00D8415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Ковернинского муниципального округа от 22 декабря 2021г. №1464 «Об утверждении </w:t>
      </w:r>
      <w:proofErr w:type="gramStart"/>
      <w:r w:rsidRPr="00D8415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Перечня главных администраторов источников финансирования дефицита бюджета</w:t>
      </w:r>
      <w:proofErr w:type="gramEnd"/>
      <w:r w:rsidRPr="00D8415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Ковернинского муниципального округа».</w:t>
      </w:r>
    </w:p>
    <w:p w:rsidR="00D84158" w:rsidRP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Настоящее постановление вступает в силу со дня его подписания и  распространяет свое действие на правоотношения, возникающие при составлении и исполнении бюджета муниципального округа, начиная с бюджета на 2023 год и на плановый период 2024 и 2025 годов.</w:t>
      </w:r>
    </w:p>
    <w:p w:rsidR="00112173" w:rsidRPr="000B276A" w:rsidRDefault="00D84158" w:rsidP="00112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2173" w:rsidRPr="000B2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4. Настоящее постановление подлежит официальному опубликованию </w:t>
      </w:r>
      <w:r w:rsidR="00112173" w:rsidRPr="000B2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112173" w:rsidRPr="000B27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«Деловой вестник» газеты «Ковернинские новости», а также в сетевом издании «Ковернинские новости» и размещению в информационно-телекоммуникационной сети «Интернет» на сайте администрации Ковернинского муниципального округа Нижегородской области.</w:t>
      </w:r>
    </w:p>
    <w:p w:rsidR="00D84158" w:rsidRPr="00D84158" w:rsidRDefault="00D84158" w:rsidP="00D84158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4158" w:rsidRPr="00D84158" w:rsidRDefault="00D84158" w:rsidP="00D84158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</w:pPr>
    </w:p>
    <w:p w:rsidR="00D84158" w:rsidRP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P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местного самоуправления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8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О.П. Шмелев</w:t>
      </w:r>
    </w:p>
    <w:p w:rsidR="00D84158" w:rsidRP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Pr="004A0104" w:rsidRDefault="00D84158" w:rsidP="00D8415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04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 – правовым отделом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Некрасова</w:t>
      </w: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Отпечатано 4 экз.:</w:t>
      </w:r>
    </w:p>
    <w:p w:rsidR="00D84158" w:rsidRPr="004A0104" w:rsidRDefault="00D84158" w:rsidP="00D84158">
      <w:pPr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D84158" w:rsidRPr="004A0104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2.  В фин. управление – 3</w:t>
      </w:r>
    </w:p>
    <w:p w:rsidR="00D84158" w:rsidRPr="004A0104" w:rsidRDefault="00D84158" w:rsidP="00D84158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4158" w:rsidRPr="004A0104" w:rsidRDefault="00D84158" w:rsidP="00D84158">
      <w:pPr>
        <w:tabs>
          <w:tab w:val="left" w:pos="142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4A0104">
        <w:rPr>
          <w:rFonts w:ascii="Times New Roman" w:hAnsi="Times New Roman" w:cs="Times New Roman"/>
          <w:sz w:val="20"/>
          <w:szCs w:val="20"/>
        </w:rPr>
        <w:t>Соколова В.Н.</w:t>
      </w:r>
    </w:p>
    <w:p w:rsidR="00D84158" w:rsidRPr="004A0104" w:rsidRDefault="00D84158" w:rsidP="00D8415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4A0104">
        <w:rPr>
          <w:rFonts w:ascii="Times New Roman" w:hAnsi="Times New Roman" w:cs="Times New Roman"/>
          <w:sz w:val="20"/>
          <w:szCs w:val="20"/>
        </w:rPr>
        <w:t xml:space="preserve">     2-15-35</w:t>
      </w:r>
    </w:p>
    <w:p w:rsidR="00D84158" w:rsidRPr="00D84158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84158" w:rsidRPr="00D84158" w:rsidRDefault="00D84158" w:rsidP="00D84158">
      <w:pPr>
        <w:suppressAutoHyphens/>
        <w:spacing w:after="0" w:line="240" w:lineRule="auto"/>
        <w:ind w:left="6804" w:hanging="180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r w:rsidRPr="00D84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84158" w:rsidRPr="00D84158" w:rsidRDefault="00D84158" w:rsidP="00D84158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</w:p>
    <w:p w:rsidR="00D84158" w:rsidRPr="00D84158" w:rsidRDefault="00D84158" w:rsidP="00D84158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Ковернинского муниципального округа</w:t>
      </w: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______________ № ______</w:t>
      </w: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4158" w:rsidRPr="00D84158" w:rsidRDefault="00D84158" w:rsidP="00D84158">
      <w:pPr>
        <w:tabs>
          <w:tab w:val="left" w:pos="28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D84158" w:rsidRDefault="00D84158" w:rsidP="00D84158">
      <w:pPr>
        <w:keepNext/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Перечень главных </w:t>
      </w:r>
      <w:proofErr w:type="gramStart"/>
      <w:r w:rsidRPr="00D8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администраторов источников </w:t>
      </w:r>
      <w:r w:rsidRPr="00D8415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финансирования дефицита бюджета</w:t>
      </w:r>
      <w:proofErr w:type="gramEnd"/>
      <w:r w:rsidRPr="00D84158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Ковернинского муниципального округа</w:t>
      </w:r>
    </w:p>
    <w:p w:rsidR="00D84158" w:rsidRPr="00D84158" w:rsidRDefault="00D84158" w:rsidP="00D8415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1067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731"/>
        <w:gridCol w:w="6946"/>
      </w:tblGrid>
      <w:tr w:rsidR="00D84158" w:rsidRPr="00D84158" w:rsidTr="00D84158">
        <w:trPr>
          <w:trHeight w:val="20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Ведом-</w:t>
            </w:r>
            <w:proofErr w:type="spellStart"/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ство</w:t>
            </w:r>
            <w:proofErr w:type="spellEnd"/>
            <w:proofErr w:type="gramEnd"/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keepNext/>
              <w:suppressAutoHyphen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Администратор источников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keepNext/>
              <w:suppressAutoHyphens/>
              <w:spacing w:after="0" w:line="240" w:lineRule="auto"/>
              <w:ind w:hanging="32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финансовое управление администрации Ковернинского муниципального округа Нижегородской области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01 02 00 00 14 0000 710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кредитов от кредитных организаций бюджетами муниципальных округов в валюте Российской Федерации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01 02 00 00 14 0000 810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Погашение бюджетами муниципальных округов кредитов от кредитных организаций в валюте Российской Федерации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01 03 01 00 14 0000 710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Получение кредитов от других бюджетов бюджетной системы Российской Федерации  бюджетами муниципальных округов в валюте Российской Федерации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01 03 01 00 14 0000 810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Погашение бюджетами муниципальных округов кредитов от других бюджетов бюджетной системы Российской Федерации в валюте Российской Федерации 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01 05 02 01 14 0000 510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прочих остатков денежных средств бюджетов муниципальных округов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01 05 02 01 14 0000 610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Уменьшение  прочих остатков денежных средств  бюджетов муниципальных округов</w:t>
            </w:r>
          </w:p>
        </w:tc>
      </w:tr>
      <w:tr w:rsidR="00D84158" w:rsidRPr="00D84158" w:rsidTr="00D84158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158" w:rsidRPr="00D84158" w:rsidRDefault="00D84158" w:rsidP="00D8415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01 06 04 01 14 0000 810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158" w:rsidRPr="00D84158" w:rsidRDefault="00D84158" w:rsidP="00D8415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41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муниципальных гарантий муниципальных округов в валюте Российской Федерации, в случае, если исполнение гарантом муниципальных гарантий ведет к возникновению права регрессного требования гаранта к принципалу, либо обусловлено уступкой гаранту прав требования бенефициара к принципалу</w:t>
            </w:r>
          </w:p>
        </w:tc>
      </w:tr>
    </w:tbl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84158" w:rsidRPr="00112173" w:rsidRDefault="00D84158" w:rsidP="00D841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15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                                   </w:t>
      </w: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D84158" w:rsidRPr="00112173" w:rsidRDefault="00D84158" w:rsidP="00D84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D84158" w:rsidRPr="00112173" w:rsidRDefault="00D84158" w:rsidP="00D841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округа </w:t>
      </w:r>
    </w:p>
    <w:p w:rsidR="00D84158" w:rsidRPr="00112173" w:rsidRDefault="00D84158" w:rsidP="00112173">
      <w:pPr>
        <w:tabs>
          <w:tab w:val="left" w:pos="6521"/>
        </w:tabs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 №_______</w:t>
      </w:r>
    </w:p>
    <w:p w:rsidR="00D84158" w:rsidRPr="00112173" w:rsidRDefault="00D84158" w:rsidP="00D84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4158" w:rsidRPr="00112173" w:rsidRDefault="00D84158" w:rsidP="00D841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112173" w:rsidRDefault="00D84158" w:rsidP="00D84158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внесения изменений в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121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Ковернинского муниципального округа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112173" w:rsidRDefault="00D84158" w:rsidP="00D84158">
      <w:pPr>
        <w:suppressAutoHyphens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определяет механизм и сроки внесения изменений в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источников финансирования дефицита</w:t>
      </w:r>
      <w:r w:rsidRPr="00112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21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 муниципального округа</w:t>
      </w: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Внесение изменений в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 осуществляется в случае: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изменения состава и (или) функций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округа, а также состава закрепленных за ними кодов бюджетной классификации источников финансирования дефицита бюджета;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изменения принципов назначения и присвоения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структуры кодов классификации источников финансирования дефицита бюджетов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внесения изменений в приказ Министерства финансов Российской Федерации об утверждении кодов (перечней кодов) бюджетной классификации Российской Федерации на очередной финансовый год и на плановый период;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резервирования кодов бюджетной классификации Российской Федерации в соответствии с проектом приказа Министерства финансов Российской Федерации "О внесении изменений в приказ Министерства финансов Российской Федерации "Об утверждении кодов (перечней кодов) бюджетной классификации Российской Федерации на текущий финансовый год и на плановый период".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Перечень главных администраторов источников финансирования дефицита бюджета Ковернинского муниципального округа вносятся приказом финансового управления администрации Ковернинского муниципального округа (далее финансовое управление) в срок не позднее 45 календарных дней со дня официального опубликования изменений в федеральные законы и принимаемые в соответствии с ними иные нормативные правовые акты Российской Федерации, законы и иные нормативные правовые акты Нижегородской области в части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изменения выполняемых полномочий (далее - нормативные правовые акты Российской Федерации и Нижегородской области) без внесения изменений в постановление администрации Ковернинского муниципального округа, утверждающее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округа.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Органы местного самоуправления Ковернинского муниципального округа направляют заявку в финансовое управление о разработке проекта приказа финансового управления о внесении изменений в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 источников финансирования дефицита</w:t>
      </w:r>
      <w:r w:rsidRPr="001121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 не позднее 30 календарных дней со дня официального опубликования изменений в нормативные правовые акты Российской Федерации и Нижегородской области.</w:t>
      </w:r>
    </w:p>
    <w:p w:rsidR="00D84158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заявке указываются обоснования и (или) реквизиты нормативных правовых актов Российской Федерации и Нижегородской области и их структурные единицы, устанавливающие правовые основания для внесения изменений в Перечень главных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округа.</w:t>
      </w:r>
    </w:p>
    <w:p w:rsidR="00112173" w:rsidRDefault="00112173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173" w:rsidRPr="00112173" w:rsidRDefault="00112173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В целях </w:t>
      </w:r>
      <w:proofErr w:type="gramStart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актуализации Перечня главных администраторов источников финансирования дефицита бюджета</w:t>
      </w:r>
      <w:proofErr w:type="gramEnd"/>
      <w:r w:rsidRPr="001121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 финансовое управление ежегодно в срок до 25 декабря текущего финансового года подготавливает проект постановления администрации Ковернинского муниципального округа о внесении изменений в Перечень главных администраторов источников финансирования дефицита бюджета Ковернинского муниципального округа</w:t>
      </w:r>
      <w:r w:rsidRPr="0011217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D84158" w:rsidRPr="00112173" w:rsidRDefault="00D84158" w:rsidP="00D84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84158" w:rsidRPr="00112173" w:rsidRDefault="00D84158" w:rsidP="00D84158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4158" w:rsidRPr="00D84158" w:rsidRDefault="00D84158" w:rsidP="00D84158">
      <w:pPr>
        <w:tabs>
          <w:tab w:val="left" w:pos="2160"/>
          <w:tab w:val="left" w:pos="648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210635" w:rsidSect="00D84158">
      <w:headerReference w:type="default" r:id="rId10"/>
      <w:pgSz w:w="11906" w:h="16838"/>
      <w:pgMar w:top="993" w:right="567" w:bottom="127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970" w:rsidRDefault="00BB5970" w:rsidP="006849C1">
      <w:pPr>
        <w:spacing w:after="0" w:line="240" w:lineRule="auto"/>
      </w:pPr>
      <w:r>
        <w:separator/>
      </w:r>
    </w:p>
  </w:endnote>
  <w:endnote w:type="continuationSeparator" w:id="0">
    <w:p w:rsidR="00BB5970" w:rsidRDefault="00BB5970" w:rsidP="00684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970" w:rsidRDefault="00BB5970" w:rsidP="006849C1">
      <w:pPr>
        <w:spacing w:after="0" w:line="240" w:lineRule="auto"/>
      </w:pPr>
      <w:r>
        <w:separator/>
      </w:r>
    </w:p>
  </w:footnote>
  <w:footnote w:type="continuationSeparator" w:id="0">
    <w:p w:rsidR="00BB5970" w:rsidRDefault="00BB5970" w:rsidP="00684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1965495086"/>
      <w:docPartObj>
        <w:docPartGallery w:val="Page Numbers (Top of Page)"/>
        <w:docPartUnique/>
      </w:docPartObj>
    </w:sdtPr>
    <w:sdtEndPr/>
    <w:sdtContent>
      <w:p w:rsidR="00D84158" w:rsidRPr="006849C1" w:rsidRDefault="00D84158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849C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849C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B046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D84158" w:rsidRPr="006849C1" w:rsidRDefault="00D84158">
    <w:pPr>
      <w:pStyle w:val="a8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4611"/>
    <w:multiLevelType w:val="hybridMultilevel"/>
    <w:tmpl w:val="90601BD4"/>
    <w:lvl w:ilvl="0" w:tplc="061E13AE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8276F5"/>
    <w:multiLevelType w:val="hybridMultilevel"/>
    <w:tmpl w:val="400C5C3A"/>
    <w:lvl w:ilvl="0" w:tplc="BD48EA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left="0"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>
    <w:nsid w:val="2CC95A23"/>
    <w:multiLevelType w:val="multilevel"/>
    <w:tmpl w:val="DE8C43F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984" w:hanging="1275"/>
      </w:pPr>
    </w:lvl>
    <w:lvl w:ilvl="2">
      <w:start w:val="1"/>
      <w:numFmt w:val="decimal"/>
      <w:isLgl/>
      <w:lvlText w:val="%1.%2.%3."/>
      <w:lvlJc w:val="left"/>
      <w:pPr>
        <w:ind w:left="1984" w:hanging="1275"/>
      </w:pPr>
    </w:lvl>
    <w:lvl w:ilvl="3">
      <w:start w:val="1"/>
      <w:numFmt w:val="decimal"/>
      <w:isLgl/>
      <w:lvlText w:val="%1.%2.%3.%4."/>
      <w:lvlJc w:val="left"/>
      <w:pPr>
        <w:ind w:left="1984" w:hanging="1275"/>
      </w:pPr>
    </w:lvl>
    <w:lvl w:ilvl="4">
      <w:start w:val="1"/>
      <w:numFmt w:val="decimal"/>
      <w:isLgl/>
      <w:lvlText w:val="%1.%2.%3.%4.%5."/>
      <w:lvlJc w:val="left"/>
      <w:pPr>
        <w:ind w:left="1984" w:hanging="1275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5">
    <w:nsid w:val="790F7A0A"/>
    <w:multiLevelType w:val="hybridMultilevel"/>
    <w:tmpl w:val="26DC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35"/>
    <w:rsid w:val="00000B04"/>
    <w:rsid w:val="0000372C"/>
    <w:rsid w:val="000064F5"/>
    <w:rsid w:val="00015AA6"/>
    <w:rsid w:val="0002534A"/>
    <w:rsid w:val="00025EE9"/>
    <w:rsid w:val="00026E43"/>
    <w:rsid w:val="0003213F"/>
    <w:rsid w:val="00035A02"/>
    <w:rsid w:val="0003744D"/>
    <w:rsid w:val="000510DA"/>
    <w:rsid w:val="00051D41"/>
    <w:rsid w:val="0005246E"/>
    <w:rsid w:val="0005488C"/>
    <w:rsid w:val="000615E4"/>
    <w:rsid w:val="0007003C"/>
    <w:rsid w:val="00071402"/>
    <w:rsid w:val="00076FA1"/>
    <w:rsid w:val="000A5B82"/>
    <w:rsid w:val="000B276A"/>
    <w:rsid w:val="000B3F8A"/>
    <w:rsid w:val="000B6A5D"/>
    <w:rsid w:val="000C2503"/>
    <w:rsid w:val="000E529A"/>
    <w:rsid w:val="000E7FB9"/>
    <w:rsid w:val="000F2B27"/>
    <w:rsid w:val="00104B89"/>
    <w:rsid w:val="00112173"/>
    <w:rsid w:val="001130D8"/>
    <w:rsid w:val="0013076B"/>
    <w:rsid w:val="00136C7A"/>
    <w:rsid w:val="00137A4F"/>
    <w:rsid w:val="00154619"/>
    <w:rsid w:val="00176DB5"/>
    <w:rsid w:val="001954A0"/>
    <w:rsid w:val="00195795"/>
    <w:rsid w:val="001A6D25"/>
    <w:rsid w:val="001A6DF1"/>
    <w:rsid w:val="001B141F"/>
    <w:rsid w:val="001B5A70"/>
    <w:rsid w:val="001F0765"/>
    <w:rsid w:val="001F077E"/>
    <w:rsid w:val="001F3720"/>
    <w:rsid w:val="00210635"/>
    <w:rsid w:val="002118D7"/>
    <w:rsid w:val="00221C89"/>
    <w:rsid w:val="002468B4"/>
    <w:rsid w:val="00247651"/>
    <w:rsid w:val="002521DE"/>
    <w:rsid w:val="002529A3"/>
    <w:rsid w:val="002609A3"/>
    <w:rsid w:val="0027294D"/>
    <w:rsid w:val="00275150"/>
    <w:rsid w:val="00276A0C"/>
    <w:rsid w:val="0029491D"/>
    <w:rsid w:val="002C76CD"/>
    <w:rsid w:val="002D3786"/>
    <w:rsid w:val="002E6329"/>
    <w:rsid w:val="002F0CCF"/>
    <w:rsid w:val="002F1DA4"/>
    <w:rsid w:val="002F4E4C"/>
    <w:rsid w:val="00303253"/>
    <w:rsid w:val="00303DB4"/>
    <w:rsid w:val="00304676"/>
    <w:rsid w:val="00307FCE"/>
    <w:rsid w:val="003132E9"/>
    <w:rsid w:val="0032056C"/>
    <w:rsid w:val="003273E4"/>
    <w:rsid w:val="00331D33"/>
    <w:rsid w:val="00341528"/>
    <w:rsid w:val="003509A4"/>
    <w:rsid w:val="00350F31"/>
    <w:rsid w:val="00351EEF"/>
    <w:rsid w:val="00355A7D"/>
    <w:rsid w:val="003623F9"/>
    <w:rsid w:val="00372BCD"/>
    <w:rsid w:val="00386A2E"/>
    <w:rsid w:val="003C7A85"/>
    <w:rsid w:val="003D391F"/>
    <w:rsid w:val="003E7F11"/>
    <w:rsid w:val="00412E87"/>
    <w:rsid w:val="00421727"/>
    <w:rsid w:val="00423B20"/>
    <w:rsid w:val="0042416E"/>
    <w:rsid w:val="00425177"/>
    <w:rsid w:val="004263A7"/>
    <w:rsid w:val="004300DA"/>
    <w:rsid w:val="004305E9"/>
    <w:rsid w:val="00435BA2"/>
    <w:rsid w:val="004444E4"/>
    <w:rsid w:val="00453E16"/>
    <w:rsid w:val="00472CA6"/>
    <w:rsid w:val="00477FFC"/>
    <w:rsid w:val="00481B43"/>
    <w:rsid w:val="004900C0"/>
    <w:rsid w:val="00494F81"/>
    <w:rsid w:val="004A0104"/>
    <w:rsid w:val="004B1F04"/>
    <w:rsid w:val="004D104A"/>
    <w:rsid w:val="004D6FC5"/>
    <w:rsid w:val="004E5771"/>
    <w:rsid w:val="004E70E4"/>
    <w:rsid w:val="0050172C"/>
    <w:rsid w:val="00503513"/>
    <w:rsid w:val="00505563"/>
    <w:rsid w:val="005074E6"/>
    <w:rsid w:val="00510AAE"/>
    <w:rsid w:val="00513281"/>
    <w:rsid w:val="005202CC"/>
    <w:rsid w:val="005326D5"/>
    <w:rsid w:val="00532959"/>
    <w:rsid w:val="005435F1"/>
    <w:rsid w:val="00553E51"/>
    <w:rsid w:val="00562F6F"/>
    <w:rsid w:val="0058264D"/>
    <w:rsid w:val="00586DBF"/>
    <w:rsid w:val="0058788F"/>
    <w:rsid w:val="00591A4B"/>
    <w:rsid w:val="00592176"/>
    <w:rsid w:val="005A0A64"/>
    <w:rsid w:val="005B2A25"/>
    <w:rsid w:val="005B614D"/>
    <w:rsid w:val="005B6B96"/>
    <w:rsid w:val="005C3C8A"/>
    <w:rsid w:val="005D79FF"/>
    <w:rsid w:val="005E3E68"/>
    <w:rsid w:val="005F1DE2"/>
    <w:rsid w:val="005F434B"/>
    <w:rsid w:val="00610490"/>
    <w:rsid w:val="00615ED2"/>
    <w:rsid w:val="006302B1"/>
    <w:rsid w:val="006335D4"/>
    <w:rsid w:val="00634F13"/>
    <w:rsid w:val="006441F8"/>
    <w:rsid w:val="00651846"/>
    <w:rsid w:val="00657205"/>
    <w:rsid w:val="00661139"/>
    <w:rsid w:val="006838ED"/>
    <w:rsid w:val="006849C1"/>
    <w:rsid w:val="006A5D8C"/>
    <w:rsid w:val="006A72C2"/>
    <w:rsid w:val="006B1C26"/>
    <w:rsid w:val="006B6522"/>
    <w:rsid w:val="006B66CD"/>
    <w:rsid w:val="006C4A4C"/>
    <w:rsid w:val="006D2928"/>
    <w:rsid w:val="006F4732"/>
    <w:rsid w:val="006F6871"/>
    <w:rsid w:val="007021C7"/>
    <w:rsid w:val="00714342"/>
    <w:rsid w:val="00720BAA"/>
    <w:rsid w:val="00734459"/>
    <w:rsid w:val="00745E6F"/>
    <w:rsid w:val="00754742"/>
    <w:rsid w:val="00757AF0"/>
    <w:rsid w:val="0076547F"/>
    <w:rsid w:val="00777341"/>
    <w:rsid w:val="00783484"/>
    <w:rsid w:val="007911A8"/>
    <w:rsid w:val="00793AC0"/>
    <w:rsid w:val="00796A11"/>
    <w:rsid w:val="007A01AF"/>
    <w:rsid w:val="007A3D56"/>
    <w:rsid w:val="007A4D1D"/>
    <w:rsid w:val="007A51FC"/>
    <w:rsid w:val="007B59BB"/>
    <w:rsid w:val="007B5BD6"/>
    <w:rsid w:val="007C0A48"/>
    <w:rsid w:val="007C7248"/>
    <w:rsid w:val="007D69DE"/>
    <w:rsid w:val="007D7ACA"/>
    <w:rsid w:val="007E35A1"/>
    <w:rsid w:val="007F3E38"/>
    <w:rsid w:val="007F4157"/>
    <w:rsid w:val="0080479B"/>
    <w:rsid w:val="008133F9"/>
    <w:rsid w:val="00825B75"/>
    <w:rsid w:val="00826B29"/>
    <w:rsid w:val="008466C1"/>
    <w:rsid w:val="00852A2B"/>
    <w:rsid w:val="00877ED6"/>
    <w:rsid w:val="00884450"/>
    <w:rsid w:val="00892812"/>
    <w:rsid w:val="008A0DE7"/>
    <w:rsid w:val="008A30D3"/>
    <w:rsid w:val="008A3250"/>
    <w:rsid w:val="008B0E5A"/>
    <w:rsid w:val="008C16FF"/>
    <w:rsid w:val="008D14F0"/>
    <w:rsid w:val="008D4A06"/>
    <w:rsid w:val="008D580B"/>
    <w:rsid w:val="008E134F"/>
    <w:rsid w:val="009005CB"/>
    <w:rsid w:val="00902AD2"/>
    <w:rsid w:val="00904381"/>
    <w:rsid w:val="00955A24"/>
    <w:rsid w:val="00956766"/>
    <w:rsid w:val="009760B9"/>
    <w:rsid w:val="0098204B"/>
    <w:rsid w:val="00984530"/>
    <w:rsid w:val="00987F59"/>
    <w:rsid w:val="009944AA"/>
    <w:rsid w:val="009A5735"/>
    <w:rsid w:val="009A5E88"/>
    <w:rsid w:val="009B1904"/>
    <w:rsid w:val="009C47EB"/>
    <w:rsid w:val="009D5504"/>
    <w:rsid w:val="009E28C9"/>
    <w:rsid w:val="009E6CA3"/>
    <w:rsid w:val="009E7C42"/>
    <w:rsid w:val="009F0844"/>
    <w:rsid w:val="009F4072"/>
    <w:rsid w:val="00A038D7"/>
    <w:rsid w:val="00A04E79"/>
    <w:rsid w:val="00A134D7"/>
    <w:rsid w:val="00A15398"/>
    <w:rsid w:val="00A31E2A"/>
    <w:rsid w:val="00A343F1"/>
    <w:rsid w:val="00A4350D"/>
    <w:rsid w:val="00A52C87"/>
    <w:rsid w:val="00A570C8"/>
    <w:rsid w:val="00A75030"/>
    <w:rsid w:val="00A821D3"/>
    <w:rsid w:val="00A84F29"/>
    <w:rsid w:val="00AA0E1B"/>
    <w:rsid w:val="00AA27CE"/>
    <w:rsid w:val="00AB0120"/>
    <w:rsid w:val="00AB0469"/>
    <w:rsid w:val="00AC2BC0"/>
    <w:rsid w:val="00AF385D"/>
    <w:rsid w:val="00AF3BAA"/>
    <w:rsid w:val="00AF700A"/>
    <w:rsid w:val="00AF7B9B"/>
    <w:rsid w:val="00B02AA6"/>
    <w:rsid w:val="00B07885"/>
    <w:rsid w:val="00B22CF5"/>
    <w:rsid w:val="00B24CAE"/>
    <w:rsid w:val="00B301C8"/>
    <w:rsid w:val="00B310CD"/>
    <w:rsid w:val="00B354EC"/>
    <w:rsid w:val="00B5611A"/>
    <w:rsid w:val="00B61025"/>
    <w:rsid w:val="00B72F0E"/>
    <w:rsid w:val="00B75A15"/>
    <w:rsid w:val="00B83D73"/>
    <w:rsid w:val="00BA2277"/>
    <w:rsid w:val="00BA32AC"/>
    <w:rsid w:val="00BB5970"/>
    <w:rsid w:val="00BC414F"/>
    <w:rsid w:val="00BE773D"/>
    <w:rsid w:val="00BF6B53"/>
    <w:rsid w:val="00C23D02"/>
    <w:rsid w:val="00C36B27"/>
    <w:rsid w:val="00C43AF8"/>
    <w:rsid w:val="00C43D0B"/>
    <w:rsid w:val="00C5459D"/>
    <w:rsid w:val="00C56649"/>
    <w:rsid w:val="00C61557"/>
    <w:rsid w:val="00C71D4E"/>
    <w:rsid w:val="00C73029"/>
    <w:rsid w:val="00C8193B"/>
    <w:rsid w:val="00C831AE"/>
    <w:rsid w:val="00C85A1E"/>
    <w:rsid w:val="00C9326B"/>
    <w:rsid w:val="00CA0479"/>
    <w:rsid w:val="00CA36DA"/>
    <w:rsid w:val="00CA6A83"/>
    <w:rsid w:val="00CB696B"/>
    <w:rsid w:val="00CC5F67"/>
    <w:rsid w:val="00CD1AED"/>
    <w:rsid w:val="00CD4A41"/>
    <w:rsid w:val="00CD4C04"/>
    <w:rsid w:val="00CE01D1"/>
    <w:rsid w:val="00CF1A80"/>
    <w:rsid w:val="00CF4238"/>
    <w:rsid w:val="00CF4EA9"/>
    <w:rsid w:val="00D02713"/>
    <w:rsid w:val="00D21EDB"/>
    <w:rsid w:val="00D23A2E"/>
    <w:rsid w:val="00D45A26"/>
    <w:rsid w:val="00D462DD"/>
    <w:rsid w:val="00D627C7"/>
    <w:rsid w:val="00D64776"/>
    <w:rsid w:val="00D736DC"/>
    <w:rsid w:val="00D73CBF"/>
    <w:rsid w:val="00D81B82"/>
    <w:rsid w:val="00D84158"/>
    <w:rsid w:val="00D9691E"/>
    <w:rsid w:val="00DA0687"/>
    <w:rsid w:val="00DA3842"/>
    <w:rsid w:val="00DD4CF6"/>
    <w:rsid w:val="00DD7D43"/>
    <w:rsid w:val="00DE14C0"/>
    <w:rsid w:val="00DF08C9"/>
    <w:rsid w:val="00E05F6F"/>
    <w:rsid w:val="00E07C7B"/>
    <w:rsid w:val="00E17759"/>
    <w:rsid w:val="00E23FD0"/>
    <w:rsid w:val="00E253B5"/>
    <w:rsid w:val="00E36DAE"/>
    <w:rsid w:val="00E425D3"/>
    <w:rsid w:val="00E5450D"/>
    <w:rsid w:val="00E56D6F"/>
    <w:rsid w:val="00E64493"/>
    <w:rsid w:val="00E703AB"/>
    <w:rsid w:val="00E757C4"/>
    <w:rsid w:val="00E84D71"/>
    <w:rsid w:val="00E860B3"/>
    <w:rsid w:val="00E878FA"/>
    <w:rsid w:val="00E9127B"/>
    <w:rsid w:val="00EA44F5"/>
    <w:rsid w:val="00EA717F"/>
    <w:rsid w:val="00EB1CEE"/>
    <w:rsid w:val="00ED276A"/>
    <w:rsid w:val="00EE2D59"/>
    <w:rsid w:val="00EF3592"/>
    <w:rsid w:val="00F0401B"/>
    <w:rsid w:val="00F15282"/>
    <w:rsid w:val="00F51473"/>
    <w:rsid w:val="00F70811"/>
    <w:rsid w:val="00F9481C"/>
    <w:rsid w:val="00FA3CD2"/>
    <w:rsid w:val="00FB7A2A"/>
    <w:rsid w:val="00FC4617"/>
    <w:rsid w:val="00FD42E1"/>
    <w:rsid w:val="00FD5C16"/>
    <w:rsid w:val="00FE6019"/>
    <w:rsid w:val="00FE7FD4"/>
    <w:rsid w:val="00FF0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  <w:lang w:val="x-none" w:eastAsia="x-none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  <w:lang w:val="x-none" w:eastAsia="x-none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  <w:style w:type="numbering" w:customStyle="1" w:styleId="3b">
    <w:name w:val="Нет списка3"/>
    <w:next w:val="a3"/>
    <w:uiPriority w:val="99"/>
    <w:semiHidden/>
    <w:unhideWhenUsed/>
    <w:rsid w:val="004A0104"/>
  </w:style>
  <w:style w:type="paragraph" w:customStyle="1" w:styleId="Default">
    <w:name w:val="Default"/>
    <w:rsid w:val="004A01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  <w:lang w:val="x-none" w:eastAsia="x-none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  <w:lang w:val="x-none" w:eastAsia="x-none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  <w:style w:type="numbering" w:customStyle="1" w:styleId="3b">
    <w:name w:val="Нет списка3"/>
    <w:next w:val="a3"/>
    <w:uiPriority w:val="99"/>
    <w:semiHidden/>
    <w:unhideWhenUsed/>
    <w:rsid w:val="004A0104"/>
  </w:style>
  <w:style w:type="paragraph" w:customStyle="1" w:styleId="Default">
    <w:name w:val="Default"/>
    <w:rsid w:val="004A01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4144E-D731-440D-9F4E-5F13A956D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7828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2014-07-17T04:21:00Z</cp:lastPrinted>
  <dcterms:created xsi:type="dcterms:W3CDTF">2022-12-27T13:44:00Z</dcterms:created>
  <dcterms:modified xsi:type="dcterms:W3CDTF">2022-12-30T09:36:00Z</dcterms:modified>
</cp:coreProperties>
</file>