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396" w:rsidRPr="0039110D" w:rsidRDefault="00946396" w:rsidP="0094639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39110D">
        <w:rPr>
          <w:rFonts w:ascii="Times New Roman" w:eastAsia="Times New Roman" w:hAnsi="Times New Roman" w:cs="Times New Roman"/>
          <w:b/>
          <w:sz w:val="24"/>
          <w:szCs w:val="24"/>
        </w:rPr>
        <w:t>Территориальная избирательная комиссия Ковернинского муниципального округа Нижегородской области</w:t>
      </w:r>
    </w:p>
    <w:p w:rsidR="00946396" w:rsidRPr="00592161" w:rsidRDefault="00946396" w:rsidP="0094639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2161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46396" w:rsidRPr="002F20DB" w:rsidRDefault="00946396" w:rsidP="0094639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2161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 сентября</w:t>
      </w:r>
      <w:r w:rsidRPr="00592161">
        <w:rPr>
          <w:rFonts w:ascii="Times New Roman" w:eastAsia="Times New Roman" w:hAnsi="Times New Roman" w:cs="Times New Roman"/>
          <w:b/>
          <w:sz w:val="28"/>
          <w:szCs w:val="28"/>
        </w:rPr>
        <w:t xml:space="preserve"> 2022 года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Pr="0059216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_162___</w:t>
      </w:r>
    </w:p>
    <w:p w:rsidR="00946396" w:rsidRPr="00915B50" w:rsidRDefault="00946396" w:rsidP="00946396">
      <w:pPr>
        <w:spacing w:after="0" w:line="0" w:lineRule="atLeast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396" w:rsidRPr="00915B50" w:rsidRDefault="00946396" w:rsidP="00946396">
      <w:pPr>
        <w:spacing w:after="0" w:line="0" w:lineRule="atLeas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15B50">
        <w:rPr>
          <w:rFonts w:ascii="Times New Roman" w:hAnsi="Times New Roman" w:cs="Times New Roman"/>
          <w:b/>
          <w:sz w:val="28"/>
          <w:szCs w:val="28"/>
        </w:rPr>
        <w:t>Об установлении общих результатов дополнительных выборов депутатов Совета депутатов Ковернинского муниципального округа Нижегородской области,   назначенных на  11 сентября 2022 года</w:t>
      </w:r>
    </w:p>
    <w:p w:rsidR="00946396" w:rsidRPr="00915B50" w:rsidRDefault="00946396" w:rsidP="00946396">
      <w:pPr>
        <w:spacing w:after="0" w:line="0" w:lineRule="atLeast"/>
        <w:ind w:firstLine="720"/>
        <w:rPr>
          <w:rFonts w:ascii="Times New Roman" w:hAnsi="Times New Roman" w:cs="Times New Roman"/>
          <w:sz w:val="26"/>
          <w:szCs w:val="26"/>
        </w:rPr>
      </w:pPr>
    </w:p>
    <w:p w:rsidR="00946396" w:rsidRPr="00915B50" w:rsidRDefault="00946396" w:rsidP="00946396">
      <w:pPr>
        <w:spacing w:after="0" w:line="0" w:lineRule="atLeast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5B50">
        <w:rPr>
          <w:rFonts w:ascii="Times New Roman" w:hAnsi="Times New Roman" w:cs="Times New Roman"/>
          <w:sz w:val="28"/>
          <w:szCs w:val="28"/>
        </w:rPr>
        <w:t xml:space="preserve"> соответствии со статьями 15 и 69 Закона Нижегородской области         от 06 сентября 2007 года № 108-З «О выборах депутатов представительных органов муниципальных образований в Нижегородской области», на основании протоколов № 1 окружных избирательных комиссий одномандатных избирательных округов № 6,17  территориальная избирательная комиссия Ковернинского муниципального округа Нижегородской области </w:t>
      </w:r>
      <w:r w:rsidRPr="00915B50">
        <w:rPr>
          <w:rFonts w:ascii="Times New Roman" w:hAnsi="Times New Roman" w:cs="Times New Roman"/>
          <w:b/>
          <w:bCs/>
          <w:sz w:val="28"/>
          <w:szCs w:val="28"/>
        </w:rPr>
        <w:t>постановила:</w:t>
      </w:r>
    </w:p>
    <w:p w:rsidR="00946396" w:rsidRDefault="00946396" w:rsidP="00946396">
      <w:pPr>
        <w:pStyle w:val="ae"/>
        <w:numPr>
          <w:ilvl w:val="0"/>
          <w:numId w:val="3"/>
        </w:numPr>
        <w:spacing w:after="0" w:line="0" w:lineRule="atLeast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B50">
        <w:rPr>
          <w:rFonts w:ascii="Times New Roman" w:hAnsi="Times New Roman" w:cs="Times New Roman"/>
          <w:sz w:val="28"/>
          <w:szCs w:val="28"/>
        </w:rPr>
        <w:t>Признать дополнительные выборы депутатов Совета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946396" w:rsidRPr="00915B50" w:rsidRDefault="00946396" w:rsidP="00946396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15B50">
        <w:rPr>
          <w:rFonts w:ascii="Times New Roman" w:hAnsi="Times New Roman" w:cs="Times New Roman"/>
          <w:sz w:val="28"/>
          <w:szCs w:val="28"/>
        </w:rPr>
        <w:t>Ковернинского муниципального Нижегородской области первого созыва состоявшимися, а результаты выборов - действительными.</w:t>
      </w:r>
    </w:p>
    <w:p w:rsidR="00946396" w:rsidRDefault="00946396" w:rsidP="00946396">
      <w:pPr>
        <w:pStyle w:val="ae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753AC">
        <w:rPr>
          <w:rFonts w:ascii="Times New Roman" w:hAnsi="Times New Roman" w:cs="Times New Roman"/>
          <w:sz w:val="28"/>
          <w:szCs w:val="28"/>
        </w:rPr>
        <w:t>Установить, что в состав депутатов Совета депутатов</w:t>
      </w:r>
    </w:p>
    <w:p w:rsidR="00946396" w:rsidRPr="00E753AC" w:rsidRDefault="00946396" w:rsidP="00946396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753AC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 первого созыва избраны__2__ депутата (приложение).</w:t>
      </w:r>
    </w:p>
    <w:p w:rsidR="00946396" w:rsidRPr="00915B50" w:rsidRDefault="00946396" w:rsidP="00946396">
      <w:pPr>
        <w:pStyle w:val="22"/>
        <w:widowControl w:val="0"/>
        <w:spacing w:after="0" w:line="0" w:lineRule="atLeast"/>
        <w:ind w:left="0" w:firstLine="709"/>
        <w:jc w:val="both"/>
        <w:rPr>
          <w:sz w:val="28"/>
          <w:szCs w:val="28"/>
        </w:rPr>
      </w:pPr>
      <w:r w:rsidRPr="00915B50">
        <w:rPr>
          <w:sz w:val="28"/>
          <w:szCs w:val="28"/>
        </w:rPr>
        <w:t>3. Опубликовать настоящее постановление в газете «</w:t>
      </w:r>
      <w:r>
        <w:rPr>
          <w:sz w:val="28"/>
          <w:szCs w:val="28"/>
        </w:rPr>
        <w:t>Ковернинские новости</w:t>
      </w:r>
      <w:r w:rsidRPr="00915B50">
        <w:rPr>
          <w:sz w:val="28"/>
          <w:szCs w:val="28"/>
        </w:rPr>
        <w:t xml:space="preserve">». </w:t>
      </w:r>
    </w:p>
    <w:p w:rsidR="00946396" w:rsidRPr="00B54A12" w:rsidRDefault="00946396" w:rsidP="00946396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5B50">
        <w:rPr>
          <w:rFonts w:ascii="Times New Roman" w:hAnsi="Times New Roman" w:cs="Times New Roman"/>
          <w:sz w:val="28"/>
          <w:szCs w:val="28"/>
        </w:rPr>
        <w:t xml:space="preserve">4. </w:t>
      </w:r>
      <w:r w:rsidRPr="00B54A12">
        <w:rPr>
          <w:rFonts w:ascii="Times New Roman" w:hAnsi="Times New Roman" w:cs="Times New Roman"/>
          <w:color w:val="000000"/>
          <w:sz w:val="28"/>
          <w:szCs w:val="28"/>
        </w:rPr>
        <w:t xml:space="preserve">Разместить настоящее постановление  </w:t>
      </w:r>
      <w:r w:rsidRPr="00B54A1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в информационно-телекоммуникационной сети Интернет на сайте  </w:t>
      </w:r>
      <w:hyperlink r:id="rId7" w:history="1">
        <w:r w:rsidRPr="00B54A12">
          <w:rPr>
            <w:rStyle w:val="a4"/>
            <w:rFonts w:ascii="Times New Roman" w:hAnsi="Times New Roman" w:cs="Times New Roman"/>
            <w:spacing w:val="10"/>
            <w:sz w:val="28"/>
            <w:szCs w:val="28"/>
            <w:lang w:val="en-US"/>
          </w:rPr>
          <w:t>www</w:t>
        </w:r>
        <w:r w:rsidRPr="00B54A12">
          <w:rPr>
            <w:rStyle w:val="a4"/>
            <w:rFonts w:ascii="Times New Roman" w:hAnsi="Times New Roman" w:cs="Times New Roman"/>
            <w:spacing w:val="10"/>
            <w:sz w:val="28"/>
            <w:szCs w:val="28"/>
          </w:rPr>
          <w:t>.</w:t>
        </w:r>
        <w:r w:rsidRPr="00B54A12">
          <w:rPr>
            <w:rStyle w:val="a4"/>
            <w:rFonts w:ascii="Times New Roman" w:hAnsi="Times New Roman" w:cs="Times New Roman"/>
            <w:spacing w:val="10"/>
            <w:sz w:val="28"/>
            <w:szCs w:val="28"/>
            <w:lang w:val="en-US"/>
          </w:rPr>
          <w:t>k</w:t>
        </w:r>
        <w:r w:rsidRPr="00B54A12">
          <w:rPr>
            <w:rStyle w:val="a4"/>
            <w:rFonts w:ascii="Times New Roman" w:hAnsi="Times New Roman" w:cs="Times New Roman"/>
            <w:spacing w:val="10"/>
            <w:sz w:val="28"/>
            <w:szCs w:val="28"/>
          </w:rPr>
          <w:t>о</w:t>
        </w:r>
        <w:r w:rsidRPr="00B54A12">
          <w:rPr>
            <w:rStyle w:val="a4"/>
            <w:rFonts w:ascii="Times New Roman" w:hAnsi="Times New Roman" w:cs="Times New Roman"/>
            <w:spacing w:val="10"/>
            <w:sz w:val="28"/>
            <w:szCs w:val="28"/>
            <w:lang w:val="en-US"/>
          </w:rPr>
          <w:t>vernino</w:t>
        </w:r>
        <w:r w:rsidRPr="00B54A12">
          <w:rPr>
            <w:rStyle w:val="a4"/>
            <w:rFonts w:ascii="Times New Roman" w:hAnsi="Times New Roman" w:cs="Times New Roman"/>
            <w:spacing w:val="10"/>
            <w:sz w:val="28"/>
            <w:szCs w:val="28"/>
          </w:rPr>
          <w:t>.</w:t>
        </w:r>
        <w:r w:rsidRPr="00B54A12">
          <w:rPr>
            <w:rStyle w:val="a4"/>
            <w:rFonts w:ascii="Times New Roman" w:hAnsi="Times New Roman" w:cs="Times New Roman"/>
            <w:spacing w:val="10"/>
            <w:sz w:val="28"/>
            <w:szCs w:val="28"/>
            <w:lang w:val="en-US"/>
          </w:rPr>
          <w:t>ru</w:t>
        </w:r>
      </w:hyperlink>
      <w:r w:rsidRPr="00B54A12">
        <w:rPr>
          <w:rFonts w:ascii="Times New Roman" w:hAnsi="Times New Roman" w:cs="Times New Roman"/>
          <w:color w:val="000000"/>
          <w:spacing w:val="10"/>
          <w:sz w:val="28"/>
          <w:szCs w:val="28"/>
        </w:rPr>
        <w:t>. в разделе  «Территориальная избирательная комиссия Ковернинского муниципального округа Нижегородской области</w:t>
      </w:r>
    </w:p>
    <w:p w:rsidR="00946396" w:rsidRPr="00915B50" w:rsidRDefault="00946396" w:rsidP="00946396">
      <w:pPr>
        <w:pStyle w:val="22"/>
        <w:widowControl w:val="0"/>
        <w:spacing w:after="0" w:line="0" w:lineRule="atLeast"/>
        <w:ind w:left="0" w:firstLine="709"/>
        <w:jc w:val="both"/>
      </w:pPr>
    </w:p>
    <w:tbl>
      <w:tblPr>
        <w:tblW w:w="9600" w:type="dxa"/>
        <w:tblInd w:w="-12" w:type="dxa"/>
        <w:tblLook w:val="0000"/>
      </w:tblPr>
      <w:tblGrid>
        <w:gridCol w:w="4800"/>
        <w:gridCol w:w="4800"/>
      </w:tblGrid>
      <w:tr w:rsidR="00946396" w:rsidRPr="00D14EA0" w:rsidTr="008E1EEA"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4E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территориальной </w:t>
            </w:r>
          </w:p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4EA0"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Избирательной комиссии</w:t>
            </w:r>
          </w:p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4EA0">
              <w:rPr>
                <w:rFonts w:ascii="Times New Roman" w:hAnsi="Times New Roman" w:cs="Times New Roman"/>
                <w:sz w:val="28"/>
                <w:szCs w:val="28"/>
              </w:rPr>
              <w:t xml:space="preserve">Ковернинского муниципального округа  Нижегородской области            </w:t>
            </w:r>
          </w:p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6396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14E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:rsidR="00946396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6396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6396" w:rsidRPr="00D14EA0" w:rsidRDefault="00946396" w:rsidP="008E1EEA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D14E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О.В.Лоскунина</w:t>
            </w:r>
          </w:p>
        </w:tc>
      </w:tr>
      <w:tr w:rsidR="00946396" w:rsidRPr="00D14EA0" w:rsidTr="008E1EEA"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946396" w:rsidRPr="00D14EA0" w:rsidRDefault="00946396" w:rsidP="008E1EEA"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  <w:r w:rsidRPr="00D14EA0">
              <w:rPr>
                <w:rFonts w:ascii="Times New Roman" w:hAnsi="Times New Roman" w:cs="Times New Roman"/>
                <w:sz w:val="28"/>
                <w:szCs w:val="28"/>
              </w:rPr>
              <w:t>территориальной</w:t>
            </w:r>
            <w:r w:rsidRPr="00D14EA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избирательной комиссии </w:t>
            </w:r>
          </w:p>
          <w:p w:rsidR="00946396" w:rsidRPr="00D14EA0" w:rsidRDefault="00946396" w:rsidP="008E1EEA">
            <w:pPr>
              <w:spacing w:after="0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D14EA0">
              <w:rPr>
                <w:rFonts w:ascii="Times New Roman" w:hAnsi="Times New Roman" w:cs="Times New Roman"/>
                <w:sz w:val="28"/>
                <w:szCs w:val="28"/>
              </w:rPr>
              <w:t>Ковернинского муниципального округа  Нижегородской области</w:t>
            </w:r>
            <w:r w:rsidRPr="00D14E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</w:tcPr>
          <w:p w:rsidR="00946396" w:rsidRPr="00D14EA0" w:rsidRDefault="00946396" w:rsidP="008E1EEA"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396" w:rsidRPr="00D14EA0" w:rsidRDefault="00946396" w:rsidP="008E1EEA"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396" w:rsidRPr="00D14EA0" w:rsidRDefault="00946396" w:rsidP="008E1EEA"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6396" w:rsidRPr="00D14EA0" w:rsidRDefault="00946396" w:rsidP="008E1EEA"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EA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Т.П.Малышева</w:t>
            </w:r>
          </w:p>
          <w:p w:rsidR="00946396" w:rsidRPr="00D14EA0" w:rsidRDefault="00946396" w:rsidP="008E1EEA">
            <w:pPr>
              <w:keepNext/>
              <w:keepLines/>
              <w:spacing w:after="0" w:line="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6396" w:rsidRDefault="00946396" w:rsidP="00946396">
      <w:pPr>
        <w:ind w:left="5220"/>
        <w:rPr>
          <w:sz w:val="24"/>
          <w:szCs w:val="24"/>
        </w:rPr>
      </w:pPr>
    </w:p>
    <w:p w:rsidR="00946396" w:rsidRDefault="00946396" w:rsidP="00946396">
      <w:pPr>
        <w:ind w:left="5220"/>
        <w:rPr>
          <w:sz w:val="24"/>
          <w:szCs w:val="24"/>
        </w:rPr>
      </w:pPr>
    </w:p>
    <w:p w:rsidR="00946396" w:rsidRPr="007A2EFA" w:rsidRDefault="00946396" w:rsidP="00946396">
      <w:pPr>
        <w:spacing w:after="0" w:line="0" w:lineRule="atLeast"/>
        <w:ind w:left="52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</w:t>
      </w:r>
      <w:r w:rsidRPr="007A2EFA">
        <w:rPr>
          <w:rFonts w:ascii="Times New Roman" w:hAnsi="Times New Roman" w:cs="Times New Roman"/>
        </w:rPr>
        <w:t>Приложение</w:t>
      </w:r>
    </w:p>
    <w:p w:rsidR="00946396" w:rsidRPr="007A2EFA" w:rsidRDefault="00946396" w:rsidP="00946396">
      <w:pPr>
        <w:spacing w:after="0" w:line="0" w:lineRule="atLeast"/>
        <w:ind w:left="5222"/>
        <w:rPr>
          <w:rFonts w:ascii="Times New Roman" w:hAnsi="Times New Roman" w:cs="Times New Roman"/>
        </w:rPr>
      </w:pPr>
      <w:r w:rsidRPr="007A2EFA">
        <w:rPr>
          <w:rFonts w:ascii="Times New Roman" w:hAnsi="Times New Roman" w:cs="Times New Roman"/>
        </w:rPr>
        <w:t>постановлению территориальной избирательной комиссии</w:t>
      </w:r>
      <w:r>
        <w:rPr>
          <w:rFonts w:ascii="Times New Roman" w:hAnsi="Times New Roman" w:cs="Times New Roman"/>
        </w:rPr>
        <w:t xml:space="preserve"> Ковернинского </w:t>
      </w:r>
      <w:r w:rsidRPr="007A2EFA">
        <w:rPr>
          <w:rFonts w:ascii="Times New Roman" w:hAnsi="Times New Roman" w:cs="Times New Roman"/>
        </w:rPr>
        <w:t>муниципального округа Нижегородской области</w:t>
      </w:r>
      <w:r>
        <w:rPr>
          <w:rFonts w:ascii="Times New Roman" w:hAnsi="Times New Roman" w:cs="Times New Roman"/>
        </w:rPr>
        <w:t xml:space="preserve">    </w:t>
      </w:r>
      <w:r w:rsidRPr="007A2EFA">
        <w:rPr>
          <w:rFonts w:ascii="Times New Roman" w:hAnsi="Times New Roman" w:cs="Times New Roman"/>
        </w:rPr>
        <w:t>от 11.09. 2022  № _162___</w:t>
      </w:r>
    </w:p>
    <w:p w:rsidR="00946396" w:rsidRPr="007A2EFA" w:rsidRDefault="00946396" w:rsidP="0094639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46396" w:rsidRPr="00A148B0" w:rsidRDefault="00946396" w:rsidP="0094639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6396" w:rsidRDefault="00946396" w:rsidP="00946396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48B0">
        <w:rPr>
          <w:rFonts w:ascii="Times New Roman" w:hAnsi="Times New Roman" w:cs="Times New Roman"/>
          <w:b/>
          <w:bCs/>
          <w:sz w:val="28"/>
          <w:szCs w:val="28"/>
        </w:rPr>
        <w:t xml:space="preserve">Список избранных депутатов Совета депутатов </w:t>
      </w:r>
    </w:p>
    <w:p w:rsidR="00946396" w:rsidRDefault="00946396" w:rsidP="00946396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48B0">
        <w:rPr>
          <w:rFonts w:ascii="Times New Roman" w:hAnsi="Times New Roman" w:cs="Times New Roman"/>
          <w:b/>
          <w:bCs/>
          <w:sz w:val="28"/>
          <w:szCs w:val="28"/>
        </w:rPr>
        <w:t xml:space="preserve">Ковернинского муниципального округа </w:t>
      </w:r>
    </w:p>
    <w:p w:rsidR="00946396" w:rsidRPr="00A148B0" w:rsidRDefault="00946396" w:rsidP="00946396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48B0">
        <w:rPr>
          <w:rFonts w:ascii="Times New Roman" w:hAnsi="Times New Roman" w:cs="Times New Roman"/>
          <w:b/>
          <w:bCs/>
          <w:sz w:val="28"/>
          <w:szCs w:val="28"/>
        </w:rPr>
        <w:t>Нижегородской области первого созыва</w:t>
      </w:r>
    </w:p>
    <w:p w:rsidR="00946396" w:rsidRPr="00A148B0" w:rsidRDefault="00946396" w:rsidP="00946396">
      <w:pPr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6396" w:rsidRPr="00A148B0" w:rsidRDefault="00946396" w:rsidP="0094639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A148B0">
        <w:rPr>
          <w:rFonts w:ascii="Times New Roman" w:hAnsi="Times New Roman" w:cs="Times New Roman"/>
          <w:sz w:val="28"/>
          <w:szCs w:val="28"/>
        </w:rPr>
        <w:t xml:space="preserve">Одномандатный избирательный </w:t>
      </w:r>
    </w:p>
    <w:p w:rsidR="00946396" w:rsidRDefault="00946396" w:rsidP="0094639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A148B0">
        <w:rPr>
          <w:rFonts w:ascii="Times New Roman" w:hAnsi="Times New Roman" w:cs="Times New Roman"/>
          <w:sz w:val="28"/>
          <w:szCs w:val="28"/>
        </w:rPr>
        <w:t>округ № 6 – Смирнов Александр Владимирович</w:t>
      </w:r>
    </w:p>
    <w:p w:rsidR="00946396" w:rsidRPr="00A148B0" w:rsidRDefault="00946396" w:rsidP="0094639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(количество голосов «За» -149 , что составляет – 57,75 %)</w:t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</w:p>
    <w:p w:rsidR="00946396" w:rsidRPr="00A148B0" w:rsidRDefault="00946396" w:rsidP="0094639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A148B0">
        <w:rPr>
          <w:rFonts w:ascii="Times New Roman" w:hAnsi="Times New Roman" w:cs="Times New Roman"/>
          <w:sz w:val="28"/>
          <w:szCs w:val="28"/>
        </w:rPr>
        <w:t xml:space="preserve">Одномандатный избирательный </w:t>
      </w:r>
    </w:p>
    <w:p w:rsidR="00946396" w:rsidRPr="00A148B0" w:rsidRDefault="00946396" w:rsidP="00946396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A148B0">
        <w:rPr>
          <w:rFonts w:ascii="Times New Roman" w:hAnsi="Times New Roman" w:cs="Times New Roman"/>
          <w:sz w:val="28"/>
          <w:szCs w:val="28"/>
        </w:rPr>
        <w:t>округ № 17</w:t>
      </w:r>
      <w:r w:rsidRPr="00A148B0">
        <w:rPr>
          <w:rFonts w:ascii="Times New Roman" w:hAnsi="Times New Roman" w:cs="Times New Roman"/>
          <w:sz w:val="28"/>
          <w:szCs w:val="28"/>
        </w:rPr>
        <w:tab/>
        <w:t xml:space="preserve"> -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Нечаев Владимир Александрович</w:t>
      </w:r>
      <w:r w:rsidRPr="00A148B0">
        <w:rPr>
          <w:rFonts w:ascii="Times New Roman" w:hAnsi="Times New Roman" w:cs="Times New Roman"/>
          <w:sz w:val="28"/>
          <w:szCs w:val="28"/>
        </w:rPr>
        <w:tab/>
      </w:r>
    </w:p>
    <w:p w:rsidR="00946396" w:rsidRPr="00A148B0" w:rsidRDefault="00946396" w:rsidP="009463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(количество голосов «За» - 148, что составляет – 62,18  %)</w:t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  <w:r w:rsidRPr="00A148B0">
        <w:rPr>
          <w:rFonts w:ascii="Times New Roman" w:hAnsi="Times New Roman" w:cs="Times New Roman"/>
          <w:sz w:val="28"/>
          <w:szCs w:val="28"/>
        </w:rPr>
        <w:tab/>
      </w:r>
    </w:p>
    <w:p w:rsidR="00946396" w:rsidRPr="007A2EFA" w:rsidRDefault="00946396" w:rsidP="00946396">
      <w:pPr>
        <w:rPr>
          <w:rFonts w:ascii="Times New Roman" w:hAnsi="Times New Roman" w:cs="Times New Roman"/>
          <w:sz w:val="26"/>
          <w:szCs w:val="26"/>
        </w:rPr>
      </w:pPr>
    </w:p>
    <w:p w:rsidR="00946396" w:rsidRPr="007A2EFA" w:rsidRDefault="00946396" w:rsidP="00946396">
      <w:pPr>
        <w:rPr>
          <w:rFonts w:ascii="Times New Roman" w:hAnsi="Times New Roman" w:cs="Times New Roman"/>
          <w:sz w:val="26"/>
          <w:szCs w:val="26"/>
        </w:rPr>
      </w:pPr>
    </w:p>
    <w:p w:rsidR="00394FB8" w:rsidRDefault="00394FB8" w:rsidP="00394FB8"/>
    <w:p w:rsidR="00394FB8" w:rsidRPr="008103FE" w:rsidRDefault="00394FB8" w:rsidP="00394FB8"/>
    <w:p w:rsidR="00394FB8" w:rsidRDefault="00394FB8" w:rsidP="00394FB8">
      <w:pPr>
        <w:rPr>
          <w:sz w:val="28"/>
          <w:szCs w:val="28"/>
        </w:rPr>
      </w:pPr>
    </w:p>
    <w:p w:rsidR="00394FB8" w:rsidRDefault="00394FB8" w:rsidP="00394FB8">
      <w:pPr>
        <w:rPr>
          <w:sz w:val="28"/>
          <w:szCs w:val="28"/>
        </w:rPr>
      </w:pPr>
    </w:p>
    <w:p w:rsidR="00394FB8" w:rsidRDefault="00394FB8" w:rsidP="00394FB8">
      <w:pPr>
        <w:rPr>
          <w:sz w:val="28"/>
          <w:szCs w:val="28"/>
        </w:rPr>
      </w:pPr>
    </w:p>
    <w:p w:rsidR="00394FB8" w:rsidRDefault="00394FB8" w:rsidP="00394FB8">
      <w:pPr>
        <w:rPr>
          <w:sz w:val="28"/>
          <w:szCs w:val="28"/>
        </w:rPr>
      </w:pPr>
    </w:p>
    <w:p w:rsidR="00394FB8" w:rsidRDefault="00394FB8" w:rsidP="00394FB8">
      <w:pPr>
        <w:rPr>
          <w:sz w:val="28"/>
          <w:szCs w:val="28"/>
        </w:rPr>
      </w:pPr>
    </w:p>
    <w:p w:rsidR="00394FB8" w:rsidRDefault="00394FB8" w:rsidP="00394FB8">
      <w:pPr>
        <w:rPr>
          <w:sz w:val="28"/>
          <w:szCs w:val="28"/>
        </w:rPr>
        <w:sectPr w:rsidR="00394FB8" w:rsidSect="000D2A49">
          <w:headerReference w:type="default" r:id="rId8"/>
          <w:pgSz w:w="11907" w:h="16834" w:code="9"/>
          <w:pgMar w:top="1134" w:right="851" w:bottom="1134" w:left="1701" w:header="289" w:footer="289" w:gutter="0"/>
          <w:cols w:space="720"/>
          <w:titlePg/>
          <w:docGrid w:linePitch="272"/>
        </w:sectPr>
      </w:pPr>
    </w:p>
    <w:p w:rsidR="00FB0AB3" w:rsidRPr="00394FB8" w:rsidRDefault="00FB0AB3" w:rsidP="00946396">
      <w:pPr>
        <w:pStyle w:val="ConsPlusNormal"/>
        <w:jc w:val="right"/>
        <w:outlineLvl w:val="0"/>
      </w:pPr>
    </w:p>
    <w:sectPr w:rsidR="00FB0AB3" w:rsidRPr="00394FB8" w:rsidSect="00394FB8">
      <w:pgSz w:w="16840" w:h="11907" w:orient="landscape" w:code="9"/>
      <w:pgMar w:top="1701" w:right="284" w:bottom="851" w:left="28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FA7" w:rsidRDefault="00F81FA7" w:rsidP="00E036C6">
      <w:pPr>
        <w:spacing w:after="0" w:line="240" w:lineRule="auto"/>
      </w:pPr>
      <w:r>
        <w:separator/>
      </w:r>
    </w:p>
  </w:endnote>
  <w:endnote w:type="continuationSeparator" w:id="1">
    <w:p w:rsidR="00F81FA7" w:rsidRDefault="00F81FA7" w:rsidP="00E03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FA7" w:rsidRDefault="00F81FA7" w:rsidP="00E036C6">
      <w:pPr>
        <w:spacing w:after="0" w:line="240" w:lineRule="auto"/>
      </w:pPr>
      <w:r>
        <w:separator/>
      </w:r>
    </w:p>
  </w:footnote>
  <w:footnote w:type="continuationSeparator" w:id="1">
    <w:p w:rsidR="00F81FA7" w:rsidRDefault="00F81FA7" w:rsidP="00E03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FB8" w:rsidRDefault="00394FB8">
    <w:pPr>
      <w:pStyle w:val="aa"/>
      <w:jc w:val="center"/>
    </w:pPr>
  </w:p>
  <w:p w:rsidR="00394FB8" w:rsidRDefault="00394FB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20C7E"/>
    <w:multiLevelType w:val="hybridMultilevel"/>
    <w:tmpl w:val="BC408EA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CD4D0C"/>
    <w:multiLevelType w:val="hybridMultilevel"/>
    <w:tmpl w:val="84367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634CBF"/>
    <w:multiLevelType w:val="hybridMultilevel"/>
    <w:tmpl w:val="EBD605A6"/>
    <w:lvl w:ilvl="0" w:tplc="B32E73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7997"/>
    <w:rsid w:val="00096B7C"/>
    <w:rsid w:val="001C1C01"/>
    <w:rsid w:val="00241DFC"/>
    <w:rsid w:val="002E5A16"/>
    <w:rsid w:val="00394FB8"/>
    <w:rsid w:val="005B527B"/>
    <w:rsid w:val="006C0F71"/>
    <w:rsid w:val="00845C82"/>
    <w:rsid w:val="008C4C72"/>
    <w:rsid w:val="008E7C77"/>
    <w:rsid w:val="00946396"/>
    <w:rsid w:val="00BF6D78"/>
    <w:rsid w:val="00E036C6"/>
    <w:rsid w:val="00E93191"/>
    <w:rsid w:val="00F339E8"/>
    <w:rsid w:val="00F81FA7"/>
    <w:rsid w:val="00FB0AB3"/>
    <w:rsid w:val="00FE7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DFC"/>
  </w:style>
  <w:style w:type="paragraph" w:styleId="1">
    <w:name w:val="heading 1"/>
    <w:basedOn w:val="a"/>
    <w:next w:val="a"/>
    <w:link w:val="10"/>
    <w:uiPriority w:val="9"/>
    <w:qFormat/>
    <w:rsid w:val="002E5A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F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FE799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32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E7997"/>
    <w:rPr>
      <w:rFonts w:ascii="Times New Roman" w:eastAsia="Times New Roman" w:hAnsi="Times New Roman" w:cs="Times New Roman"/>
      <w:sz w:val="32"/>
      <w:szCs w:val="20"/>
      <w:lang w:val="en-US"/>
    </w:rPr>
  </w:style>
  <w:style w:type="paragraph" w:customStyle="1" w:styleId="ConsPlusNormal">
    <w:name w:val="ConsPlusNormal"/>
    <w:rsid w:val="00FE7997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rmal (Web)"/>
    <w:basedOn w:val="a"/>
    <w:uiPriority w:val="99"/>
    <w:unhideWhenUsed/>
    <w:rsid w:val="00FE7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FE79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4">
    <w:name w:val="Hyperlink"/>
    <w:basedOn w:val="a0"/>
    <w:rsid w:val="00FE7997"/>
    <w:rPr>
      <w:color w:val="0000FF"/>
      <w:u w:val="single"/>
    </w:rPr>
  </w:style>
  <w:style w:type="paragraph" w:styleId="a5">
    <w:name w:val="footnote text"/>
    <w:basedOn w:val="a"/>
    <w:link w:val="a6"/>
    <w:semiHidden/>
    <w:unhideWhenUsed/>
    <w:rsid w:val="00E036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E036C6"/>
    <w:rPr>
      <w:rFonts w:ascii="Times New Roman" w:eastAsia="Times New Roman" w:hAnsi="Times New Roman" w:cs="Times New Roman"/>
      <w:sz w:val="20"/>
      <w:szCs w:val="20"/>
    </w:rPr>
  </w:style>
  <w:style w:type="paragraph" w:customStyle="1" w:styleId="HeadDoc">
    <w:name w:val="HeadDoc"/>
    <w:rsid w:val="00E036C6"/>
    <w:pPr>
      <w:keepLines/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">
    <w:name w:val="Default"/>
    <w:rsid w:val="00E036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7">
    <w:name w:val="footnote reference"/>
    <w:semiHidden/>
    <w:unhideWhenUsed/>
    <w:rsid w:val="00E036C6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2E5A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1">
    <w:name w:val="текст сноски1"/>
    <w:basedOn w:val="a"/>
    <w:rsid w:val="002E5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94F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Body Text"/>
    <w:basedOn w:val="a"/>
    <w:link w:val="a9"/>
    <w:rsid w:val="00394FB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394FB8"/>
    <w:rPr>
      <w:rFonts w:ascii="Times New Roman" w:eastAsia="Times New Roman" w:hAnsi="Times New Roman" w:cs="Times New Roman"/>
      <w:sz w:val="28"/>
      <w:szCs w:val="20"/>
    </w:rPr>
  </w:style>
  <w:style w:type="paragraph" w:customStyle="1" w:styleId="21">
    <w:name w:val="Основной текст 21"/>
    <w:basedOn w:val="a"/>
    <w:rsid w:val="00394FB8"/>
    <w:pPr>
      <w:spacing w:after="0" w:line="240" w:lineRule="auto"/>
      <w:ind w:left="4962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rsid w:val="00394F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394FB8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er"/>
    <w:basedOn w:val="a"/>
    <w:link w:val="ad"/>
    <w:rsid w:val="00394FB8"/>
    <w:pPr>
      <w:widowControl w:val="0"/>
      <w:tabs>
        <w:tab w:val="center" w:pos="4153"/>
        <w:tab w:val="right" w:pos="8306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d">
    <w:name w:val="Нижний колонтитул Знак"/>
    <w:basedOn w:val="a0"/>
    <w:link w:val="ac"/>
    <w:rsid w:val="00394FB8"/>
    <w:rPr>
      <w:rFonts w:ascii="Times New Roman" w:eastAsia="Times New Roman" w:hAnsi="Times New Roman" w:cs="Times New Roman"/>
      <w:sz w:val="24"/>
      <w:szCs w:val="20"/>
    </w:rPr>
  </w:style>
  <w:style w:type="paragraph" w:customStyle="1" w:styleId="14-15">
    <w:name w:val="14-15"/>
    <w:basedOn w:val="a"/>
    <w:uiPriority w:val="99"/>
    <w:rsid w:val="00394FB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22">
    <w:name w:val="Body Text Indent 2"/>
    <w:basedOn w:val="a"/>
    <w:link w:val="23"/>
    <w:uiPriority w:val="99"/>
    <w:semiHidden/>
    <w:unhideWhenUsed/>
    <w:rsid w:val="0094639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946396"/>
  </w:style>
  <w:style w:type="paragraph" w:styleId="ae">
    <w:name w:val="List Paragraph"/>
    <w:basedOn w:val="a"/>
    <w:uiPriority w:val="34"/>
    <w:qFormat/>
    <w:rsid w:val="009463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1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&#1086;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364</Words>
  <Characters>2079</Characters>
  <Application>Microsoft Office Word</Application>
  <DocSecurity>0</DocSecurity>
  <Lines>17</Lines>
  <Paragraphs>4</Paragraphs>
  <ScaleCrop>false</ScaleCrop>
  <Company>Microsoft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Ahiv2022@outlook.com</dc:creator>
  <cp:keywords/>
  <dc:description/>
  <cp:lastModifiedBy>Ahiv2022@outlook.com</cp:lastModifiedBy>
  <cp:revision>8</cp:revision>
  <dcterms:created xsi:type="dcterms:W3CDTF">2022-08-04T06:53:00Z</dcterms:created>
  <dcterms:modified xsi:type="dcterms:W3CDTF">2022-09-11T19:36:00Z</dcterms:modified>
</cp:coreProperties>
</file>