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C89" w:rsidRDefault="0032105C" w:rsidP="004F22AF">
      <w:pPr>
        <w:jc w:val="center"/>
      </w:pPr>
      <w:r>
        <w:rPr>
          <w:noProof/>
        </w:rPr>
        <w:drawing>
          <wp:inline distT="0" distB="0" distL="0" distR="0">
            <wp:extent cx="553085" cy="882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C89" w:rsidRDefault="00BF5C89" w:rsidP="00BF5C89"/>
    <w:p w:rsidR="00A8591C" w:rsidRPr="001C486E" w:rsidRDefault="00BF5C89" w:rsidP="00BF5C89">
      <w:pPr>
        <w:pStyle w:val="aa"/>
        <w:rPr>
          <w:b w:val="0"/>
          <w:sz w:val="36"/>
          <w:szCs w:val="36"/>
        </w:rPr>
      </w:pPr>
      <w:r w:rsidRPr="001C486E">
        <w:rPr>
          <w:b w:val="0"/>
          <w:sz w:val="36"/>
          <w:szCs w:val="36"/>
        </w:rPr>
        <w:t xml:space="preserve">Администрация </w:t>
      </w:r>
    </w:p>
    <w:p w:rsidR="00BF5C89" w:rsidRPr="001C486E" w:rsidRDefault="00BF5C89" w:rsidP="00886D23">
      <w:pPr>
        <w:pStyle w:val="aa"/>
        <w:rPr>
          <w:b w:val="0"/>
          <w:sz w:val="36"/>
          <w:szCs w:val="36"/>
        </w:rPr>
      </w:pPr>
      <w:r w:rsidRPr="001C486E">
        <w:rPr>
          <w:b w:val="0"/>
          <w:sz w:val="36"/>
          <w:szCs w:val="36"/>
        </w:rPr>
        <w:t>Ковернинского</w:t>
      </w:r>
      <w:r w:rsidR="00886D23" w:rsidRPr="001C486E">
        <w:rPr>
          <w:b w:val="0"/>
          <w:sz w:val="36"/>
          <w:szCs w:val="36"/>
        </w:rPr>
        <w:t xml:space="preserve"> </w:t>
      </w:r>
      <w:r w:rsidR="00DC337E" w:rsidRPr="001C486E">
        <w:rPr>
          <w:b w:val="0"/>
          <w:sz w:val="36"/>
          <w:szCs w:val="36"/>
        </w:rPr>
        <w:t xml:space="preserve">муниципального </w:t>
      </w:r>
      <w:r w:rsidRPr="001C486E">
        <w:rPr>
          <w:b w:val="0"/>
          <w:sz w:val="36"/>
          <w:szCs w:val="36"/>
        </w:rPr>
        <w:t xml:space="preserve"> </w:t>
      </w:r>
      <w:r w:rsidR="001C486E" w:rsidRPr="001C486E">
        <w:rPr>
          <w:b w:val="0"/>
          <w:sz w:val="36"/>
          <w:szCs w:val="36"/>
        </w:rPr>
        <w:t>округ</w:t>
      </w:r>
      <w:r w:rsidRPr="001C486E">
        <w:rPr>
          <w:b w:val="0"/>
          <w:sz w:val="36"/>
          <w:szCs w:val="36"/>
        </w:rPr>
        <w:t>а</w:t>
      </w:r>
    </w:p>
    <w:p w:rsidR="00BF5C89" w:rsidRPr="001C486E" w:rsidRDefault="00BF5C89" w:rsidP="00BF5C89">
      <w:pPr>
        <w:pStyle w:val="aa"/>
        <w:rPr>
          <w:b w:val="0"/>
          <w:sz w:val="36"/>
          <w:szCs w:val="36"/>
        </w:rPr>
      </w:pPr>
      <w:r w:rsidRPr="001C486E">
        <w:rPr>
          <w:b w:val="0"/>
          <w:sz w:val="36"/>
          <w:szCs w:val="36"/>
        </w:rPr>
        <w:t>Нижегородской области</w:t>
      </w:r>
    </w:p>
    <w:p w:rsidR="00C63DD3" w:rsidRPr="001C486E" w:rsidRDefault="00C63DD3" w:rsidP="00BF5C89">
      <w:pPr>
        <w:jc w:val="center"/>
        <w:rPr>
          <w:b/>
          <w:sz w:val="36"/>
          <w:szCs w:val="36"/>
        </w:rPr>
      </w:pPr>
    </w:p>
    <w:p w:rsidR="00BF5C89" w:rsidRPr="001C486E" w:rsidRDefault="0098516D" w:rsidP="00BF5C89">
      <w:pPr>
        <w:jc w:val="center"/>
        <w:rPr>
          <w:b/>
          <w:sz w:val="36"/>
          <w:szCs w:val="36"/>
        </w:rPr>
      </w:pPr>
      <w:r w:rsidRPr="001C486E">
        <w:rPr>
          <w:b/>
          <w:sz w:val="36"/>
          <w:szCs w:val="36"/>
        </w:rPr>
        <w:t>П</w:t>
      </w:r>
      <w:r w:rsidR="00BF5C89" w:rsidRPr="001C486E">
        <w:rPr>
          <w:b/>
          <w:sz w:val="36"/>
          <w:szCs w:val="36"/>
        </w:rPr>
        <w:t xml:space="preserve"> </w:t>
      </w:r>
      <w:r w:rsidRPr="001C486E">
        <w:rPr>
          <w:b/>
          <w:sz w:val="36"/>
          <w:szCs w:val="36"/>
        </w:rPr>
        <w:t>О</w:t>
      </w:r>
      <w:r w:rsidR="00BF5C89" w:rsidRPr="001C486E">
        <w:rPr>
          <w:b/>
          <w:sz w:val="36"/>
          <w:szCs w:val="36"/>
        </w:rPr>
        <w:t xml:space="preserve"> С </w:t>
      </w:r>
      <w:r w:rsidRPr="001C486E">
        <w:rPr>
          <w:b/>
          <w:sz w:val="36"/>
          <w:szCs w:val="36"/>
        </w:rPr>
        <w:t>Т</w:t>
      </w:r>
      <w:r w:rsidR="00BF5C89" w:rsidRPr="001C486E">
        <w:rPr>
          <w:b/>
          <w:sz w:val="36"/>
          <w:szCs w:val="36"/>
        </w:rPr>
        <w:t xml:space="preserve"> </w:t>
      </w:r>
      <w:r w:rsidRPr="001C486E">
        <w:rPr>
          <w:b/>
          <w:sz w:val="36"/>
          <w:szCs w:val="36"/>
        </w:rPr>
        <w:t>А</w:t>
      </w:r>
      <w:r w:rsidR="00BF5C89" w:rsidRPr="001C486E">
        <w:rPr>
          <w:b/>
          <w:sz w:val="36"/>
          <w:szCs w:val="36"/>
        </w:rPr>
        <w:t xml:space="preserve"> </w:t>
      </w:r>
      <w:r w:rsidRPr="001C486E">
        <w:rPr>
          <w:b/>
          <w:sz w:val="36"/>
          <w:szCs w:val="36"/>
        </w:rPr>
        <w:t>Н</w:t>
      </w:r>
      <w:r w:rsidR="00BF5C89" w:rsidRPr="001C486E">
        <w:rPr>
          <w:b/>
          <w:sz w:val="36"/>
          <w:szCs w:val="36"/>
        </w:rPr>
        <w:t xml:space="preserve"> </w:t>
      </w:r>
      <w:r w:rsidRPr="001C486E">
        <w:rPr>
          <w:b/>
          <w:sz w:val="36"/>
          <w:szCs w:val="36"/>
        </w:rPr>
        <w:t>О</w:t>
      </w:r>
      <w:r w:rsidR="00BF5C89" w:rsidRPr="001C486E">
        <w:rPr>
          <w:b/>
          <w:sz w:val="36"/>
          <w:szCs w:val="36"/>
        </w:rPr>
        <w:t xml:space="preserve"> </w:t>
      </w:r>
      <w:r w:rsidRPr="001C486E">
        <w:rPr>
          <w:b/>
          <w:sz w:val="36"/>
          <w:szCs w:val="36"/>
        </w:rPr>
        <w:t>В</w:t>
      </w:r>
      <w:r w:rsidR="00BF5C89" w:rsidRPr="001C486E">
        <w:rPr>
          <w:b/>
          <w:sz w:val="36"/>
          <w:szCs w:val="36"/>
        </w:rPr>
        <w:t xml:space="preserve"> </w:t>
      </w:r>
      <w:r w:rsidRPr="001C486E">
        <w:rPr>
          <w:b/>
          <w:sz w:val="36"/>
          <w:szCs w:val="36"/>
        </w:rPr>
        <w:t>Л Е</w:t>
      </w:r>
      <w:r w:rsidR="00BF5C89" w:rsidRPr="001C486E">
        <w:rPr>
          <w:b/>
          <w:sz w:val="36"/>
          <w:szCs w:val="36"/>
        </w:rPr>
        <w:t xml:space="preserve"> Н И Е</w:t>
      </w:r>
    </w:p>
    <w:p w:rsidR="0092680C" w:rsidRPr="00F3287D" w:rsidRDefault="00F3287D" w:rsidP="00F3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</w:t>
      </w:r>
      <w:r w:rsidR="00D6783D">
        <w:rPr>
          <w:b/>
          <w:sz w:val="28"/>
          <w:szCs w:val="28"/>
        </w:rPr>
        <w:t>остановление</w:t>
      </w:r>
      <w:r>
        <w:rPr>
          <w:b/>
          <w:sz w:val="28"/>
          <w:szCs w:val="28"/>
        </w:rPr>
        <w:t xml:space="preserve"> </w:t>
      </w:r>
      <w:r w:rsidR="00D6783D">
        <w:rPr>
          <w:b/>
          <w:sz w:val="28"/>
          <w:szCs w:val="28"/>
        </w:rPr>
        <w:t>администрации Ковернинского</w:t>
      </w:r>
      <w:r>
        <w:rPr>
          <w:b/>
          <w:sz w:val="28"/>
          <w:szCs w:val="28"/>
        </w:rPr>
        <w:t xml:space="preserve"> </w:t>
      </w:r>
      <w:r w:rsidR="00D6783D">
        <w:rPr>
          <w:b/>
          <w:sz w:val="28"/>
          <w:szCs w:val="28"/>
        </w:rPr>
        <w:t>муниципального округа</w:t>
      </w:r>
      <w:r>
        <w:rPr>
          <w:b/>
          <w:sz w:val="28"/>
          <w:szCs w:val="28"/>
        </w:rPr>
        <w:t xml:space="preserve"> </w:t>
      </w:r>
      <w:r w:rsidR="00D6783D">
        <w:rPr>
          <w:b/>
          <w:sz w:val="28"/>
          <w:szCs w:val="28"/>
        </w:rPr>
        <w:t>от 30.04.2021</w:t>
      </w:r>
      <w:r w:rsidR="00EE3F3C">
        <w:rPr>
          <w:b/>
          <w:sz w:val="28"/>
          <w:szCs w:val="28"/>
        </w:rPr>
        <w:t xml:space="preserve"> №474 </w:t>
      </w:r>
      <w:r w:rsidR="00D6783D">
        <w:rPr>
          <w:b/>
          <w:sz w:val="28"/>
          <w:szCs w:val="28"/>
        </w:rPr>
        <w:t xml:space="preserve"> «</w:t>
      </w:r>
      <w:r w:rsidR="0092680C" w:rsidRPr="0092680C">
        <w:rPr>
          <w:b/>
          <w:sz w:val="28"/>
          <w:szCs w:val="28"/>
        </w:rPr>
        <w:t>Об утверждении правил</w:t>
      </w:r>
      <w:r>
        <w:rPr>
          <w:b/>
          <w:sz w:val="28"/>
          <w:szCs w:val="28"/>
        </w:rPr>
        <w:t xml:space="preserve"> </w:t>
      </w:r>
      <w:r w:rsidR="0092680C" w:rsidRPr="0092680C">
        <w:rPr>
          <w:b/>
          <w:sz w:val="28"/>
          <w:szCs w:val="28"/>
        </w:rPr>
        <w:t xml:space="preserve">работы </w:t>
      </w:r>
      <w:r w:rsidR="00705807">
        <w:rPr>
          <w:b/>
          <w:sz w:val="28"/>
          <w:szCs w:val="28"/>
        </w:rPr>
        <w:t xml:space="preserve">нестационарных торговых </w:t>
      </w:r>
      <w:r w:rsidR="0092680C" w:rsidRPr="0092680C">
        <w:rPr>
          <w:b/>
          <w:sz w:val="28"/>
          <w:szCs w:val="28"/>
        </w:rPr>
        <w:t>объектов</w:t>
      </w:r>
      <w:r>
        <w:rPr>
          <w:b/>
          <w:sz w:val="28"/>
          <w:szCs w:val="28"/>
        </w:rPr>
        <w:t xml:space="preserve"> </w:t>
      </w:r>
      <w:r w:rsidR="0092680C" w:rsidRPr="0092680C">
        <w:rPr>
          <w:b/>
          <w:sz w:val="28"/>
          <w:szCs w:val="28"/>
        </w:rPr>
        <w:t>на территории</w:t>
      </w:r>
      <w:r w:rsidR="0092680C" w:rsidRPr="00886D23">
        <w:rPr>
          <w:b/>
          <w:sz w:val="28"/>
          <w:szCs w:val="28"/>
        </w:rPr>
        <w:t xml:space="preserve"> Ковернинского муниципального</w:t>
      </w:r>
      <w:r>
        <w:rPr>
          <w:b/>
          <w:sz w:val="28"/>
          <w:szCs w:val="28"/>
        </w:rPr>
        <w:t xml:space="preserve"> </w:t>
      </w:r>
      <w:r w:rsidR="001C486E" w:rsidRPr="00F3287D">
        <w:rPr>
          <w:b/>
          <w:sz w:val="28"/>
          <w:szCs w:val="28"/>
        </w:rPr>
        <w:t>округ</w:t>
      </w:r>
      <w:r w:rsidR="0092680C" w:rsidRPr="00F3287D">
        <w:rPr>
          <w:b/>
          <w:sz w:val="28"/>
          <w:szCs w:val="28"/>
        </w:rPr>
        <w:t>а Нижегородской области</w:t>
      </w:r>
      <w:r w:rsidR="00D6783D" w:rsidRPr="00F3287D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:rsidR="001D3DE9" w:rsidRDefault="001D3DE9" w:rsidP="001D3DE9">
      <w:pPr>
        <w:pStyle w:val="2"/>
        <w:jc w:val="both"/>
        <w:rPr>
          <w:sz w:val="20"/>
        </w:rPr>
      </w:pPr>
    </w:p>
    <w:p w:rsidR="001D3DE9" w:rsidRPr="001D3DE9" w:rsidRDefault="001D3DE9" w:rsidP="001D3DE9"/>
    <w:p w:rsidR="00A8591C" w:rsidRPr="00E85F73" w:rsidRDefault="00807A89" w:rsidP="00807A89">
      <w:pPr>
        <w:pStyle w:val="2"/>
        <w:ind w:firstLine="709"/>
        <w:jc w:val="both"/>
        <w:rPr>
          <w:b/>
          <w:bCs/>
          <w:szCs w:val="24"/>
        </w:rPr>
      </w:pPr>
      <w:r w:rsidRPr="00E85F73">
        <w:rPr>
          <w:szCs w:val="24"/>
        </w:rPr>
        <w:t xml:space="preserve">В целях приведения в соответствие с действующим законодательством </w:t>
      </w:r>
      <w:r w:rsidR="00466367" w:rsidRPr="00E85F73">
        <w:rPr>
          <w:szCs w:val="24"/>
        </w:rPr>
        <w:t>администрация Ковернинского муниципального округа</w:t>
      </w:r>
      <w:r w:rsidR="00466367" w:rsidRPr="00E85F73">
        <w:rPr>
          <w:b/>
          <w:szCs w:val="24"/>
        </w:rPr>
        <w:t xml:space="preserve"> </w:t>
      </w:r>
      <w:r w:rsidR="00F3287D" w:rsidRPr="00E85F73">
        <w:rPr>
          <w:b/>
          <w:szCs w:val="24"/>
        </w:rPr>
        <w:t>постановляет</w:t>
      </w:r>
      <w:r w:rsidR="00F3287D" w:rsidRPr="00E85F73">
        <w:rPr>
          <w:szCs w:val="24"/>
        </w:rPr>
        <w:t xml:space="preserve">:                 </w:t>
      </w:r>
    </w:p>
    <w:p w:rsidR="00A85230" w:rsidRDefault="00A8591C" w:rsidP="004B5720">
      <w:pPr>
        <w:ind w:firstLine="709"/>
        <w:jc w:val="both"/>
        <w:rPr>
          <w:sz w:val="24"/>
          <w:szCs w:val="24"/>
        </w:rPr>
      </w:pPr>
      <w:r w:rsidRPr="00E85F73">
        <w:rPr>
          <w:sz w:val="24"/>
          <w:szCs w:val="24"/>
        </w:rPr>
        <w:t>1.</w:t>
      </w:r>
      <w:r w:rsidR="00D6783D" w:rsidRPr="00E85F73">
        <w:rPr>
          <w:sz w:val="24"/>
          <w:szCs w:val="24"/>
        </w:rPr>
        <w:t xml:space="preserve"> </w:t>
      </w:r>
      <w:r w:rsidR="00466367" w:rsidRPr="00E85F73">
        <w:rPr>
          <w:sz w:val="24"/>
          <w:szCs w:val="24"/>
        </w:rPr>
        <w:t>Внести следующие изменения в постановление администрации Ковернинского муниципального округа от 30.04.2021</w:t>
      </w:r>
      <w:r w:rsidR="00EE3F3C" w:rsidRPr="00E85F73">
        <w:rPr>
          <w:sz w:val="24"/>
          <w:szCs w:val="24"/>
        </w:rPr>
        <w:t xml:space="preserve"> №474 </w:t>
      </w:r>
      <w:r w:rsidR="00466367" w:rsidRPr="00E85F73">
        <w:rPr>
          <w:sz w:val="24"/>
          <w:szCs w:val="24"/>
        </w:rPr>
        <w:t xml:space="preserve"> «Об утверждении правил работы нестационарных торговых объектов на территории Ковернинского муниципального округа Нижегородской области»</w:t>
      </w:r>
      <w:r w:rsidR="004B5720">
        <w:rPr>
          <w:sz w:val="24"/>
          <w:szCs w:val="24"/>
        </w:rPr>
        <w:t xml:space="preserve"> (далее по тексту – Постановление)</w:t>
      </w:r>
      <w:r w:rsidR="00466367" w:rsidRPr="00E85F73">
        <w:rPr>
          <w:sz w:val="24"/>
          <w:szCs w:val="24"/>
        </w:rPr>
        <w:t>:</w:t>
      </w:r>
    </w:p>
    <w:p w:rsidR="00F36333" w:rsidRPr="00E85F73" w:rsidRDefault="00F36333" w:rsidP="00B37989">
      <w:pPr>
        <w:jc w:val="both"/>
        <w:rPr>
          <w:sz w:val="24"/>
          <w:szCs w:val="24"/>
        </w:rPr>
      </w:pPr>
    </w:p>
    <w:p w:rsidR="00DE4575" w:rsidRPr="00E85F73" w:rsidRDefault="00CB1774" w:rsidP="000C780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CD507A">
        <w:rPr>
          <w:sz w:val="24"/>
          <w:szCs w:val="24"/>
        </w:rPr>
        <w:t>1</w:t>
      </w:r>
      <w:r w:rsidR="00DE4575" w:rsidRPr="00E85F73">
        <w:rPr>
          <w:sz w:val="24"/>
          <w:szCs w:val="24"/>
        </w:rPr>
        <w:t xml:space="preserve">. Дополнить приложение №2 </w:t>
      </w:r>
      <w:r>
        <w:rPr>
          <w:sz w:val="24"/>
          <w:szCs w:val="24"/>
        </w:rPr>
        <w:t>к Постановлению</w:t>
      </w:r>
      <w:r w:rsidR="000F2A20">
        <w:rPr>
          <w:sz w:val="24"/>
          <w:szCs w:val="24"/>
        </w:rPr>
        <w:t xml:space="preserve"> </w:t>
      </w:r>
      <w:r w:rsidR="00DE4575" w:rsidRPr="00E85F73">
        <w:rPr>
          <w:sz w:val="24"/>
          <w:szCs w:val="24"/>
        </w:rPr>
        <w:t>«Схема размещения нестационарных торговых объектов на территории Ковернинского муниципального округа» пунктами следующего содержания:</w:t>
      </w:r>
    </w:p>
    <w:tbl>
      <w:tblPr>
        <w:tblStyle w:val="ae"/>
        <w:tblW w:w="0" w:type="auto"/>
        <w:tblLayout w:type="fixed"/>
        <w:tblLook w:val="04A0"/>
      </w:tblPr>
      <w:tblGrid>
        <w:gridCol w:w="533"/>
        <w:gridCol w:w="993"/>
        <w:gridCol w:w="1373"/>
        <w:gridCol w:w="1604"/>
        <w:gridCol w:w="1134"/>
        <w:gridCol w:w="1417"/>
        <w:gridCol w:w="1145"/>
        <w:gridCol w:w="972"/>
        <w:gridCol w:w="1251"/>
      </w:tblGrid>
      <w:tr w:rsidR="00E85F73" w:rsidTr="00CD507A">
        <w:tc>
          <w:tcPr>
            <w:tcW w:w="533" w:type="dxa"/>
          </w:tcPr>
          <w:p w:rsidR="00DE4575" w:rsidRPr="00E85F73" w:rsidRDefault="00E85F73" w:rsidP="00B37989">
            <w:pPr>
              <w:jc w:val="both"/>
              <w:rPr>
                <w:b/>
                <w:sz w:val="18"/>
                <w:szCs w:val="18"/>
              </w:rPr>
            </w:pPr>
            <w:r w:rsidRPr="00E85F7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993" w:type="dxa"/>
          </w:tcPr>
          <w:p w:rsidR="00DE4575" w:rsidRPr="00E85F73" w:rsidRDefault="00DE4575" w:rsidP="00B37989">
            <w:pPr>
              <w:jc w:val="both"/>
              <w:rPr>
                <w:b/>
                <w:sz w:val="18"/>
                <w:szCs w:val="18"/>
              </w:rPr>
            </w:pPr>
            <w:r w:rsidRPr="00E85F73">
              <w:rPr>
                <w:b/>
                <w:sz w:val="18"/>
                <w:szCs w:val="18"/>
              </w:rPr>
              <w:t>Тип нестационарного торгового объекта</w:t>
            </w:r>
          </w:p>
        </w:tc>
        <w:tc>
          <w:tcPr>
            <w:tcW w:w="1373" w:type="dxa"/>
          </w:tcPr>
          <w:p w:rsidR="00DE4575" w:rsidRPr="00E85F73" w:rsidRDefault="00DE4575" w:rsidP="00B37989">
            <w:pPr>
              <w:jc w:val="both"/>
              <w:rPr>
                <w:b/>
                <w:sz w:val="18"/>
                <w:szCs w:val="18"/>
              </w:rPr>
            </w:pPr>
            <w:r w:rsidRPr="00E85F73">
              <w:rPr>
                <w:b/>
                <w:sz w:val="18"/>
                <w:szCs w:val="18"/>
              </w:rPr>
              <w:t>Специализация</w:t>
            </w:r>
          </w:p>
        </w:tc>
        <w:tc>
          <w:tcPr>
            <w:tcW w:w="1604" w:type="dxa"/>
          </w:tcPr>
          <w:p w:rsidR="00DE4575" w:rsidRPr="00E85F73" w:rsidRDefault="00DE4575" w:rsidP="00B37989">
            <w:pPr>
              <w:jc w:val="both"/>
              <w:rPr>
                <w:b/>
                <w:sz w:val="18"/>
                <w:szCs w:val="18"/>
              </w:rPr>
            </w:pPr>
            <w:r w:rsidRPr="00E85F73">
              <w:rPr>
                <w:b/>
                <w:sz w:val="18"/>
                <w:szCs w:val="18"/>
              </w:rPr>
              <w:t>Местоположение</w:t>
            </w:r>
          </w:p>
        </w:tc>
        <w:tc>
          <w:tcPr>
            <w:tcW w:w="1134" w:type="dxa"/>
          </w:tcPr>
          <w:p w:rsidR="00DE4575" w:rsidRPr="00E85F73" w:rsidRDefault="00DE4575" w:rsidP="00B37989">
            <w:pPr>
              <w:jc w:val="both"/>
              <w:rPr>
                <w:b/>
                <w:sz w:val="18"/>
                <w:szCs w:val="18"/>
              </w:rPr>
            </w:pPr>
            <w:r w:rsidRPr="00E85F73">
              <w:rPr>
                <w:b/>
                <w:sz w:val="18"/>
                <w:szCs w:val="18"/>
              </w:rPr>
              <w:t>Вид собственности земельного уч</w:t>
            </w:r>
            <w:r w:rsidR="00BB477F" w:rsidRPr="00E85F73">
              <w:rPr>
                <w:b/>
                <w:sz w:val="18"/>
                <w:szCs w:val="18"/>
              </w:rPr>
              <w:t>а</w:t>
            </w:r>
            <w:r w:rsidRPr="00E85F73">
              <w:rPr>
                <w:b/>
                <w:sz w:val="18"/>
                <w:szCs w:val="18"/>
              </w:rPr>
              <w:t>стка</w:t>
            </w:r>
          </w:p>
        </w:tc>
        <w:tc>
          <w:tcPr>
            <w:tcW w:w="1417" w:type="dxa"/>
          </w:tcPr>
          <w:p w:rsidR="00DE4575" w:rsidRPr="00E85F73" w:rsidRDefault="00DE4575" w:rsidP="00B37989">
            <w:pPr>
              <w:jc w:val="both"/>
              <w:rPr>
                <w:b/>
                <w:sz w:val="18"/>
                <w:szCs w:val="18"/>
              </w:rPr>
            </w:pPr>
            <w:r w:rsidRPr="00E85F73">
              <w:rPr>
                <w:b/>
                <w:sz w:val="18"/>
                <w:szCs w:val="18"/>
              </w:rPr>
              <w:t>Размер площади</w:t>
            </w:r>
            <w:r w:rsidR="00E85F73" w:rsidRPr="00E85F73">
              <w:rPr>
                <w:b/>
                <w:sz w:val="18"/>
                <w:szCs w:val="18"/>
              </w:rPr>
              <w:t xml:space="preserve"> каждого места размещения нестационарного торгового объекта, кв.м</w:t>
            </w:r>
            <w:r w:rsidRPr="00E85F73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45" w:type="dxa"/>
          </w:tcPr>
          <w:p w:rsidR="00DE4575" w:rsidRPr="00E85F73" w:rsidRDefault="00E85F73" w:rsidP="00B37989">
            <w:pPr>
              <w:jc w:val="both"/>
              <w:rPr>
                <w:b/>
                <w:sz w:val="18"/>
                <w:szCs w:val="18"/>
              </w:rPr>
            </w:pPr>
            <w:r w:rsidRPr="00E85F73">
              <w:rPr>
                <w:b/>
                <w:sz w:val="18"/>
                <w:szCs w:val="18"/>
              </w:rPr>
              <w:t>Информация об использовании объектов субъектами малого и среднего предпринимательства (СМСП)</w:t>
            </w:r>
          </w:p>
        </w:tc>
        <w:tc>
          <w:tcPr>
            <w:tcW w:w="972" w:type="dxa"/>
          </w:tcPr>
          <w:p w:rsidR="00DE4575" w:rsidRPr="00E85F73" w:rsidRDefault="00E85F73" w:rsidP="00B37989">
            <w:pPr>
              <w:jc w:val="both"/>
              <w:rPr>
                <w:b/>
                <w:sz w:val="18"/>
                <w:szCs w:val="18"/>
              </w:rPr>
            </w:pPr>
            <w:r w:rsidRPr="00E85F73">
              <w:rPr>
                <w:b/>
                <w:sz w:val="18"/>
                <w:szCs w:val="18"/>
              </w:rPr>
              <w:t>Срок размещения</w:t>
            </w:r>
          </w:p>
        </w:tc>
        <w:tc>
          <w:tcPr>
            <w:tcW w:w="1251" w:type="dxa"/>
          </w:tcPr>
          <w:p w:rsidR="00DE4575" w:rsidRPr="00E85F73" w:rsidRDefault="00E85F73" w:rsidP="00B37989">
            <w:pPr>
              <w:jc w:val="both"/>
              <w:rPr>
                <w:b/>
                <w:sz w:val="18"/>
                <w:szCs w:val="18"/>
              </w:rPr>
            </w:pPr>
            <w:r w:rsidRPr="00E85F73">
              <w:rPr>
                <w:b/>
                <w:sz w:val="18"/>
                <w:szCs w:val="18"/>
              </w:rPr>
              <w:t>Количество мест размещения нестационарных торговых объектов</w:t>
            </w:r>
          </w:p>
        </w:tc>
      </w:tr>
      <w:tr w:rsidR="00B430B6" w:rsidRPr="00E85F73" w:rsidTr="00CD507A">
        <w:tc>
          <w:tcPr>
            <w:tcW w:w="533" w:type="dxa"/>
          </w:tcPr>
          <w:p w:rsidR="00B430B6" w:rsidRPr="00B430B6" w:rsidRDefault="00B430B6" w:rsidP="00CD507A">
            <w:pPr>
              <w:jc w:val="center"/>
              <w:rPr>
                <w:b/>
                <w:sz w:val="18"/>
                <w:szCs w:val="18"/>
              </w:rPr>
            </w:pPr>
            <w:r w:rsidRPr="00B430B6">
              <w:rPr>
                <w:b/>
                <w:sz w:val="18"/>
                <w:szCs w:val="18"/>
              </w:rPr>
              <w:t>17</w:t>
            </w:r>
            <w:r w:rsidR="00CD507A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:rsidR="00B430B6" w:rsidRPr="00E85F73" w:rsidRDefault="00B430B6" w:rsidP="00B430B6">
            <w:pPr>
              <w:jc w:val="center"/>
              <w:rPr>
                <w:sz w:val="18"/>
                <w:szCs w:val="18"/>
              </w:rPr>
            </w:pPr>
            <w:r w:rsidRPr="00E85F73">
              <w:rPr>
                <w:sz w:val="18"/>
                <w:szCs w:val="18"/>
              </w:rPr>
              <w:t>палатки, лоток, автолавка</w:t>
            </w:r>
          </w:p>
        </w:tc>
        <w:tc>
          <w:tcPr>
            <w:tcW w:w="1373" w:type="dxa"/>
          </w:tcPr>
          <w:p w:rsidR="00B430B6" w:rsidRDefault="00B430B6" w:rsidP="00B430B6">
            <w:pPr>
              <w:jc w:val="center"/>
            </w:pPr>
            <w:r w:rsidRPr="00424CDB">
              <w:rPr>
                <w:sz w:val="18"/>
                <w:szCs w:val="18"/>
              </w:rPr>
              <w:t>непродовол</w:t>
            </w:r>
            <w:r>
              <w:rPr>
                <w:sz w:val="18"/>
                <w:szCs w:val="18"/>
              </w:rPr>
              <w:t>ь</w:t>
            </w:r>
            <w:r w:rsidRPr="00424CDB">
              <w:rPr>
                <w:sz w:val="18"/>
                <w:szCs w:val="18"/>
              </w:rPr>
              <w:t>ственные и продовольственные товары</w:t>
            </w:r>
          </w:p>
        </w:tc>
        <w:tc>
          <w:tcPr>
            <w:tcW w:w="1604" w:type="dxa"/>
          </w:tcPr>
          <w:p w:rsidR="00B430B6" w:rsidRPr="00B430B6" w:rsidRDefault="00B430B6" w:rsidP="00CD507A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B430B6">
              <w:rPr>
                <w:sz w:val="18"/>
                <w:szCs w:val="18"/>
              </w:rPr>
              <w:t xml:space="preserve">д. </w:t>
            </w:r>
            <w:r w:rsidR="00CD507A">
              <w:rPr>
                <w:sz w:val="18"/>
                <w:szCs w:val="18"/>
              </w:rPr>
              <w:t>Новопокровское, д.27.</w:t>
            </w:r>
          </w:p>
        </w:tc>
        <w:tc>
          <w:tcPr>
            <w:tcW w:w="1134" w:type="dxa"/>
          </w:tcPr>
          <w:p w:rsidR="00B430B6" w:rsidRPr="00602585" w:rsidRDefault="00B430B6" w:rsidP="00B430B6">
            <w:pPr>
              <w:jc w:val="center"/>
              <w:rPr>
                <w:sz w:val="18"/>
                <w:szCs w:val="18"/>
              </w:rPr>
            </w:pPr>
            <w:r w:rsidRPr="00B430B6">
              <w:rPr>
                <w:sz w:val="18"/>
                <w:szCs w:val="18"/>
              </w:rPr>
              <w:t>неразгра-ниченные земли</w:t>
            </w:r>
          </w:p>
        </w:tc>
        <w:tc>
          <w:tcPr>
            <w:tcW w:w="1417" w:type="dxa"/>
          </w:tcPr>
          <w:p w:rsidR="00B430B6" w:rsidRPr="00E85F73" w:rsidRDefault="00B430B6" w:rsidP="00B430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145" w:type="dxa"/>
          </w:tcPr>
          <w:p w:rsidR="00B430B6" w:rsidRPr="00E85F73" w:rsidRDefault="00CD507A" w:rsidP="00B430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СМСП</w:t>
            </w:r>
          </w:p>
        </w:tc>
        <w:tc>
          <w:tcPr>
            <w:tcW w:w="972" w:type="dxa"/>
          </w:tcPr>
          <w:p w:rsidR="00B430B6" w:rsidRPr="00E85F73" w:rsidRDefault="00B430B6" w:rsidP="00CD50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</w:t>
            </w:r>
            <w:r w:rsidR="00CD507A">
              <w:rPr>
                <w:sz w:val="18"/>
                <w:szCs w:val="18"/>
              </w:rPr>
              <w:t>мая  2025</w:t>
            </w:r>
            <w:r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251" w:type="dxa"/>
          </w:tcPr>
          <w:p w:rsidR="00B430B6" w:rsidRPr="00E85F73" w:rsidRDefault="00B430B6" w:rsidP="00B430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</w:tbl>
    <w:p w:rsidR="009A69AE" w:rsidRPr="00CB1774" w:rsidRDefault="009A69AE" w:rsidP="00B37989">
      <w:pPr>
        <w:jc w:val="both"/>
        <w:rPr>
          <w:sz w:val="24"/>
          <w:szCs w:val="24"/>
        </w:rPr>
      </w:pPr>
    </w:p>
    <w:p w:rsidR="00B430B6" w:rsidRPr="00CB1774" w:rsidRDefault="00FF7EA1" w:rsidP="00CD507A">
      <w:pPr>
        <w:ind w:firstLine="709"/>
        <w:jc w:val="both"/>
        <w:rPr>
          <w:sz w:val="24"/>
          <w:szCs w:val="24"/>
        </w:rPr>
      </w:pPr>
      <w:r w:rsidRPr="00CB1774">
        <w:rPr>
          <w:sz w:val="24"/>
          <w:szCs w:val="24"/>
        </w:rPr>
        <w:t>2</w:t>
      </w:r>
      <w:r w:rsidR="00B430B6" w:rsidRPr="00CB1774">
        <w:rPr>
          <w:sz w:val="24"/>
          <w:szCs w:val="24"/>
        </w:rPr>
        <w:t xml:space="preserve">. Постановление вступает в силу с </w:t>
      </w:r>
      <w:r w:rsidR="00CB1774">
        <w:rPr>
          <w:sz w:val="24"/>
          <w:szCs w:val="24"/>
        </w:rPr>
        <w:t>даты</w:t>
      </w:r>
      <w:r w:rsidR="00B430B6" w:rsidRPr="00CB1774">
        <w:rPr>
          <w:sz w:val="24"/>
          <w:szCs w:val="24"/>
        </w:rPr>
        <w:t xml:space="preserve"> его официального опубликования.</w:t>
      </w:r>
    </w:p>
    <w:p w:rsidR="00B430B6" w:rsidRPr="00CB1774" w:rsidRDefault="000F2A20" w:rsidP="00CD507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0F2A20">
        <w:rPr>
          <w:sz w:val="24"/>
          <w:szCs w:val="24"/>
        </w:rPr>
        <w:t>Контроль за выполнением постановления возложить на отдел экономики администрации Ковернинского муниципального округа</w:t>
      </w:r>
      <w:r>
        <w:rPr>
          <w:sz w:val="24"/>
          <w:szCs w:val="24"/>
        </w:rPr>
        <w:t xml:space="preserve"> </w:t>
      </w:r>
      <w:r w:rsidRPr="000F2A20">
        <w:rPr>
          <w:sz w:val="24"/>
          <w:szCs w:val="24"/>
        </w:rPr>
        <w:t>(Банкетову М.А.)</w:t>
      </w:r>
    </w:p>
    <w:p w:rsidR="00B430B6" w:rsidRPr="00CB1774" w:rsidRDefault="00B430B6" w:rsidP="00B430B6">
      <w:pPr>
        <w:jc w:val="both"/>
        <w:rPr>
          <w:sz w:val="24"/>
          <w:szCs w:val="24"/>
        </w:rPr>
      </w:pPr>
    </w:p>
    <w:p w:rsidR="00CD507A" w:rsidRDefault="00CD507A" w:rsidP="00B430B6">
      <w:pPr>
        <w:rPr>
          <w:sz w:val="24"/>
          <w:szCs w:val="24"/>
        </w:rPr>
      </w:pPr>
    </w:p>
    <w:p w:rsidR="00CD507A" w:rsidRDefault="00CD507A" w:rsidP="00B430B6">
      <w:pPr>
        <w:rPr>
          <w:sz w:val="24"/>
          <w:szCs w:val="24"/>
        </w:rPr>
      </w:pPr>
    </w:p>
    <w:p w:rsidR="00B430B6" w:rsidRPr="00CB1774" w:rsidRDefault="00256239" w:rsidP="00B430B6">
      <w:pPr>
        <w:rPr>
          <w:sz w:val="24"/>
          <w:szCs w:val="24"/>
        </w:rPr>
        <w:sectPr w:rsidR="00B430B6" w:rsidRPr="00CB1774" w:rsidSect="006C0247">
          <w:footerReference w:type="even" r:id="rId9"/>
          <w:footerReference w:type="default" r:id="rId10"/>
          <w:headerReference w:type="first" r:id="rId11"/>
          <w:pgSz w:w="11907" w:h="16840" w:code="9"/>
          <w:pgMar w:top="1134" w:right="567" w:bottom="1134" w:left="1134" w:header="0" w:footer="0" w:gutter="0"/>
          <w:cols w:space="720"/>
          <w:noEndnote/>
          <w:titlePg/>
          <w:docGrid w:linePitch="272"/>
        </w:sectPr>
      </w:pPr>
      <w:r>
        <w:rPr>
          <w:sz w:val="24"/>
          <w:szCs w:val="24"/>
        </w:rPr>
        <w:t>И.о г</w:t>
      </w:r>
      <w:r w:rsidR="00B430B6" w:rsidRPr="00CB1774">
        <w:rPr>
          <w:sz w:val="24"/>
          <w:szCs w:val="24"/>
        </w:rPr>
        <w:t>лав</w:t>
      </w:r>
      <w:r>
        <w:rPr>
          <w:sz w:val="24"/>
          <w:szCs w:val="24"/>
        </w:rPr>
        <w:t>ы</w:t>
      </w:r>
      <w:r w:rsidR="00B430B6" w:rsidRPr="00CB1774">
        <w:rPr>
          <w:sz w:val="24"/>
          <w:szCs w:val="24"/>
        </w:rPr>
        <w:t xml:space="preserve"> местного самоуправления</w:t>
      </w:r>
      <w:r w:rsidR="00B430B6" w:rsidRPr="00CB1774">
        <w:rPr>
          <w:sz w:val="24"/>
          <w:szCs w:val="24"/>
        </w:rPr>
        <w:tab/>
      </w:r>
      <w:r w:rsidR="00B430B6" w:rsidRPr="00CB1774">
        <w:rPr>
          <w:sz w:val="24"/>
          <w:szCs w:val="24"/>
        </w:rPr>
        <w:tab/>
      </w:r>
      <w:r w:rsidR="00B430B6" w:rsidRPr="00CB1774">
        <w:rPr>
          <w:sz w:val="24"/>
          <w:szCs w:val="24"/>
        </w:rPr>
        <w:tab/>
        <w:t xml:space="preserve">          </w:t>
      </w:r>
      <w:r w:rsidR="000F2A20">
        <w:rPr>
          <w:sz w:val="24"/>
          <w:szCs w:val="24"/>
        </w:rPr>
        <w:t xml:space="preserve">                       </w:t>
      </w:r>
      <w:r w:rsidR="00CD507A">
        <w:rPr>
          <w:sz w:val="24"/>
          <w:szCs w:val="24"/>
        </w:rPr>
        <w:t>А.А.Васильев</w:t>
      </w:r>
    </w:p>
    <w:p w:rsidR="00AA336F" w:rsidRPr="00260F1F" w:rsidRDefault="00AA336F" w:rsidP="00CD507A">
      <w:pPr>
        <w:tabs>
          <w:tab w:val="left" w:pos="1118"/>
        </w:tabs>
        <w:rPr>
          <w:sz w:val="18"/>
          <w:szCs w:val="18"/>
        </w:rPr>
      </w:pPr>
    </w:p>
    <w:sectPr w:rsidR="00AA336F" w:rsidRPr="00260F1F" w:rsidSect="00807A89">
      <w:footerReference w:type="even" r:id="rId12"/>
      <w:footerReference w:type="default" r:id="rId13"/>
      <w:headerReference w:type="first" r:id="rId14"/>
      <w:pgSz w:w="11907" w:h="16840" w:code="9"/>
      <w:pgMar w:top="1134" w:right="567" w:bottom="1134" w:left="1134" w:header="0" w:footer="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5AE" w:rsidRDefault="004A45AE">
      <w:r>
        <w:separator/>
      </w:r>
    </w:p>
  </w:endnote>
  <w:endnote w:type="continuationSeparator" w:id="1">
    <w:p w:rsidR="004A45AE" w:rsidRDefault="004A4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774" w:rsidRDefault="006919EB">
    <w:pPr>
      <w:pStyle w:val="ab"/>
      <w:jc w:val="right"/>
    </w:pPr>
    <w:fldSimple w:instr="PAGE   \* MERGEFORMAT">
      <w:r w:rsidR="00CD507A">
        <w:rPr>
          <w:noProof/>
        </w:rPr>
        <w:t>2</w:t>
      </w:r>
    </w:fldSimple>
  </w:p>
  <w:p w:rsidR="00CB1774" w:rsidRDefault="00CB1774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774" w:rsidRDefault="006919EB">
    <w:pPr>
      <w:pStyle w:val="ab"/>
      <w:jc w:val="right"/>
    </w:pPr>
    <w:fldSimple w:instr="PAGE   \* MERGEFORMAT">
      <w:r w:rsidR="00CD507A">
        <w:rPr>
          <w:noProof/>
        </w:rPr>
        <w:t>5</w:t>
      </w:r>
    </w:fldSimple>
  </w:p>
  <w:p w:rsidR="00CB1774" w:rsidRDefault="00CB1774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774" w:rsidRDefault="006919EB">
    <w:pPr>
      <w:pStyle w:val="ab"/>
      <w:jc w:val="right"/>
    </w:pPr>
    <w:fldSimple w:instr="PAGE   \* MERGEFORMAT">
      <w:r w:rsidR="00CD507A">
        <w:rPr>
          <w:noProof/>
        </w:rPr>
        <w:t>6</w:t>
      </w:r>
    </w:fldSimple>
  </w:p>
  <w:p w:rsidR="00CB1774" w:rsidRDefault="00CB1774">
    <w:pPr>
      <w:pStyle w:val="ab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774" w:rsidRDefault="006919EB">
    <w:pPr>
      <w:pStyle w:val="ab"/>
      <w:jc w:val="right"/>
    </w:pPr>
    <w:fldSimple w:instr="PAGE   \* MERGEFORMAT">
      <w:r w:rsidR="00CD507A">
        <w:rPr>
          <w:noProof/>
        </w:rPr>
        <w:t>5</w:t>
      </w:r>
    </w:fldSimple>
  </w:p>
  <w:p w:rsidR="00CB1774" w:rsidRDefault="00CB177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5AE" w:rsidRDefault="004A45AE">
      <w:r>
        <w:separator/>
      </w:r>
    </w:p>
  </w:footnote>
  <w:footnote w:type="continuationSeparator" w:id="1">
    <w:p w:rsidR="004A45AE" w:rsidRDefault="004A45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774" w:rsidRDefault="00CB1774" w:rsidP="00BD251A">
    <w:pPr>
      <w:pStyle w:val="a3"/>
      <w:jc w:val="center"/>
      <w:rPr>
        <w:sz w:val="24"/>
        <w:szCs w:val="24"/>
      </w:rPr>
    </w:pPr>
  </w:p>
  <w:p w:rsidR="00CB1774" w:rsidRDefault="00CB1774" w:rsidP="00BD251A">
    <w:pPr>
      <w:pStyle w:val="a3"/>
      <w:jc w:val="center"/>
      <w:rPr>
        <w:sz w:val="24"/>
        <w:szCs w:val="24"/>
      </w:rPr>
    </w:pPr>
  </w:p>
  <w:p w:rsidR="00CB1774" w:rsidRPr="00BD251A" w:rsidRDefault="00CB1774" w:rsidP="00BD251A">
    <w:pPr>
      <w:pStyle w:val="a3"/>
      <w:jc w:val="center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774" w:rsidRDefault="00CB1774" w:rsidP="00BD251A">
    <w:pPr>
      <w:pStyle w:val="a3"/>
      <w:jc w:val="center"/>
      <w:rPr>
        <w:sz w:val="24"/>
        <w:szCs w:val="24"/>
      </w:rPr>
    </w:pPr>
  </w:p>
  <w:p w:rsidR="00CB1774" w:rsidRDefault="00CB1774" w:rsidP="00BD251A">
    <w:pPr>
      <w:pStyle w:val="a3"/>
      <w:jc w:val="center"/>
      <w:rPr>
        <w:sz w:val="24"/>
        <w:szCs w:val="24"/>
      </w:rPr>
    </w:pPr>
  </w:p>
  <w:p w:rsidR="00CB1774" w:rsidRPr="00BD251A" w:rsidRDefault="00CB1774" w:rsidP="00BD251A">
    <w:pPr>
      <w:pStyle w:val="a3"/>
      <w:jc w:val="center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B661797"/>
    <w:multiLevelType w:val="hybridMultilevel"/>
    <w:tmpl w:val="8EBEB8F8"/>
    <w:lvl w:ilvl="0" w:tplc="8988B1F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CA74642"/>
    <w:multiLevelType w:val="hybridMultilevel"/>
    <w:tmpl w:val="9DDEBB6E"/>
    <w:lvl w:ilvl="0" w:tplc="EDBE2F4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685ABF"/>
    <w:multiLevelType w:val="hybridMultilevel"/>
    <w:tmpl w:val="457C3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BA22FD"/>
    <w:multiLevelType w:val="hybridMultilevel"/>
    <w:tmpl w:val="41B88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13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4E2584"/>
    <w:multiLevelType w:val="hybridMultilevel"/>
    <w:tmpl w:val="41B88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481E59"/>
    <w:multiLevelType w:val="hybridMultilevel"/>
    <w:tmpl w:val="AA644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4D0471"/>
    <w:multiLevelType w:val="hybridMultilevel"/>
    <w:tmpl w:val="1C7E7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7A4A3D9B"/>
    <w:multiLevelType w:val="hybridMultilevel"/>
    <w:tmpl w:val="125002BE"/>
    <w:lvl w:ilvl="0" w:tplc="322AF7B8">
      <w:start w:val="1"/>
      <w:numFmt w:val="decimal"/>
      <w:lvlText w:val="%1."/>
      <w:lvlJc w:val="left"/>
      <w:pPr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E875FCD"/>
    <w:multiLevelType w:val="hybridMultilevel"/>
    <w:tmpl w:val="28A48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23"/>
  </w:num>
  <w:num w:numId="4">
    <w:abstractNumId w:val="1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24"/>
  </w:num>
  <w:num w:numId="9">
    <w:abstractNumId w:val="7"/>
  </w:num>
  <w:num w:numId="10">
    <w:abstractNumId w:val="12"/>
  </w:num>
  <w:num w:numId="11">
    <w:abstractNumId w:val="3"/>
  </w:num>
  <w:num w:numId="12">
    <w:abstractNumId w:val="16"/>
  </w:num>
  <w:num w:numId="13">
    <w:abstractNumId w:val="2"/>
  </w:num>
  <w:num w:numId="14">
    <w:abstractNumId w:val="14"/>
  </w:num>
  <w:num w:numId="15">
    <w:abstractNumId w:val="5"/>
  </w:num>
  <w:num w:numId="16">
    <w:abstractNumId w:val="1"/>
  </w:num>
  <w:num w:numId="17">
    <w:abstractNumId w:val="4"/>
  </w:num>
  <w:num w:numId="18">
    <w:abstractNumId w:val="0"/>
  </w:num>
  <w:num w:numId="19">
    <w:abstractNumId w:val="18"/>
  </w:num>
  <w:num w:numId="20">
    <w:abstractNumId w:val="13"/>
  </w:num>
  <w:num w:numId="2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9"/>
  </w:num>
  <w:num w:numId="25">
    <w:abstractNumId w:val="11"/>
  </w:num>
  <w:num w:numId="26">
    <w:abstractNumId w:val="25"/>
  </w:num>
  <w:num w:numId="27">
    <w:abstractNumId w:val="8"/>
  </w:num>
  <w:num w:numId="28">
    <w:abstractNumId w:val="20"/>
  </w:num>
  <w:num w:numId="29">
    <w:abstractNumId w:val="21"/>
  </w:num>
  <w:num w:numId="30">
    <w:abstractNumId w:val="26"/>
  </w:num>
  <w:num w:numId="3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attachedTemplate r:id="rId1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35170"/>
  </w:hdrShapeDefaults>
  <w:footnotePr>
    <w:footnote w:id="0"/>
    <w:footnote w:id="1"/>
  </w:footnotePr>
  <w:endnotePr>
    <w:endnote w:id="0"/>
    <w:endnote w:id="1"/>
  </w:endnotePr>
  <w:compat/>
  <w:rsids>
    <w:rsidRoot w:val="0099507E"/>
    <w:rsid w:val="00002D5B"/>
    <w:rsid w:val="0000376C"/>
    <w:rsid w:val="00015E1D"/>
    <w:rsid w:val="0001712D"/>
    <w:rsid w:val="00017469"/>
    <w:rsid w:val="000206ED"/>
    <w:rsid w:val="000220A3"/>
    <w:rsid w:val="000245D1"/>
    <w:rsid w:val="00026BC8"/>
    <w:rsid w:val="0003622D"/>
    <w:rsid w:val="00036FCD"/>
    <w:rsid w:val="00040D6F"/>
    <w:rsid w:val="00043302"/>
    <w:rsid w:val="000435E4"/>
    <w:rsid w:val="00050C33"/>
    <w:rsid w:val="000555E3"/>
    <w:rsid w:val="00061473"/>
    <w:rsid w:val="00063ABC"/>
    <w:rsid w:val="0006496E"/>
    <w:rsid w:val="0006618C"/>
    <w:rsid w:val="00066381"/>
    <w:rsid w:val="00075132"/>
    <w:rsid w:val="00075E7B"/>
    <w:rsid w:val="00083758"/>
    <w:rsid w:val="00084A1B"/>
    <w:rsid w:val="00087D15"/>
    <w:rsid w:val="00095660"/>
    <w:rsid w:val="000969B1"/>
    <w:rsid w:val="000A18DA"/>
    <w:rsid w:val="000A2703"/>
    <w:rsid w:val="000A60D4"/>
    <w:rsid w:val="000A6AD5"/>
    <w:rsid w:val="000B1B2D"/>
    <w:rsid w:val="000B443F"/>
    <w:rsid w:val="000B512D"/>
    <w:rsid w:val="000B62C4"/>
    <w:rsid w:val="000C0846"/>
    <w:rsid w:val="000C780A"/>
    <w:rsid w:val="000D1ED2"/>
    <w:rsid w:val="000D225C"/>
    <w:rsid w:val="000E2607"/>
    <w:rsid w:val="000E3ED0"/>
    <w:rsid w:val="000E4089"/>
    <w:rsid w:val="000E5431"/>
    <w:rsid w:val="000F2A20"/>
    <w:rsid w:val="00100AF3"/>
    <w:rsid w:val="0010613B"/>
    <w:rsid w:val="0010618E"/>
    <w:rsid w:val="001069DB"/>
    <w:rsid w:val="00111ABB"/>
    <w:rsid w:val="001152DB"/>
    <w:rsid w:val="00125E1B"/>
    <w:rsid w:val="00126687"/>
    <w:rsid w:val="00126CE1"/>
    <w:rsid w:val="0013372E"/>
    <w:rsid w:val="0013376F"/>
    <w:rsid w:val="001347D0"/>
    <w:rsid w:val="00134E5A"/>
    <w:rsid w:val="001408E9"/>
    <w:rsid w:val="00141506"/>
    <w:rsid w:val="0015608F"/>
    <w:rsid w:val="00156F85"/>
    <w:rsid w:val="001610C5"/>
    <w:rsid w:val="00165A33"/>
    <w:rsid w:val="00172622"/>
    <w:rsid w:val="00194D2F"/>
    <w:rsid w:val="001B1CFD"/>
    <w:rsid w:val="001B2171"/>
    <w:rsid w:val="001B50AD"/>
    <w:rsid w:val="001B5F6C"/>
    <w:rsid w:val="001C0BDA"/>
    <w:rsid w:val="001C15B2"/>
    <w:rsid w:val="001C20CE"/>
    <w:rsid w:val="001C305D"/>
    <w:rsid w:val="001C486E"/>
    <w:rsid w:val="001C6654"/>
    <w:rsid w:val="001D0270"/>
    <w:rsid w:val="001D3DE9"/>
    <w:rsid w:val="001D3E04"/>
    <w:rsid w:val="001E338F"/>
    <w:rsid w:val="001E3634"/>
    <w:rsid w:val="001E4D77"/>
    <w:rsid w:val="001E6613"/>
    <w:rsid w:val="001F186E"/>
    <w:rsid w:val="001F4F98"/>
    <w:rsid w:val="001F7015"/>
    <w:rsid w:val="001F7017"/>
    <w:rsid w:val="001F71F0"/>
    <w:rsid w:val="002019A1"/>
    <w:rsid w:val="00204B3E"/>
    <w:rsid w:val="00205DDD"/>
    <w:rsid w:val="002063E9"/>
    <w:rsid w:val="002066CA"/>
    <w:rsid w:val="00210ADD"/>
    <w:rsid w:val="00216294"/>
    <w:rsid w:val="00216C43"/>
    <w:rsid w:val="00223A42"/>
    <w:rsid w:val="00224AAD"/>
    <w:rsid w:val="00226239"/>
    <w:rsid w:val="00226A97"/>
    <w:rsid w:val="00230A7C"/>
    <w:rsid w:val="002332EC"/>
    <w:rsid w:val="00234D32"/>
    <w:rsid w:val="00242D6A"/>
    <w:rsid w:val="00247723"/>
    <w:rsid w:val="00255ECB"/>
    <w:rsid w:val="00256239"/>
    <w:rsid w:val="00256AA6"/>
    <w:rsid w:val="00257206"/>
    <w:rsid w:val="00260F1F"/>
    <w:rsid w:val="0026369B"/>
    <w:rsid w:val="00264D30"/>
    <w:rsid w:val="002735DA"/>
    <w:rsid w:val="0027749D"/>
    <w:rsid w:val="002778BB"/>
    <w:rsid w:val="00280065"/>
    <w:rsid w:val="00283AAF"/>
    <w:rsid w:val="00283F9A"/>
    <w:rsid w:val="00284ADE"/>
    <w:rsid w:val="00293A1E"/>
    <w:rsid w:val="00296022"/>
    <w:rsid w:val="002A0562"/>
    <w:rsid w:val="002A202B"/>
    <w:rsid w:val="002A2510"/>
    <w:rsid w:val="002A269F"/>
    <w:rsid w:val="002A28C0"/>
    <w:rsid w:val="002B088A"/>
    <w:rsid w:val="002B5463"/>
    <w:rsid w:val="002B7C8E"/>
    <w:rsid w:val="002C3689"/>
    <w:rsid w:val="002C7547"/>
    <w:rsid w:val="002D6EE4"/>
    <w:rsid w:val="002E4775"/>
    <w:rsid w:val="002E5AF5"/>
    <w:rsid w:val="002E64CD"/>
    <w:rsid w:val="002E666B"/>
    <w:rsid w:val="002F07AD"/>
    <w:rsid w:val="002F511B"/>
    <w:rsid w:val="002F5A0C"/>
    <w:rsid w:val="002F5D33"/>
    <w:rsid w:val="00303D7B"/>
    <w:rsid w:val="00307B79"/>
    <w:rsid w:val="0031398B"/>
    <w:rsid w:val="00313C25"/>
    <w:rsid w:val="00314416"/>
    <w:rsid w:val="00317EB6"/>
    <w:rsid w:val="0032105C"/>
    <w:rsid w:val="0032131D"/>
    <w:rsid w:val="00325953"/>
    <w:rsid w:val="00326856"/>
    <w:rsid w:val="00336106"/>
    <w:rsid w:val="00340742"/>
    <w:rsid w:val="00343680"/>
    <w:rsid w:val="003436AA"/>
    <w:rsid w:val="00343CC3"/>
    <w:rsid w:val="00346A77"/>
    <w:rsid w:val="0035274E"/>
    <w:rsid w:val="00360955"/>
    <w:rsid w:val="00360F76"/>
    <w:rsid w:val="00362000"/>
    <w:rsid w:val="003639E3"/>
    <w:rsid w:val="00363D09"/>
    <w:rsid w:val="0036449A"/>
    <w:rsid w:val="00365A3B"/>
    <w:rsid w:val="00372DDE"/>
    <w:rsid w:val="00374F0E"/>
    <w:rsid w:val="003759A0"/>
    <w:rsid w:val="00375DBD"/>
    <w:rsid w:val="003805EA"/>
    <w:rsid w:val="003824BC"/>
    <w:rsid w:val="00382BA6"/>
    <w:rsid w:val="00393511"/>
    <w:rsid w:val="00394B62"/>
    <w:rsid w:val="00397C3F"/>
    <w:rsid w:val="003B182C"/>
    <w:rsid w:val="003C115B"/>
    <w:rsid w:val="003C1B10"/>
    <w:rsid w:val="003C456E"/>
    <w:rsid w:val="003C77C5"/>
    <w:rsid w:val="003D219E"/>
    <w:rsid w:val="003D42DD"/>
    <w:rsid w:val="003D4DE2"/>
    <w:rsid w:val="003E021E"/>
    <w:rsid w:val="003E1D99"/>
    <w:rsid w:val="003E3241"/>
    <w:rsid w:val="003E7C86"/>
    <w:rsid w:val="003F028E"/>
    <w:rsid w:val="003F5CCB"/>
    <w:rsid w:val="003F677F"/>
    <w:rsid w:val="00404009"/>
    <w:rsid w:val="00404E8F"/>
    <w:rsid w:val="00407C27"/>
    <w:rsid w:val="00407ED7"/>
    <w:rsid w:val="00410E1E"/>
    <w:rsid w:val="00412250"/>
    <w:rsid w:val="00412481"/>
    <w:rsid w:val="00413537"/>
    <w:rsid w:val="0042335B"/>
    <w:rsid w:val="00424540"/>
    <w:rsid w:val="0042667B"/>
    <w:rsid w:val="004334B4"/>
    <w:rsid w:val="0043560B"/>
    <w:rsid w:val="00443C0F"/>
    <w:rsid w:val="0044615B"/>
    <w:rsid w:val="00446562"/>
    <w:rsid w:val="00446E51"/>
    <w:rsid w:val="004474D8"/>
    <w:rsid w:val="004603C6"/>
    <w:rsid w:val="00462983"/>
    <w:rsid w:val="004639CB"/>
    <w:rsid w:val="00466367"/>
    <w:rsid w:val="0046682A"/>
    <w:rsid w:val="00467532"/>
    <w:rsid w:val="00467982"/>
    <w:rsid w:val="00470244"/>
    <w:rsid w:val="004767D9"/>
    <w:rsid w:val="00485FCD"/>
    <w:rsid w:val="0048775F"/>
    <w:rsid w:val="00493876"/>
    <w:rsid w:val="00495D0D"/>
    <w:rsid w:val="0049684B"/>
    <w:rsid w:val="004A24EE"/>
    <w:rsid w:val="004A329E"/>
    <w:rsid w:val="004A40C7"/>
    <w:rsid w:val="004A45AE"/>
    <w:rsid w:val="004A4BE0"/>
    <w:rsid w:val="004A6D2E"/>
    <w:rsid w:val="004A7B8D"/>
    <w:rsid w:val="004B2908"/>
    <w:rsid w:val="004B2C09"/>
    <w:rsid w:val="004B395C"/>
    <w:rsid w:val="004B5720"/>
    <w:rsid w:val="004C06BB"/>
    <w:rsid w:val="004D0E08"/>
    <w:rsid w:val="004D4E6A"/>
    <w:rsid w:val="004D79A8"/>
    <w:rsid w:val="004E4D80"/>
    <w:rsid w:val="004E67B5"/>
    <w:rsid w:val="004E6B96"/>
    <w:rsid w:val="004E6F34"/>
    <w:rsid w:val="004F04CE"/>
    <w:rsid w:val="004F0AD6"/>
    <w:rsid w:val="004F0DA4"/>
    <w:rsid w:val="004F0E23"/>
    <w:rsid w:val="004F22AF"/>
    <w:rsid w:val="004F2F3E"/>
    <w:rsid w:val="004F5E58"/>
    <w:rsid w:val="004F6514"/>
    <w:rsid w:val="00505089"/>
    <w:rsid w:val="0050592D"/>
    <w:rsid w:val="00505DC8"/>
    <w:rsid w:val="00506164"/>
    <w:rsid w:val="00512641"/>
    <w:rsid w:val="005128F2"/>
    <w:rsid w:val="005218F6"/>
    <w:rsid w:val="00521FD4"/>
    <w:rsid w:val="00524518"/>
    <w:rsid w:val="005309C7"/>
    <w:rsid w:val="00531391"/>
    <w:rsid w:val="005319F1"/>
    <w:rsid w:val="00531FB5"/>
    <w:rsid w:val="00540F34"/>
    <w:rsid w:val="00542232"/>
    <w:rsid w:val="005422AA"/>
    <w:rsid w:val="005437BC"/>
    <w:rsid w:val="00547164"/>
    <w:rsid w:val="005509BA"/>
    <w:rsid w:val="0055396B"/>
    <w:rsid w:val="00555993"/>
    <w:rsid w:val="00556887"/>
    <w:rsid w:val="00561527"/>
    <w:rsid w:val="00562234"/>
    <w:rsid w:val="00562460"/>
    <w:rsid w:val="00567360"/>
    <w:rsid w:val="0057195B"/>
    <w:rsid w:val="00580D41"/>
    <w:rsid w:val="005924FA"/>
    <w:rsid w:val="00593E1E"/>
    <w:rsid w:val="00594A5B"/>
    <w:rsid w:val="00594E35"/>
    <w:rsid w:val="005964F6"/>
    <w:rsid w:val="005A5FDC"/>
    <w:rsid w:val="005A65D4"/>
    <w:rsid w:val="005A7CB0"/>
    <w:rsid w:val="005B0C73"/>
    <w:rsid w:val="005B592F"/>
    <w:rsid w:val="005B7F60"/>
    <w:rsid w:val="005C6C1B"/>
    <w:rsid w:val="005D2DE0"/>
    <w:rsid w:val="005D44E9"/>
    <w:rsid w:val="005D4585"/>
    <w:rsid w:val="005D507F"/>
    <w:rsid w:val="005D5A62"/>
    <w:rsid w:val="005D710E"/>
    <w:rsid w:val="005D7B7C"/>
    <w:rsid w:val="005E4403"/>
    <w:rsid w:val="005E4944"/>
    <w:rsid w:val="005E5086"/>
    <w:rsid w:val="005F0F1C"/>
    <w:rsid w:val="005F1CF3"/>
    <w:rsid w:val="005F5043"/>
    <w:rsid w:val="005F6934"/>
    <w:rsid w:val="006001DF"/>
    <w:rsid w:val="00602879"/>
    <w:rsid w:val="00603B23"/>
    <w:rsid w:val="0060409F"/>
    <w:rsid w:val="00604104"/>
    <w:rsid w:val="00606E63"/>
    <w:rsid w:val="006103A8"/>
    <w:rsid w:val="0061136D"/>
    <w:rsid w:val="00611C67"/>
    <w:rsid w:val="00617105"/>
    <w:rsid w:val="0062336B"/>
    <w:rsid w:val="0062375A"/>
    <w:rsid w:val="006273FF"/>
    <w:rsid w:val="006277AC"/>
    <w:rsid w:val="00630559"/>
    <w:rsid w:val="006310E1"/>
    <w:rsid w:val="00633280"/>
    <w:rsid w:val="006335A5"/>
    <w:rsid w:val="00635ACA"/>
    <w:rsid w:val="00636360"/>
    <w:rsid w:val="006410EB"/>
    <w:rsid w:val="00646590"/>
    <w:rsid w:val="00652C45"/>
    <w:rsid w:val="00653649"/>
    <w:rsid w:val="0065787A"/>
    <w:rsid w:val="006679B2"/>
    <w:rsid w:val="006713DF"/>
    <w:rsid w:val="00674027"/>
    <w:rsid w:val="006773C3"/>
    <w:rsid w:val="0068500A"/>
    <w:rsid w:val="006919EB"/>
    <w:rsid w:val="006A058C"/>
    <w:rsid w:val="006A19EE"/>
    <w:rsid w:val="006A41F3"/>
    <w:rsid w:val="006B45D0"/>
    <w:rsid w:val="006B5C5E"/>
    <w:rsid w:val="006C0247"/>
    <w:rsid w:val="006C075F"/>
    <w:rsid w:val="006C098D"/>
    <w:rsid w:val="006C28AC"/>
    <w:rsid w:val="006C5041"/>
    <w:rsid w:val="006D0FBA"/>
    <w:rsid w:val="006D4BA3"/>
    <w:rsid w:val="006D6267"/>
    <w:rsid w:val="006E10B4"/>
    <w:rsid w:val="006E1E42"/>
    <w:rsid w:val="006E1F55"/>
    <w:rsid w:val="006E4C00"/>
    <w:rsid w:val="006E5635"/>
    <w:rsid w:val="006E72F2"/>
    <w:rsid w:val="006F1D1B"/>
    <w:rsid w:val="006F3EEE"/>
    <w:rsid w:val="007008E0"/>
    <w:rsid w:val="007040D7"/>
    <w:rsid w:val="00705624"/>
    <w:rsid w:val="00705807"/>
    <w:rsid w:val="00712771"/>
    <w:rsid w:val="007128A2"/>
    <w:rsid w:val="007132E3"/>
    <w:rsid w:val="00715CD0"/>
    <w:rsid w:val="00720A29"/>
    <w:rsid w:val="00725693"/>
    <w:rsid w:val="00725B5C"/>
    <w:rsid w:val="00726DAB"/>
    <w:rsid w:val="00726E38"/>
    <w:rsid w:val="007325AA"/>
    <w:rsid w:val="007339B9"/>
    <w:rsid w:val="00735679"/>
    <w:rsid w:val="0074031B"/>
    <w:rsid w:val="0074260A"/>
    <w:rsid w:val="00747B9A"/>
    <w:rsid w:val="00750939"/>
    <w:rsid w:val="00751CE5"/>
    <w:rsid w:val="00757281"/>
    <w:rsid w:val="00757D87"/>
    <w:rsid w:val="00757DB1"/>
    <w:rsid w:val="0076290C"/>
    <w:rsid w:val="0076429D"/>
    <w:rsid w:val="00765204"/>
    <w:rsid w:val="0076574D"/>
    <w:rsid w:val="007658EA"/>
    <w:rsid w:val="007676BA"/>
    <w:rsid w:val="00772E8F"/>
    <w:rsid w:val="007742F9"/>
    <w:rsid w:val="00776743"/>
    <w:rsid w:val="00776CF1"/>
    <w:rsid w:val="00777A89"/>
    <w:rsid w:val="00783DEA"/>
    <w:rsid w:val="007902E8"/>
    <w:rsid w:val="00793417"/>
    <w:rsid w:val="007956FF"/>
    <w:rsid w:val="007A2043"/>
    <w:rsid w:val="007A4A5E"/>
    <w:rsid w:val="007A4AAC"/>
    <w:rsid w:val="007A670B"/>
    <w:rsid w:val="007B0DEE"/>
    <w:rsid w:val="007B22EF"/>
    <w:rsid w:val="007B293D"/>
    <w:rsid w:val="007B5F89"/>
    <w:rsid w:val="007B6F2E"/>
    <w:rsid w:val="007C2FE9"/>
    <w:rsid w:val="007C76F3"/>
    <w:rsid w:val="007D0FCB"/>
    <w:rsid w:val="007E0D2F"/>
    <w:rsid w:val="007E0ED3"/>
    <w:rsid w:val="007E497C"/>
    <w:rsid w:val="007E5447"/>
    <w:rsid w:val="007F3E08"/>
    <w:rsid w:val="007F6D6A"/>
    <w:rsid w:val="007F780C"/>
    <w:rsid w:val="00807A89"/>
    <w:rsid w:val="00810C15"/>
    <w:rsid w:val="00810FA9"/>
    <w:rsid w:val="00812EAD"/>
    <w:rsid w:val="0081451D"/>
    <w:rsid w:val="00815EDF"/>
    <w:rsid w:val="008164ED"/>
    <w:rsid w:val="00820257"/>
    <w:rsid w:val="00820389"/>
    <w:rsid w:val="00830436"/>
    <w:rsid w:val="008344D1"/>
    <w:rsid w:val="0083543A"/>
    <w:rsid w:val="00835A4E"/>
    <w:rsid w:val="0083604E"/>
    <w:rsid w:val="00840B96"/>
    <w:rsid w:val="00841ADD"/>
    <w:rsid w:val="0084206E"/>
    <w:rsid w:val="0084640C"/>
    <w:rsid w:val="0085205C"/>
    <w:rsid w:val="00857200"/>
    <w:rsid w:val="008634CA"/>
    <w:rsid w:val="00865F24"/>
    <w:rsid w:val="008779BD"/>
    <w:rsid w:val="00880548"/>
    <w:rsid w:val="00881C1B"/>
    <w:rsid w:val="00884EEB"/>
    <w:rsid w:val="00885ABE"/>
    <w:rsid w:val="00886D23"/>
    <w:rsid w:val="008909F2"/>
    <w:rsid w:val="00892CFA"/>
    <w:rsid w:val="008930F4"/>
    <w:rsid w:val="008958AE"/>
    <w:rsid w:val="008A15C0"/>
    <w:rsid w:val="008A27A7"/>
    <w:rsid w:val="008A42AC"/>
    <w:rsid w:val="008A4E27"/>
    <w:rsid w:val="008A6256"/>
    <w:rsid w:val="008A7653"/>
    <w:rsid w:val="008B3158"/>
    <w:rsid w:val="008C044C"/>
    <w:rsid w:val="008C1B92"/>
    <w:rsid w:val="008C41B9"/>
    <w:rsid w:val="008D1330"/>
    <w:rsid w:val="008D212F"/>
    <w:rsid w:val="008D75A4"/>
    <w:rsid w:val="008E237E"/>
    <w:rsid w:val="008E34D8"/>
    <w:rsid w:val="008E547C"/>
    <w:rsid w:val="008F1E85"/>
    <w:rsid w:val="008F2A38"/>
    <w:rsid w:val="008F4993"/>
    <w:rsid w:val="008F760E"/>
    <w:rsid w:val="00900E31"/>
    <w:rsid w:val="0090513F"/>
    <w:rsid w:val="00911179"/>
    <w:rsid w:val="00911353"/>
    <w:rsid w:val="00912CBB"/>
    <w:rsid w:val="009204F6"/>
    <w:rsid w:val="009222A3"/>
    <w:rsid w:val="00922609"/>
    <w:rsid w:val="00925CAF"/>
    <w:rsid w:val="0092680C"/>
    <w:rsid w:val="00933DA2"/>
    <w:rsid w:val="00942BF1"/>
    <w:rsid w:val="00950FE4"/>
    <w:rsid w:val="00951F63"/>
    <w:rsid w:val="0095727F"/>
    <w:rsid w:val="00961AF1"/>
    <w:rsid w:val="00961DBF"/>
    <w:rsid w:val="009727E1"/>
    <w:rsid w:val="009731B3"/>
    <w:rsid w:val="00975BC5"/>
    <w:rsid w:val="00982E93"/>
    <w:rsid w:val="0098516D"/>
    <w:rsid w:val="00985B31"/>
    <w:rsid w:val="00991B0A"/>
    <w:rsid w:val="00993A81"/>
    <w:rsid w:val="0099507E"/>
    <w:rsid w:val="009964AB"/>
    <w:rsid w:val="00997672"/>
    <w:rsid w:val="009A69AE"/>
    <w:rsid w:val="009A6FED"/>
    <w:rsid w:val="009B1B1A"/>
    <w:rsid w:val="009B6171"/>
    <w:rsid w:val="009C270D"/>
    <w:rsid w:val="009C6287"/>
    <w:rsid w:val="009E0002"/>
    <w:rsid w:val="009E656E"/>
    <w:rsid w:val="009E69A3"/>
    <w:rsid w:val="009F3C34"/>
    <w:rsid w:val="00A03373"/>
    <w:rsid w:val="00A07AFC"/>
    <w:rsid w:val="00A201F5"/>
    <w:rsid w:val="00A20F58"/>
    <w:rsid w:val="00A22900"/>
    <w:rsid w:val="00A22C3B"/>
    <w:rsid w:val="00A23B57"/>
    <w:rsid w:val="00A24C43"/>
    <w:rsid w:val="00A24FBA"/>
    <w:rsid w:val="00A3037D"/>
    <w:rsid w:val="00A3328A"/>
    <w:rsid w:val="00A34591"/>
    <w:rsid w:val="00A36897"/>
    <w:rsid w:val="00A375A8"/>
    <w:rsid w:val="00A418BC"/>
    <w:rsid w:val="00A4434B"/>
    <w:rsid w:val="00A5036B"/>
    <w:rsid w:val="00A53823"/>
    <w:rsid w:val="00A5617C"/>
    <w:rsid w:val="00A563BC"/>
    <w:rsid w:val="00A579EE"/>
    <w:rsid w:val="00A63C69"/>
    <w:rsid w:val="00A6421B"/>
    <w:rsid w:val="00A65A55"/>
    <w:rsid w:val="00A772DA"/>
    <w:rsid w:val="00A77E7D"/>
    <w:rsid w:val="00A8006C"/>
    <w:rsid w:val="00A8159C"/>
    <w:rsid w:val="00A83C18"/>
    <w:rsid w:val="00A85230"/>
    <w:rsid w:val="00A85458"/>
    <w:rsid w:val="00A8591C"/>
    <w:rsid w:val="00A90770"/>
    <w:rsid w:val="00A94191"/>
    <w:rsid w:val="00AA336F"/>
    <w:rsid w:val="00AA40FD"/>
    <w:rsid w:val="00AA44BA"/>
    <w:rsid w:val="00AA6139"/>
    <w:rsid w:val="00AA63FC"/>
    <w:rsid w:val="00AB04F1"/>
    <w:rsid w:val="00AB0AC7"/>
    <w:rsid w:val="00AB4C63"/>
    <w:rsid w:val="00AC4EA2"/>
    <w:rsid w:val="00AC7CF9"/>
    <w:rsid w:val="00AD5C63"/>
    <w:rsid w:val="00AD657A"/>
    <w:rsid w:val="00AE0BDB"/>
    <w:rsid w:val="00AE0C3C"/>
    <w:rsid w:val="00AE2034"/>
    <w:rsid w:val="00AE65D1"/>
    <w:rsid w:val="00AE69A2"/>
    <w:rsid w:val="00AF7EF7"/>
    <w:rsid w:val="00B014C0"/>
    <w:rsid w:val="00B02804"/>
    <w:rsid w:val="00B02937"/>
    <w:rsid w:val="00B03808"/>
    <w:rsid w:val="00B067E1"/>
    <w:rsid w:val="00B10DD1"/>
    <w:rsid w:val="00B176D9"/>
    <w:rsid w:val="00B21F18"/>
    <w:rsid w:val="00B229B6"/>
    <w:rsid w:val="00B30819"/>
    <w:rsid w:val="00B30D7C"/>
    <w:rsid w:val="00B31E02"/>
    <w:rsid w:val="00B35F34"/>
    <w:rsid w:val="00B366F4"/>
    <w:rsid w:val="00B37989"/>
    <w:rsid w:val="00B42DC5"/>
    <w:rsid w:val="00B430B6"/>
    <w:rsid w:val="00B450D9"/>
    <w:rsid w:val="00B45B6A"/>
    <w:rsid w:val="00B46604"/>
    <w:rsid w:val="00B577D8"/>
    <w:rsid w:val="00B61F79"/>
    <w:rsid w:val="00B6362C"/>
    <w:rsid w:val="00B64A96"/>
    <w:rsid w:val="00B6598D"/>
    <w:rsid w:val="00B7115C"/>
    <w:rsid w:val="00B71705"/>
    <w:rsid w:val="00B736FB"/>
    <w:rsid w:val="00B74210"/>
    <w:rsid w:val="00B7779C"/>
    <w:rsid w:val="00B80F4E"/>
    <w:rsid w:val="00B828A1"/>
    <w:rsid w:val="00B849C2"/>
    <w:rsid w:val="00B85385"/>
    <w:rsid w:val="00B86107"/>
    <w:rsid w:val="00B86738"/>
    <w:rsid w:val="00B875EF"/>
    <w:rsid w:val="00B87739"/>
    <w:rsid w:val="00BA409A"/>
    <w:rsid w:val="00BA5F07"/>
    <w:rsid w:val="00BA667E"/>
    <w:rsid w:val="00BA70C9"/>
    <w:rsid w:val="00BB41FE"/>
    <w:rsid w:val="00BB477F"/>
    <w:rsid w:val="00BB773B"/>
    <w:rsid w:val="00BB7999"/>
    <w:rsid w:val="00BB7B3B"/>
    <w:rsid w:val="00BC053F"/>
    <w:rsid w:val="00BC166E"/>
    <w:rsid w:val="00BC47F0"/>
    <w:rsid w:val="00BD23A3"/>
    <w:rsid w:val="00BD251A"/>
    <w:rsid w:val="00BD35E3"/>
    <w:rsid w:val="00BD6AAC"/>
    <w:rsid w:val="00BE2173"/>
    <w:rsid w:val="00BE33AC"/>
    <w:rsid w:val="00BE33C4"/>
    <w:rsid w:val="00BE39F7"/>
    <w:rsid w:val="00BE629A"/>
    <w:rsid w:val="00BF0576"/>
    <w:rsid w:val="00BF2293"/>
    <w:rsid w:val="00BF3759"/>
    <w:rsid w:val="00BF5C89"/>
    <w:rsid w:val="00BF7D00"/>
    <w:rsid w:val="00C03969"/>
    <w:rsid w:val="00C13E65"/>
    <w:rsid w:val="00C176F9"/>
    <w:rsid w:val="00C21150"/>
    <w:rsid w:val="00C2261F"/>
    <w:rsid w:val="00C22A3D"/>
    <w:rsid w:val="00C2668E"/>
    <w:rsid w:val="00C3226B"/>
    <w:rsid w:val="00C34265"/>
    <w:rsid w:val="00C368E9"/>
    <w:rsid w:val="00C504D7"/>
    <w:rsid w:val="00C53965"/>
    <w:rsid w:val="00C53D3F"/>
    <w:rsid w:val="00C606BC"/>
    <w:rsid w:val="00C62A41"/>
    <w:rsid w:val="00C63DD3"/>
    <w:rsid w:val="00C6668E"/>
    <w:rsid w:val="00C67C57"/>
    <w:rsid w:val="00C70EF5"/>
    <w:rsid w:val="00C71078"/>
    <w:rsid w:val="00C734D7"/>
    <w:rsid w:val="00C740B9"/>
    <w:rsid w:val="00C74D79"/>
    <w:rsid w:val="00C80826"/>
    <w:rsid w:val="00C85F19"/>
    <w:rsid w:val="00C8737C"/>
    <w:rsid w:val="00C87872"/>
    <w:rsid w:val="00C93A0B"/>
    <w:rsid w:val="00C96250"/>
    <w:rsid w:val="00CA0D0A"/>
    <w:rsid w:val="00CA3AF0"/>
    <w:rsid w:val="00CA5E63"/>
    <w:rsid w:val="00CA6BA7"/>
    <w:rsid w:val="00CB1774"/>
    <w:rsid w:val="00CB29FF"/>
    <w:rsid w:val="00CB4574"/>
    <w:rsid w:val="00CB72EE"/>
    <w:rsid w:val="00CB7DF6"/>
    <w:rsid w:val="00CC266A"/>
    <w:rsid w:val="00CC47B6"/>
    <w:rsid w:val="00CC6AC7"/>
    <w:rsid w:val="00CD507A"/>
    <w:rsid w:val="00CD705A"/>
    <w:rsid w:val="00CE0665"/>
    <w:rsid w:val="00CE16E2"/>
    <w:rsid w:val="00CE1D31"/>
    <w:rsid w:val="00CE22C9"/>
    <w:rsid w:val="00CE45F3"/>
    <w:rsid w:val="00CE5D12"/>
    <w:rsid w:val="00CE6888"/>
    <w:rsid w:val="00D00857"/>
    <w:rsid w:val="00D0727F"/>
    <w:rsid w:val="00D076C8"/>
    <w:rsid w:val="00D11511"/>
    <w:rsid w:val="00D16812"/>
    <w:rsid w:val="00D17305"/>
    <w:rsid w:val="00D212A9"/>
    <w:rsid w:val="00D24CD4"/>
    <w:rsid w:val="00D25534"/>
    <w:rsid w:val="00D27A14"/>
    <w:rsid w:val="00D31D45"/>
    <w:rsid w:val="00D3313B"/>
    <w:rsid w:val="00D35D78"/>
    <w:rsid w:val="00D407C4"/>
    <w:rsid w:val="00D43F13"/>
    <w:rsid w:val="00D46F7E"/>
    <w:rsid w:val="00D53C3C"/>
    <w:rsid w:val="00D5451F"/>
    <w:rsid w:val="00D55B6D"/>
    <w:rsid w:val="00D56953"/>
    <w:rsid w:val="00D60046"/>
    <w:rsid w:val="00D60F5F"/>
    <w:rsid w:val="00D63468"/>
    <w:rsid w:val="00D637D9"/>
    <w:rsid w:val="00D63808"/>
    <w:rsid w:val="00D64D33"/>
    <w:rsid w:val="00D6539A"/>
    <w:rsid w:val="00D65506"/>
    <w:rsid w:val="00D65F6C"/>
    <w:rsid w:val="00D66B66"/>
    <w:rsid w:val="00D6783D"/>
    <w:rsid w:val="00D709E6"/>
    <w:rsid w:val="00D80ACE"/>
    <w:rsid w:val="00D81411"/>
    <w:rsid w:val="00D82BB7"/>
    <w:rsid w:val="00D82DB3"/>
    <w:rsid w:val="00D858CA"/>
    <w:rsid w:val="00D8757D"/>
    <w:rsid w:val="00D91346"/>
    <w:rsid w:val="00D91729"/>
    <w:rsid w:val="00D9180E"/>
    <w:rsid w:val="00D91AAD"/>
    <w:rsid w:val="00D925FC"/>
    <w:rsid w:val="00DA598D"/>
    <w:rsid w:val="00DB0521"/>
    <w:rsid w:val="00DC337E"/>
    <w:rsid w:val="00DC5013"/>
    <w:rsid w:val="00DC5CE6"/>
    <w:rsid w:val="00DD2ECF"/>
    <w:rsid w:val="00DD5B23"/>
    <w:rsid w:val="00DE4575"/>
    <w:rsid w:val="00DE4DCC"/>
    <w:rsid w:val="00DE7C00"/>
    <w:rsid w:val="00DF30F5"/>
    <w:rsid w:val="00E01BA9"/>
    <w:rsid w:val="00E0543B"/>
    <w:rsid w:val="00E062D0"/>
    <w:rsid w:val="00E06A56"/>
    <w:rsid w:val="00E077C4"/>
    <w:rsid w:val="00E07D2A"/>
    <w:rsid w:val="00E07FC4"/>
    <w:rsid w:val="00E10A88"/>
    <w:rsid w:val="00E16868"/>
    <w:rsid w:val="00E17DAA"/>
    <w:rsid w:val="00E2245E"/>
    <w:rsid w:val="00E22991"/>
    <w:rsid w:val="00E249E8"/>
    <w:rsid w:val="00E25A50"/>
    <w:rsid w:val="00E26E73"/>
    <w:rsid w:val="00E3353D"/>
    <w:rsid w:val="00E36985"/>
    <w:rsid w:val="00E61416"/>
    <w:rsid w:val="00E6249D"/>
    <w:rsid w:val="00E65738"/>
    <w:rsid w:val="00E70B52"/>
    <w:rsid w:val="00E71483"/>
    <w:rsid w:val="00E732D6"/>
    <w:rsid w:val="00E74C9C"/>
    <w:rsid w:val="00E81115"/>
    <w:rsid w:val="00E819C6"/>
    <w:rsid w:val="00E85F73"/>
    <w:rsid w:val="00E96372"/>
    <w:rsid w:val="00E9693A"/>
    <w:rsid w:val="00EA060B"/>
    <w:rsid w:val="00EA7D5C"/>
    <w:rsid w:val="00EB2F1A"/>
    <w:rsid w:val="00EB3E88"/>
    <w:rsid w:val="00EB4BA5"/>
    <w:rsid w:val="00EC1234"/>
    <w:rsid w:val="00EC21D4"/>
    <w:rsid w:val="00ED05B7"/>
    <w:rsid w:val="00ED45F0"/>
    <w:rsid w:val="00ED6F2F"/>
    <w:rsid w:val="00EE3F3C"/>
    <w:rsid w:val="00EE48ED"/>
    <w:rsid w:val="00EE5290"/>
    <w:rsid w:val="00EF01B3"/>
    <w:rsid w:val="00EF1392"/>
    <w:rsid w:val="00F0306E"/>
    <w:rsid w:val="00F05F05"/>
    <w:rsid w:val="00F06694"/>
    <w:rsid w:val="00F06BA5"/>
    <w:rsid w:val="00F135F2"/>
    <w:rsid w:val="00F15EC2"/>
    <w:rsid w:val="00F17630"/>
    <w:rsid w:val="00F220AF"/>
    <w:rsid w:val="00F24907"/>
    <w:rsid w:val="00F31834"/>
    <w:rsid w:val="00F3287D"/>
    <w:rsid w:val="00F331E1"/>
    <w:rsid w:val="00F35E25"/>
    <w:rsid w:val="00F35E6C"/>
    <w:rsid w:val="00F36333"/>
    <w:rsid w:val="00F3656E"/>
    <w:rsid w:val="00F3715F"/>
    <w:rsid w:val="00F4327A"/>
    <w:rsid w:val="00F43A20"/>
    <w:rsid w:val="00F45B86"/>
    <w:rsid w:val="00F565EC"/>
    <w:rsid w:val="00F57B1B"/>
    <w:rsid w:val="00F6775E"/>
    <w:rsid w:val="00F803C6"/>
    <w:rsid w:val="00F83DCC"/>
    <w:rsid w:val="00F84CFB"/>
    <w:rsid w:val="00F8646F"/>
    <w:rsid w:val="00F91337"/>
    <w:rsid w:val="00F918AC"/>
    <w:rsid w:val="00F95F43"/>
    <w:rsid w:val="00FA3ED7"/>
    <w:rsid w:val="00FA5A27"/>
    <w:rsid w:val="00FB290B"/>
    <w:rsid w:val="00FB775B"/>
    <w:rsid w:val="00FC091A"/>
    <w:rsid w:val="00FC302F"/>
    <w:rsid w:val="00FD5B78"/>
    <w:rsid w:val="00FE5C99"/>
    <w:rsid w:val="00FE624B"/>
    <w:rsid w:val="00FE6E7B"/>
    <w:rsid w:val="00FF09E5"/>
    <w:rsid w:val="00FF4718"/>
    <w:rsid w:val="00FF4B50"/>
    <w:rsid w:val="00FF4D18"/>
    <w:rsid w:val="00FF5016"/>
    <w:rsid w:val="00FF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2DE0"/>
  </w:style>
  <w:style w:type="paragraph" w:styleId="1">
    <w:name w:val="heading 1"/>
    <w:basedOn w:val="a"/>
    <w:next w:val="a"/>
    <w:link w:val="10"/>
    <w:qFormat/>
    <w:rsid w:val="005D2DE0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D2DE0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5D2DE0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5D2DE0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5D2DE0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5D2DE0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5D2DE0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2DE0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5D2DE0"/>
  </w:style>
  <w:style w:type="paragraph" w:styleId="a6">
    <w:name w:val="Body Text"/>
    <w:basedOn w:val="a"/>
    <w:link w:val="a7"/>
    <w:rsid w:val="005D2DE0"/>
    <w:pPr>
      <w:jc w:val="both"/>
    </w:pPr>
    <w:rPr>
      <w:sz w:val="28"/>
    </w:rPr>
  </w:style>
  <w:style w:type="paragraph" w:styleId="a8">
    <w:name w:val="Body Text Indent"/>
    <w:basedOn w:val="a"/>
    <w:link w:val="a9"/>
    <w:rsid w:val="005D2DE0"/>
    <w:pPr>
      <w:ind w:left="993"/>
      <w:jc w:val="both"/>
    </w:pPr>
    <w:rPr>
      <w:sz w:val="28"/>
    </w:rPr>
  </w:style>
  <w:style w:type="paragraph" w:customStyle="1" w:styleId="ConsPlusTitle">
    <w:name w:val="ConsPlusTitle"/>
    <w:rsid w:val="005D2DE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rsid w:val="005D2DE0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customStyle="1" w:styleId="aa">
    <w:name w:val="Норный"/>
    <w:basedOn w:val="a"/>
    <w:rsid w:val="005D2DE0"/>
    <w:pPr>
      <w:jc w:val="center"/>
    </w:pPr>
    <w:rPr>
      <w:b/>
      <w:bCs/>
      <w:sz w:val="24"/>
      <w:szCs w:val="24"/>
    </w:rPr>
  </w:style>
  <w:style w:type="paragraph" w:styleId="ab">
    <w:name w:val="footer"/>
    <w:basedOn w:val="a"/>
    <w:link w:val="ac"/>
    <w:uiPriority w:val="99"/>
    <w:rsid w:val="005D2DE0"/>
    <w:pPr>
      <w:tabs>
        <w:tab w:val="center" w:pos="4677"/>
        <w:tab w:val="right" w:pos="9355"/>
      </w:tabs>
    </w:pPr>
  </w:style>
  <w:style w:type="paragraph" w:styleId="23">
    <w:name w:val="Body Text 2"/>
    <w:basedOn w:val="a"/>
    <w:link w:val="24"/>
    <w:rsid w:val="005D2DE0"/>
    <w:pPr>
      <w:jc w:val="both"/>
    </w:pPr>
    <w:rPr>
      <w:b/>
      <w:bCs/>
      <w:sz w:val="28"/>
      <w:szCs w:val="24"/>
    </w:rPr>
  </w:style>
  <w:style w:type="paragraph" w:styleId="31">
    <w:name w:val="Body Text 3"/>
    <w:basedOn w:val="a"/>
    <w:link w:val="32"/>
    <w:rsid w:val="005D2DE0"/>
    <w:pPr>
      <w:jc w:val="both"/>
    </w:pPr>
    <w:rPr>
      <w:sz w:val="28"/>
      <w:szCs w:val="24"/>
    </w:rPr>
  </w:style>
  <w:style w:type="paragraph" w:styleId="33">
    <w:name w:val="Body Text Indent 3"/>
    <w:basedOn w:val="a"/>
    <w:link w:val="34"/>
    <w:rsid w:val="005D2DE0"/>
    <w:pPr>
      <w:ind w:left="720" w:hanging="720"/>
      <w:jc w:val="both"/>
    </w:pPr>
    <w:rPr>
      <w:sz w:val="28"/>
      <w:szCs w:val="24"/>
    </w:rPr>
  </w:style>
  <w:style w:type="paragraph" w:styleId="ad">
    <w:name w:val="caption"/>
    <w:basedOn w:val="a"/>
    <w:next w:val="a"/>
    <w:qFormat/>
    <w:rsid w:val="00BF5C89"/>
    <w:rPr>
      <w:sz w:val="28"/>
    </w:rPr>
  </w:style>
  <w:style w:type="table" w:styleId="ae">
    <w:name w:val="Table Grid"/>
    <w:basedOn w:val="a1"/>
    <w:rsid w:val="00D55B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713D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6713D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Title"/>
    <w:basedOn w:val="a"/>
    <w:link w:val="af0"/>
    <w:qFormat/>
    <w:rsid w:val="00A24C43"/>
    <w:pPr>
      <w:jc w:val="center"/>
    </w:pPr>
    <w:rPr>
      <w:b/>
      <w:sz w:val="36"/>
    </w:rPr>
  </w:style>
  <w:style w:type="character" w:customStyle="1" w:styleId="af0">
    <w:name w:val="Название Знак"/>
    <w:link w:val="af"/>
    <w:rsid w:val="00A24C43"/>
    <w:rPr>
      <w:b/>
      <w:sz w:val="36"/>
    </w:rPr>
  </w:style>
  <w:style w:type="paragraph" w:styleId="af1">
    <w:name w:val="List Paragraph"/>
    <w:basedOn w:val="a"/>
    <w:uiPriority w:val="34"/>
    <w:qFormat/>
    <w:rsid w:val="001F701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25">
    <w:name w:val="заголовок 2"/>
    <w:basedOn w:val="a"/>
    <w:rsid w:val="001069DB"/>
    <w:pPr>
      <w:widowControl w:val="0"/>
      <w:spacing w:before="60"/>
      <w:jc w:val="both"/>
    </w:pPr>
    <w:rPr>
      <w:szCs w:val="24"/>
    </w:rPr>
  </w:style>
  <w:style w:type="paragraph" w:styleId="af2">
    <w:name w:val="Balloon Text"/>
    <w:basedOn w:val="a"/>
    <w:link w:val="af3"/>
    <w:rsid w:val="00506164"/>
    <w:rPr>
      <w:rFonts w:ascii="Tahoma" w:hAnsi="Tahoma"/>
      <w:sz w:val="16"/>
      <w:szCs w:val="16"/>
    </w:rPr>
  </w:style>
  <w:style w:type="character" w:customStyle="1" w:styleId="af3">
    <w:name w:val="Текст выноски Знак"/>
    <w:link w:val="af2"/>
    <w:rsid w:val="00506164"/>
    <w:rPr>
      <w:rFonts w:ascii="Tahoma" w:hAnsi="Tahoma" w:cs="Tahoma"/>
      <w:sz w:val="16"/>
      <w:szCs w:val="16"/>
    </w:rPr>
  </w:style>
  <w:style w:type="character" w:customStyle="1" w:styleId="ac">
    <w:name w:val="Нижний колонтитул Знак"/>
    <w:link w:val="ab"/>
    <w:uiPriority w:val="99"/>
    <w:rsid w:val="00506164"/>
  </w:style>
  <w:style w:type="paragraph" w:styleId="af4">
    <w:name w:val="Block Text"/>
    <w:basedOn w:val="a"/>
    <w:rsid w:val="003F677F"/>
    <w:pPr>
      <w:ind w:left="284" w:right="5102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3F677F"/>
    <w:rPr>
      <w:sz w:val="28"/>
    </w:rPr>
  </w:style>
  <w:style w:type="character" w:customStyle="1" w:styleId="10">
    <w:name w:val="Заголовок 1 Знак"/>
    <w:basedOn w:val="a0"/>
    <w:link w:val="1"/>
    <w:rsid w:val="003F677F"/>
    <w:rPr>
      <w:sz w:val="28"/>
    </w:rPr>
  </w:style>
  <w:style w:type="character" w:customStyle="1" w:styleId="20">
    <w:name w:val="Заголовок 2 Знак"/>
    <w:basedOn w:val="a0"/>
    <w:link w:val="2"/>
    <w:rsid w:val="003F677F"/>
    <w:rPr>
      <w:sz w:val="24"/>
    </w:rPr>
  </w:style>
  <w:style w:type="character" w:customStyle="1" w:styleId="30">
    <w:name w:val="Заголовок 3 Знак"/>
    <w:basedOn w:val="a0"/>
    <w:link w:val="3"/>
    <w:rsid w:val="003F677F"/>
    <w:rPr>
      <w:sz w:val="40"/>
    </w:rPr>
  </w:style>
  <w:style w:type="character" w:customStyle="1" w:styleId="40">
    <w:name w:val="Заголовок 4 Знак"/>
    <w:basedOn w:val="a0"/>
    <w:link w:val="4"/>
    <w:rsid w:val="003F677F"/>
    <w:rPr>
      <w:b/>
      <w:sz w:val="24"/>
    </w:rPr>
  </w:style>
  <w:style w:type="character" w:customStyle="1" w:styleId="50">
    <w:name w:val="Заголовок 5 Знак"/>
    <w:basedOn w:val="a0"/>
    <w:link w:val="5"/>
    <w:rsid w:val="003F677F"/>
    <w:rPr>
      <w:b/>
      <w:sz w:val="22"/>
    </w:rPr>
  </w:style>
  <w:style w:type="character" w:customStyle="1" w:styleId="60">
    <w:name w:val="Заголовок 6 Знак"/>
    <w:basedOn w:val="a0"/>
    <w:link w:val="6"/>
    <w:rsid w:val="003F677F"/>
    <w:rPr>
      <w:sz w:val="28"/>
    </w:rPr>
  </w:style>
  <w:style w:type="character" w:customStyle="1" w:styleId="70">
    <w:name w:val="Заголовок 7 Знак"/>
    <w:basedOn w:val="a0"/>
    <w:link w:val="7"/>
    <w:rsid w:val="003F677F"/>
    <w:rPr>
      <w:sz w:val="28"/>
    </w:rPr>
  </w:style>
  <w:style w:type="character" w:customStyle="1" w:styleId="a4">
    <w:name w:val="Верхний колонтитул Знак"/>
    <w:basedOn w:val="a0"/>
    <w:link w:val="a3"/>
    <w:rsid w:val="003F677F"/>
  </w:style>
  <w:style w:type="character" w:customStyle="1" w:styleId="a7">
    <w:name w:val="Основной текст Знак"/>
    <w:basedOn w:val="a0"/>
    <w:link w:val="a6"/>
    <w:rsid w:val="003F677F"/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F677F"/>
    <w:rPr>
      <w:sz w:val="28"/>
    </w:rPr>
  </w:style>
  <w:style w:type="character" w:customStyle="1" w:styleId="24">
    <w:name w:val="Основной текст 2 Знак"/>
    <w:basedOn w:val="a0"/>
    <w:link w:val="23"/>
    <w:rsid w:val="003F677F"/>
    <w:rPr>
      <w:b/>
      <w:bCs/>
      <w:sz w:val="28"/>
      <w:szCs w:val="24"/>
    </w:rPr>
  </w:style>
  <w:style w:type="character" w:customStyle="1" w:styleId="32">
    <w:name w:val="Основной текст 3 Знак"/>
    <w:basedOn w:val="a0"/>
    <w:link w:val="31"/>
    <w:rsid w:val="003F677F"/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3F677F"/>
    <w:rPr>
      <w:sz w:val="28"/>
      <w:szCs w:val="24"/>
    </w:rPr>
  </w:style>
  <w:style w:type="character" w:styleId="af5">
    <w:name w:val="Placeholder Text"/>
    <w:basedOn w:val="a0"/>
    <w:uiPriority w:val="99"/>
    <w:semiHidden/>
    <w:rsid w:val="00EE3F3C"/>
    <w:rPr>
      <w:color w:val="808080"/>
    </w:rPr>
  </w:style>
  <w:style w:type="character" w:styleId="af6">
    <w:name w:val="Hyperlink"/>
    <w:basedOn w:val="a0"/>
    <w:rsid w:val="006E10B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8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6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02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6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7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2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8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6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9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4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3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8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7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5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3\BEBE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58249-C69C-4731-9532-712CB202D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BEBEN</Template>
  <TotalTime>9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1770</CharactersWithSpaces>
  <SharedDoc>false</SharedDoc>
  <HLinks>
    <vt:vector size="174" baseType="variant">
      <vt:variant>
        <vt:i4>4784215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consultantplus://offline/ref=2CD00A10B6BA09937B1BC345C2ED08CA063BA101C35A4582C5E44735EC0BGCL</vt:lpwstr>
      </vt:variant>
      <vt:variant>
        <vt:lpwstr/>
      </vt:variant>
      <vt:variant>
        <vt:i4>4784215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consultantplus://offline/ref=2CD00A10B6BA09937B1BC345C2ED08CA063BA101C35A4582C5E44735EC0BGCL</vt:lpwstr>
      </vt:variant>
      <vt:variant>
        <vt:lpwstr/>
      </vt:variant>
      <vt:variant>
        <vt:i4>6357045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Par171</vt:lpwstr>
      </vt:variant>
      <vt:variant>
        <vt:i4>6815798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Par148</vt:lpwstr>
      </vt:variant>
      <vt:variant>
        <vt:i4>5439490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Par24</vt:lpwstr>
      </vt:variant>
      <vt:variant>
        <vt:i4>6488114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Par103</vt:lpwstr>
      </vt:variant>
      <vt:variant>
        <vt:i4>6291506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Par100</vt:lpwstr>
      </vt:variant>
      <vt:variant>
        <vt:i4>5439490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Par24</vt:lpwstr>
      </vt:variant>
      <vt:variant>
        <vt:i4>6357045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Par171</vt:lpwstr>
      </vt:variant>
      <vt:variant>
        <vt:i4>5767170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Par91</vt:lpwstr>
      </vt:variant>
      <vt:variant>
        <vt:i4>5439490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Par24</vt:lpwstr>
      </vt:variant>
      <vt:variant>
        <vt:i4>5439490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Par24</vt:lpwstr>
      </vt:variant>
      <vt:variant>
        <vt:i4>6815798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Par148</vt:lpwstr>
      </vt:variant>
      <vt:variant>
        <vt:i4>1769567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consultantplus://offline/ref=ABC26A6DF792EB1FD16F9D4CFCB074E78289976905A9B40B108694993147360D2A67DFAFA41E484FEACF7FDF34I</vt:lpwstr>
      </vt:variant>
      <vt:variant>
        <vt:lpwstr/>
      </vt:variant>
      <vt:variant>
        <vt:i4>4784223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consultantplus://offline/ref=08EBF5DCFF3B7B3B1101798EDF31FA5F59F4FBDCD5C2870CE354D16CEA75CF3D623C95FA629443A59B7FB3A74CF</vt:lpwstr>
      </vt:variant>
      <vt:variant>
        <vt:lpwstr/>
      </vt:variant>
      <vt:variant>
        <vt:i4>1769485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consultantplus://offline/ref=08EBF5DCFF3B7B3B11016783C95DAD5A5FFEA0D7D7C88C5EB70B8A31BDA74CF</vt:lpwstr>
      </vt:variant>
      <vt:variant>
        <vt:lpwstr/>
      </vt:variant>
      <vt:variant>
        <vt:i4>4456450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consultantplus://offline/ref=08EBF5DCFF3B7B3B11016783C95DAD5A5BFEADD4D0CAD154BF528633BA739A7D223AC0B9269943AA45F</vt:lpwstr>
      </vt:variant>
      <vt:variant>
        <vt:lpwstr/>
      </vt:variant>
      <vt:variant>
        <vt:i4>4456461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consultantplus://offline/ref=08EBF5DCFF3B7B3B11016783C95DAD5A58F7A7D4D3CAD154BF528633BA739A7D223AC0B9269942AA4CF</vt:lpwstr>
      </vt:variant>
      <vt:variant>
        <vt:lpwstr/>
      </vt:variant>
      <vt:variant>
        <vt:i4>4456529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consultantplus://offline/ref=08EBF5DCFF3B7B3B11016783C95DAD5A56FBA6D1D6CAD154BF528633BA739A7D223AC0B9269943AA4DF</vt:lpwstr>
      </vt:variant>
      <vt:variant>
        <vt:lpwstr/>
      </vt:variant>
      <vt:variant>
        <vt:i4>1769486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consultantplus://offline/ref=08EBF5DCFF3B7B3B11016783C95DAD5A5FFEA2D5D5C98C5EB70B8A31BDA74CF</vt:lpwstr>
      </vt:variant>
      <vt:variant>
        <vt:lpwstr/>
      </vt:variant>
      <vt:variant>
        <vt:i4>1769485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consultantplus://offline/ref=08EBF5DCFF3B7B3B11016783C95DAD5A5FFEA0D7D7C88C5EB70B8A31BDA74CF</vt:lpwstr>
      </vt:variant>
      <vt:variant>
        <vt:lpwstr/>
      </vt:variant>
      <vt:variant>
        <vt:i4>4456529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consultantplus://offline/ref=08EBF5DCFF3B7B3B11016783C95DAD5A56FBA6D1D6CAD154BF528633BA739A7D223AC0B9269943AA4DF</vt:lpwstr>
      </vt:variant>
      <vt:variant>
        <vt:lpwstr/>
      </vt:variant>
      <vt:variant>
        <vt:i4>4456529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consultantplus://offline/ref=08EBF5DCFF3B7B3B11016783C95DAD5A56FBA6D1D6CAD154BF528633BA739A7D223AC0B9269943AA4DF</vt:lpwstr>
      </vt:variant>
      <vt:variant>
        <vt:lpwstr/>
      </vt:variant>
      <vt:variant>
        <vt:i4>4784223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consultantplus://offline/ref=08EBF5DCFF3B7B3B1101798EDF31FA5F59F4FBDCD5C2870CE354D16CEA75CF3D623C95FA629443A59B7FB3A74CF</vt:lpwstr>
      </vt:variant>
      <vt:variant>
        <vt:lpwstr/>
      </vt:variant>
      <vt:variant>
        <vt:i4>4456529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consultantplus://offline/ref=08EBF5DCFF3B7B3B11016783C95DAD5A56FBA6D1D6CAD154BF528633BA739A7D223AC0B9269943AA4DF</vt:lpwstr>
      </vt:variant>
      <vt:variant>
        <vt:lpwstr/>
      </vt:variant>
      <vt:variant>
        <vt:i4>2097202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consultantplus://offline/ref=08EBF5DCFF3B7B3B11016783C95DAD5A5FFBA0D1D4CAD154BF528633AB4AF</vt:lpwstr>
      </vt:variant>
      <vt:variant>
        <vt:lpwstr/>
      </vt:variant>
      <vt:variant>
        <vt:i4>1769554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consultantplus://offline/ref=08EBF5DCFF3B7B3B11016783C95DAD5A5FFEA2D4DDC58C5EB70B8A31BDA74CF</vt:lpwstr>
      </vt:variant>
      <vt:variant>
        <vt:lpwstr/>
      </vt:variant>
      <vt:variant>
        <vt:i4>1769486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consultantplus://offline/ref=08EBF5DCFF3B7B3B11016783C95DAD5A5FFEA2D5D5C98C5EB70B8A31BDA74CF</vt:lpwstr>
      </vt:variant>
      <vt:variant>
        <vt:lpwstr/>
      </vt:variant>
      <vt:variant>
        <vt:i4>1769485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consultantplus://offline/ref=08EBF5DCFF3B7B3B11016783C95DAD5A5FFEA0D7D7C88C5EB70B8A31BDA74CF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 "Выборы"</dc:creator>
  <cp:lastModifiedBy>Admin</cp:lastModifiedBy>
  <cp:revision>2</cp:revision>
  <cp:lastPrinted>2021-10-22T09:07:00Z</cp:lastPrinted>
  <dcterms:created xsi:type="dcterms:W3CDTF">2022-06-20T06:09:00Z</dcterms:created>
  <dcterms:modified xsi:type="dcterms:W3CDTF">2022-06-20T06:09:00Z</dcterms:modified>
</cp:coreProperties>
</file>