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28" w:rsidRPr="00F93C72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C7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1104C" w:rsidRPr="00F93C72" w:rsidRDefault="00257228" w:rsidP="002A7C27">
      <w:pPr>
        <w:jc w:val="center"/>
        <w:rPr>
          <w:rFonts w:ascii="Times New Roman" w:hAnsi="Times New Roman" w:cs="Times New Roman"/>
          <w:sz w:val="28"/>
          <w:szCs w:val="28"/>
        </w:rPr>
      </w:pPr>
      <w:r w:rsidRPr="00F93C72">
        <w:rPr>
          <w:rFonts w:ascii="Times New Roman" w:hAnsi="Times New Roman" w:cs="Times New Roman"/>
          <w:sz w:val="28"/>
          <w:szCs w:val="28"/>
        </w:rPr>
        <w:t>к проекту</w:t>
      </w:r>
      <w:r w:rsidR="002A7C27" w:rsidRPr="00F93C72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81104C" w:rsidRPr="00054AB7">
        <w:rPr>
          <w:rFonts w:ascii="Times New Roman" w:hAnsi="Times New Roman" w:cs="Times New Roman"/>
          <w:b/>
          <w:sz w:val="28"/>
          <w:szCs w:val="28"/>
        </w:rPr>
        <w:t>«</w:t>
      </w:r>
      <w:r w:rsidR="002A7C27" w:rsidRPr="00F93C72">
        <w:rPr>
          <w:rFonts w:ascii="Times New Roman" w:hAnsi="Times New Roman" w:cs="Times New Roman"/>
          <w:b/>
          <w:sz w:val="28"/>
          <w:szCs w:val="28"/>
        </w:rPr>
        <w:t>Об утверждении формы проверочного листа, используемого при осуществлении муниципального земельного контроля на территории Ковернинского муниципального округа Нижегородской област</w:t>
      </w:r>
      <w:r w:rsidR="002A7C27" w:rsidRPr="00054AB7">
        <w:rPr>
          <w:rFonts w:ascii="Times New Roman" w:hAnsi="Times New Roman" w:cs="Times New Roman"/>
          <w:b/>
          <w:sz w:val="28"/>
          <w:szCs w:val="28"/>
        </w:rPr>
        <w:t>и</w:t>
      </w:r>
      <w:r w:rsidR="0081104C" w:rsidRPr="00054AB7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»</w:t>
      </w:r>
      <w:r w:rsidR="0081104C" w:rsidRPr="00054AB7">
        <w:rPr>
          <w:rFonts w:ascii="Times New Roman" w:hAnsi="Times New Roman" w:cs="Times New Roman"/>
          <w:b/>
          <w:sz w:val="28"/>
          <w:szCs w:val="28"/>
        </w:rPr>
        <w:t>.</w:t>
      </w:r>
    </w:p>
    <w:p w:rsidR="00257228" w:rsidRPr="00F93C72" w:rsidRDefault="00257228" w:rsidP="008110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6059" w:rsidRPr="00F93C72" w:rsidRDefault="00646059" w:rsidP="00051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228" w:rsidRPr="00F93C72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3C72">
        <w:rPr>
          <w:rFonts w:ascii="Times New Roman" w:hAnsi="Times New Roman" w:cs="Times New Roman"/>
          <w:sz w:val="28"/>
          <w:szCs w:val="28"/>
        </w:rPr>
        <w:t>Проект</w:t>
      </w:r>
      <w:r w:rsidR="002A7C27" w:rsidRPr="00F93C72">
        <w:rPr>
          <w:rFonts w:ascii="Times New Roman" w:hAnsi="Times New Roman" w:cs="Times New Roman"/>
          <w:sz w:val="28"/>
          <w:szCs w:val="28"/>
        </w:rPr>
        <w:t xml:space="preserve"> постановления  «Об утверждении формы проверочного листа, используемого при осуществлении муниципального земельного контроля на территории Ковернинского муниципального округа Нижегородской области</w:t>
      </w:r>
      <w:r w:rsidR="002A7C27" w:rsidRPr="00F93C72">
        <w:rPr>
          <w:rFonts w:ascii="Times New Roman" w:eastAsia="Times New Roman" w:hAnsi="Times New Roman" w:cs="Times New Roman"/>
          <w:color w:val="010101"/>
          <w:sz w:val="28"/>
          <w:szCs w:val="28"/>
        </w:rPr>
        <w:t>»</w:t>
      </w:r>
      <w:r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81104C" w:rsidRPr="00F93C72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</w:t>
      </w:r>
      <w:r w:rsidRPr="00F93C72">
        <w:rPr>
          <w:rFonts w:ascii="Times New Roman" w:hAnsi="Times New Roman" w:cs="Times New Roman"/>
          <w:sz w:val="28"/>
          <w:szCs w:val="28"/>
        </w:rPr>
        <w:t>(далее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Pr="00F93C72">
        <w:rPr>
          <w:rFonts w:ascii="Times New Roman" w:hAnsi="Times New Roman" w:cs="Times New Roman"/>
          <w:sz w:val="28"/>
          <w:szCs w:val="28"/>
        </w:rPr>
        <w:t>-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2A7C27" w:rsidRPr="00F93C72">
        <w:rPr>
          <w:rFonts w:ascii="Times New Roman" w:hAnsi="Times New Roman" w:cs="Times New Roman"/>
          <w:sz w:val="28"/>
          <w:szCs w:val="28"/>
        </w:rPr>
        <w:t>Проект</w:t>
      </w:r>
      <w:r w:rsidRPr="00F93C72">
        <w:rPr>
          <w:rFonts w:ascii="Times New Roman" w:hAnsi="Times New Roman" w:cs="Times New Roman"/>
          <w:sz w:val="28"/>
          <w:szCs w:val="28"/>
        </w:rPr>
        <w:t xml:space="preserve">) разработан в соответствии с </w:t>
      </w:r>
      <w:r w:rsidR="0081104C" w:rsidRPr="00F93C72">
        <w:rPr>
          <w:rFonts w:ascii="Times New Roman" w:hAnsi="Times New Roman" w:cs="Times New Roman"/>
          <w:sz w:val="28"/>
          <w:szCs w:val="28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F93C72">
        <w:rPr>
          <w:rFonts w:ascii="Times New Roman" w:hAnsi="Times New Roman" w:cs="Times New Roman"/>
          <w:color w:val="000000"/>
          <w:sz w:val="28"/>
          <w:szCs w:val="28"/>
        </w:rPr>
        <w:t>, Положением о муниципальном земельном контроле на территории Ковернинского муниципального округа Нижегородской области, утвержденным решением Совета депутатов Ковернинского муниципального округа</w:t>
      </w:r>
      <w:proofErr w:type="gramEnd"/>
      <w:r w:rsidR="0081104C" w:rsidRPr="00F93C72">
        <w:rPr>
          <w:rFonts w:ascii="Times New Roman" w:hAnsi="Times New Roman" w:cs="Times New Roman"/>
          <w:color w:val="000000"/>
          <w:sz w:val="28"/>
          <w:szCs w:val="28"/>
        </w:rPr>
        <w:t xml:space="preserve"> от 26.08.2021 №106.</w:t>
      </w:r>
    </w:p>
    <w:p w:rsidR="00F93C72" w:rsidRDefault="00F93C72" w:rsidP="0005169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3C72">
        <w:rPr>
          <w:rFonts w:ascii="Times New Roman" w:hAnsi="Times New Roman"/>
          <w:sz w:val="28"/>
          <w:szCs w:val="28"/>
        </w:rPr>
        <w:t xml:space="preserve">Срок проведения обсуждения: с </w:t>
      </w:r>
      <w:r>
        <w:rPr>
          <w:rFonts w:ascii="Times New Roman" w:hAnsi="Times New Roman"/>
          <w:sz w:val="28"/>
          <w:szCs w:val="28"/>
        </w:rPr>
        <w:t>12</w:t>
      </w:r>
      <w:r w:rsidRPr="00F93C72">
        <w:rPr>
          <w:rFonts w:ascii="Times New Roman" w:hAnsi="Times New Roman"/>
          <w:sz w:val="28"/>
          <w:szCs w:val="28"/>
        </w:rPr>
        <w:t>.01.202</w:t>
      </w:r>
      <w:r>
        <w:rPr>
          <w:rFonts w:ascii="Times New Roman" w:hAnsi="Times New Roman"/>
          <w:sz w:val="28"/>
          <w:szCs w:val="28"/>
        </w:rPr>
        <w:t>2</w:t>
      </w:r>
      <w:r w:rsidRPr="00F93C72">
        <w:rPr>
          <w:rFonts w:ascii="Times New Roman" w:hAnsi="Times New Roman"/>
          <w:sz w:val="28"/>
          <w:szCs w:val="28"/>
        </w:rPr>
        <w:t xml:space="preserve">г. по </w:t>
      </w:r>
      <w:r>
        <w:rPr>
          <w:rFonts w:ascii="Times New Roman" w:hAnsi="Times New Roman"/>
          <w:sz w:val="28"/>
          <w:szCs w:val="28"/>
        </w:rPr>
        <w:t>26</w:t>
      </w:r>
      <w:r w:rsidRPr="00F93C7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01</w:t>
      </w:r>
      <w:r w:rsidRPr="00F93C72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2</w:t>
      </w:r>
      <w:r w:rsidRPr="00F93C72">
        <w:rPr>
          <w:rFonts w:ascii="Times New Roman" w:hAnsi="Times New Roman"/>
          <w:sz w:val="28"/>
          <w:szCs w:val="28"/>
        </w:rPr>
        <w:t>г.</w:t>
      </w:r>
      <w:r w:rsidRPr="00F93C72">
        <w:rPr>
          <w:rFonts w:ascii="Times New Roman" w:hAnsi="Times New Roman"/>
          <w:sz w:val="28"/>
          <w:szCs w:val="28"/>
        </w:rPr>
        <w:tab/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</w:p>
    <w:p w:rsidR="002A7C27" w:rsidRPr="00F93C72" w:rsidRDefault="00F93C72" w:rsidP="0005169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для направления предложений: </w:t>
      </w:r>
      <w:bookmarkStart w:id="0" w:name="_GoBack"/>
      <w:r w:rsidRPr="004820C1">
        <w:rPr>
          <w:rFonts w:ascii="Times New Roman" w:hAnsi="Times New Roman"/>
          <w:sz w:val="28"/>
          <w:szCs w:val="28"/>
        </w:rPr>
        <w:t xml:space="preserve">Российская Федерация, 606570, Нижегородская область, Ковернинский </w:t>
      </w:r>
      <w:r>
        <w:rPr>
          <w:rFonts w:ascii="Times New Roman" w:hAnsi="Times New Roman"/>
          <w:sz w:val="28"/>
          <w:szCs w:val="28"/>
        </w:rPr>
        <w:t>муниципальный округ</w:t>
      </w:r>
      <w:r w:rsidRPr="004820C1">
        <w:rPr>
          <w:rFonts w:ascii="Times New Roman" w:hAnsi="Times New Roman"/>
          <w:sz w:val="28"/>
          <w:szCs w:val="28"/>
        </w:rPr>
        <w:t>, р.п. Ковернино, ул. Карла Маркса, д.4</w:t>
      </w:r>
      <w:bookmarkEnd w:id="0"/>
      <w:r w:rsidR="00CC5C0B">
        <w:rPr>
          <w:rFonts w:ascii="Times New Roman" w:hAnsi="Times New Roman"/>
          <w:sz w:val="28"/>
          <w:szCs w:val="28"/>
        </w:rPr>
        <w:t>, Комитет имущественных отношений администрации Ковернинского муниципального округа Нижегородской области.</w:t>
      </w:r>
      <w:r w:rsidRPr="00F93C72">
        <w:rPr>
          <w:rFonts w:ascii="Times New Roman" w:hAnsi="Times New Roman"/>
          <w:sz w:val="28"/>
          <w:szCs w:val="28"/>
        </w:rPr>
        <w:tab/>
      </w:r>
      <w:r w:rsidRPr="00F93C72">
        <w:rPr>
          <w:rFonts w:ascii="Times New Roman" w:hAnsi="Times New Roman"/>
          <w:sz w:val="28"/>
          <w:szCs w:val="28"/>
        </w:rPr>
        <w:tab/>
      </w:r>
      <w:r w:rsidRPr="00F93C72">
        <w:rPr>
          <w:rFonts w:ascii="Times New Roman" w:hAnsi="Times New Roman"/>
          <w:sz w:val="28"/>
          <w:szCs w:val="28"/>
        </w:rPr>
        <w:tab/>
      </w:r>
      <w:r w:rsidRPr="00F93C72">
        <w:rPr>
          <w:rFonts w:ascii="Times New Roman" w:hAnsi="Times New Roman"/>
          <w:sz w:val="28"/>
          <w:szCs w:val="28"/>
        </w:rPr>
        <w:tab/>
      </w:r>
      <w:r w:rsidRPr="00F93C72">
        <w:rPr>
          <w:rFonts w:ascii="Times New Roman" w:hAnsi="Times New Roman"/>
          <w:sz w:val="28"/>
          <w:szCs w:val="28"/>
        </w:rPr>
        <w:tab/>
      </w:r>
      <w:r w:rsidRPr="00F93C72">
        <w:rPr>
          <w:rFonts w:ascii="Times New Roman" w:hAnsi="Times New Roman"/>
          <w:sz w:val="28"/>
          <w:szCs w:val="28"/>
        </w:rPr>
        <w:tab/>
      </w:r>
      <w:r w:rsidRPr="00F93C72">
        <w:rPr>
          <w:rFonts w:ascii="Times New Roman" w:hAnsi="Times New Roman"/>
          <w:sz w:val="28"/>
          <w:szCs w:val="28"/>
        </w:rPr>
        <w:tab/>
      </w:r>
      <w:r w:rsidRPr="00F93C72">
        <w:rPr>
          <w:rFonts w:ascii="Times New Roman" w:hAnsi="Times New Roman"/>
          <w:sz w:val="28"/>
          <w:szCs w:val="28"/>
        </w:rPr>
        <w:tab/>
      </w:r>
      <w:r w:rsidRPr="00F93C72">
        <w:rPr>
          <w:rFonts w:ascii="Times New Roman" w:hAnsi="Times New Roman"/>
          <w:sz w:val="28"/>
          <w:szCs w:val="28"/>
        </w:rPr>
        <w:tab/>
      </w:r>
    </w:p>
    <w:p w:rsidR="00AB20E6" w:rsidRPr="00F93C72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72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обсуждения: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председатель Комитета имущественных отношений Гурылева Марина Лаврентьевна</w:t>
      </w:r>
      <w:r w:rsidRPr="00F93C72">
        <w:rPr>
          <w:rFonts w:ascii="Times New Roman" w:hAnsi="Times New Roman" w:cs="Times New Roman"/>
          <w:sz w:val="28"/>
          <w:szCs w:val="28"/>
        </w:rPr>
        <w:t>, раб</w:t>
      </w:r>
      <w:proofErr w:type="gramStart"/>
      <w:r w:rsidRPr="00F93C72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F93C72">
        <w:rPr>
          <w:rFonts w:ascii="Times New Roman" w:hAnsi="Times New Roman" w:cs="Times New Roman"/>
          <w:sz w:val="28"/>
          <w:szCs w:val="28"/>
        </w:rPr>
        <w:t>ел.8(83157</w:t>
      </w:r>
      <w:r w:rsidR="00CC5C0B">
        <w:rPr>
          <w:rFonts w:ascii="Times New Roman" w:hAnsi="Times New Roman" w:cs="Times New Roman"/>
          <w:sz w:val="28"/>
          <w:szCs w:val="28"/>
        </w:rPr>
        <w:t>)</w:t>
      </w:r>
      <w:r w:rsidR="00051695" w:rsidRPr="00F93C72">
        <w:rPr>
          <w:rFonts w:ascii="Times New Roman" w:hAnsi="Times New Roman" w:cs="Times New Roman"/>
          <w:sz w:val="28"/>
          <w:szCs w:val="28"/>
        </w:rPr>
        <w:t>2-28-64</w:t>
      </w:r>
      <w:r w:rsidRPr="00F93C72">
        <w:rPr>
          <w:rFonts w:ascii="Times New Roman" w:hAnsi="Times New Roman" w:cs="Times New Roman"/>
          <w:sz w:val="28"/>
          <w:szCs w:val="28"/>
        </w:rPr>
        <w:t>, электронная почта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051695" w:rsidRPr="00F93C72">
          <w:rPr>
            <w:rStyle w:val="a3"/>
            <w:rFonts w:ascii="Times New Roman" w:hAnsi="Times New Roman" w:cs="Times New Roman"/>
            <w:sz w:val="28"/>
            <w:szCs w:val="28"/>
          </w:rPr>
          <w:t>zavkio@adm.kvr.nnov.ru</w:t>
        </w:r>
      </w:hyperlink>
      <w:r w:rsidRPr="00F93C72">
        <w:rPr>
          <w:rFonts w:ascii="Times New Roman" w:hAnsi="Times New Roman" w:cs="Times New Roman"/>
          <w:sz w:val="28"/>
          <w:szCs w:val="28"/>
        </w:rPr>
        <w:t>.</w:t>
      </w:r>
    </w:p>
    <w:sectPr w:rsidR="00AB20E6" w:rsidRPr="00F93C72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57228"/>
    <w:rsid w:val="00017D6E"/>
    <w:rsid w:val="00051695"/>
    <w:rsid w:val="00054AB7"/>
    <w:rsid w:val="00257228"/>
    <w:rsid w:val="002A7C27"/>
    <w:rsid w:val="002E66C0"/>
    <w:rsid w:val="003A59ED"/>
    <w:rsid w:val="004E4874"/>
    <w:rsid w:val="00501B21"/>
    <w:rsid w:val="00646059"/>
    <w:rsid w:val="00744BA6"/>
    <w:rsid w:val="008008B7"/>
    <w:rsid w:val="0081104C"/>
    <w:rsid w:val="0083293F"/>
    <w:rsid w:val="009854E5"/>
    <w:rsid w:val="00AB20E6"/>
    <w:rsid w:val="00CC5C0B"/>
    <w:rsid w:val="00DD34D3"/>
    <w:rsid w:val="00DF43C5"/>
    <w:rsid w:val="00F93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vkio@adm.kv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Пользователь Windows</cp:lastModifiedBy>
  <cp:revision>7</cp:revision>
  <dcterms:created xsi:type="dcterms:W3CDTF">2020-11-26T05:14:00Z</dcterms:created>
  <dcterms:modified xsi:type="dcterms:W3CDTF">2022-01-11T05:19:00Z</dcterms:modified>
</cp:coreProperties>
</file>