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B3" w:rsidRDefault="00843AB3" w:rsidP="00E65D4E">
      <w:pPr>
        <w:ind w:firstLine="567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align>top</wp:align>
            </wp:positionV>
            <wp:extent cx="563880" cy="791210"/>
            <wp:effectExtent l="1905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9A" w:rsidRDefault="007E16E4" w:rsidP="00E65D4E">
      <w:pPr>
        <w:ind w:firstLine="567"/>
        <w:jc w:val="center"/>
      </w:pPr>
      <w:r>
        <w:br w:type="textWrapping" w:clear="all"/>
      </w:r>
    </w:p>
    <w:p w:rsidR="0045519A" w:rsidRDefault="0045519A" w:rsidP="00E65D4E">
      <w:pPr>
        <w:pStyle w:val="a5"/>
        <w:spacing w:line="360" w:lineRule="auto"/>
        <w:ind w:firstLine="567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Ковернинского муниципального </w:t>
      </w:r>
      <w:r w:rsidR="00843AB3">
        <w:rPr>
          <w:b w:val="0"/>
          <w:bCs w:val="0"/>
          <w:sz w:val="32"/>
          <w:szCs w:val="32"/>
        </w:rPr>
        <w:t>округа</w:t>
      </w:r>
    </w:p>
    <w:p w:rsidR="0045519A" w:rsidRDefault="0045519A" w:rsidP="00E65D4E">
      <w:pPr>
        <w:pStyle w:val="a5"/>
        <w:spacing w:line="360" w:lineRule="auto"/>
        <w:ind w:firstLine="567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45519A" w:rsidRDefault="0045519A" w:rsidP="00E65D4E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45519A" w:rsidRPr="00FE0A93" w:rsidRDefault="00671E3F" w:rsidP="00E65D4E">
      <w:pPr>
        <w:pStyle w:val="ConsPlusTitle"/>
        <w:ind w:firstLine="567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03.12.2021</w:t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45519A"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№ </w:t>
      </w:r>
      <w:r w:rsidR="007C4829">
        <w:rPr>
          <w:rFonts w:ascii="Times New Roman" w:hAnsi="Times New Roman" w:cs="Times New Roman"/>
          <w:b w:val="0"/>
          <w:bCs/>
          <w:sz w:val="24"/>
          <w:szCs w:val="24"/>
        </w:rPr>
        <w:t xml:space="preserve">   </w:t>
      </w:r>
      <w:r w:rsidR="00A04D27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1387</w:t>
      </w:r>
    </w:p>
    <w:p w:rsidR="00D77B32" w:rsidRDefault="00D77B32" w:rsidP="00E65D4E">
      <w:pPr>
        <w:pStyle w:val="ConsPlusTitle"/>
        <w:ind w:firstLine="567"/>
        <w:jc w:val="center"/>
        <w:rPr>
          <w:sz w:val="16"/>
          <w:szCs w:val="16"/>
        </w:rPr>
      </w:pPr>
    </w:p>
    <w:p w:rsidR="003E4059" w:rsidRDefault="00A62F9F" w:rsidP="00E65D4E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062A78">
        <w:rPr>
          <w:b/>
          <w:bCs/>
        </w:rPr>
        <w:t xml:space="preserve">Об утверждении </w:t>
      </w:r>
      <w:r w:rsidR="007C4829" w:rsidRPr="007C4829">
        <w:rPr>
          <w:b/>
        </w:rPr>
        <w:t>Порядка осуществления ведомственного контроля в сфере закупок товаров, работ, услуг для обеспечения муниципальных нужд Ковернинского муниципально</w:t>
      </w:r>
      <w:r w:rsidR="00D02A56">
        <w:rPr>
          <w:b/>
        </w:rPr>
        <w:t>го округа Нижегородской области</w:t>
      </w:r>
    </w:p>
    <w:p w:rsidR="007C4829" w:rsidRPr="00062A78" w:rsidRDefault="007C4829" w:rsidP="00E65D4E">
      <w:pPr>
        <w:widowControl w:val="0"/>
        <w:autoSpaceDE w:val="0"/>
        <w:autoSpaceDN w:val="0"/>
        <w:adjustRightInd w:val="0"/>
        <w:ind w:firstLine="567"/>
        <w:jc w:val="center"/>
      </w:pPr>
    </w:p>
    <w:p w:rsidR="00A62F9F" w:rsidRPr="00B95160" w:rsidRDefault="007C4829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B95160">
        <w:t xml:space="preserve">В соответствии со статьей 100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</w:t>
      </w:r>
      <w:r w:rsidR="00587B31">
        <w:t>з</w:t>
      </w:r>
      <w:r w:rsidR="00C1201F" w:rsidRPr="00B95160">
        <w:rPr>
          <w:shd w:val="clear" w:color="auto" w:fill="FFFFFF"/>
        </w:rPr>
        <w:t xml:space="preserve">аконом Нижегородской области от 29.04.2020 №36-З "О преобразовании муниципальных образований Ковернинского муниципального района Нижегородской области", </w:t>
      </w:r>
      <w:r w:rsidR="003D4A6D" w:rsidRPr="00B95160">
        <w:t>а</w:t>
      </w:r>
      <w:r w:rsidR="009F54E4" w:rsidRPr="00B95160">
        <w:t xml:space="preserve">дминистрация Ковернинского муниципального </w:t>
      </w:r>
      <w:r w:rsidR="003D4A6D" w:rsidRPr="00B95160">
        <w:t>округа</w:t>
      </w:r>
      <w:r w:rsidR="009F54E4" w:rsidRPr="00B95160">
        <w:t xml:space="preserve"> </w:t>
      </w:r>
      <w:r w:rsidR="00A62F9F" w:rsidRPr="00B95160">
        <w:t>Нижегородской области постановляет:</w:t>
      </w:r>
    </w:p>
    <w:p w:rsidR="003D4A6D" w:rsidRPr="00B95160" w:rsidRDefault="003D4A6D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548DD4" w:themeColor="text2" w:themeTint="99"/>
        </w:rPr>
      </w:pPr>
      <w:r w:rsidRPr="00B95160">
        <w:t>1.</w:t>
      </w:r>
      <w:r w:rsidRPr="00B95160">
        <w:rPr>
          <w:color w:val="548DD4" w:themeColor="text2" w:themeTint="99"/>
        </w:rPr>
        <w:t xml:space="preserve"> </w:t>
      </w:r>
      <w:r w:rsidR="007C4829" w:rsidRPr="00B95160">
        <w:t>Утвердить прилагаемый Порядок осуществления ведомственного контроля в сфере закупок товаров, работ, услуг для обеспечения муниципальных нужд Ковернинского муниципального округа Нижегородской области (далее - Порядок)</w:t>
      </w:r>
      <w:r w:rsidRPr="00B95160">
        <w:rPr>
          <w:bCs/>
          <w:color w:val="548DD4" w:themeColor="text2" w:themeTint="99"/>
        </w:rPr>
        <w:t>.</w:t>
      </w:r>
    </w:p>
    <w:p w:rsidR="00587B31" w:rsidRDefault="007C4829" w:rsidP="00B95160">
      <w:pPr>
        <w:autoSpaceDE w:val="0"/>
        <w:autoSpaceDN w:val="0"/>
        <w:adjustRightInd w:val="0"/>
        <w:ind w:right="110"/>
        <w:jc w:val="both"/>
      </w:pPr>
      <w:r w:rsidRPr="00B95160">
        <w:t xml:space="preserve">         </w:t>
      </w:r>
      <w:r w:rsidR="003D4A6D" w:rsidRPr="00B95160">
        <w:t>2</w:t>
      </w:r>
      <w:r w:rsidR="00A62F9F" w:rsidRPr="00B95160">
        <w:t xml:space="preserve">. </w:t>
      </w:r>
      <w:r w:rsidR="003D4A6D" w:rsidRPr="00B95160">
        <w:t>Отмен</w:t>
      </w:r>
      <w:r w:rsidR="00A62F9F" w:rsidRPr="00B95160">
        <w:t>ить</w:t>
      </w:r>
      <w:r w:rsidR="00587B31">
        <w:t>:</w:t>
      </w:r>
    </w:p>
    <w:p w:rsidR="00587B31" w:rsidRDefault="00587B31" w:rsidP="00B95160">
      <w:pPr>
        <w:autoSpaceDE w:val="0"/>
        <w:autoSpaceDN w:val="0"/>
        <w:adjustRightInd w:val="0"/>
        <w:ind w:right="110"/>
        <w:jc w:val="both"/>
      </w:pPr>
      <w:r>
        <w:t xml:space="preserve">         -</w:t>
      </w:r>
      <w:r w:rsidR="00A62F9F" w:rsidRPr="00B95160">
        <w:t xml:space="preserve"> </w:t>
      </w:r>
      <w:r w:rsidR="006238F6" w:rsidRPr="00B95160">
        <w:t>постановл</w:t>
      </w:r>
      <w:r w:rsidR="003D4A6D" w:rsidRPr="00B95160">
        <w:t>ение</w:t>
      </w:r>
      <w:r w:rsidR="00CA4D48" w:rsidRPr="00B95160">
        <w:t xml:space="preserve"> Администрации Ковернинского муниципального р</w:t>
      </w:r>
      <w:r w:rsidR="007C4829" w:rsidRPr="00B95160">
        <w:t>айона Нижегородской области от 15.07</w:t>
      </w:r>
      <w:r w:rsidR="00CA4D48" w:rsidRPr="00B95160">
        <w:t>.201</w:t>
      </w:r>
      <w:r w:rsidR="007C4829" w:rsidRPr="00B95160">
        <w:t>4</w:t>
      </w:r>
      <w:r w:rsidR="00CA4D48" w:rsidRPr="00B95160">
        <w:t xml:space="preserve"> г. № </w:t>
      </w:r>
      <w:r w:rsidR="007C4829" w:rsidRPr="00B95160">
        <w:t>404 «Об утверждении Порядка осуществления ведомственного контроля в сфере закупок товаров, работ, услуг для обеспечения муниципальных нужд Ковернинского муниципального района Нижегородской области»</w:t>
      </w:r>
      <w:r>
        <w:t>,</w:t>
      </w:r>
    </w:p>
    <w:p w:rsidR="00587B31" w:rsidRDefault="00587B31" w:rsidP="00B95160">
      <w:pPr>
        <w:autoSpaceDE w:val="0"/>
        <w:autoSpaceDN w:val="0"/>
        <w:adjustRightInd w:val="0"/>
        <w:ind w:right="110"/>
        <w:jc w:val="both"/>
      </w:pPr>
      <w:r>
        <w:t xml:space="preserve">        -</w:t>
      </w:r>
      <w:r w:rsidR="007C4829" w:rsidRPr="00B95160">
        <w:rPr>
          <w:color w:val="548DD4" w:themeColor="text2" w:themeTint="99"/>
        </w:rPr>
        <w:t xml:space="preserve"> </w:t>
      </w:r>
      <w:r w:rsidR="007C4829" w:rsidRPr="00B95160">
        <w:t>постановление Администрации Ковернинского муниципального района Нижегородской области от 16.03.2017г. № 164 «О внесении изменений в Порядок осуществления ведомственного контроля в сфере закупок товаров, работ, услуг для обеспечения муниципальных нужд Ковернинского муниципального района Нижегородской области, утвержденный постановлением Администрации Ковернинского муниципального района Нижегородской области от 15 июля 2014 г</w:t>
      </w:r>
      <w:r w:rsidR="00B95160" w:rsidRPr="00B95160">
        <w:t>о</w:t>
      </w:r>
      <w:r w:rsidR="007C4829" w:rsidRPr="00B95160">
        <w:t xml:space="preserve">да </w:t>
      </w:r>
      <w:r w:rsidR="00B95160" w:rsidRPr="00B95160">
        <w:t xml:space="preserve">№ </w:t>
      </w:r>
      <w:r w:rsidR="007C4829" w:rsidRPr="00B95160">
        <w:t>404</w:t>
      </w:r>
      <w:r w:rsidR="00B95160" w:rsidRPr="00B95160">
        <w:t>»,</w:t>
      </w:r>
    </w:p>
    <w:p w:rsidR="007C4829" w:rsidRPr="00B95160" w:rsidRDefault="00587B31" w:rsidP="00B95160">
      <w:pPr>
        <w:autoSpaceDE w:val="0"/>
        <w:autoSpaceDN w:val="0"/>
        <w:adjustRightInd w:val="0"/>
        <w:ind w:right="110"/>
        <w:jc w:val="both"/>
        <w:rPr>
          <w:color w:val="548DD4" w:themeColor="text2" w:themeTint="99"/>
        </w:rPr>
      </w:pPr>
      <w:r>
        <w:t xml:space="preserve">  </w:t>
      </w:r>
      <w:r w:rsidR="00B95160" w:rsidRPr="00B95160">
        <w:t xml:space="preserve"> </w:t>
      </w:r>
      <w:r>
        <w:t xml:space="preserve">     - </w:t>
      </w:r>
      <w:r w:rsidR="00B95160" w:rsidRPr="00B95160">
        <w:t xml:space="preserve">постановление Администрации Ковернинского муниципального района Нижегородской области от 10.02.2020г. № 78 «О внесении изменений в  постановление Администрации Ковернинского муниципального района Нижегородской области от 15 июля 2014г. № 404 «Об утверждении Порядка осуществления ведомственного контроля в сфере закупок товаров, работ, услуг для обеспечения муниципальных нужд Ковернинского муниципального района Нижегородской области». </w:t>
      </w:r>
    </w:p>
    <w:p w:rsidR="00950B60" w:rsidRPr="00122AE2" w:rsidRDefault="00CA4D48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122AE2">
        <w:t xml:space="preserve"> </w:t>
      </w:r>
      <w:r w:rsidR="00950B60" w:rsidRPr="00122AE2">
        <w:t>3. Настоящее постановление вступает в силу со дня его подписания и распространяется на правоотношения, возникшие с 1 января 2021 года</w:t>
      </w:r>
      <w:r w:rsidR="00B95160" w:rsidRPr="00122AE2">
        <w:t>.</w:t>
      </w:r>
      <w:r w:rsidR="00950B60" w:rsidRPr="00122AE2">
        <w:t xml:space="preserve"> </w:t>
      </w:r>
    </w:p>
    <w:p w:rsidR="0071187E" w:rsidRDefault="00061CA1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AE2">
        <w:rPr>
          <w:rFonts w:ascii="Times New Roman" w:hAnsi="Times New Roman" w:cs="Times New Roman"/>
          <w:sz w:val="24"/>
          <w:szCs w:val="24"/>
        </w:rPr>
        <w:t>4</w:t>
      </w:r>
      <w:r w:rsidR="0071187E" w:rsidRPr="00122AE2">
        <w:rPr>
          <w:rFonts w:ascii="Times New Roman" w:hAnsi="Times New Roman" w:cs="Times New Roman"/>
          <w:sz w:val="24"/>
          <w:szCs w:val="24"/>
        </w:rPr>
        <w:t xml:space="preserve">. Настоящее постановление подлежит опубликованию на сайте </w:t>
      </w:r>
      <w:r w:rsidRPr="00122AE2">
        <w:rPr>
          <w:rFonts w:ascii="Times New Roman" w:hAnsi="Times New Roman" w:cs="Times New Roman"/>
          <w:sz w:val="24"/>
          <w:szCs w:val="24"/>
        </w:rPr>
        <w:t>а</w:t>
      </w:r>
      <w:r w:rsidR="0071187E" w:rsidRPr="00122AE2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Pr="00122AE2">
        <w:rPr>
          <w:rFonts w:ascii="Times New Roman" w:hAnsi="Times New Roman" w:cs="Times New Roman"/>
          <w:sz w:val="24"/>
          <w:szCs w:val="24"/>
        </w:rPr>
        <w:t>округа</w:t>
      </w:r>
      <w:r w:rsidR="007A4B2B" w:rsidRPr="00122AE2">
        <w:rPr>
          <w:rFonts w:ascii="Times New Roman" w:hAnsi="Times New Roman" w:cs="Times New Roman"/>
          <w:sz w:val="24"/>
          <w:szCs w:val="24"/>
        </w:rPr>
        <w:t xml:space="preserve"> </w:t>
      </w:r>
      <w:r w:rsidR="007A4B2B" w:rsidRPr="00122AE2">
        <w:rPr>
          <w:rFonts w:ascii="Times New Roman" w:hAnsi="Times New Roman"/>
          <w:sz w:val="24"/>
          <w:szCs w:val="24"/>
        </w:rPr>
        <w:t>и в</w:t>
      </w:r>
      <w:r w:rsidR="00587B31">
        <w:rPr>
          <w:rFonts w:ascii="Times New Roman" w:hAnsi="Times New Roman"/>
          <w:sz w:val="24"/>
          <w:szCs w:val="24"/>
        </w:rPr>
        <w:t xml:space="preserve"> приложении «Деловой вестник» к </w:t>
      </w:r>
      <w:r w:rsidR="007A4B2B" w:rsidRPr="00122AE2">
        <w:rPr>
          <w:rFonts w:ascii="Times New Roman" w:hAnsi="Times New Roman"/>
          <w:sz w:val="24"/>
          <w:szCs w:val="24"/>
        </w:rPr>
        <w:t>газете «Ковернинские новости»</w:t>
      </w:r>
      <w:r w:rsidR="0071187E" w:rsidRPr="00122AE2">
        <w:rPr>
          <w:rFonts w:ascii="Times New Roman" w:hAnsi="Times New Roman" w:cs="Times New Roman"/>
          <w:sz w:val="24"/>
          <w:szCs w:val="24"/>
        </w:rPr>
        <w:t>.</w:t>
      </w:r>
    </w:p>
    <w:p w:rsidR="0071187E" w:rsidRPr="00062A78" w:rsidRDefault="00061CA1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AE2">
        <w:rPr>
          <w:rFonts w:ascii="Times New Roman" w:hAnsi="Times New Roman" w:cs="Times New Roman"/>
          <w:sz w:val="24"/>
          <w:szCs w:val="24"/>
        </w:rPr>
        <w:t>5</w:t>
      </w:r>
      <w:r w:rsidR="0071187E" w:rsidRPr="00122AE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1187E" w:rsidRPr="00122AE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71187E" w:rsidRPr="00122AE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B95E1A" w:rsidRPr="00122AE2">
        <w:rPr>
          <w:rFonts w:ascii="Times New Roman" w:hAnsi="Times New Roman" w:cs="Times New Roman"/>
          <w:sz w:val="24"/>
          <w:szCs w:val="24"/>
        </w:rPr>
        <w:t>оставляю за собой</w:t>
      </w:r>
      <w:r w:rsidR="0071187E" w:rsidRPr="00122AE2">
        <w:rPr>
          <w:rFonts w:ascii="Times New Roman" w:hAnsi="Times New Roman" w:cs="Times New Roman"/>
          <w:sz w:val="24"/>
          <w:szCs w:val="24"/>
        </w:rPr>
        <w:t>.</w:t>
      </w:r>
    </w:p>
    <w:p w:rsidR="00865941" w:rsidRDefault="00865941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F72CA" w:rsidRPr="00062A78" w:rsidRDefault="00DF72CA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87E" w:rsidRPr="00062A78" w:rsidRDefault="00FE2C50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г</w:t>
      </w:r>
      <w:r w:rsidR="0071187E" w:rsidRPr="00062A78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64007F" w:rsidRPr="00062A78">
        <w:rPr>
          <w:rFonts w:ascii="Times New Roman" w:hAnsi="Times New Roman" w:cs="Times New Roman"/>
          <w:sz w:val="24"/>
          <w:szCs w:val="24"/>
        </w:rPr>
        <w:t xml:space="preserve"> местного самоуправлени</w:t>
      </w:r>
      <w:r w:rsidR="005B0098" w:rsidRPr="00062A78">
        <w:rPr>
          <w:rFonts w:ascii="Times New Roman" w:hAnsi="Times New Roman" w:cs="Times New Roman"/>
          <w:sz w:val="24"/>
          <w:szCs w:val="24"/>
        </w:rPr>
        <w:t>я</w:t>
      </w:r>
      <w:r w:rsidR="00B113D2" w:rsidRPr="00062A78">
        <w:rPr>
          <w:rFonts w:ascii="Times New Roman" w:hAnsi="Times New Roman" w:cs="Times New Roman"/>
          <w:sz w:val="24"/>
          <w:szCs w:val="24"/>
        </w:rPr>
        <w:tab/>
      </w:r>
      <w:r w:rsidR="006238F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113D2" w:rsidRPr="00062A7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 w:rsidR="0071187E" w:rsidRPr="00062A78">
        <w:rPr>
          <w:rFonts w:ascii="Times New Roman" w:hAnsi="Times New Roman" w:cs="Times New Roman"/>
          <w:sz w:val="24"/>
          <w:szCs w:val="24"/>
        </w:rPr>
        <w:t>О.</w:t>
      </w:r>
      <w:r>
        <w:rPr>
          <w:rFonts w:ascii="Times New Roman" w:hAnsi="Times New Roman" w:cs="Times New Roman"/>
          <w:sz w:val="24"/>
          <w:szCs w:val="24"/>
        </w:rPr>
        <w:t>В.Лоскунина</w:t>
      </w:r>
      <w:proofErr w:type="spellEnd"/>
    </w:p>
    <w:p w:rsidR="0071187E" w:rsidRPr="00FE0A93" w:rsidRDefault="0071187E" w:rsidP="00E65D4E">
      <w:pPr>
        <w:ind w:firstLine="567"/>
      </w:pPr>
      <w:r w:rsidRPr="00FE0A93">
        <w:lastRenderedPageBreak/>
        <w:t>Согласовано:</w:t>
      </w: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spacing w:line="276" w:lineRule="auto"/>
        <w:ind w:firstLine="567"/>
      </w:pPr>
      <w:r w:rsidRPr="00FE0A93">
        <w:t>Зав. организационно-правовым отделом</w:t>
      </w:r>
      <w:r w:rsidRPr="00FE0A93">
        <w:tab/>
      </w:r>
      <w:r w:rsidRPr="00FE0A93">
        <w:tab/>
      </w:r>
      <w:r w:rsidRPr="00FE0A93">
        <w:tab/>
      </w:r>
      <w:r w:rsidRPr="00FE0A93">
        <w:tab/>
        <w:t xml:space="preserve">С.В. Некрасова </w:t>
      </w: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  <w:r w:rsidRPr="00FE0A93">
        <w:t>Коррупционные факторы:</w:t>
      </w:r>
    </w:p>
    <w:p w:rsidR="0071187E" w:rsidRPr="00FE0A93" w:rsidRDefault="0071187E" w:rsidP="00E65D4E">
      <w:pPr>
        <w:ind w:firstLine="567"/>
      </w:pPr>
      <w:r w:rsidRPr="00FE0A93">
        <w:t>выявлены/ не выявлены</w:t>
      </w:r>
      <w:proofErr w:type="gramStart"/>
      <w:r w:rsidRPr="00FE0A93">
        <w:tab/>
        <w:t>____ / З</w:t>
      </w:r>
      <w:proofErr w:type="gramEnd"/>
      <w:r w:rsidRPr="00FE0A93">
        <w:t>ав. орг. – правовым отделом С.В. Некрасова/</w:t>
      </w: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060519" w:rsidP="00E65D4E">
      <w:pPr>
        <w:ind w:firstLine="567"/>
      </w:pPr>
      <w:r>
        <w:t xml:space="preserve">Отпечатано </w:t>
      </w:r>
      <w:r w:rsidR="006C2126">
        <w:t>9</w:t>
      </w:r>
      <w:r w:rsidR="0071187E" w:rsidRPr="00FE0A93">
        <w:t xml:space="preserve"> экз.</w:t>
      </w:r>
    </w:p>
    <w:p w:rsidR="0071187E" w:rsidRPr="00FE0A93" w:rsidRDefault="0071187E" w:rsidP="00E65D4E">
      <w:pPr>
        <w:ind w:firstLine="567"/>
      </w:pPr>
      <w:r w:rsidRPr="00FE0A93">
        <w:t>1. В дело -1</w:t>
      </w:r>
    </w:p>
    <w:p w:rsidR="0071187E" w:rsidRPr="00FE0A93" w:rsidRDefault="0071187E" w:rsidP="00E65D4E">
      <w:pPr>
        <w:ind w:firstLine="567"/>
      </w:pPr>
      <w:r w:rsidRPr="00FE0A93">
        <w:t>2. В гос. правовой департамент - 1</w:t>
      </w:r>
    </w:p>
    <w:p w:rsidR="0071187E" w:rsidRPr="00FE0A93" w:rsidRDefault="0071187E" w:rsidP="00E65D4E">
      <w:pPr>
        <w:ind w:firstLine="567"/>
      </w:pPr>
      <w:r w:rsidRPr="00FE0A93">
        <w:t>3. В Прокуратуру – 1</w:t>
      </w:r>
    </w:p>
    <w:p w:rsidR="0071187E" w:rsidRPr="00FE0A93" w:rsidRDefault="0071187E" w:rsidP="00E65D4E">
      <w:pPr>
        <w:ind w:firstLine="567"/>
      </w:pPr>
      <w:r w:rsidRPr="00FE0A93">
        <w:t>4. В АПИ -1</w:t>
      </w:r>
    </w:p>
    <w:p w:rsidR="0071187E" w:rsidRDefault="0071187E" w:rsidP="00E65D4E">
      <w:pPr>
        <w:ind w:firstLine="567"/>
      </w:pPr>
      <w:r w:rsidRPr="00FE0A93">
        <w:t xml:space="preserve">5. В </w:t>
      </w:r>
      <w:r w:rsidR="002020B3">
        <w:t>ф</w:t>
      </w:r>
      <w:r w:rsidRPr="00FE0A93">
        <w:t xml:space="preserve">ин. управление </w:t>
      </w:r>
      <w:r w:rsidR="00060519">
        <w:t>–</w:t>
      </w:r>
      <w:r w:rsidRPr="00FE0A93">
        <w:t xml:space="preserve"> </w:t>
      </w:r>
      <w:r w:rsidR="003C36C2">
        <w:t>1</w:t>
      </w:r>
    </w:p>
    <w:p w:rsidR="00060519" w:rsidRPr="007E33A2" w:rsidRDefault="00060519" w:rsidP="00E65D4E">
      <w:pPr>
        <w:ind w:firstLine="567"/>
      </w:pPr>
      <w:r>
        <w:t xml:space="preserve">6. </w:t>
      </w:r>
      <w:r w:rsidRPr="007E33A2">
        <w:t xml:space="preserve">В </w:t>
      </w:r>
      <w:r w:rsidR="00B113D2">
        <w:t>а</w:t>
      </w:r>
      <w:r w:rsidRPr="007E33A2">
        <w:t xml:space="preserve">дминистрацию Ковернинского муниципального </w:t>
      </w:r>
      <w:r w:rsidR="00B113D2">
        <w:t>округа</w:t>
      </w:r>
      <w:r w:rsidRPr="007E33A2">
        <w:t xml:space="preserve"> -1</w:t>
      </w:r>
    </w:p>
    <w:p w:rsidR="00060519" w:rsidRPr="007E33A2" w:rsidRDefault="00060519" w:rsidP="00E65D4E">
      <w:pPr>
        <w:ind w:firstLine="567"/>
      </w:pPr>
      <w:r w:rsidRPr="007E33A2">
        <w:t>9. В Отдел культуры</w:t>
      </w:r>
      <w:r w:rsidR="002020B3">
        <w:t xml:space="preserve"> </w:t>
      </w:r>
      <w:r w:rsidRPr="007E33A2">
        <w:t xml:space="preserve">– 1 </w:t>
      </w:r>
    </w:p>
    <w:p w:rsidR="00060519" w:rsidRPr="007E33A2" w:rsidRDefault="00060519" w:rsidP="00E65D4E">
      <w:pPr>
        <w:ind w:firstLine="567"/>
      </w:pPr>
      <w:r w:rsidRPr="007E33A2">
        <w:t xml:space="preserve">10. В Отдел по </w:t>
      </w:r>
      <w:proofErr w:type="spellStart"/>
      <w:r w:rsidRPr="007E33A2">
        <w:t>физ</w:t>
      </w:r>
      <w:proofErr w:type="gramStart"/>
      <w:r w:rsidRPr="007E33A2">
        <w:t>.к</w:t>
      </w:r>
      <w:proofErr w:type="gramEnd"/>
      <w:r w:rsidRPr="007E33A2">
        <w:t>ультуре</w:t>
      </w:r>
      <w:proofErr w:type="spellEnd"/>
      <w:r w:rsidRPr="007E33A2">
        <w:t xml:space="preserve"> и спорту – 1</w:t>
      </w:r>
    </w:p>
    <w:p w:rsidR="00060519" w:rsidRPr="007E33A2" w:rsidRDefault="00060519" w:rsidP="00E65D4E">
      <w:pPr>
        <w:ind w:firstLine="567"/>
      </w:pPr>
      <w:r w:rsidRPr="007E33A2">
        <w:t>12. В РОО –1</w:t>
      </w:r>
    </w:p>
    <w:p w:rsidR="00060519" w:rsidRPr="007E33A2" w:rsidRDefault="00060519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Pr="00FE0A93" w:rsidRDefault="00B113D2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9164AD" w:rsidRDefault="009164AD" w:rsidP="00E65D4E">
      <w:pPr>
        <w:ind w:firstLine="567"/>
      </w:pPr>
    </w:p>
    <w:p w:rsidR="00DF72CA" w:rsidRDefault="00DF72CA" w:rsidP="00E65D4E">
      <w:pPr>
        <w:ind w:firstLine="567"/>
      </w:pPr>
    </w:p>
    <w:p w:rsidR="00DF72CA" w:rsidRDefault="00DF72CA" w:rsidP="00E65D4E">
      <w:pPr>
        <w:ind w:firstLine="567"/>
      </w:pPr>
    </w:p>
    <w:p w:rsidR="00DF72CA" w:rsidRDefault="00DF72CA" w:rsidP="00E65D4E">
      <w:pPr>
        <w:ind w:firstLine="567"/>
      </w:pPr>
    </w:p>
    <w:p w:rsidR="00DF72CA" w:rsidRDefault="00DF72CA" w:rsidP="00E65D4E">
      <w:pPr>
        <w:ind w:firstLine="567"/>
      </w:pPr>
    </w:p>
    <w:p w:rsidR="00DF72CA" w:rsidRDefault="00DF72CA" w:rsidP="00E65D4E">
      <w:pPr>
        <w:ind w:firstLine="567"/>
      </w:pPr>
    </w:p>
    <w:p w:rsidR="0071187E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6238F6" w:rsidRDefault="00161869" w:rsidP="00E65D4E">
      <w:pPr>
        <w:ind w:firstLine="567"/>
        <w:rPr>
          <w:sz w:val="16"/>
          <w:szCs w:val="16"/>
        </w:rPr>
      </w:pPr>
      <w:r>
        <w:rPr>
          <w:sz w:val="16"/>
          <w:szCs w:val="16"/>
        </w:rPr>
        <w:t>Новожилова Н.В.</w:t>
      </w:r>
    </w:p>
    <w:p w:rsidR="0071187E" w:rsidRDefault="0071187E" w:rsidP="00E65D4E">
      <w:pPr>
        <w:widowControl w:val="0"/>
        <w:autoSpaceDE w:val="0"/>
        <w:autoSpaceDN w:val="0"/>
        <w:ind w:firstLine="567"/>
        <w:rPr>
          <w:sz w:val="16"/>
          <w:szCs w:val="16"/>
        </w:rPr>
      </w:pPr>
      <w:r w:rsidRPr="006238F6">
        <w:rPr>
          <w:sz w:val="16"/>
          <w:szCs w:val="16"/>
        </w:rPr>
        <w:t xml:space="preserve">   2-15-</w:t>
      </w:r>
      <w:r w:rsidR="00161869">
        <w:rPr>
          <w:sz w:val="16"/>
          <w:szCs w:val="16"/>
        </w:rPr>
        <w:t>68</w:t>
      </w:r>
    </w:p>
    <w:p w:rsidR="006C2126" w:rsidRDefault="006C2126" w:rsidP="00E65D4E">
      <w:pPr>
        <w:widowControl w:val="0"/>
        <w:autoSpaceDE w:val="0"/>
        <w:autoSpaceDN w:val="0"/>
        <w:ind w:firstLine="567"/>
        <w:rPr>
          <w:sz w:val="16"/>
          <w:szCs w:val="16"/>
        </w:rPr>
      </w:pPr>
    </w:p>
    <w:p w:rsidR="009E3C4C" w:rsidRPr="00FE0A93" w:rsidRDefault="009E3C4C" w:rsidP="00E65D4E">
      <w:pPr>
        <w:pStyle w:val="ConsPlusNormal"/>
        <w:ind w:firstLine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Утвержден</w:t>
      </w:r>
    </w:p>
    <w:p w:rsidR="009E3C4C" w:rsidRPr="0074679E" w:rsidRDefault="009E3C4C" w:rsidP="00E65D4E">
      <w:pPr>
        <w:pStyle w:val="ConsPlusNormal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4679E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B113D2" w:rsidRPr="0074679E">
        <w:rPr>
          <w:rFonts w:ascii="Times New Roman" w:hAnsi="Times New Roman" w:cs="Times New Roman"/>
          <w:sz w:val="24"/>
          <w:szCs w:val="24"/>
        </w:rPr>
        <w:t>а</w:t>
      </w:r>
      <w:r w:rsidRPr="0074679E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9E3C4C" w:rsidRPr="0074679E" w:rsidRDefault="009E3C4C" w:rsidP="00E65D4E">
      <w:pPr>
        <w:pStyle w:val="ConsPlusNormal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4679E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0136DE" w:rsidRPr="0074679E">
        <w:rPr>
          <w:rFonts w:ascii="Times New Roman" w:hAnsi="Times New Roman" w:cs="Times New Roman"/>
          <w:sz w:val="24"/>
          <w:szCs w:val="24"/>
        </w:rPr>
        <w:t>округа</w:t>
      </w:r>
    </w:p>
    <w:p w:rsidR="00B95160" w:rsidRDefault="000136DE" w:rsidP="00E65D4E">
      <w:pPr>
        <w:pStyle w:val="ConsPlusNormal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4679E">
        <w:rPr>
          <w:rFonts w:ascii="Times New Roman" w:hAnsi="Times New Roman" w:cs="Times New Roman"/>
          <w:sz w:val="24"/>
          <w:szCs w:val="24"/>
        </w:rPr>
        <w:t>о</w:t>
      </w:r>
      <w:r w:rsidR="009E3C4C" w:rsidRPr="0074679E">
        <w:rPr>
          <w:rFonts w:ascii="Times New Roman" w:hAnsi="Times New Roman" w:cs="Times New Roman"/>
          <w:sz w:val="24"/>
          <w:szCs w:val="24"/>
        </w:rPr>
        <w:t>т</w:t>
      </w:r>
      <w:r w:rsidRPr="0074679E">
        <w:rPr>
          <w:rFonts w:ascii="Times New Roman" w:hAnsi="Times New Roman" w:cs="Times New Roman"/>
          <w:sz w:val="24"/>
          <w:szCs w:val="24"/>
        </w:rPr>
        <w:t xml:space="preserve"> </w:t>
      </w:r>
      <w:r w:rsidR="00671E3F" w:rsidRPr="00671E3F">
        <w:rPr>
          <w:rFonts w:ascii="Times New Roman" w:hAnsi="Times New Roman" w:cs="Times New Roman"/>
          <w:sz w:val="24"/>
          <w:szCs w:val="24"/>
          <w:u w:val="single"/>
        </w:rPr>
        <w:t>03.12.2021</w:t>
      </w:r>
      <w:r w:rsidR="00FA2A5D">
        <w:rPr>
          <w:rFonts w:ascii="Times New Roman" w:hAnsi="Times New Roman" w:cs="Times New Roman"/>
          <w:sz w:val="24"/>
          <w:szCs w:val="24"/>
        </w:rPr>
        <w:t xml:space="preserve"> </w:t>
      </w:r>
      <w:r w:rsidR="009E3C4C" w:rsidRPr="002020B3">
        <w:rPr>
          <w:rFonts w:ascii="Times New Roman" w:hAnsi="Times New Roman" w:cs="Times New Roman"/>
          <w:sz w:val="24"/>
          <w:szCs w:val="24"/>
        </w:rPr>
        <w:t xml:space="preserve">года  </w:t>
      </w:r>
      <w:r w:rsidR="009E3C4C" w:rsidRPr="00671E3F">
        <w:rPr>
          <w:rFonts w:ascii="Times New Roman" w:hAnsi="Times New Roman" w:cs="Times New Roman"/>
          <w:sz w:val="24"/>
          <w:szCs w:val="24"/>
          <w:u w:val="single"/>
        </w:rPr>
        <w:t>N</w:t>
      </w:r>
      <w:r w:rsidR="00DB3BD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0" w:name="_GoBack"/>
      <w:bookmarkEnd w:id="0"/>
      <w:r w:rsidR="00A04D27">
        <w:rPr>
          <w:rFonts w:ascii="Times New Roman" w:hAnsi="Times New Roman" w:cs="Times New Roman"/>
          <w:sz w:val="24"/>
          <w:szCs w:val="24"/>
          <w:u w:val="single"/>
        </w:rPr>
        <w:t>1387</w:t>
      </w:r>
    </w:p>
    <w:p w:rsidR="008A1C11" w:rsidRDefault="008A1C11" w:rsidP="00B95160">
      <w:pPr>
        <w:autoSpaceDE w:val="0"/>
        <w:autoSpaceDN w:val="0"/>
        <w:adjustRightInd w:val="0"/>
        <w:jc w:val="center"/>
        <w:rPr>
          <w:bCs/>
        </w:rPr>
      </w:pPr>
    </w:p>
    <w:p w:rsidR="008A1C11" w:rsidRDefault="008A1C11" w:rsidP="00B95160">
      <w:pPr>
        <w:autoSpaceDE w:val="0"/>
        <w:autoSpaceDN w:val="0"/>
        <w:adjustRightInd w:val="0"/>
        <w:jc w:val="center"/>
        <w:rPr>
          <w:bCs/>
        </w:rPr>
      </w:pP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ПОРЯДОК</w:t>
      </w: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осуществления ведомственного контроля в сфере закупок</w:t>
      </w: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товаров, работ, услуг для обеспечения муниципальных нужд</w:t>
      </w: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 xml:space="preserve">Ковернинского муниципального </w:t>
      </w:r>
      <w:r w:rsidR="004621CD">
        <w:rPr>
          <w:bCs/>
        </w:rPr>
        <w:t>округа</w:t>
      </w:r>
      <w:r w:rsidRPr="00076D38">
        <w:rPr>
          <w:bCs/>
        </w:rPr>
        <w:t xml:space="preserve"> Нижегородской области</w:t>
      </w:r>
    </w:p>
    <w:p w:rsidR="00B95160" w:rsidRPr="00076D38" w:rsidRDefault="00B95160" w:rsidP="00B95160">
      <w:pPr>
        <w:autoSpaceDE w:val="0"/>
        <w:autoSpaceDN w:val="0"/>
        <w:adjustRightInd w:val="0"/>
        <w:jc w:val="center"/>
      </w:pPr>
      <w:r w:rsidRPr="00076D38">
        <w:t>(далее - Порядок)</w:t>
      </w:r>
    </w:p>
    <w:p w:rsidR="00B95160" w:rsidRPr="00076D38" w:rsidRDefault="00B95160" w:rsidP="00B95160">
      <w:pPr>
        <w:autoSpaceDE w:val="0"/>
        <w:autoSpaceDN w:val="0"/>
        <w:adjustRightInd w:val="0"/>
        <w:jc w:val="center"/>
      </w:pP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1. Общие положения</w:t>
      </w:r>
    </w:p>
    <w:p w:rsidR="00B95160" w:rsidRPr="002D311E" w:rsidRDefault="00B95160" w:rsidP="00B95160">
      <w:pPr>
        <w:autoSpaceDE w:val="0"/>
        <w:autoSpaceDN w:val="0"/>
        <w:adjustRightInd w:val="0"/>
        <w:jc w:val="center"/>
        <w:rPr>
          <w:b/>
          <w:bCs/>
        </w:rPr>
      </w:pP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 xml:space="preserve">1.1. </w:t>
      </w:r>
      <w:proofErr w:type="gramStart"/>
      <w:r w:rsidRPr="002D311E">
        <w:t>Настоящий Порядок разработан в соответствии со статьей 100</w:t>
      </w:r>
      <w:r>
        <w:t xml:space="preserve"> </w:t>
      </w:r>
      <w:r w:rsidRPr="002D311E">
        <w:t>Федерального закона от 5 апреля 2013 г</w:t>
      </w:r>
      <w:r>
        <w:t>.</w:t>
      </w:r>
      <w:r w:rsidRPr="002D311E">
        <w:t xml:space="preserve"> № 44-ФЗ «О контрактной системе</w:t>
      </w:r>
      <w:r>
        <w:t xml:space="preserve"> </w:t>
      </w:r>
      <w:r w:rsidRPr="002D311E">
        <w:t>в сфере закупок товаров, работ, услуг для обеспечения государственных</w:t>
      </w:r>
      <w:r>
        <w:t xml:space="preserve"> </w:t>
      </w:r>
      <w:r w:rsidRPr="002D311E">
        <w:t>и муниципальных нужд» (далее - Федеральный закон о контрактной системе)</w:t>
      </w:r>
      <w:r>
        <w:t xml:space="preserve"> </w:t>
      </w:r>
      <w:r w:rsidRPr="002D311E">
        <w:t>и определяет требования к осуществлению отраслевыми (функциональными)</w:t>
      </w:r>
      <w:r>
        <w:t xml:space="preserve"> </w:t>
      </w:r>
      <w:r w:rsidRPr="002D311E">
        <w:t xml:space="preserve">органами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 xml:space="preserve"> ведомственного контроля в сфере</w:t>
      </w:r>
      <w:r>
        <w:t xml:space="preserve"> </w:t>
      </w:r>
      <w:r w:rsidRPr="002D311E">
        <w:t>закупок товаров, работ, услуг для обеспечения муниципальных</w:t>
      </w:r>
      <w:proofErr w:type="gramEnd"/>
      <w:r w:rsidRPr="002D311E">
        <w:t xml:space="preserve"> нужд </w:t>
      </w:r>
      <w:r>
        <w:t xml:space="preserve">Ковернинского </w:t>
      </w:r>
      <w:r w:rsidRPr="002D311E">
        <w:t xml:space="preserve">муниципального </w:t>
      </w:r>
      <w:r w:rsidR="004621CD">
        <w:t>округа</w:t>
      </w:r>
      <w:r w:rsidRPr="002D311E">
        <w:t xml:space="preserve"> Нижегородской области.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1.2. Ведомственный контроль основывается на принципах законности,</w:t>
      </w:r>
      <w:r>
        <w:t xml:space="preserve"> </w:t>
      </w:r>
      <w:r w:rsidRPr="002D311E">
        <w:t>объективности, эффективности, независимости, профессиональной</w:t>
      </w:r>
      <w:r>
        <w:t xml:space="preserve"> </w:t>
      </w:r>
      <w:r w:rsidRPr="002D311E">
        <w:t>компетентности, достоверности результатов и гласности.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1.3. Ведомственный контроль осуществляется отраслевыми</w:t>
      </w:r>
      <w:r>
        <w:t xml:space="preserve"> </w:t>
      </w:r>
      <w:r w:rsidRPr="002D311E">
        <w:t xml:space="preserve">(функциональными) органами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 xml:space="preserve"> в отношении</w:t>
      </w:r>
      <w:r>
        <w:t xml:space="preserve"> </w:t>
      </w:r>
      <w:r w:rsidRPr="002D311E">
        <w:t>подведомственных им муниципальных казенных и бюджетных учреждений,</w:t>
      </w:r>
      <w:r>
        <w:t xml:space="preserve"> </w:t>
      </w:r>
      <w:r w:rsidRPr="002D311E">
        <w:t>а также подведомственных муниципальных автономных учреждений</w:t>
      </w:r>
      <w:r>
        <w:t xml:space="preserve"> </w:t>
      </w:r>
      <w:r w:rsidRPr="002D311E">
        <w:t>и муниципальных предприятий в случаях осуществления ими закупок товаров,</w:t>
      </w:r>
      <w:r>
        <w:t xml:space="preserve"> </w:t>
      </w:r>
      <w:r w:rsidRPr="002D311E">
        <w:t xml:space="preserve">работ, услуг с особенностями, предусмотренными статьей 15 </w:t>
      </w:r>
      <w:r>
        <w:t>Ф</w:t>
      </w:r>
      <w:r w:rsidRPr="002D311E">
        <w:t>едерального</w:t>
      </w:r>
      <w:r>
        <w:t xml:space="preserve"> </w:t>
      </w:r>
      <w:r w:rsidRPr="002D311E">
        <w:t>закона о контрактной системе (далее - подведомственные заказчики).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1.4. Предметом ведомственного контроля является соблюдение</w:t>
      </w:r>
      <w:r>
        <w:t xml:space="preserve"> </w:t>
      </w:r>
      <w:r w:rsidRPr="002D311E">
        <w:t>подведомственными заказчиками требований законодательства Российской</w:t>
      </w:r>
      <w:r>
        <w:t xml:space="preserve"> </w:t>
      </w:r>
      <w:r w:rsidRPr="002D311E">
        <w:t>Федерации о контрактной системе в сфере закупок товаров, работ, услуг для</w:t>
      </w:r>
      <w:r>
        <w:t xml:space="preserve"> </w:t>
      </w:r>
      <w:r w:rsidRPr="002D311E">
        <w:t xml:space="preserve">обеспечения муниципальных нужд </w:t>
      </w:r>
      <w:r>
        <w:t>Ковернинского</w:t>
      </w:r>
      <w:r w:rsidRPr="002D311E">
        <w:t xml:space="preserve"> муниципального </w:t>
      </w:r>
      <w:r w:rsidR="004621CD">
        <w:t>округа</w:t>
      </w:r>
      <w:r>
        <w:t xml:space="preserve"> </w:t>
      </w:r>
      <w:r w:rsidRPr="002D311E">
        <w:t>Нижегородской области.</w:t>
      </w:r>
    </w:p>
    <w:p w:rsidR="00B95160" w:rsidRPr="005E0DDF" w:rsidRDefault="00B95160" w:rsidP="00B95160">
      <w:pPr>
        <w:autoSpaceDE w:val="0"/>
        <w:autoSpaceDN w:val="0"/>
        <w:adjustRightInd w:val="0"/>
        <w:ind w:firstLine="540"/>
        <w:jc w:val="both"/>
      </w:pPr>
      <w:r w:rsidRPr="005E0DDF">
        <w:t>1.5.</w:t>
      </w:r>
      <w:r w:rsidRPr="005E0DDF">
        <w:rPr>
          <w:b/>
        </w:rPr>
        <w:t xml:space="preserve"> </w:t>
      </w:r>
      <w:r w:rsidRPr="005E0DDF">
        <w:t xml:space="preserve">При осуществлении ведомственного контроля отраслевые (функциональные) органы </w:t>
      </w:r>
      <w:r w:rsidR="004621CD">
        <w:t>а</w:t>
      </w:r>
      <w:r w:rsidRPr="005E0DDF">
        <w:t xml:space="preserve">дминистрации Ковернинского муниципального </w:t>
      </w:r>
      <w:r w:rsidR="004621CD">
        <w:t>округа</w:t>
      </w:r>
      <w:r w:rsidRPr="005E0DDF">
        <w:t xml:space="preserve"> проверяют:</w:t>
      </w:r>
    </w:p>
    <w:p w:rsidR="00B95160" w:rsidRPr="005E0DDF" w:rsidRDefault="00B95160" w:rsidP="00B95160">
      <w:pPr>
        <w:widowControl w:val="0"/>
        <w:numPr>
          <w:ilvl w:val="0"/>
          <w:numId w:val="1"/>
        </w:numPr>
        <w:autoSpaceDE w:val="0"/>
        <w:autoSpaceDN w:val="0"/>
        <w:ind w:left="851" w:hanging="284"/>
        <w:jc w:val="both"/>
        <w:rPr>
          <w:szCs w:val="20"/>
        </w:rPr>
      </w:pPr>
      <w:r w:rsidRPr="005E0DDF">
        <w:rPr>
          <w:szCs w:val="20"/>
        </w:rPr>
        <w:t>соблюдение ограничений и запретов, установленных законодательством Российской Федерации о контрактной системе в сфере закупок;</w:t>
      </w:r>
    </w:p>
    <w:p w:rsidR="00B95160" w:rsidRPr="005E0DDF" w:rsidRDefault="00B95160" w:rsidP="00B95160">
      <w:pPr>
        <w:widowControl w:val="0"/>
        <w:numPr>
          <w:ilvl w:val="0"/>
          <w:numId w:val="1"/>
        </w:numPr>
        <w:autoSpaceDE w:val="0"/>
        <w:autoSpaceDN w:val="0"/>
        <w:ind w:left="851" w:hanging="284"/>
        <w:jc w:val="both"/>
        <w:rPr>
          <w:szCs w:val="20"/>
        </w:rPr>
      </w:pPr>
      <w:r w:rsidRPr="005E0DDF">
        <w:rPr>
          <w:szCs w:val="20"/>
        </w:rPr>
        <w:t>соблюдение требований о нормировании в сфере закупок;</w:t>
      </w:r>
    </w:p>
    <w:p w:rsidR="004621CD" w:rsidRDefault="00B95160" w:rsidP="00D02A56">
      <w:pPr>
        <w:widowControl w:val="0"/>
        <w:numPr>
          <w:ilvl w:val="0"/>
          <w:numId w:val="1"/>
        </w:numPr>
        <w:autoSpaceDE w:val="0"/>
        <w:autoSpaceDN w:val="0"/>
        <w:ind w:left="851" w:hanging="284"/>
        <w:jc w:val="both"/>
        <w:rPr>
          <w:szCs w:val="20"/>
        </w:rPr>
      </w:pPr>
      <w:proofErr w:type="gramStart"/>
      <w:r w:rsidRPr="004621CD">
        <w:rPr>
          <w:szCs w:val="20"/>
        </w:rPr>
        <w:t xml:space="preserve">определение и 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 </w:t>
      </w:r>
      <w:proofErr w:type="gramEnd"/>
    </w:p>
    <w:p w:rsidR="00B95160" w:rsidRPr="004621CD" w:rsidRDefault="00B95160" w:rsidP="00D02A56">
      <w:pPr>
        <w:widowControl w:val="0"/>
        <w:numPr>
          <w:ilvl w:val="0"/>
          <w:numId w:val="1"/>
        </w:numPr>
        <w:autoSpaceDE w:val="0"/>
        <w:autoSpaceDN w:val="0"/>
        <w:ind w:left="851" w:hanging="284"/>
        <w:jc w:val="both"/>
        <w:rPr>
          <w:szCs w:val="20"/>
        </w:rPr>
      </w:pPr>
      <w:r w:rsidRPr="004621CD">
        <w:rPr>
          <w:szCs w:val="20"/>
        </w:rPr>
        <w:t>соответствие информации об объеме финансового обеспечения, включенной в план</w:t>
      </w:r>
      <w:proofErr w:type="gramStart"/>
      <w:r w:rsidRPr="004621CD">
        <w:rPr>
          <w:szCs w:val="20"/>
        </w:rPr>
        <w:t>ы</w:t>
      </w:r>
      <w:r w:rsidR="00587B31">
        <w:rPr>
          <w:szCs w:val="20"/>
        </w:rPr>
        <w:t>-</w:t>
      </w:r>
      <w:proofErr w:type="gramEnd"/>
      <w:r w:rsidR="00587B31">
        <w:rPr>
          <w:szCs w:val="20"/>
        </w:rPr>
        <w:t xml:space="preserve"> графики</w:t>
      </w:r>
      <w:r w:rsidRPr="004621CD">
        <w:rPr>
          <w:szCs w:val="20"/>
        </w:rPr>
        <w:t xml:space="preserve"> закупок, информации об объеме финансового обеспечения для осуществления закупок, утвержденном и доведенном до сведения заказчика;</w:t>
      </w:r>
    </w:p>
    <w:p w:rsidR="00B95160" w:rsidRPr="005E0DDF" w:rsidRDefault="00B95160" w:rsidP="00B95160">
      <w:pPr>
        <w:widowControl w:val="0"/>
        <w:numPr>
          <w:ilvl w:val="0"/>
          <w:numId w:val="1"/>
        </w:numPr>
        <w:autoSpaceDE w:val="0"/>
        <w:autoSpaceDN w:val="0"/>
        <w:ind w:left="851" w:hanging="284"/>
        <w:jc w:val="both"/>
        <w:rPr>
          <w:szCs w:val="20"/>
        </w:rPr>
      </w:pPr>
      <w:r w:rsidRPr="005E0DDF">
        <w:rPr>
          <w:szCs w:val="20"/>
        </w:rPr>
        <w:t>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B95160" w:rsidRPr="005E0DDF" w:rsidRDefault="00B95160" w:rsidP="00B95160">
      <w:pPr>
        <w:widowControl w:val="0"/>
        <w:numPr>
          <w:ilvl w:val="0"/>
          <w:numId w:val="1"/>
        </w:numPr>
        <w:autoSpaceDE w:val="0"/>
        <w:autoSpaceDN w:val="0"/>
        <w:ind w:left="851" w:hanging="284"/>
        <w:jc w:val="both"/>
        <w:rPr>
          <w:szCs w:val="20"/>
        </w:rPr>
      </w:pPr>
      <w:r w:rsidRPr="005E0DDF">
        <w:rPr>
          <w:szCs w:val="20"/>
        </w:rPr>
        <w:lastRenderedPageBreak/>
        <w:t>соблюдение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:rsidR="00B95160" w:rsidRPr="005E0DDF" w:rsidRDefault="00B95160" w:rsidP="00B95160">
      <w:pPr>
        <w:widowControl w:val="0"/>
        <w:numPr>
          <w:ilvl w:val="0"/>
          <w:numId w:val="1"/>
        </w:numPr>
        <w:autoSpaceDE w:val="0"/>
        <w:autoSpaceDN w:val="0"/>
        <w:ind w:left="851" w:hanging="284"/>
        <w:jc w:val="both"/>
        <w:rPr>
          <w:szCs w:val="20"/>
        </w:rPr>
      </w:pPr>
      <w:r w:rsidRPr="005E0DDF">
        <w:rPr>
          <w:szCs w:val="20"/>
        </w:rPr>
        <w:t>соблюдение требований по определению поставщика (подрядчика, исполнителя);</w:t>
      </w:r>
    </w:p>
    <w:p w:rsidR="004621CD" w:rsidRPr="004621CD" w:rsidRDefault="00B95160" w:rsidP="00D02A56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993" w:hanging="426"/>
        <w:jc w:val="both"/>
        <w:rPr>
          <w:szCs w:val="20"/>
        </w:rPr>
      </w:pPr>
      <w:r w:rsidRPr="00FD005E">
        <w:t>правомерность заключения контрактов с единственным поставщиком (подрядчиком, исполнителем);</w:t>
      </w:r>
      <w:r>
        <w:t xml:space="preserve"> </w:t>
      </w:r>
    </w:p>
    <w:p w:rsidR="00B95160" w:rsidRPr="004621CD" w:rsidRDefault="00B95160" w:rsidP="00D02A56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993" w:hanging="426"/>
        <w:jc w:val="both"/>
        <w:rPr>
          <w:szCs w:val="20"/>
        </w:rPr>
      </w:pPr>
      <w:r w:rsidRPr="004621CD">
        <w:rPr>
          <w:szCs w:val="20"/>
        </w:rPr>
        <w:t>применение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B95160" w:rsidRPr="005E0DDF" w:rsidRDefault="00B95160" w:rsidP="00B9516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ind w:left="851" w:hanging="284"/>
        <w:jc w:val="both"/>
        <w:rPr>
          <w:szCs w:val="20"/>
        </w:rPr>
      </w:pPr>
      <w:r w:rsidRPr="005E0DDF">
        <w:rPr>
          <w:szCs w:val="20"/>
        </w:rPr>
        <w:t>порядок исполнения контракта, соответствие поставленного товара, выполненной работы (ее результата) или оказанной услуги условиям контракта;</w:t>
      </w:r>
    </w:p>
    <w:p w:rsidR="00B95160" w:rsidRDefault="00B95160" w:rsidP="00B9516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ind w:left="851" w:hanging="284"/>
        <w:jc w:val="both"/>
        <w:rPr>
          <w:szCs w:val="20"/>
        </w:rPr>
      </w:pPr>
      <w:r w:rsidRPr="005E0DDF">
        <w:rPr>
          <w:szCs w:val="20"/>
        </w:rPr>
        <w:t>своевременность, полноту и достоверность отражения в документах учета поставленного товара, выполненной работы (ее результата) или оказанной услуги;</w:t>
      </w:r>
    </w:p>
    <w:p w:rsidR="00B95160" w:rsidRPr="005E0DDF" w:rsidRDefault="00B95160" w:rsidP="00B95160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851" w:hanging="284"/>
        <w:jc w:val="both"/>
      </w:pPr>
      <w:r w:rsidRPr="005E0DDF">
        <w:t>соответствие использования поставленного товара, выполненной работы (ее результата) или оказанной усл</w:t>
      </w:r>
      <w:r>
        <w:t>уги целям осуществления закупки;</w:t>
      </w:r>
    </w:p>
    <w:p w:rsidR="00B95160" w:rsidRPr="005E0DDF" w:rsidRDefault="004621CD" w:rsidP="00B95160">
      <w:pPr>
        <w:widowControl w:val="0"/>
        <w:tabs>
          <w:tab w:val="left" w:pos="851"/>
          <w:tab w:val="left" w:pos="993"/>
        </w:tabs>
        <w:autoSpaceDE w:val="0"/>
        <w:autoSpaceDN w:val="0"/>
        <w:jc w:val="both"/>
        <w:rPr>
          <w:szCs w:val="20"/>
        </w:rPr>
      </w:pPr>
      <w:r>
        <w:rPr>
          <w:szCs w:val="20"/>
        </w:rPr>
        <w:t xml:space="preserve">         </w:t>
      </w:r>
      <w:r w:rsidR="00B95160">
        <w:rPr>
          <w:szCs w:val="20"/>
        </w:rPr>
        <w:t>1</w:t>
      </w:r>
      <w:r>
        <w:rPr>
          <w:szCs w:val="20"/>
        </w:rPr>
        <w:t>3</w:t>
      </w:r>
      <w:r w:rsidR="00B95160">
        <w:rPr>
          <w:szCs w:val="20"/>
        </w:rPr>
        <w:t xml:space="preserve">) </w:t>
      </w:r>
      <w:r w:rsidR="00B95160" w:rsidRPr="00FD005E">
        <w:t>иные вопросы соблюдения требований законодательства о контрактной системе в сфере закупок.</w:t>
      </w:r>
      <w:r w:rsidR="00B95160" w:rsidRPr="00FD005E">
        <w:rPr>
          <w:szCs w:val="20"/>
        </w:rPr>
        <w:t xml:space="preserve"> </w:t>
      </w: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1.6. Для осуществления ведомственного контроля отраслевым</w:t>
      </w:r>
      <w:r>
        <w:t xml:space="preserve"> </w:t>
      </w:r>
      <w:r w:rsidRPr="002D311E">
        <w:t xml:space="preserve">(функциональным) органом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 xml:space="preserve"> назначается</w:t>
      </w:r>
      <w:r>
        <w:t xml:space="preserve"> </w:t>
      </w:r>
      <w:r w:rsidRPr="002D311E">
        <w:t>должностное лицо (должностные лица), уполномоченное на осуществление</w:t>
      </w:r>
      <w:r>
        <w:t xml:space="preserve"> </w:t>
      </w:r>
      <w:r w:rsidRPr="002D311E">
        <w:t>ведомственного контроля.</w:t>
      </w: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>
        <w:t>Должностное лицо (должностные лица), уполномоченное на осуществление ведомственного контроля, должно иметь высшее образование или дополнительное профессиональное образование в сфере закупок.</w:t>
      </w: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1.7. Указанное в пункте 1.6 настоящего Порядка должностное лицо</w:t>
      </w:r>
      <w:r>
        <w:t xml:space="preserve"> </w:t>
      </w:r>
      <w:r w:rsidRPr="002D311E">
        <w:t>(должностные лица) осуществляет ведомственный контроль в соответствии с</w:t>
      </w:r>
      <w:r>
        <w:t xml:space="preserve"> </w:t>
      </w:r>
      <w:r w:rsidRPr="002D311E">
        <w:t>настоящим Порядком.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2. Планирование и организация ведомственного контроля</w:t>
      </w:r>
    </w:p>
    <w:p w:rsidR="00B95160" w:rsidRPr="002D311E" w:rsidRDefault="00B95160" w:rsidP="00B95160">
      <w:pPr>
        <w:autoSpaceDE w:val="0"/>
        <w:autoSpaceDN w:val="0"/>
        <w:adjustRightInd w:val="0"/>
        <w:rPr>
          <w:b/>
          <w:bCs/>
        </w:rPr>
      </w:pP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 xml:space="preserve">2.1. Ведомственный контроль осуществляется путем проведения </w:t>
      </w:r>
      <w:r w:rsidRPr="00076D38">
        <w:rPr>
          <w:bCs/>
        </w:rPr>
        <w:t>плановых и внеплановых проверок</w:t>
      </w:r>
      <w:r w:rsidRPr="00076D38">
        <w:t>,</w:t>
      </w:r>
      <w:r w:rsidRPr="002D311E">
        <w:t xml:space="preserve"> которые могут быть выездными или камеральными.</w:t>
      </w:r>
    </w:p>
    <w:p w:rsidR="00B95160" w:rsidRPr="002D311E" w:rsidRDefault="00B95160" w:rsidP="00B95160">
      <w:pPr>
        <w:autoSpaceDE w:val="0"/>
        <w:autoSpaceDN w:val="0"/>
        <w:adjustRightInd w:val="0"/>
        <w:jc w:val="both"/>
      </w:pPr>
      <w:r w:rsidRPr="002D311E">
        <w:t xml:space="preserve">Под </w:t>
      </w:r>
      <w:r w:rsidRPr="00076D38">
        <w:rPr>
          <w:bCs/>
        </w:rPr>
        <w:t>камеральными проверками</w:t>
      </w:r>
      <w:r w:rsidRPr="002D311E">
        <w:rPr>
          <w:b/>
          <w:bCs/>
        </w:rPr>
        <w:t xml:space="preserve"> </w:t>
      </w:r>
      <w:r w:rsidRPr="002D311E">
        <w:t>понимаются проверки, проводимые по месту</w:t>
      </w:r>
      <w:r>
        <w:t xml:space="preserve"> </w:t>
      </w:r>
      <w:r w:rsidRPr="002D311E">
        <w:t xml:space="preserve">нахождения отраслевого (функционального) органа </w:t>
      </w:r>
      <w:r w:rsidR="004621CD">
        <w:t>а</w:t>
      </w:r>
      <w:r w:rsidRPr="002D311E">
        <w:t xml:space="preserve">дминистрации </w:t>
      </w:r>
      <w:r>
        <w:t xml:space="preserve">Ковернинского муниципального </w:t>
      </w:r>
      <w:r w:rsidR="004621CD">
        <w:t>округа</w:t>
      </w:r>
      <w:r w:rsidRPr="002D311E">
        <w:t xml:space="preserve"> и состоящие в исследовании информации, документов, материалов и (или)</w:t>
      </w:r>
      <w:r>
        <w:t xml:space="preserve"> </w:t>
      </w:r>
      <w:r w:rsidRPr="002D311E">
        <w:t>данных единой информационной системы в сфере закупок.</w:t>
      </w:r>
    </w:p>
    <w:p w:rsidR="00B95160" w:rsidRPr="002D311E" w:rsidRDefault="004621CD" w:rsidP="00B95160">
      <w:pPr>
        <w:autoSpaceDE w:val="0"/>
        <w:autoSpaceDN w:val="0"/>
        <w:adjustRightInd w:val="0"/>
        <w:jc w:val="both"/>
      </w:pPr>
      <w:r>
        <w:t xml:space="preserve">        </w:t>
      </w:r>
      <w:r w:rsidR="00B95160" w:rsidRPr="002D311E">
        <w:t xml:space="preserve">Под </w:t>
      </w:r>
      <w:r w:rsidR="00B95160" w:rsidRPr="00076D38">
        <w:rPr>
          <w:bCs/>
        </w:rPr>
        <w:t>выездными проверками</w:t>
      </w:r>
      <w:r w:rsidR="00B95160" w:rsidRPr="002D311E">
        <w:rPr>
          <w:b/>
          <w:bCs/>
        </w:rPr>
        <w:t xml:space="preserve"> </w:t>
      </w:r>
      <w:r w:rsidR="00B95160" w:rsidRPr="002D311E">
        <w:t>понимаются проверки, проводимые по месту</w:t>
      </w:r>
      <w:r w:rsidR="00B95160">
        <w:t xml:space="preserve"> </w:t>
      </w:r>
      <w:r w:rsidR="00B95160" w:rsidRPr="002D311E">
        <w:t>нахождения подведомственных заказчиков.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 xml:space="preserve">2.2. Плановые проверки осуществляются в соответствии с </w:t>
      </w:r>
      <w:r w:rsidRPr="00076D38">
        <w:rPr>
          <w:bCs/>
        </w:rPr>
        <w:t>планом проверок</w:t>
      </w:r>
      <w:r w:rsidRPr="002D311E">
        <w:t>,</w:t>
      </w:r>
      <w:r>
        <w:t xml:space="preserve"> </w:t>
      </w:r>
      <w:r w:rsidRPr="002D311E">
        <w:t>утвержденным руководителем отраслевого (функционального) органа</w:t>
      </w:r>
      <w:r>
        <w:t xml:space="preserve">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>. В отношении каждого подведомственного</w:t>
      </w:r>
      <w:r>
        <w:t xml:space="preserve"> </w:t>
      </w:r>
      <w:r w:rsidRPr="002D311E">
        <w:t xml:space="preserve">заказчика плановые проверки могут проводиться </w:t>
      </w:r>
      <w:r w:rsidRPr="00076D38">
        <w:rPr>
          <w:bCs/>
        </w:rPr>
        <w:t>не чаще чем один раз в шесть месяцев</w:t>
      </w:r>
      <w:r w:rsidRPr="002D311E">
        <w:t>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2.3. Внеплановые проверки проводятся по решению (приказу) руководителя</w:t>
      </w:r>
      <w:r>
        <w:t xml:space="preserve"> </w:t>
      </w:r>
      <w:r w:rsidRPr="002D311E">
        <w:t xml:space="preserve">отраслевого (функционального) органа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>,</w:t>
      </w:r>
      <w:r>
        <w:t xml:space="preserve"> </w:t>
      </w:r>
      <w:r w:rsidRPr="002D311E">
        <w:t>принятого на основании поступившей информации о нарушениях</w:t>
      </w:r>
      <w:r>
        <w:t xml:space="preserve"> </w:t>
      </w:r>
      <w:r w:rsidRPr="002D311E">
        <w:t>законодательства Российской Федерации и иных нормативных правовых актов</w:t>
      </w:r>
      <w:r>
        <w:t xml:space="preserve"> </w:t>
      </w:r>
      <w:r w:rsidRPr="002D311E">
        <w:t>о контрактной системе.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2.4. План проверок утверждается на очередной календарный год не позднее</w:t>
      </w:r>
      <w:r>
        <w:t xml:space="preserve"> </w:t>
      </w:r>
      <w:r w:rsidRPr="002D311E">
        <w:t xml:space="preserve">25 </w:t>
      </w:r>
      <w:r>
        <w:t>д</w:t>
      </w:r>
      <w:r w:rsidRPr="002D311E">
        <w:t>екабря предшествующего года.</w:t>
      </w:r>
    </w:p>
    <w:p w:rsidR="00B95160" w:rsidRPr="002D311E" w:rsidRDefault="00B95160" w:rsidP="00B95160">
      <w:pPr>
        <w:autoSpaceDE w:val="0"/>
        <w:autoSpaceDN w:val="0"/>
        <w:adjustRightInd w:val="0"/>
        <w:jc w:val="both"/>
      </w:pPr>
      <w:r>
        <w:t xml:space="preserve">         </w:t>
      </w:r>
      <w:r w:rsidRPr="002D311E">
        <w:t>Проект плана проверок перед утверждением его руководителем отраслевого</w:t>
      </w:r>
      <w:r>
        <w:t xml:space="preserve"> </w:t>
      </w:r>
      <w:r w:rsidRPr="002D311E">
        <w:t xml:space="preserve">(функционального) органа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 xml:space="preserve"> согласовывается с</w:t>
      </w:r>
      <w:r>
        <w:t xml:space="preserve"> </w:t>
      </w:r>
      <w:r w:rsidR="004621CD">
        <w:t>ф</w:t>
      </w:r>
      <w:r>
        <w:t>инансовым управлением</w:t>
      </w:r>
      <w:r w:rsidRPr="002D311E">
        <w:t xml:space="preserve">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 w:rsidR="004621CD">
        <w:t>муниципального округа</w:t>
      </w:r>
      <w:r w:rsidRPr="002D311E">
        <w:t>.</w:t>
      </w:r>
    </w:p>
    <w:p w:rsidR="00B95160" w:rsidRPr="002D311E" w:rsidRDefault="00601943" w:rsidP="00B95160">
      <w:pPr>
        <w:autoSpaceDE w:val="0"/>
        <w:autoSpaceDN w:val="0"/>
        <w:adjustRightInd w:val="0"/>
        <w:jc w:val="both"/>
      </w:pPr>
      <w:r>
        <w:lastRenderedPageBreak/>
        <w:t xml:space="preserve">          </w:t>
      </w:r>
      <w:r w:rsidR="00B95160" w:rsidRPr="002D311E">
        <w:t>Внесение изменений в план проверок осуществляется по согласованию</w:t>
      </w:r>
      <w:r w:rsidR="00B95160">
        <w:t xml:space="preserve"> </w:t>
      </w:r>
      <w:r w:rsidR="00B95160" w:rsidRPr="002D311E">
        <w:t>с</w:t>
      </w:r>
      <w:r>
        <w:t xml:space="preserve"> </w:t>
      </w:r>
      <w:r w:rsidR="004621CD">
        <w:t>ф</w:t>
      </w:r>
      <w:r w:rsidR="00B95160">
        <w:t xml:space="preserve">инансовым управлением </w:t>
      </w:r>
      <w:r w:rsidR="004621CD">
        <w:t>а</w:t>
      </w:r>
      <w:r w:rsidR="00B95160">
        <w:t>дминистрации Ковернинского</w:t>
      </w:r>
      <w:r w:rsidR="00B95160" w:rsidRPr="002D311E">
        <w:t xml:space="preserve"> </w:t>
      </w:r>
      <w:r w:rsidR="004621CD">
        <w:t>муниципального округа</w:t>
      </w:r>
      <w:r w:rsidR="00B95160" w:rsidRPr="002D311E">
        <w:t xml:space="preserve"> не </w:t>
      </w:r>
      <w:proofErr w:type="gramStart"/>
      <w:r w:rsidR="00B95160" w:rsidRPr="002D311E">
        <w:t>позднее</w:t>
      </w:r>
      <w:proofErr w:type="gramEnd"/>
      <w:r w:rsidR="00B95160">
        <w:t xml:space="preserve"> </w:t>
      </w:r>
      <w:r w:rsidR="00B95160" w:rsidRPr="002D311E">
        <w:t>чем за 10 рабочих дней до дня начала проверки, в отношении которой вносятся</w:t>
      </w:r>
      <w:r w:rsidR="00B95160">
        <w:t xml:space="preserve"> </w:t>
      </w:r>
      <w:r w:rsidR="00B95160" w:rsidRPr="002D311E">
        <w:t>изменения.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2.5. План проверок содержит наименование подведомственного заказчика,</w:t>
      </w:r>
      <w:r>
        <w:t xml:space="preserve"> </w:t>
      </w:r>
      <w:r w:rsidRPr="002D311E">
        <w:t>предмет проверки (проверяемые вопросы), проверяемый период, месяц начала</w:t>
      </w:r>
      <w:r>
        <w:t xml:space="preserve"> </w:t>
      </w:r>
      <w:r w:rsidRPr="002D311E">
        <w:t>проведения проверки.</w:t>
      </w: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2.6. Перед проведением проверок руководителем отраслевого</w:t>
      </w:r>
      <w:r>
        <w:t xml:space="preserve"> </w:t>
      </w:r>
      <w:r w:rsidRPr="002D311E">
        <w:t xml:space="preserve">(функционального) органа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 xml:space="preserve"> издается </w:t>
      </w:r>
      <w:r w:rsidRPr="00076D38">
        <w:rPr>
          <w:bCs/>
        </w:rPr>
        <w:t>приказ о проведении проверки</w:t>
      </w:r>
      <w:r w:rsidRPr="00076D38">
        <w:t>,</w:t>
      </w:r>
      <w:r w:rsidRPr="002D311E">
        <w:t xml:space="preserve"> в котором содержатся сведения о наименовании</w:t>
      </w:r>
      <w:r>
        <w:t xml:space="preserve"> п</w:t>
      </w:r>
      <w:r w:rsidRPr="002D311E">
        <w:t>одведомственного заказчика, предмете проверки (проверяемых вопросах),</w:t>
      </w:r>
      <w:r>
        <w:t xml:space="preserve"> </w:t>
      </w:r>
      <w:r w:rsidRPr="002D311E">
        <w:t>проверяемом периоде, сроках начала и окончания проведения проверки,</w:t>
      </w:r>
      <w:r>
        <w:t xml:space="preserve"> </w:t>
      </w:r>
      <w:r w:rsidRPr="002D311E">
        <w:t>должностных лицах, направляемых на проведение проверки, руководителе</w:t>
      </w:r>
      <w:r>
        <w:t xml:space="preserve"> </w:t>
      </w:r>
      <w:r w:rsidRPr="002D311E">
        <w:t>проверяющей группы.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3. Порядок осуществления ведомственного контроля</w:t>
      </w:r>
    </w:p>
    <w:p w:rsidR="00B95160" w:rsidRPr="00076D38" w:rsidRDefault="00B95160" w:rsidP="00B95160">
      <w:pPr>
        <w:autoSpaceDE w:val="0"/>
        <w:autoSpaceDN w:val="0"/>
        <w:adjustRightInd w:val="0"/>
        <w:rPr>
          <w:bCs/>
        </w:rPr>
      </w:pP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 xml:space="preserve">3.1. Срок проведения проверки составляет </w:t>
      </w:r>
      <w:r w:rsidRPr="00076D38">
        <w:rPr>
          <w:bCs/>
        </w:rPr>
        <w:t>не более 15 рабочих дней</w:t>
      </w:r>
      <w:r w:rsidRPr="002D311E">
        <w:rPr>
          <w:b/>
          <w:bCs/>
        </w:rPr>
        <w:t xml:space="preserve"> </w:t>
      </w:r>
      <w:r w:rsidRPr="002D311E">
        <w:t>и может</w:t>
      </w:r>
      <w:r>
        <w:t xml:space="preserve"> </w:t>
      </w:r>
      <w:r w:rsidRPr="002D311E">
        <w:t>быть продлен не более чем на 10 рабочих дней по решению руководителя</w:t>
      </w:r>
      <w:r>
        <w:t xml:space="preserve"> </w:t>
      </w:r>
      <w:r w:rsidRPr="002D311E">
        <w:t xml:space="preserve">отраслевого (функционального) органа </w:t>
      </w:r>
      <w:r w:rsidR="004621CD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4621CD">
        <w:t>округа</w:t>
      </w:r>
      <w:r w:rsidRPr="002D311E">
        <w:t>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3.2. При проведении проверки должностные лица, уполномоченные на</w:t>
      </w:r>
      <w:r>
        <w:t xml:space="preserve"> </w:t>
      </w:r>
      <w:r w:rsidRPr="002D311E">
        <w:t>осуществление ведомственного контроля, имеют право: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1) на беспрепятственный доступ на территорию, в помещения, здания субъекта</w:t>
      </w:r>
      <w:r>
        <w:t xml:space="preserve"> </w:t>
      </w:r>
      <w:r w:rsidRPr="002D311E">
        <w:t>проверки при предъявлении ими служебных удостоверений с учетом требований</w:t>
      </w:r>
      <w:r>
        <w:t xml:space="preserve"> </w:t>
      </w:r>
      <w:r w:rsidRPr="002D311E">
        <w:t>законодательства Российской Федерации о защите государственной тайны;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2) истребовать необходимые для проведения проверки документы с учетом</w:t>
      </w:r>
      <w:r>
        <w:t xml:space="preserve"> </w:t>
      </w:r>
      <w:r w:rsidRPr="002D311E">
        <w:t>требований законодательства Российской Федерации о защите государственной</w:t>
      </w:r>
      <w:r>
        <w:t xml:space="preserve"> </w:t>
      </w:r>
      <w:r w:rsidRPr="002D311E">
        <w:t>тайны;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3) получать необходимые объяснения в письменной форме, в форме</w:t>
      </w:r>
      <w:r>
        <w:t xml:space="preserve"> </w:t>
      </w:r>
      <w:r w:rsidRPr="002D311E">
        <w:t>электронного документа и (или) устной форме по вопросам проверки;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4) в необходимых случаях производить фотосъемку, видеозапись, копирование</w:t>
      </w:r>
      <w:r>
        <w:t xml:space="preserve"> </w:t>
      </w:r>
      <w:r w:rsidRPr="002D311E">
        <w:t>документов.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</w:pPr>
      <w:r w:rsidRPr="002D311E">
        <w:t>3.3. Во время проведения проверки должностные лица подведомственного</w:t>
      </w:r>
      <w:r>
        <w:t xml:space="preserve"> </w:t>
      </w:r>
      <w:r w:rsidRPr="002D311E">
        <w:t>заказчика обязаны: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1) не препятствовать проведению проверки, в том числе обеспечивать право</w:t>
      </w:r>
      <w:r>
        <w:t xml:space="preserve"> </w:t>
      </w:r>
      <w:r w:rsidRPr="002D311E">
        <w:t>беспрепятственного доступа на территорию, в помещения с учетом требований</w:t>
      </w:r>
      <w:r>
        <w:t xml:space="preserve"> </w:t>
      </w:r>
      <w:r w:rsidRPr="002D311E">
        <w:t>законодательства Российской Федерации о защите государственной тайны;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2) по устному и письменному запросу представлять в установленные в запросе</w:t>
      </w:r>
      <w:r>
        <w:t xml:space="preserve"> </w:t>
      </w:r>
      <w:r w:rsidRPr="002D311E">
        <w:t>сроки необходимые для проведения проверки оригиналы и (или) копии</w:t>
      </w:r>
      <w:r>
        <w:t xml:space="preserve"> </w:t>
      </w:r>
      <w:r w:rsidRPr="002D311E">
        <w:t>документов и сведений, включая служебную переписку в электронном виде;</w:t>
      </w: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3) обеспечивать необходимые условия для работы, в том числе предоставлять</w:t>
      </w:r>
      <w:r>
        <w:t xml:space="preserve"> </w:t>
      </w:r>
      <w:r w:rsidRPr="002D311E">
        <w:t>помещения, оргтехнику, средства связи и иные необходимые для проведения</w:t>
      </w:r>
      <w:r>
        <w:t xml:space="preserve"> </w:t>
      </w:r>
      <w:r w:rsidRPr="002D311E">
        <w:t>проверки средства и оборудование.</w:t>
      </w:r>
    </w:p>
    <w:p w:rsidR="00B95160" w:rsidRPr="002D311E" w:rsidRDefault="00B95160" w:rsidP="00B95160">
      <w:pPr>
        <w:autoSpaceDE w:val="0"/>
        <w:autoSpaceDN w:val="0"/>
        <w:adjustRightInd w:val="0"/>
        <w:jc w:val="both"/>
      </w:pP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4. Оформление результатов проверки и меры, принимаемые</w:t>
      </w: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по итогам проведения проверки</w:t>
      </w:r>
    </w:p>
    <w:p w:rsidR="00B95160" w:rsidRPr="002D311E" w:rsidRDefault="00B95160" w:rsidP="00B95160">
      <w:pPr>
        <w:autoSpaceDE w:val="0"/>
        <w:autoSpaceDN w:val="0"/>
        <w:adjustRightInd w:val="0"/>
        <w:rPr>
          <w:b/>
          <w:bCs/>
        </w:rPr>
      </w:pP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 xml:space="preserve">4.1. Результаты проверки оформляются </w:t>
      </w:r>
      <w:r w:rsidRPr="00076D38">
        <w:rPr>
          <w:bCs/>
        </w:rPr>
        <w:t>справкой</w:t>
      </w:r>
      <w:r w:rsidRPr="00076D38">
        <w:t>,</w:t>
      </w:r>
      <w:r w:rsidRPr="002D311E">
        <w:t xml:space="preserve"> которая подписывается</w:t>
      </w:r>
      <w:r>
        <w:t xml:space="preserve"> </w:t>
      </w:r>
      <w:r w:rsidRPr="002D311E">
        <w:t>должностным лицом (должностными лицами), проводившим проверку. Копия</w:t>
      </w:r>
      <w:r>
        <w:t xml:space="preserve"> </w:t>
      </w:r>
      <w:r w:rsidRPr="002D311E">
        <w:t>справки вручается руководителю подведомственного заказчика не позднее дня</w:t>
      </w:r>
      <w:r>
        <w:t xml:space="preserve"> </w:t>
      </w:r>
      <w:r w:rsidRPr="002D311E">
        <w:t>окончания проверки.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4.2. Справка о результатах проверки должна содержать дату и номер приказа о</w:t>
      </w:r>
      <w:r>
        <w:t xml:space="preserve"> </w:t>
      </w:r>
      <w:r w:rsidRPr="002D311E">
        <w:t>проведении проверки, основания, предмет и сроки осуществления проверки,</w:t>
      </w:r>
      <w:r>
        <w:t xml:space="preserve"> </w:t>
      </w:r>
      <w:r w:rsidRPr="002D311E">
        <w:t xml:space="preserve">проверяемый </w:t>
      </w:r>
      <w:r w:rsidRPr="002D311E">
        <w:lastRenderedPageBreak/>
        <w:t>период, фамилии, имена, отчества и наименование должности лиц,</w:t>
      </w:r>
      <w:r>
        <w:t xml:space="preserve"> </w:t>
      </w:r>
      <w:r w:rsidRPr="002D311E">
        <w:t>проводивших проверку, наименование, адрес, ИНН подведомственного заказчика,</w:t>
      </w:r>
      <w:r>
        <w:t xml:space="preserve"> </w:t>
      </w:r>
      <w:r w:rsidRPr="002D311E">
        <w:t>фамилии, имена, отчества должностных лиц подведомственного заказчика,</w:t>
      </w:r>
      <w:r>
        <w:t xml:space="preserve"> </w:t>
      </w:r>
      <w:r w:rsidRPr="002D311E">
        <w:t>ответственных за организацию и осуществление закупок в организации.</w:t>
      </w:r>
    </w:p>
    <w:p w:rsidR="00B95160" w:rsidRPr="002D311E" w:rsidRDefault="00B95160" w:rsidP="00B95160">
      <w:pPr>
        <w:autoSpaceDE w:val="0"/>
        <w:autoSpaceDN w:val="0"/>
        <w:adjustRightInd w:val="0"/>
        <w:jc w:val="both"/>
      </w:pPr>
      <w:r>
        <w:t xml:space="preserve">          </w:t>
      </w:r>
      <w:r w:rsidRPr="002D311E">
        <w:t>В справке указываются сведения о нарушениях законодательства Российской</w:t>
      </w:r>
      <w:r>
        <w:t xml:space="preserve"> </w:t>
      </w:r>
      <w:r w:rsidRPr="002D311E">
        <w:t>Федерации и иных нормативных правовых актов о контрактной системе,</w:t>
      </w:r>
      <w:r>
        <w:t xml:space="preserve"> </w:t>
      </w:r>
      <w:r w:rsidRPr="002D311E">
        <w:t>допущенных подведомственным заказчиком, со ссылкой на конкретные нормы</w:t>
      </w:r>
      <w:r>
        <w:t xml:space="preserve"> </w:t>
      </w:r>
      <w:r w:rsidRPr="002D311E">
        <w:t>указанного законодательства.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4.3. Руководитель подведомственного заказчика, в отношении которого</w:t>
      </w:r>
      <w:r>
        <w:t xml:space="preserve"> </w:t>
      </w:r>
      <w:r w:rsidRPr="002D311E">
        <w:t>проведена проверка, в течение 3 рабочих дней со дня получения копии справки о</w:t>
      </w:r>
      <w:r>
        <w:t xml:space="preserve"> </w:t>
      </w:r>
      <w:r w:rsidRPr="002D311E">
        <w:t xml:space="preserve">результатах </w:t>
      </w:r>
      <w:r>
        <w:t>п</w:t>
      </w:r>
      <w:r w:rsidRPr="002D311E">
        <w:t>роверки вправе представить в отраслевой (функциональный) орган</w:t>
      </w:r>
      <w:r>
        <w:t xml:space="preserve"> </w:t>
      </w:r>
      <w:r w:rsidR="005425B9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5425B9">
        <w:t>округа</w:t>
      </w:r>
      <w:r w:rsidRPr="002D311E">
        <w:t xml:space="preserve"> письменные пояснения по фактам,</w:t>
      </w:r>
      <w:r>
        <w:t xml:space="preserve"> </w:t>
      </w:r>
      <w:r w:rsidRPr="002D311E">
        <w:t xml:space="preserve">изложенным в указанной </w:t>
      </w:r>
      <w:r>
        <w:t>с</w:t>
      </w:r>
      <w:r w:rsidRPr="002D311E">
        <w:t>правке. Письменные пояснения приобщаются к</w:t>
      </w:r>
      <w:r>
        <w:t xml:space="preserve"> </w:t>
      </w:r>
      <w:r w:rsidRPr="002D311E">
        <w:t>материалам проверки.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4.4. По результатам проведенной проверки руководителем проверяющей</w:t>
      </w:r>
      <w:r>
        <w:t xml:space="preserve"> </w:t>
      </w:r>
      <w:r w:rsidRPr="002D311E">
        <w:t>группы (должностным лицом, проводившим проверку) в течение 5 рабочих дней</w:t>
      </w:r>
      <w:r>
        <w:t xml:space="preserve"> </w:t>
      </w:r>
      <w:r w:rsidRPr="002D311E">
        <w:t xml:space="preserve">со дня окончания проверки составляется </w:t>
      </w:r>
      <w:r w:rsidRPr="00076D38">
        <w:rPr>
          <w:bCs/>
        </w:rPr>
        <w:t>отчет</w:t>
      </w:r>
      <w:r w:rsidRPr="002D311E">
        <w:t>, в котором отражается: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proofErr w:type="gramStart"/>
      <w:r w:rsidRPr="002D311E">
        <w:t>1) информация о выявленных в ходе контрольного мероприятия нарушениях</w:t>
      </w:r>
      <w:r>
        <w:t xml:space="preserve"> </w:t>
      </w:r>
      <w:r w:rsidRPr="002D311E">
        <w:t>законодательства Российской Федерации и иных нормативных правовых актов о</w:t>
      </w:r>
      <w:r>
        <w:t xml:space="preserve"> </w:t>
      </w:r>
      <w:r w:rsidRPr="002D311E">
        <w:t>контрактной системе, в том числе содержащих признаки административного</w:t>
      </w:r>
      <w:r>
        <w:t xml:space="preserve"> </w:t>
      </w:r>
      <w:r w:rsidRPr="002D311E">
        <w:t>правонарушения (уголовного преступления);</w:t>
      </w:r>
      <w:proofErr w:type="gramEnd"/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2) информация о наличии или отсутствии пояснений со стороны</w:t>
      </w:r>
      <w:r>
        <w:t xml:space="preserve"> </w:t>
      </w:r>
      <w:r w:rsidRPr="002D311E">
        <w:t>подведомственного заказчика, при наличии пояснений - оценка их</w:t>
      </w:r>
      <w:r>
        <w:t xml:space="preserve"> </w:t>
      </w:r>
      <w:r w:rsidRPr="002D311E">
        <w:t>обоснованности (со ссылкой на нормативные правовые акты);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3) предложения и рекомендации по устранению выявленных нарушений.</w:t>
      </w:r>
      <w:r>
        <w:t xml:space="preserve"> </w:t>
      </w:r>
    </w:p>
    <w:p w:rsidR="00B95160" w:rsidRPr="002D311E" w:rsidRDefault="00B95160" w:rsidP="00B95160">
      <w:pPr>
        <w:autoSpaceDE w:val="0"/>
        <w:autoSpaceDN w:val="0"/>
        <w:adjustRightInd w:val="0"/>
        <w:jc w:val="both"/>
      </w:pPr>
      <w:r w:rsidRPr="002D311E">
        <w:t>Отчет о результатах проведенной проверки в течение предусмотренного</w:t>
      </w:r>
      <w:r>
        <w:t xml:space="preserve"> </w:t>
      </w:r>
      <w:r w:rsidRPr="002D311E">
        <w:t>настоящим пунктом срока представляется руководителю отраслевого</w:t>
      </w:r>
      <w:r>
        <w:t xml:space="preserve"> </w:t>
      </w:r>
      <w:r w:rsidRPr="002D311E">
        <w:t xml:space="preserve">(функционального) органа </w:t>
      </w:r>
      <w:r w:rsidR="005425B9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5425B9">
        <w:t>округа</w:t>
      </w:r>
      <w:r w:rsidRPr="002D311E">
        <w:t>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 xml:space="preserve">4.5. </w:t>
      </w:r>
      <w:proofErr w:type="gramStart"/>
      <w:r w:rsidRPr="002D311E">
        <w:t>По результатам рассмотрения представленного отчета и при наличии</w:t>
      </w:r>
      <w:r>
        <w:t xml:space="preserve"> </w:t>
      </w:r>
      <w:r w:rsidRPr="002D311E">
        <w:t>выявленных нарушений законодательства Российской Федерации и иных</w:t>
      </w:r>
      <w:r>
        <w:t xml:space="preserve"> </w:t>
      </w:r>
      <w:r w:rsidRPr="002D311E">
        <w:t>нормативных правовых актов о контрактной системе руководитель отраслевого</w:t>
      </w:r>
      <w:r>
        <w:t xml:space="preserve"> </w:t>
      </w:r>
      <w:r w:rsidRPr="002D311E">
        <w:t xml:space="preserve">(функционального) органа </w:t>
      </w:r>
      <w:r w:rsidR="005425B9">
        <w:t>а</w:t>
      </w:r>
      <w:r w:rsidRPr="002D311E">
        <w:t xml:space="preserve">дминистрации </w:t>
      </w:r>
      <w:r>
        <w:t>Ковернинского муниципального</w:t>
      </w:r>
      <w:r w:rsidRPr="002D311E">
        <w:t xml:space="preserve"> </w:t>
      </w:r>
      <w:r w:rsidR="005425B9">
        <w:t>округа</w:t>
      </w:r>
      <w:r w:rsidRPr="002D311E">
        <w:t xml:space="preserve"> в 5-дневный срок</w:t>
      </w:r>
      <w:r>
        <w:t xml:space="preserve"> </w:t>
      </w:r>
      <w:r w:rsidRPr="002D311E">
        <w:t>со дня представления отчета, указанного в пункте 4.4 настоящего Порядка, издает</w:t>
      </w:r>
      <w:r>
        <w:t xml:space="preserve"> </w:t>
      </w:r>
      <w:r w:rsidRPr="002D311E">
        <w:t>приказ об устранении подведомственным заказчиком указанных нарушений и о</w:t>
      </w:r>
      <w:r>
        <w:t xml:space="preserve"> </w:t>
      </w:r>
      <w:r w:rsidRPr="002D311E">
        <w:t>привлечении руководителя подведомственного заказчика к дисциплинарной</w:t>
      </w:r>
      <w:r>
        <w:t xml:space="preserve"> </w:t>
      </w:r>
      <w:r w:rsidRPr="002D311E">
        <w:t>ответственности (либо</w:t>
      </w:r>
      <w:proofErr w:type="gramEnd"/>
      <w:r w:rsidRPr="002D311E">
        <w:t xml:space="preserve"> предлагает руководителю подведомственного заказчика</w:t>
      </w:r>
      <w:r>
        <w:t xml:space="preserve"> </w:t>
      </w:r>
      <w:r w:rsidRPr="002D311E">
        <w:t>привлечь к дисциплинарной ответственности подчиненных ему должностных</w:t>
      </w:r>
      <w:r>
        <w:t xml:space="preserve"> </w:t>
      </w:r>
      <w:r w:rsidRPr="002D311E">
        <w:t>лиц).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4.6. Информация о проведенной проверке в срок не позднее пяти рабочих дней</w:t>
      </w:r>
      <w:r>
        <w:t xml:space="preserve"> </w:t>
      </w:r>
      <w:r w:rsidRPr="002D311E">
        <w:t>со дня издания приказа, указанного в пункте 4.5 настоящего Порядка, подлежит</w:t>
      </w:r>
      <w:r>
        <w:t xml:space="preserve"> </w:t>
      </w:r>
      <w:r w:rsidRPr="002D311E">
        <w:t xml:space="preserve">размещению на </w:t>
      </w:r>
      <w:r>
        <w:t xml:space="preserve">официальном сайте </w:t>
      </w:r>
      <w:r w:rsidR="005425B9">
        <w:t>а</w:t>
      </w:r>
      <w:r>
        <w:t xml:space="preserve">дминистрации Ковернинского муниципального </w:t>
      </w:r>
      <w:r w:rsidR="005425B9">
        <w:t>округа</w:t>
      </w:r>
      <w:r>
        <w:t xml:space="preserve"> </w:t>
      </w:r>
      <w:r w:rsidRPr="002D311E">
        <w:t>в информационно-телекоммуникационной сети "Интернет".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 xml:space="preserve">4.7. </w:t>
      </w:r>
      <w:proofErr w:type="gramStart"/>
      <w:r w:rsidRPr="002D311E">
        <w:t>При выявлении в результате проведенной проверки действия (бездействия)</w:t>
      </w:r>
      <w:r>
        <w:t xml:space="preserve"> </w:t>
      </w:r>
      <w:r w:rsidRPr="002D311E">
        <w:t>должностного лица подведомственного заказчика, содержащего признаки</w:t>
      </w:r>
      <w:r>
        <w:t xml:space="preserve"> </w:t>
      </w:r>
      <w:r w:rsidRPr="002D311E">
        <w:t>административного правонарушения, отраслевой (функциональный) орган</w:t>
      </w:r>
      <w:r>
        <w:t xml:space="preserve"> </w:t>
      </w:r>
      <w:r w:rsidR="005425B9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5425B9">
        <w:t>округа</w:t>
      </w:r>
      <w:r w:rsidRPr="002D311E">
        <w:t xml:space="preserve"> в 5-дневный срок со дня представления</w:t>
      </w:r>
      <w:r>
        <w:t xml:space="preserve"> </w:t>
      </w:r>
      <w:r w:rsidRPr="002D311E">
        <w:t>отчета, указанного в пункте 4.4 настоящего Порядка, направляет информацию о</w:t>
      </w:r>
      <w:r>
        <w:t xml:space="preserve"> </w:t>
      </w:r>
      <w:r w:rsidRPr="002D311E">
        <w:t>совершении указанного действия (бездействия) и подтверждающие такой факт</w:t>
      </w:r>
      <w:r>
        <w:t xml:space="preserve"> </w:t>
      </w:r>
      <w:r w:rsidRPr="002D311E">
        <w:t xml:space="preserve">документы в </w:t>
      </w:r>
      <w:r w:rsidR="00601943">
        <w:t>ф</w:t>
      </w:r>
      <w:r>
        <w:t>инансовое управление</w:t>
      </w:r>
      <w:r w:rsidRPr="002D311E">
        <w:t xml:space="preserve"> </w:t>
      </w:r>
      <w:r w:rsidR="005425B9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 w:rsidR="005425B9">
        <w:t>муниципального округа</w:t>
      </w:r>
      <w:r w:rsidRPr="002D311E">
        <w:t>.</w:t>
      </w:r>
      <w:proofErr w:type="gramEnd"/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 w:rsidRPr="002D311E">
        <w:t>4.8. При выявлении в результате проведенной проверки действия (бездействия),</w:t>
      </w:r>
      <w:r>
        <w:t xml:space="preserve"> </w:t>
      </w:r>
      <w:r w:rsidRPr="002D311E">
        <w:t>содержащего признаки состава уголовного преступления, отраслевой</w:t>
      </w:r>
      <w:r>
        <w:t xml:space="preserve"> </w:t>
      </w:r>
      <w:r w:rsidRPr="002D311E">
        <w:t xml:space="preserve">(функциональный) орган </w:t>
      </w:r>
      <w:r w:rsidR="005425B9">
        <w:t>а</w:t>
      </w:r>
      <w:r w:rsidRPr="002D311E">
        <w:t xml:space="preserve">дминистрации </w:t>
      </w:r>
      <w:r>
        <w:t>Ковернинского</w:t>
      </w:r>
      <w:r w:rsidRPr="002D311E">
        <w:t xml:space="preserve"> </w:t>
      </w:r>
      <w:r>
        <w:t xml:space="preserve">муниципального </w:t>
      </w:r>
      <w:r w:rsidR="005425B9">
        <w:t>округа</w:t>
      </w:r>
      <w:r w:rsidRPr="002D311E">
        <w:t xml:space="preserve"> в 5-дневный срок со</w:t>
      </w:r>
      <w:r>
        <w:t xml:space="preserve"> </w:t>
      </w:r>
      <w:r w:rsidRPr="002D311E">
        <w:t>дня представления отчета, указанного в пункте 4.4 настоящего Порядка,</w:t>
      </w:r>
      <w:r>
        <w:t xml:space="preserve"> </w:t>
      </w:r>
      <w:r w:rsidRPr="002D311E">
        <w:t xml:space="preserve">направляет </w:t>
      </w:r>
      <w:r w:rsidRPr="002D311E">
        <w:lastRenderedPageBreak/>
        <w:t>информацию о совершении указанного действия (бездействия) и</w:t>
      </w:r>
      <w:r>
        <w:t xml:space="preserve"> </w:t>
      </w:r>
      <w:r w:rsidRPr="002D311E">
        <w:t>подтверждающие такой факт документы в правоохранительные органы.</w:t>
      </w:r>
    </w:p>
    <w:p w:rsidR="00B95160" w:rsidRPr="002D311E" w:rsidRDefault="00B95160" w:rsidP="00B95160">
      <w:pPr>
        <w:autoSpaceDE w:val="0"/>
        <w:autoSpaceDN w:val="0"/>
        <w:adjustRightInd w:val="0"/>
        <w:ind w:firstLine="540"/>
        <w:jc w:val="both"/>
      </w:pP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  <w:r w:rsidRPr="00076D38">
        <w:rPr>
          <w:bCs/>
        </w:rPr>
        <w:t>5. Отчетность о результатах ведомственного контроля</w:t>
      </w:r>
    </w:p>
    <w:p w:rsidR="00B95160" w:rsidRPr="00076D38" w:rsidRDefault="00B95160" w:rsidP="00B95160">
      <w:pPr>
        <w:autoSpaceDE w:val="0"/>
        <w:autoSpaceDN w:val="0"/>
        <w:adjustRightInd w:val="0"/>
        <w:jc w:val="center"/>
        <w:rPr>
          <w:bCs/>
        </w:rPr>
      </w:pP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>
        <w:t>5.1. По итогам проверок, проведенных в отчетном году,</w:t>
      </w:r>
      <w:r w:rsidRPr="006F6FFC">
        <w:t xml:space="preserve"> отраслевой (функциональный) орган </w:t>
      </w:r>
      <w:r w:rsidR="00F56D7A">
        <w:t>а</w:t>
      </w:r>
      <w:r w:rsidRPr="006F6FFC">
        <w:t>дминистрации</w:t>
      </w:r>
      <w:r>
        <w:t xml:space="preserve"> </w:t>
      </w:r>
      <w:r w:rsidRPr="006F6FFC">
        <w:t xml:space="preserve">Ковернинского муниципального </w:t>
      </w:r>
      <w:r w:rsidR="00F56D7A">
        <w:t xml:space="preserve">округа </w:t>
      </w:r>
      <w:r w:rsidRPr="006F6FFC">
        <w:t>составляет</w:t>
      </w:r>
      <w:r>
        <w:t xml:space="preserve"> годовой</w:t>
      </w:r>
      <w:r w:rsidRPr="006F6FFC">
        <w:t xml:space="preserve"> отчет </w:t>
      </w:r>
      <w:r>
        <w:t>об итогах осуществления ведомственного контроля в сфере закупок (далее – годовой отчет) и направляет его в ф</w:t>
      </w:r>
      <w:r w:rsidRPr="006F6FFC">
        <w:t xml:space="preserve">инансовое  управление </w:t>
      </w:r>
      <w:r w:rsidR="00F56D7A">
        <w:t>а</w:t>
      </w:r>
      <w:r w:rsidRPr="006F6FFC">
        <w:t xml:space="preserve">дминистрации Ковернинского </w:t>
      </w:r>
      <w:r w:rsidR="00F56D7A">
        <w:t>муниципального округа</w:t>
      </w:r>
      <w:r w:rsidRPr="006F6FFC">
        <w:t xml:space="preserve">. </w:t>
      </w: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>
        <w:t xml:space="preserve">Одновременно с годовым отчетом </w:t>
      </w:r>
      <w:r w:rsidRPr="006F6FFC">
        <w:t xml:space="preserve">отраслевой (функциональный) орган </w:t>
      </w:r>
      <w:r w:rsidR="00F56D7A">
        <w:t>а</w:t>
      </w:r>
      <w:r w:rsidRPr="006F6FFC">
        <w:t>дминистрации</w:t>
      </w:r>
      <w:r>
        <w:t xml:space="preserve"> </w:t>
      </w:r>
      <w:r w:rsidRPr="006F6FFC">
        <w:t xml:space="preserve">Ковернинского муниципального </w:t>
      </w:r>
      <w:r w:rsidR="00122AE2">
        <w:t>округа</w:t>
      </w:r>
      <w:r>
        <w:t xml:space="preserve"> направляет в ф</w:t>
      </w:r>
      <w:r w:rsidRPr="006F6FFC">
        <w:t xml:space="preserve">инансовое  управление </w:t>
      </w:r>
      <w:r w:rsidR="00122AE2">
        <w:t>а</w:t>
      </w:r>
      <w:r w:rsidRPr="006F6FFC">
        <w:t>дминистрации Ковернинского</w:t>
      </w:r>
      <w:r>
        <w:t xml:space="preserve"> </w:t>
      </w:r>
      <w:r w:rsidR="00122AE2">
        <w:t>муниципального округа</w:t>
      </w:r>
      <w:r>
        <w:t>:</w:t>
      </w:r>
    </w:p>
    <w:p w:rsidR="00B95160" w:rsidRDefault="00B95160" w:rsidP="00B95160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справки, указанные в пункте 4.1 настоящего Порядка;</w:t>
      </w:r>
    </w:p>
    <w:p w:rsidR="00B95160" w:rsidRDefault="00B95160" w:rsidP="00B95160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отчеты, указанные в пункте 4.4 настоящего Порядка;</w:t>
      </w:r>
    </w:p>
    <w:p w:rsidR="00B95160" w:rsidRDefault="00B95160" w:rsidP="00B95160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 приказы руководителя </w:t>
      </w:r>
      <w:r w:rsidRPr="006F6FFC">
        <w:t>отраслево</w:t>
      </w:r>
      <w:r>
        <w:t>го (функционального</w:t>
      </w:r>
      <w:r w:rsidRPr="006F6FFC">
        <w:t>) орган</w:t>
      </w:r>
      <w:r>
        <w:t>а</w:t>
      </w:r>
      <w:r w:rsidRPr="006F6FFC">
        <w:t xml:space="preserve"> </w:t>
      </w:r>
      <w:r w:rsidR="00122AE2">
        <w:t>а</w:t>
      </w:r>
      <w:r w:rsidRPr="006F6FFC">
        <w:t>дминистрации</w:t>
      </w:r>
      <w:r>
        <w:t xml:space="preserve"> </w:t>
      </w:r>
      <w:r w:rsidRPr="006F6FFC">
        <w:t xml:space="preserve">Ковернинского муниципального </w:t>
      </w:r>
      <w:r w:rsidR="00122AE2">
        <w:t>округа</w:t>
      </w:r>
      <w:r>
        <w:t>, указанные в пункте 4.5 настоящего Порядка.</w:t>
      </w:r>
    </w:p>
    <w:p w:rsidR="00B95160" w:rsidRDefault="00B95160" w:rsidP="00B95160">
      <w:pPr>
        <w:autoSpaceDE w:val="0"/>
        <w:autoSpaceDN w:val="0"/>
        <w:adjustRightInd w:val="0"/>
        <w:ind w:firstLine="540"/>
        <w:jc w:val="both"/>
      </w:pPr>
      <w:r w:rsidRPr="006F6FFC">
        <w:t xml:space="preserve">Форма </w:t>
      </w:r>
      <w:r>
        <w:t xml:space="preserve">годового </w:t>
      </w:r>
      <w:r w:rsidRPr="006F6FFC">
        <w:t xml:space="preserve">отчета, сроки и порядок его направления устанавливаются </w:t>
      </w:r>
      <w:r>
        <w:t>ф</w:t>
      </w:r>
      <w:r w:rsidRPr="006F6FFC">
        <w:t xml:space="preserve">инансовым управлением </w:t>
      </w:r>
      <w:r w:rsidR="00601943">
        <w:t>а</w:t>
      </w:r>
      <w:r w:rsidRPr="006F6FFC">
        <w:t>дминистрации Ковернинского</w:t>
      </w:r>
      <w:r w:rsidR="00601943">
        <w:t xml:space="preserve"> муниципального округа</w:t>
      </w:r>
      <w:r>
        <w:t>.</w:t>
      </w:r>
    </w:p>
    <w:p w:rsidR="00B95160" w:rsidRDefault="00B95160" w:rsidP="00B95160">
      <w:pPr>
        <w:autoSpaceDE w:val="0"/>
        <w:autoSpaceDN w:val="0"/>
        <w:adjustRightInd w:val="0"/>
      </w:pPr>
    </w:p>
    <w:p w:rsidR="009E3C4C" w:rsidRPr="0074679E" w:rsidRDefault="00FA2A5D" w:rsidP="00B9516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516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right"/>
        <w:rPr>
          <w:color w:val="000000"/>
        </w:rPr>
      </w:pP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right"/>
        <w:rPr>
          <w:color w:val="000000"/>
        </w:rPr>
      </w:pPr>
    </w:p>
    <w:p w:rsidR="002A7459" w:rsidRDefault="002A7459" w:rsidP="00E65D4E">
      <w:pPr>
        <w:pStyle w:val="ConsPlusNormal"/>
        <w:ind w:firstLine="567"/>
        <w:jc w:val="right"/>
        <w:outlineLvl w:val="0"/>
        <w:rPr>
          <w:sz w:val="28"/>
          <w:szCs w:val="28"/>
        </w:rPr>
      </w:pPr>
    </w:p>
    <w:sectPr w:rsidR="002A7459" w:rsidSect="0008002E">
      <w:headerReference w:type="default" r:id="rId10"/>
      <w:footerReference w:type="default" r:id="rId11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D37" w:rsidRDefault="003F4D37" w:rsidP="00864E1C">
      <w:r>
        <w:separator/>
      </w:r>
    </w:p>
  </w:endnote>
  <w:endnote w:type="continuationSeparator" w:id="0">
    <w:p w:rsidR="003F4D37" w:rsidRDefault="003F4D37" w:rsidP="0086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0567243"/>
      <w:docPartObj>
        <w:docPartGallery w:val="Page Numbers (Bottom of Page)"/>
        <w:docPartUnique/>
      </w:docPartObj>
    </w:sdtPr>
    <w:sdtEndPr/>
    <w:sdtContent>
      <w:p w:rsidR="00D02A56" w:rsidRDefault="00D02A5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BD0">
          <w:rPr>
            <w:noProof/>
          </w:rPr>
          <w:t>3</w:t>
        </w:r>
        <w:r>
          <w:fldChar w:fldCharType="end"/>
        </w:r>
      </w:p>
    </w:sdtContent>
  </w:sdt>
  <w:p w:rsidR="00D02A56" w:rsidRDefault="00D02A5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D37" w:rsidRDefault="003F4D37" w:rsidP="00864E1C">
      <w:r>
        <w:separator/>
      </w:r>
    </w:p>
  </w:footnote>
  <w:footnote w:type="continuationSeparator" w:id="0">
    <w:p w:rsidR="003F4D37" w:rsidRDefault="003F4D37" w:rsidP="00864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A56" w:rsidRDefault="00D02A56" w:rsidP="0008002E">
    <w:pPr>
      <w:pStyle w:val="a7"/>
      <w:jc w:val="center"/>
    </w:pPr>
  </w:p>
  <w:p w:rsidR="00D02A56" w:rsidRDefault="00D02A5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61FF3"/>
    <w:multiLevelType w:val="hybridMultilevel"/>
    <w:tmpl w:val="D8A48DEE"/>
    <w:lvl w:ilvl="0" w:tplc="3C585DC6">
      <w:start w:val="1"/>
      <w:numFmt w:val="decimal"/>
      <w:lvlText w:val="%1)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84277B"/>
    <w:multiLevelType w:val="hybridMultilevel"/>
    <w:tmpl w:val="8C704134"/>
    <w:lvl w:ilvl="0" w:tplc="41503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32"/>
    <w:rsid w:val="00011302"/>
    <w:rsid w:val="0001321E"/>
    <w:rsid w:val="000136DE"/>
    <w:rsid w:val="00035506"/>
    <w:rsid w:val="00060519"/>
    <w:rsid w:val="00061CA1"/>
    <w:rsid w:val="00062A78"/>
    <w:rsid w:val="000661D8"/>
    <w:rsid w:val="0008002E"/>
    <w:rsid w:val="00083702"/>
    <w:rsid w:val="0009156A"/>
    <w:rsid w:val="00097713"/>
    <w:rsid w:val="000A1C8E"/>
    <w:rsid w:val="000C14B8"/>
    <w:rsid w:val="000D6E1C"/>
    <w:rsid w:val="00101578"/>
    <w:rsid w:val="001217BD"/>
    <w:rsid w:val="00122AE2"/>
    <w:rsid w:val="00144A48"/>
    <w:rsid w:val="00154796"/>
    <w:rsid w:val="00161869"/>
    <w:rsid w:val="0016221F"/>
    <w:rsid w:val="00164352"/>
    <w:rsid w:val="001755D3"/>
    <w:rsid w:val="00185237"/>
    <w:rsid w:val="00187E00"/>
    <w:rsid w:val="00195200"/>
    <w:rsid w:val="001A474A"/>
    <w:rsid w:val="001C1824"/>
    <w:rsid w:val="001D76FF"/>
    <w:rsid w:val="001E2962"/>
    <w:rsid w:val="001F0910"/>
    <w:rsid w:val="001F0AAE"/>
    <w:rsid w:val="002020B3"/>
    <w:rsid w:val="00207C00"/>
    <w:rsid w:val="002157D6"/>
    <w:rsid w:val="00217DEB"/>
    <w:rsid w:val="0022574D"/>
    <w:rsid w:val="00233DC6"/>
    <w:rsid w:val="00261946"/>
    <w:rsid w:val="002736E7"/>
    <w:rsid w:val="002779E7"/>
    <w:rsid w:val="00280429"/>
    <w:rsid w:val="00284F25"/>
    <w:rsid w:val="002947D2"/>
    <w:rsid w:val="00296340"/>
    <w:rsid w:val="002A3931"/>
    <w:rsid w:val="002A7459"/>
    <w:rsid w:val="002D7F0F"/>
    <w:rsid w:val="002F53D0"/>
    <w:rsid w:val="003258EB"/>
    <w:rsid w:val="0033265C"/>
    <w:rsid w:val="00341C90"/>
    <w:rsid w:val="0034257A"/>
    <w:rsid w:val="00364DD8"/>
    <w:rsid w:val="00366966"/>
    <w:rsid w:val="0036798B"/>
    <w:rsid w:val="00374ECF"/>
    <w:rsid w:val="003762A5"/>
    <w:rsid w:val="00382E00"/>
    <w:rsid w:val="003C36C2"/>
    <w:rsid w:val="003D4A6D"/>
    <w:rsid w:val="003D7388"/>
    <w:rsid w:val="003E4059"/>
    <w:rsid w:val="003E5BD6"/>
    <w:rsid w:val="003E5C43"/>
    <w:rsid w:val="003E60C3"/>
    <w:rsid w:val="003F21D6"/>
    <w:rsid w:val="003F4D37"/>
    <w:rsid w:val="003F7402"/>
    <w:rsid w:val="0044593D"/>
    <w:rsid w:val="0045519A"/>
    <w:rsid w:val="004621CD"/>
    <w:rsid w:val="00471B32"/>
    <w:rsid w:val="00483A5D"/>
    <w:rsid w:val="00484C37"/>
    <w:rsid w:val="00493D89"/>
    <w:rsid w:val="00495F89"/>
    <w:rsid w:val="00496D46"/>
    <w:rsid w:val="004A3BE6"/>
    <w:rsid w:val="004A5172"/>
    <w:rsid w:val="004B672F"/>
    <w:rsid w:val="004C7568"/>
    <w:rsid w:val="004C7D77"/>
    <w:rsid w:val="004E7547"/>
    <w:rsid w:val="004F770D"/>
    <w:rsid w:val="005137B0"/>
    <w:rsid w:val="005425B9"/>
    <w:rsid w:val="0055511C"/>
    <w:rsid w:val="00556B7E"/>
    <w:rsid w:val="00564E2F"/>
    <w:rsid w:val="00567AB8"/>
    <w:rsid w:val="00587B31"/>
    <w:rsid w:val="005B0098"/>
    <w:rsid w:val="005B1952"/>
    <w:rsid w:val="005B410B"/>
    <w:rsid w:val="005B63FF"/>
    <w:rsid w:val="005D59B9"/>
    <w:rsid w:val="005E1197"/>
    <w:rsid w:val="005E26BC"/>
    <w:rsid w:val="005F2CB8"/>
    <w:rsid w:val="005F52BE"/>
    <w:rsid w:val="00601943"/>
    <w:rsid w:val="00607CC2"/>
    <w:rsid w:val="006165D8"/>
    <w:rsid w:val="006238F6"/>
    <w:rsid w:val="006271C5"/>
    <w:rsid w:val="00634826"/>
    <w:rsid w:val="0064007F"/>
    <w:rsid w:val="00646C49"/>
    <w:rsid w:val="00661C22"/>
    <w:rsid w:val="006634F3"/>
    <w:rsid w:val="006641BA"/>
    <w:rsid w:val="00671E3F"/>
    <w:rsid w:val="00672A5D"/>
    <w:rsid w:val="006B609C"/>
    <w:rsid w:val="006C2126"/>
    <w:rsid w:val="006E43F0"/>
    <w:rsid w:val="006E479C"/>
    <w:rsid w:val="0071187E"/>
    <w:rsid w:val="0074679E"/>
    <w:rsid w:val="00777DF5"/>
    <w:rsid w:val="00780213"/>
    <w:rsid w:val="007849AB"/>
    <w:rsid w:val="00790C0F"/>
    <w:rsid w:val="007A4B2B"/>
    <w:rsid w:val="007A7543"/>
    <w:rsid w:val="007C4829"/>
    <w:rsid w:val="007E16E4"/>
    <w:rsid w:val="007F4678"/>
    <w:rsid w:val="008163C2"/>
    <w:rsid w:val="0081693F"/>
    <w:rsid w:val="0082181C"/>
    <w:rsid w:val="008266BD"/>
    <w:rsid w:val="008334E4"/>
    <w:rsid w:val="00840912"/>
    <w:rsid w:val="00843AB3"/>
    <w:rsid w:val="00857227"/>
    <w:rsid w:val="00857D87"/>
    <w:rsid w:val="0086261B"/>
    <w:rsid w:val="00864E1C"/>
    <w:rsid w:val="00865941"/>
    <w:rsid w:val="008773FF"/>
    <w:rsid w:val="008A1C11"/>
    <w:rsid w:val="008A6068"/>
    <w:rsid w:val="008A7C49"/>
    <w:rsid w:val="008C5BE4"/>
    <w:rsid w:val="008D1998"/>
    <w:rsid w:val="008F15CD"/>
    <w:rsid w:val="00902A57"/>
    <w:rsid w:val="0090554C"/>
    <w:rsid w:val="009058F5"/>
    <w:rsid w:val="009164AD"/>
    <w:rsid w:val="0092495D"/>
    <w:rsid w:val="00925CD8"/>
    <w:rsid w:val="009331AC"/>
    <w:rsid w:val="00950B60"/>
    <w:rsid w:val="00957A5E"/>
    <w:rsid w:val="00962DC4"/>
    <w:rsid w:val="009824A2"/>
    <w:rsid w:val="009905E9"/>
    <w:rsid w:val="00993025"/>
    <w:rsid w:val="00994021"/>
    <w:rsid w:val="009B3F9F"/>
    <w:rsid w:val="009C5772"/>
    <w:rsid w:val="009E3C4C"/>
    <w:rsid w:val="009F114F"/>
    <w:rsid w:val="009F54E4"/>
    <w:rsid w:val="00A02AD9"/>
    <w:rsid w:val="00A04546"/>
    <w:rsid w:val="00A04D27"/>
    <w:rsid w:val="00A170E5"/>
    <w:rsid w:val="00A37B03"/>
    <w:rsid w:val="00A56C1D"/>
    <w:rsid w:val="00A62F9F"/>
    <w:rsid w:val="00A66C10"/>
    <w:rsid w:val="00A70927"/>
    <w:rsid w:val="00A80ECB"/>
    <w:rsid w:val="00A85BCB"/>
    <w:rsid w:val="00A955B9"/>
    <w:rsid w:val="00A962F8"/>
    <w:rsid w:val="00A96B09"/>
    <w:rsid w:val="00AA0839"/>
    <w:rsid w:val="00AB2784"/>
    <w:rsid w:val="00AB3C81"/>
    <w:rsid w:val="00AF5480"/>
    <w:rsid w:val="00B042AD"/>
    <w:rsid w:val="00B113D2"/>
    <w:rsid w:val="00B203C9"/>
    <w:rsid w:val="00B26D0C"/>
    <w:rsid w:val="00B331F7"/>
    <w:rsid w:val="00B477B1"/>
    <w:rsid w:val="00B80839"/>
    <w:rsid w:val="00B852CD"/>
    <w:rsid w:val="00B95160"/>
    <w:rsid w:val="00B95E1A"/>
    <w:rsid w:val="00BA5082"/>
    <w:rsid w:val="00BB50E5"/>
    <w:rsid w:val="00BB7163"/>
    <w:rsid w:val="00BC5C41"/>
    <w:rsid w:val="00BD6AFE"/>
    <w:rsid w:val="00BE467B"/>
    <w:rsid w:val="00BF2F03"/>
    <w:rsid w:val="00C01097"/>
    <w:rsid w:val="00C1201F"/>
    <w:rsid w:val="00C214AE"/>
    <w:rsid w:val="00C30C7F"/>
    <w:rsid w:val="00C52817"/>
    <w:rsid w:val="00C530DD"/>
    <w:rsid w:val="00C834D1"/>
    <w:rsid w:val="00C8384C"/>
    <w:rsid w:val="00C84335"/>
    <w:rsid w:val="00C92EC2"/>
    <w:rsid w:val="00CA4D48"/>
    <w:rsid w:val="00CB5F1E"/>
    <w:rsid w:val="00CB76E2"/>
    <w:rsid w:val="00CC0E72"/>
    <w:rsid w:val="00CC1F92"/>
    <w:rsid w:val="00CD2B73"/>
    <w:rsid w:val="00CD358F"/>
    <w:rsid w:val="00CE297A"/>
    <w:rsid w:val="00CF4635"/>
    <w:rsid w:val="00CF47A2"/>
    <w:rsid w:val="00D02A56"/>
    <w:rsid w:val="00D16138"/>
    <w:rsid w:val="00D335EE"/>
    <w:rsid w:val="00D522DD"/>
    <w:rsid w:val="00D526A1"/>
    <w:rsid w:val="00D70B8F"/>
    <w:rsid w:val="00D77B32"/>
    <w:rsid w:val="00D86A94"/>
    <w:rsid w:val="00DA5DCE"/>
    <w:rsid w:val="00DA7947"/>
    <w:rsid w:val="00DB00CA"/>
    <w:rsid w:val="00DB1AC1"/>
    <w:rsid w:val="00DB3BD0"/>
    <w:rsid w:val="00DF4826"/>
    <w:rsid w:val="00DF72CA"/>
    <w:rsid w:val="00E34681"/>
    <w:rsid w:val="00E44670"/>
    <w:rsid w:val="00E44C92"/>
    <w:rsid w:val="00E61631"/>
    <w:rsid w:val="00E65D4E"/>
    <w:rsid w:val="00E916DF"/>
    <w:rsid w:val="00EC2E17"/>
    <w:rsid w:val="00EC325B"/>
    <w:rsid w:val="00EC7696"/>
    <w:rsid w:val="00F02FE5"/>
    <w:rsid w:val="00F04286"/>
    <w:rsid w:val="00F1430E"/>
    <w:rsid w:val="00F221CF"/>
    <w:rsid w:val="00F56D7A"/>
    <w:rsid w:val="00F603AC"/>
    <w:rsid w:val="00F720F7"/>
    <w:rsid w:val="00F77BC5"/>
    <w:rsid w:val="00F875FC"/>
    <w:rsid w:val="00FA2A5D"/>
    <w:rsid w:val="00FA6AFE"/>
    <w:rsid w:val="00FB23E0"/>
    <w:rsid w:val="00FD25E5"/>
    <w:rsid w:val="00FE0A93"/>
    <w:rsid w:val="00FE2C50"/>
    <w:rsid w:val="00FF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CA4D48"/>
    <w:rPr>
      <w:color w:val="0000FF"/>
      <w:u w:val="single"/>
    </w:rPr>
  </w:style>
  <w:style w:type="character" w:styleId="ac">
    <w:name w:val="Strong"/>
    <w:basedOn w:val="a0"/>
    <w:uiPriority w:val="22"/>
    <w:qFormat/>
    <w:rsid w:val="00CA4D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CA4D48"/>
    <w:rPr>
      <w:color w:val="0000FF"/>
      <w:u w:val="single"/>
    </w:rPr>
  </w:style>
  <w:style w:type="character" w:styleId="ac">
    <w:name w:val="Strong"/>
    <w:basedOn w:val="a0"/>
    <w:uiPriority w:val="22"/>
    <w:qFormat/>
    <w:rsid w:val="00CA4D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C58E2-B925-45F6-9E9D-09564A0BF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2526</Words>
  <Characters>14401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2021-11-09T13:27:00Z</cp:lastPrinted>
  <dcterms:created xsi:type="dcterms:W3CDTF">2021-11-24T07:58:00Z</dcterms:created>
  <dcterms:modified xsi:type="dcterms:W3CDTF">2021-12-06T07:15:00Z</dcterms:modified>
</cp:coreProperties>
</file>