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1D" w:rsidRDefault="00A65C1D" w:rsidP="00A65C1D"/>
    <w:p w:rsidR="00A65C1D" w:rsidRDefault="0085411F" w:rsidP="0085411F">
      <w:pPr>
        <w:jc w:val="center"/>
        <w:rPr>
          <w:b/>
          <w:u w:val="single"/>
        </w:rPr>
      </w:pPr>
      <w:r w:rsidRPr="0085411F">
        <w:rPr>
          <w:b/>
          <w:u w:val="single"/>
        </w:rPr>
        <w:t>Вниманию работодателей!</w:t>
      </w:r>
    </w:p>
    <w:p w:rsidR="0085411F" w:rsidRDefault="0085411F" w:rsidP="0085411F">
      <w:pPr>
        <w:jc w:val="center"/>
        <w:rPr>
          <w:b/>
          <w:u w:val="single"/>
        </w:rPr>
      </w:pPr>
    </w:p>
    <w:p w:rsidR="0085411F" w:rsidRDefault="0085411F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 w:rsidRPr="000928C5">
        <w:rPr>
          <w:sz w:val="28"/>
          <w:szCs w:val="28"/>
        </w:rPr>
        <w:t>Информируем Вас о проведении</w:t>
      </w:r>
      <w:r w:rsidRPr="0085411F">
        <w:rPr>
          <w:sz w:val="26"/>
          <w:szCs w:val="26"/>
        </w:rPr>
        <w:t xml:space="preserve"> </w:t>
      </w:r>
      <w:r w:rsidRPr="00376FA8">
        <w:rPr>
          <w:sz w:val="26"/>
          <w:szCs w:val="26"/>
        </w:rPr>
        <w:t xml:space="preserve"> </w:t>
      </w:r>
      <w:r w:rsidRPr="0085411F">
        <w:rPr>
          <w:sz w:val="28"/>
          <w:szCs w:val="28"/>
        </w:rPr>
        <w:t>Всероссийского конкурса на лучшую организацию работ в области условий и охраны труда «Успех и безопасность» (далее – Конкурс)</w:t>
      </w:r>
      <w:r>
        <w:rPr>
          <w:szCs w:val="28"/>
        </w:rPr>
        <w:t xml:space="preserve">, </w:t>
      </w:r>
      <w:r w:rsidRPr="0085411F">
        <w:rPr>
          <w:sz w:val="28"/>
          <w:szCs w:val="28"/>
        </w:rPr>
        <w:t>который проводится в соответствии с приказом</w:t>
      </w:r>
      <w:r>
        <w:rPr>
          <w:szCs w:val="28"/>
        </w:rPr>
        <w:t xml:space="preserve"> </w:t>
      </w:r>
      <w:r w:rsidRPr="0085411F">
        <w:rPr>
          <w:sz w:val="28"/>
          <w:szCs w:val="28"/>
        </w:rPr>
        <w:t>Министерства труда и социальной защиты  Российской Федерации от 06.07.2021 г.  №455</w:t>
      </w:r>
      <w:r>
        <w:rPr>
          <w:sz w:val="28"/>
          <w:szCs w:val="28"/>
        </w:rPr>
        <w:t>.</w:t>
      </w:r>
    </w:p>
    <w:p w:rsidR="0085411F" w:rsidRDefault="0085411F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Организатором конкурса является  </w:t>
      </w:r>
      <w:r w:rsidRPr="0085411F">
        <w:rPr>
          <w:sz w:val="28"/>
          <w:szCs w:val="28"/>
        </w:rPr>
        <w:t>Министерств</w:t>
      </w:r>
      <w:r>
        <w:rPr>
          <w:sz w:val="28"/>
          <w:szCs w:val="28"/>
        </w:rPr>
        <w:t>о</w:t>
      </w:r>
      <w:r w:rsidRPr="0085411F">
        <w:rPr>
          <w:sz w:val="28"/>
          <w:szCs w:val="28"/>
        </w:rPr>
        <w:t xml:space="preserve"> труда и социальной защиты  Российской Федерации</w:t>
      </w:r>
      <w:r>
        <w:rPr>
          <w:sz w:val="28"/>
          <w:szCs w:val="28"/>
        </w:rPr>
        <w:t>.</w:t>
      </w:r>
    </w:p>
    <w:p w:rsidR="00F467C5" w:rsidRDefault="00F467C5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85411F" w:rsidRPr="00F467C5" w:rsidRDefault="0085411F" w:rsidP="0085411F">
      <w:pPr>
        <w:pStyle w:val="a6"/>
        <w:spacing w:before="0" w:beforeAutospacing="0" w:after="0" w:afterAutospacing="0"/>
        <w:ind w:firstLine="709"/>
        <w:rPr>
          <w:sz w:val="28"/>
          <w:szCs w:val="28"/>
          <w:u w:val="single"/>
        </w:rPr>
      </w:pPr>
      <w:r w:rsidRPr="00F467C5">
        <w:rPr>
          <w:sz w:val="28"/>
          <w:szCs w:val="28"/>
          <w:u w:val="single"/>
        </w:rPr>
        <w:t>Конкурс проводится по следующим номинациям:</w:t>
      </w:r>
    </w:p>
    <w:p w:rsidR="0085411F" w:rsidRPr="003420B4" w:rsidRDefault="0085411F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- лучшая организация в области охраны труда среди организаций производственной сферы (с численностью работников более 5000 человек)</w:t>
      </w:r>
      <w:r w:rsidR="003420B4" w:rsidRPr="003420B4">
        <w:rPr>
          <w:sz w:val="28"/>
          <w:szCs w:val="28"/>
        </w:rPr>
        <w:t>;</w:t>
      </w:r>
    </w:p>
    <w:p w:rsidR="0085411F" w:rsidRPr="0085411F" w:rsidRDefault="003420B4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85411F">
        <w:rPr>
          <w:sz w:val="28"/>
          <w:szCs w:val="28"/>
        </w:rPr>
        <w:t xml:space="preserve"> лучшая организация в области охраны труда среди организаций производственной сферы (с численностью работников более 500 человек)</w:t>
      </w:r>
      <w:r w:rsidRPr="003420B4">
        <w:rPr>
          <w:sz w:val="28"/>
          <w:szCs w:val="28"/>
        </w:rPr>
        <w:t>;</w:t>
      </w:r>
    </w:p>
    <w:p w:rsidR="0085411F" w:rsidRPr="0085411F" w:rsidRDefault="003420B4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85411F">
        <w:rPr>
          <w:sz w:val="28"/>
          <w:szCs w:val="28"/>
        </w:rPr>
        <w:t>лучшая организация в области охраны труда среди организаций производственной сферы (с численностью работников до 500 человек)</w:t>
      </w:r>
      <w:r w:rsidRPr="003420B4">
        <w:rPr>
          <w:sz w:val="28"/>
          <w:szCs w:val="28"/>
        </w:rPr>
        <w:t>;</w:t>
      </w:r>
      <w:r w:rsidR="0085411F">
        <w:rPr>
          <w:sz w:val="28"/>
          <w:szCs w:val="28"/>
        </w:rPr>
        <w:t xml:space="preserve"> </w:t>
      </w:r>
    </w:p>
    <w:p w:rsidR="0085411F" w:rsidRDefault="003420B4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85411F">
        <w:rPr>
          <w:sz w:val="28"/>
          <w:szCs w:val="28"/>
        </w:rPr>
        <w:t>лучшая организация в области охраны труда среди организаций непроизводственной сферы</w:t>
      </w:r>
      <w:r w:rsidRPr="003420B4">
        <w:rPr>
          <w:sz w:val="28"/>
          <w:szCs w:val="28"/>
        </w:rPr>
        <w:t>;</w:t>
      </w:r>
      <w:r w:rsidR="0085411F">
        <w:rPr>
          <w:sz w:val="28"/>
          <w:szCs w:val="28"/>
        </w:rPr>
        <w:t xml:space="preserve"> </w:t>
      </w:r>
    </w:p>
    <w:p w:rsidR="0085411F" w:rsidRDefault="003420B4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85411F">
        <w:rPr>
          <w:sz w:val="28"/>
          <w:szCs w:val="28"/>
        </w:rPr>
        <w:t xml:space="preserve"> лучшая организация в области охраны труда в сфере образования</w:t>
      </w:r>
      <w:r w:rsidRPr="003420B4">
        <w:rPr>
          <w:sz w:val="28"/>
          <w:szCs w:val="28"/>
        </w:rPr>
        <w:t>;</w:t>
      </w:r>
    </w:p>
    <w:p w:rsidR="0085411F" w:rsidRDefault="003420B4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85411F">
        <w:rPr>
          <w:sz w:val="28"/>
          <w:szCs w:val="28"/>
        </w:rPr>
        <w:t xml:space="preserve"> лучшая организация в области охраны труда в сфере здравоохранения</w:t>
      </w:r>
      <w:r w:rsidRPr="003420B4">
        <w:rPr>
          <w:sz w:val="28"/>
          <w:szCs w:val="28"/>
        </w:rPr>
        <w:t>;</w:t>
      </w:r>
    </w:p>
    <w:p w:rsidR="0085411F" w:rsidRDefault="0085411F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420B4">
        <w:rPr>
          <w:sz w:val="28"/>
          <w:szCs w:val="28"/>
        </w:rPr>
        <w:t>-</w:t>
      </w:r>
      <w:r>
        <w:rPr>
          <w:sz w:val="28"/>
          <w:szCs w:val="28"/>
        </w:rPr>
        <w:t>лучшая организация в области охраны труда среди организаций малого предпринимательства (с численностью работников до 100 человек)</w:t>
      </w:r>
      <w:r w:rsidR="003420B4" w:rsidRPr="003420B4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3420B4" w:rsidRDefault="003420B4" w:rsidP="003420B4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-лучшая организация в области охраны труда Крымского федерального округа</w:t>
      </w:r>
      <w:r w:rsidRPr="003420B4">
        <w:rPr>
          <w:sz w:val="28"/>
          <w:szCs w:val="28"/>
        </w:rPr>
        <w:t>;</w:t>
      </w:r>
    </w:p>
    <w:p w:rsidR="003420B4" w:rsidRDefault="003420B4" w:rsidP="003420B4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-лучшее муниципальное образование  в области охраны труда</w:t>
      </w:r>
      <w:r w:rsidRPr="003420B4">
        <w:rPr>
          <w:sz w:val="28"/>
          <w:szCs w:val="28"/>
        </w:rPr>
        <w:t>;</w:t>
      </w:r>
    </w:p>
    <w:p w:rsidR="003420B4" w:rsidRDefault="003420B4" w:rsidP="003420B4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-лучший субъект </w:t>
      </w:r>
      <w:r w:rsidRPr="0085411F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в области охраны труда.</w:t>
      </w:r>
    </w:p>
    <w:p w:rsidR="000928C5" w:rsidRDefault="000928C5" w:rsidP="003420B4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3420B4" w:rsidRDefault="003420B4" w:rsidP="003420B4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Участие в Конкурсе осуществляется на безвозмездной основе. </w:t>
      </w:r>
    </w:p>
    <w:p w:rsidR="000928C5" w:rsidRDefault="000928C5" w:rsidP="003420B4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3420B4" w:rsidRDefault="003420B4" w:rsidP="003420B4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Подведение итогов Конкурса и награждение победителей запланировано в период проведения </w:t>
      </w: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>-ой</w:t>
      </w:r>
      <w:r w:rsidR="000928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928C5">
        <w:rPr>
          <w:sz w:val="28"/>
          <w:szCs w:val="28"/>
        </w:rPr>
        <w:t>Всероссийской недели охраны труда  6-9 сентября 2021 г. в г. Сочи.</w:t>
      </w:r>
    </w:p>
    <w:p w:rsidR="000928C5" w:rsidRDefault="000928C5" w:rsidP="003420B4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0928C5" w:rsidRPr="000928C5" w:rsidRDefault="000928C5" w:rsidP="000928C5">
      <w:pPr>
        <w:ind w:firstLine="709"/>
        <w:jc w:val="both"/>
        <w:rPr>
          <w:szCs w:val="28"/>
        </w:rPr>
      </w:pPr>
      <w:proofErr w:type="gramStart"/>
      <w:r w:rsidRPr="000928C5">
        <w:rPr>
          <w:szCs w:val="28"/>
        </w:rPr>
        <w:t xml:space="preserve">По вопросам участия в Конкурсе можно обращаться по адресу электронной почты: </w:t>
      </w:r>
      <w:hyperlink r:id="rId6" w:history="1">
        <w:r w:rsidRPr="000928C5">
          <w:rPr>
            <w:rStyle w:val="a7"/>
            <w:rFonts w:eastAsiaTheme="majorEastAsia"/>
            <w:szCs w:val="28"/>
            <w:lang w:val="en-US"/>
          </w:rPr>
          <w:t>konkurs</w:t>
        </w:r>
        <w:r w:rsidRPr="000928C5">
          <w:rPr>
            <w:rStyle w:val="a7"/>
            <w:rFonts w:eastAsiaTheme="majorEastAsia"/>
            <w:szCs w:val="28"/>
          </w:rPr>
          <w:t>@</w:t>
        </w:r>
        <w:r w:rsidRPr="000928C5">
          <w:rPr>
            <w:rStyle w:val="a7"/>
            <w:rFonts w:eastAsiaTheme="majorEastAsia"/>
            <w:szCs w:val="28"/>
            <w:lang w:val="en-US"/>
          </w:rPr>
          <w:t>rusafetyweek</w:t>
        </w:r>
        <w:r w:rsidRPr="000928C5">
          <w:rPr>
            <w:rStyle w:val="a7"/>
            <w:rFonts w:eastAsiaTheme="majorEastAsia"/>
            <w:szCs w:val="28"/>
          </w:rPr>
          <w:t>.</w:t>
        </w:r>
        <w:r w:rsidRPr="000928C5">
          <w:rPr>
            <w:rStyle w:val="a7"/>
            <w:rFonts w:eastAsiaTheme="majorEastAsia"/>
            <w:szCs w:val="28"/>
            <w:lang w:val="en-US"/>
          </w:rPr>
          <w:t>com</w:t>
        </w:r>
      </w:hyperlink>
      <w:r w:rsidRPr="000928C5">
        <w:rPr>
          <w:szCs w:val="28"/>
        </w:rPr>
        <w:t xml:space="preserve"> или по тел.: 8-495-414-10-90, регистрация доступна по ссылке </w:t>
      </w:r>
      <w:r w:rsidRPr="000928C5">
        <w:rPr>
          <w:szCs w:val="28"/>
          <w:u w:val="single"/>
          <w:lang w:val="en-US"/>
        </w:rPr>
        <w:t>http</w:t>
      </w:r>
      <w:r w:rsidRPr="000928C5">
        <w:rPr>
          <w:szCs w:val="28"/>
          <w:u w:val="single"/>
        </w:rPr>
        <w:t>://</w:t>
      </w:r>
      <w:r w:rsidRPr="000928C5">
        <w:rPr>
          <w:szCs w:val="28"/>
          <w:u w:val="single"/>
          <w:lang w:val="en-US"/>
        </w:rPr>
        <w:t>contest</w:t>
      </w:r>
      <w:r w:rsidRPr="000928C5">
        <w:rPr>
          <w:szCs w:val="28"/>
          <w:u w:val="single"/>
        </w:rPr>
        <w:t>.</w:t>
      </w:r>
      <w:proofErr w:type="spellStart"/>
      <w:r w:rsidRPr="000928C5">
        <w:rPr>
          <w:szCs w:val="28"/>
          <w:u w:val="single"/>
          <w:lang w:val="en-US"/>
        </w:rPr>
        <w:t>rusafetyweek</w:t>
      </w:r>
      <w:proofErr w:type="spellEnd"/>
      <w:r w:rsidRPr="000928C5">
        <w:rPr>
          <w:szCs w:val="28"/>
          <w:u w:val="single"/>
        </w:rPr>
        <w:t>.</w:t>
      </w:r>
      <w:r w:rsidRPr="000928C5">
        <w:rPr>
          <w:szCs w:val="28"/>
          <w:u w:val="single"/>
          <w:lang w:val="en-US"/>
        </w:rPr>
        <w:t>com</w:t>
      </w:r>
      <w:r w:rsidRPr="000928C5">
        <w:rPr>
          <w:szCs w:val="28"/>
          <w:u w:val="single"/>
        </w:rPr>
        <w:t xml:space="preserve">/ </w:t>
      </w:r>
      <w:r w:rsidRPr="000928C5">
        <w:rPr>
          <w:szCs w:val="28"/>
          <w:u w:val="single"/>
          <w:lang w:val="en-US"/>
        </w:rPr>
        <w:t>contest</w:t>
      </w:r>
      <w:r w:rsidRPr="000928C5">
        <w:rPr>
          <w:szCs w:val="28"/>
          <w:u w:val="single"/>
        </w:rPr>
        <w:t>/</w:t>
      </w:r>
      <w:proofErr w:type="spellStart"/>
      <w:r w:rsidRPr="000928C5">
        <w:rPr>
          <w:szCs w:val="28"/>
          <w:u w:val="single"/>
          <w:lang w:val="en-US"/>
        </w:rPr>
        <w:t>ssc</w:t>
      </w:r>
      <w:proofErr w:type="spellEnd"/>
      <w:r w:rsidRPr="000928C5">
        <w:rPr>
          <w:szCs w:val="28"/>
          <w:u w:val="single"/>
        </w:rPr>
        <w:t>21</w:t>
      </w:r>
      <w:r w:rsidRPr="000928C5">
        <w:rPr>
          <w:szCs w:val="28"/>
        </w:rPr>
        <w:t>.</w:t>
      </w:r>
      <w:proofErr w:type="gramEnd"/>
    </w:p>
    <w:p w:rsidR="000928C5" w:rsidRPr="000928C5" w:rsidRDefault="000928C5" w:rsidP="003420B4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0928C5" w:rsidRPr="000928C5" w:rsidRDefault="000928C5" w:rsidP="003420B4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3420B4" w:rsidRPr="0085411F" w:rsidRDefault="003420B4" w:rsidP="003420B4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5411F" w:rsidRPr="0085411F" w:rsidRDefault="0085411F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85411F" w:rsidRPr="0085411F" w:rsidRDefault="0085411F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85411F" w:rsidRPr="0085411F" w:rsidRDefault="0085411F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85411F" w:rsidRPr="0085411F" w:rsidRDefault="0085411F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85411F" w:rsidRPr="0085411F" w:rsidRDefault="0085411F" w:rsidP="0085411F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sectPr w:rsidR="0085411F" w:rsidRPr="0085411F" w:rsidSect="00643D03">
      <w:pgSz w:w="11906" w:h="16838"/>
      <w:pgMar w:top="284" w:right="851" w:bottom="113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513BF"/>
    <w:multiLevelType w:val="multilevel"/>
    <w:tmpl w:val="603E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C36C4E"/>
    <w:multiLevelType w:val="multilevel"/>
    <w:tmpl w:val="813A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B852B7"/>
    <w:multiLevelType w:val="multilevel"/>
    <w:tmpl w:val="ED26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9E7989"/>
    <w:multiLevelType w:val="hybridMultilevel"/>
    <w:tmpl w:val="EBDC1BC8"/>
    <w:lvl w:ilvl="0" w:tplc="5226EA3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4">
    <w:nsid w:val="7FEE2E4C"/>
    <w:multiLevelType w:val="multilevel"/>
    <w:tmpl w:val="9AB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160E"/>
    <w:rsid w:val="00086EDF"/>
    <w:rsid w:val="000928C5"/>
    <w:rsid w:val="00145992"/>
    <w:rsid w:val="0015160E"/>
    <w:rsid w:val="00170DC4"/>
    <w:rsid w:val="00195C0C"/>
    <w:rsid w:val="001A7102"/>
    <w:rsid w:val="00243CF9"/>
    <w:rsid w:val="002636E3"/>
    <w:rsid w:val="002743F7"/>
    <w:rsid w:val="002A01BC"/>
    <w:rsid w:val="00313413"/>
    <w:rsid w:val="00322663"/>
    <w:rsid w:val="0033139A"/>
    <w:rsid w:val="003315F4"/>
    <w:rsid w:val="003420B4"/>
    <w:rsid w:val="00510074"/>
    <w:rsid w:val="00545A44"/>
    <w:rsid w:val="005C5513"/>
    <w:rsid w:val="005F08B2"/>
    <w:rsid w:val="00623029"/>
    <w:rsid w:val="00640394"/>
    <w:rsid w:val="00643D03"/>
    <w:rsid w:val="006857D5"/>
    <w:rsid w:val="00711C58"/>
    <w:rsid w:val="00747369"/>
    <w:rsid w:val="0085411F"/>
    <w:rsid w:val="00895007"/>
    <w:rsid w:val="009001AE"/>
    <w:rsid w:val="00955E06"/>
    <w:rsid w:val="00963E0D"/>
    <w:rsid w:val="00A042AD"/>
    <w:rsid w:val="00A65C1D"/>
    <w:rsid w:val="00AA2F62"/>
    <w:rsid w:val="00AD6C96"/>
    <w:rsid w:val="00B07E24"/>
    <w:rsid w:val="00B625B1"/>
    <w:rsid w:val="00CA4FA9"/>
    <w:rsid w:val="00CE10D2"/>
    <w:rsid w:val="00D00B69"/>
    <w:rsid w:val="00D06FE8"/>
    <w:rsid w:val="00D44C70"/>
    <w:rsid w:val="00D60FD5"/>
    <w:rsid w:val="00DC5894"/>
    <w:rsid w:val="00E01EE6"/>
    <w:rsid w:val="00E42B78"/>
    <w:rsid w:val="00ED15BF"/>
    <w:rsid w:val="00EE3307"/>
    <w:rsid w:val="00F06D47"/>
    <w:rsid w:val="00F467C5"/>
    <w:rsid w:val="00F921FB"/>
    <w:rsid w:val="00FD0D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E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59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14599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rsid w:val="00963E0D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rsid w:val="00963E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963E0D"/>
    <w:pPr>
      <w:ind w:left="720"/>
    </w:pPr>
  </w:style>
  <w:style w:type="character" w:customStyle="1" w:styleId="a4">
    <w:name w:val="Основной текст с отступом Знак"/>
    <w:basedOn w:val="a0"/>
    <w:link w:val="a3"/>
    <w:rsid w:val="00963E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963E0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459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unhideWhenUsed/>
    <w:rsid w:val="001459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59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7">
    <w:name w:val="Hyperlink"/>
    <w:basedOn w:val="a0"/>
    <w:unhideWhenUsed/>
    <w:rsid w:val="00145992"/>
    <w:rPr>
      <w:color w:val="0000FF"/>
      <w:u w:val="single"/>
    </w:rPr>
  </w:style>
  <w:style w:type="character" w:customStyle="1" w:styleId="breadcrumbsseparator">
    <w:name w:val="breadcrumbs__separator"/>
    <w:basedOn w:val="a0"/>
    <w:rsid w:val="00145992"/>
  </w:style>
  <w:style w:type="character" w:customStyle="1" w:styleId="breadcrumbscurrent">
    <w:name w:val="breadcrumbs__current"/>
    <w:basedOn w:val="a0"/>
    <w:rsid w:val="00145992"/>
  </w:style>
  <w:style w:type="character" w:customStyle="1" w:styleId="gp-archive-url">
    <w:name w:val="gp-archive-url"/>
    <w:basedOn w:val="a0"/>
    <w:rsid w:val="00145992"/>
  </w:style>
  <w:style w:type="paragraph" w:customStyle="1" w:styleId="toctitle">
    <w:name w:val="toc_title"/>
    <w:basedOn w:val="a"/>
    <w:rsid w:val="00145992"/>
    <w:pPr>
      <w:spacing w:before="100" w:beforeAutospacing="1" w:after="100" w:afterAutospacing="1"/>
    </w:pPr>
    <w:rPr>
      <w:sz w:val="24"/>
      <w:szCs w:val="24"/>
    </w:rPr>
  </w:style>
  <w:style w:type="character" w:customStyle="1" w:styleId="tocnumber">
    <w:name w:val="toc_number"/>
    <w:basedOn w:val="a0"/>
    <w:rsid w:val="00145992"/>
  </w:style>
  <w:style w:type="character" w:styleId="a8">
    <w:name w:val="Strong"/>
    <w:basedOn w:val="a0"/>
    <w:uiPriority w:val="22"/>
    <w:qFormat/>
    <w:rsid w:val="0014599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4599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59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E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59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14599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rsid w:val="00963E0D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rsid w:val="00963E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963E0D"/>
    <w:pPr>
      <w:ind w:left="720"/>
    </w:pPr>
  </w:style>
  <w:style w:type="character" w:customStyle="1" w:styleId="a4">
    <w:name w:val="Основной текст с отступом Знак"/>
    <w:basedOn w:val="a0"/>
    <w:link w:val="a3"/>
    <w:rsid w:val="00963E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963E0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459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1459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59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7">
    <w:name w:val="Hyperlink"/>
    <w:basedOn w:val="a0"/>
    <w:uiPriority w:val="99"/>
    <w:semiHidden/>
    <w:unhideWhenUsed/>
    <w:rsid w:val="00145992"/>
    <w:rPr>
      <w:color w:val="0000FF"/>
      <w:u w:val="single"/>
    </w:rPr>
  </w:style>
  <w:style w:type="character" w:customStyle="1" w:styleId="breadcrumbsseparator">
    <w:name w:val="breadcrumbs__separator"/>
    <w:basedOn w:val="a0"/>
    <w:rsid w:val="00145992"/>
  </w:style>
  <w:style w:type="character" w:customStyle="1" w:styleId="breadcrumbscurrent">
    <w:name w:val="breadcrumbs__current"/>
    <w:basedOn w:val="a0"/>
    <w:rsid w:val="00145992"/>
  </w:style>
  <w:style w:type="character" w:customStyle="1" w:styleId="gp-archive-url">
    <w:name w:val="gp-archive-url"/>
    <w:basedOn w:val="a0"/>
    <w:rsid w:val="00145992"/>
  </w:style>
  <w:style w:type="paragraph" w:customStyle="1" w:styleId="toctitle">
    <w:name w:val="toc_title"/>
    <w:basedOn w:val="a"/>
    <w:rsid w:val="00145992"/>
    <w:pPr>
      <w:spacing w:before="100" w:beforeAutospacing="1" w:after="100" w:afterAutospacing="1"/>
    </w:pPr>
    <w:rPr>
      <w:sz w:val="24"/>
      <w:szCs w:val="24"/>
    </w:rPr>
  </w:style>
  <w:style w:type="character" w:customStyle="1" w:styleId="tocnumber">
    <w:name w:val="toc_number"/>
    <w:basedOn w:val="a0"/>
    <w:rsid w:val="00145992"/>
  </w:style>
  <w:style w:type="character" w:styleId="a8">
    <w:name w:val="Strong"/>
    <w:basedOn w:val="a0"/>
    <w:uiPriority w:val="22"/>
    <w:qFormat/>
    <w:rsid w:val="0014599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4599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59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22611">
          <w:marLeft w:val="0"/>
          <w:marRight w:val="0"/>
          <w:marTop w:val="0"/>
          <w:marBottom w:val="375"/>
          <w:divBdr>
            <w:top w:val="single" w:sz="6" w:space="19" w:color="FCB77B"/>
            <w:left w:val="single" w:sz="6" w:space="31" w:color="FCB77B"/>
            <w:bottom w:val="single" w:sz="6" w:space="19" w:color="FCB77B"/>
            <w:right w:val="single" w:sz="6" w:space="19" w:color="FCB77B"/>
          </w:divBdr>
        </w:div>
        <w:div w:id="133433566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518405">
          <w:marLeft w:val="0"/>
          <w:marRight w:val="0"/>
          <w:marTop w:val="0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8151">
          <w:marLeft w:val="0"/>
          <w:marRight w:val="8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99653">
                  <w:marLeft w:val="0"/>
                  <w:marRight w:val="0"/>
                  <w:marTop w:val="0"/>
                  <w:marBottom w:val="14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82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95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403050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45171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46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1039374">
                      <w:marLeft w:val="0"/>
                      <w:marRight w:val="150"/>
                      <w:marTop w:val="0"/>
                      <w:marBottom w:val="240"/>
                      <w:divBdr>
                        <w:top w:val="single" w:sz="6" w:space="8" w:color="AAAAAA"/>
                        <w:left w:val="single" w:sz="6" w:space="8" w:color="AAAAAA"/>
                        <w:bottom w:val="single" w:sz="6" w:space="8" w:color="AAAAAA"/>
                        <w:right w:val="single" w:sz="6" w:space="8" w:color="AAAAAA"/>
                      </w:divBdr>
                    </w:div>
                    <w:div w:id="669262071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329435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96883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587421">
                                  <w:marLeft w:val="0"/>
                                  <w:marRight w:val="-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75069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57555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1143313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1564643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952053">
                      <w:blockQuote w:val="1"/>
                      <w:marLeft w:val="0"/>
                      <w:marRight w:val="0"/>
                      <w:marTop w:val="375"/>
                      <w:marBottom w:val="375"/>
                      <w:divBdr>
                        <w:top w:val="none" w:sz="0" w:space="15" w:color="auto"/>
                        <w:left w:val="single" w:sz="48" w:space="23" w:color="3A97F8"/>
                        <w:bottom w:val="none" w:sz="0" w:space="15" w:color="auto"/>
                        <w:right w:val="none" w:sz="0" w:space="11" w:color="auto"/>
                      </w:divBdr>
                    </w:div>
                    <w:div w:id="1550144876">
                      <w:blockQuote w:val="1"/>
                      <w:marLeft w:val="0"/>
                      <w:marRight w:val="0"/>
                      <w:marTop w:val="375"/>
                      <w:marBottom w:val="375"/>
                      <w:divBdr>
                        <w:top w:val="none" w:sz="0" w:space="15" w:color="auto"/>
                        <w:left w:val="single" w:sz="48" w:space="23" w:color="3A97F8"/>
                        <w:bottom w:val="none" w:sz="0" w:space="15" w:color="auto"/>
                        <w:right w:val="none" w:sz="0" w:space="11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4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onkurs@rusafetyweek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Модуль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7500"/>
                <a:satMod val="137000"/>
              </a:schemeClr>
            </a:gs>
            <a:gs pos="55000">
              <a:schemeClr val="phClr">
                <a:shade val="69000"/>
                <a:satMod val="137000"/>
              </a:schemeClr>
            </a:gs>
            <a:gs pos="100000">
              <a:schemeClr val="phClr">
                <a:shade val="98000"/>
                <a:satMod val="137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48000" cap="flat" cmpd="thickThin" algn="ctr">
          <a:solidFill>
            <a:schemeClr val="phClr"/>
          </a:solidFill>
          <a:prstDash val="solid"/>
        </a:ln>
        <a:ln w="48500" cap="flat" cmpd="thickThin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5000" dist="25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1800000"/>
            </a:lightRig>
          </a:scene3d>
          <a:sp3d prstMaterial="matte">
            <a:bevelT h="200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B5CA2-D7DE-45F2-95F0-0F41D388D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5</cp:revision>
  <cp:lastPrinted>2021-07-28T08:33:00Z</cp:lastPrinted>
  <dcterms:created xsi:type="dcterms:W3CDTF">2021-07-28T08:14:00Z</dcterms:created>
  <dcterms:modified xsi:type="dcterms:W3CDTF">2021-07-28T08:35:00Z</dcterms:modified>
</cp:coreProperties>
</file>