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BD3FE1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BD3FE1" w:rsidRDefault="00BD3FE1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3FE1">
        <w:rPr>
          <w:rFonts w:ascii="Times New Roman" w:hAnsi="Times New Roman" w:cs="Times New Roman"/>
          <w:sz w:val="24"/>
          <w:szCs w:val="24"/>
        </w:rPr>
        <w:t xml:space="preserve">«Социальная поддержка граждан Ковернинского муниципального округа </w:t>
      </w:r>
    </w:p>
    <w:p w:rsidR="00CC591A" w:rsidRPr="00393D4B" w:rsidRDefault="00BD3FE1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3FE1">
        <w:rPr>
          <w:rFonts w:ascii="Times New Roman" w:hAnsi="Times New Roman" w:cs="Times New Roman"/>
          <w:sz w:val="24"/>
          <w:szCs w:val="24"/>
        </w:rPr>
        <w:t>Нижегородской области»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="00BD3FE1">
        <w:rPr>
          <w:rFonts w:ascii="Times New Roman" w:hAnsi="Times New Roman" w:cs="Times New Roman"/>
          <w:sz w:val="24"/>
          <w:szCs w:val="24"/>
        </w:rPr>
        <w:t>«</w:t>
      </w:r>
      <w:r w:rsidR="00BD3FE1" w:rsidRPr="00BD3FE1">
        <w:rPr>
          <w:rFonts w:ascii="Times New Roman" w:hAnsi="Times New Roman" w:cs="Times New Roman"/>
          <w:sz w:val="24"/>
          <w:szCs w:val="24"/>
        </w:rPr>
        <w:t>Социальная поддержка граждан Ковернинского муниципального округа Нижегородской области»</w:t>
      </w:r>
      <w:r w:rsidRPr="00393D4B">
        <w:rPr>
          <w:rFonts w:ascii="Times New Roman" w:hAnsi="Times New Roman" w:cs="Times New Roman"/>
          <w:sz w:val="24"/>
          <w:szCs w:val="24"/>
        </w:rPr>
        <w:t xml:space="preserve"> (далее-Программа)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</w:t>
      </w:r>
      <w:r w:rsidR="00420CC2">
        <w:rPr>
          <w:rFonts w:ascii="Times New Roman" w:hAnsi="Times New Roman" w:cs="Times New Roman"/>
          <w:sz w:val="24"/>
          <w:szCs w:val="24"/>
        </w:rPr>
        <w:t>ериод 2022 и 2023 годов, утверждё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757849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</w:t>
      </w:r>
      <w:r w:rsidRPr="00757849">
        <w:rPr>
          <w:rFonts w:ascii="Times New Roman" w:hAnsi="Times New Roman" w:cs="Times New Roman"/>
          <w:sz w:val="24"/>
          <w:szCs w:val="24"/>
        </w:rPr>
        <w:t xml:space="preserve">Программы является </w:t>
      </w:r>
      <w:r w:rsidR="00BD3FE1" w:rsidRPr="00757849">
        <w:rPr>
          <w:rFonts w:ascii="Times New Roman" w:hAnsi="Times New Roman" w:cs="Times New Roman"/>
          <w:sz w:val="24"/>
          <w:szCs w:val="24"/>
        </w:rPr>
        <w:t>Администрация</w:t>
      </w:r>
      <w:r w:rsidR="00B451F3">
        <w:rPr>
          <w:rFonts w:ascii="Times New Roman" w:hAnsi="Times New Roman" w:cs="Times New Roman"/>
          <w:sz w:val="24"/>
          <w:szCs w:val="24"/>
        </w:rPr>
        <w:t xml:space="preserve"> </w:t>
      </w:r>
      <w:r w:rsidR="00896DED" w:rsidRPr="0075784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BD3FE1" w:rsidRPr="00757849">
        <w:rPr>
          <w:rFonts w:ascii="Times New Roman" w:hAnsi="Times New Roman" w:cs="Times New Roman"/>
          <w:sz w:val="24"/>
          <w:szCs w:val="24"/>
        </w:rPr>
        <w:t>округа</w:t>
      </w:r>
      <w:r w:rsidRPr="00757849">
        <w:rPr>
          <w:rFonts w:ascii="Times New Roman" w:hAnsi="Times New Roman" w:cs="Times New Roman"/>
          <w:sz w:val="24"/>
          <w:szCs w:val="24"/>
        </w:rPr>
        <w:t>.</w:t>
      </w:r>
    </w:p>
    <w:p w:rsidR="000A063D" w:rsidRPr="000A063D" w:rsidRDefault="000A063D" w:rsidP="000A063D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7849">
        <w:rPr>
          <w:rFonts w:ascii="Times New Roman" w:hAnsi="Times New Roman" w:cs="Times New Roman"/>
          <w:sz w:val="24"/>
          <w:szCs w:val="24"/>
        </w:rPr>
        <w:t>Программа разработана в продолжение</w:t>
      </w:r>
      <w:r w:rsidR="003F7597">
        <w:rPr>
          <w:rFonts w:ascii="Times New Roman" w:hAnsi="Times New Roman" w:cs="Times New Roman"/>
          <w:sz w:val="24"/>
          <w:szCs w:val="24"/>
        </w:rPr>
        <w:t xml:space="preserve"> действующей</w:t>
      </w:r>
      <w:r w:rsidRPr="00757849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BD3FE1" w:rsidRPr="00BD3FE1">
        <w:rPr>
          <w:rFonts w:ascii="Times New Roman" w:hAnsi="Times New Roman" w:cs="Times New Roman"/>
          <w:sz w:val="24"/>
          <w:szCs w:val="24"/>
        </w:rPr>
        <w:t xml:space="preserve">«Социальная поддержка граждан Ковернинского муниципального </w:t>
      </w:r>
      <w:r w:rsidR="00BD3FE1">
        <w:rPr>
          <w:rFonts w:ascii="Times New Roman" w:hAnsi="Times New Roman" w:cs="Times New Roman"/>
          <w:sz w:val="24"/>
          <w:szCs w:val="24"/>
        </w:rPr>
        <w:t>района</w:t>
      </w:r>
      <w:r w:rsidR="00BD3FE1" w:rsidRPr="00BD3FE1">
        <w:rPr>
          <w:rFonts w:ascii="Times New Roman" w:hAnsi="Times New Roman" w:cs="Times New Roman"/>
          <w:sz w:val="24"/>
          <w:szCs w:val="24"/>
        </w:rPr>
        <w:t xml:space="preserve"> Нижегородской области»</w:t>
      </w:r>
      <w:r w:rsidRPr="000A063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Целью Программы</w:t>
      </w:r>
      <w:r w:rsidR="00B451F3">
        <w:rPr>
          <w:rFonts w:ascii="Times New Roman" w:hAnsi="Times New Roman" w:cs="Times New Roman"/>
          <w:sz w:val="24"/>
          <w:szCs w:val="24"/>
        </w:rPr>
        <w:t xml:space="preserve"> </w:t>
      </w:r>
      <w:r w:rsidR="00301135" w:rsidRPr="00393D4B">
        <w:rPr>
          <w:rFonts w:ascii="Times New Roman" w:hAnsi="Times New Roman" w:cs="Times New Roman"/>
          <w:sz w:val="24"/>
          <w:szCs w:val="24"/>
        </w:rPr>
        <w:t>является</w:t>
      </w:r>
      <w:r w:rsidR="00B451F3">
        <w:rPr>
          <w:rFonts w:ascii="Times New Roman" w:hAnsi="Times New Roman" w:cs="Times New Roman"/>
          <w:sz w:val="24"/>
          <w:szCs w:val="24"/>
        </w:rPr>
        <w:t xml:space="preserve"> </w:t>
      </w:r>
      <w:r w:rsidR="00301135">
        <w:rPr>
          <w:rFonts w:ascii="Times New Roman" w:hAnsi="Times New Roman" w:cs="Times New Roman"/>
          <w:sz w:val="24"/>
          <w:szCs w:val="24"/>
        </w:rPr>
        <w:t>с</w:t>
      </w:r>
      <w:r w:rsidR="00301135" w:rsidRPr="00301135">
        <w:rPr>
          <w:rFonts w:ascii="Times New Roman" w:hAnsi="Times New Roman" w:cs="Times New Roman"/>
          <w:sz w:val="24"/>
          <w:szCs w:val="24"/>
        </w:rPr>
        <w:t>оздание   на   территории   Ковернинского муниципального округа благоприятных условий жизни, профессиональной   и творческой самореализации отдельных категорий граждан</w:t>
      </w:r>
      <w:r w:rsidR="00301135">
        <w:rPr>
          <w:rFonts w:ascii="Times New Roman" w:hAnsi="Times New Roman" w:cs="Times New Roman"/>
          <w:sz w:val="24"/>
          <w:szCs w:val="24"/>
        </w:rPr>
        <w:t>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757849" w:rsidRPr="00757849" w:rsidRDefault="00757849" w:rsidP="0075784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 w:rsidRPr="00757849">
        <w:rPr>
          <w:rFonts w:ascii="Times New Roman" w:hAnsi="Times New Roman" w:cs="Times New Roman"/>
          <w:sz w:val="24"/>
          <w:szCs w:val="24"/>
        </w:rPr>
        <w:t xml:space="preserve">1. Оказание социальной поддержки в решении социально-бытовых проблем граждан старшего поколения и инвалидов;                       </w:t>
      </w:r>
    </w:p>
    <w:p w:rsidR="00757849" w:rsidRPr="00757849" w:rsidRDefault="00757849" w:rsidP="0075784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849">
        <w:rPr>
          <w:rFonts w:ascii="Times New Roman" w:hAnsi="Times New Roman" w:cs="Times New Roman"/>
          <w:sz w:val="24"/>
          <w:szCs w:val="24"/>
        </w:rPr>
        <w:t>2. Укрепление социального института семьи, формирование активного социального статуса граждан пожилого возраста и инвалидов;</w:t>
      </w:r>
    </w:p>
    <w:p w:rsidR="00757849" w:rsidRPr="00757849" w:rsidRDefault="00757849" w:rsidP="0075784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849">
        <w:rPr>
          <w:rFonts w:ascii="Times New Roman" w:hAnsi="Times New Roman" w:cs="Times New Roman"/>
          <w:sz w:val="24"/>
          <w:szCs w:val="24"/>
        </w:rPr>
        <w:t xml:space="preserve">3. Поддержка социально ориентированных </w:t>
      </w:r>
      <w:proofErr w:type="spellStart"/>
      <w:r w:rsidRPr="00757849">
        <w:rPr>
          <w:rFonts w:ascii="Times New Roman" w:hAnsi="Times New Roman" w:cs="Times New Roman"/>
          <w:sz w:val="24"/>
          <w:szCs w:val="24"/>
        </w:rPr>
        <w:t>некомерческих</w:t>
      </w:r>
      <w:proofErr w:type="spellEnd"/>
      <w:r w:rsidRPr="00757849">
        <w:rPr>
          <w:rFonts w:ascii="Times New Roman" w:hAnsi="Times New Roman" w:cs="Times New Roman"/>
          <w:sz w:val="24"/>
          <w:szCs w:val="24"/>
        </w:rPr>
        <w:t xml:space="preserve"> организаций;</w:t>
      </w:r>
    </w:p>
    <w:p w:rsidR="00757849" w:rsidRPr="00757849" w:rsidRDefault="00757849" w:rsidP="0075784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849">
        <w:rPr>
          <w:rFonts w:ascii="Times New Roman" w:hAnsi="Times New Roman" w:cs="Times New Roman"/>
          <w:sz w:val="24"/>
          <w:szCs w:val="24"/>
        </w:rPr>
        <w:t>4. Социальная поддержка малообеспеченных семей и семей, нуждающихся в особой заботе государства, социальная поддержка одарённых детей;</w:t>
      </w:r>
    </w:p>
    <w:p w:rsidR="00393D4B" w:rsidRPr="00393D4B" w:rsidRDefault="00757849" w:rsidP="0075784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849">
        <w:rPr>
          <w:rFonts w:ascii="Times New Roman" w:hAnsi="Times New Roman" w:cs="Times New Roman"/>
          <w:sz w:val="24"/>
          <w:szCs w:val="24"/>
        </w:rPr>
        <w:t>5. Социальная поддержка инвалидов, ветеранов боевых действий и членов семей погибших (умерших) инвалидов и ветеранов боевых действий.</w:t>
      </w:r>
    </w:p>
    <w:p w:rsidR="00C65161" w:rsidRPr="00393D4B" w:rsidRDefault="0013742C" w:rsidP="00393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Pr="00A90E90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 w:rsidR="00757849" w:rsidRPr="00757849">
        <w:rPr>
          <w:rFonts w:ascii="Times New Roman" w:hAnsi="Times New Roman" w:cs="Times New Roman"/>
          <w:sz w:val="24"/>
          <w:szCs w:val="24"/>
        </w:rPr>
        <w:t>3573,0</w:t>
      </w:r>
      <w:r w:rsidRPr="00A90E90">
        <w:rPr>
          <w:rFonts w:ascii="Times New Roman" w:hAnsi="Times New Roman" w:cs="Times New Roman"/>
          <w:sz w:val="24"/>
          <w:szCs w:val="24"/>
        </w:rPr>
        <w:t>тыс.руб. из средств бюджета округа.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В соответствии с Порядком разработки, реализации и оценки эффективности муниципальных программ Ковернинского муниципального района Нижег</w:t>
      </w:r>
      <w:r w:rsidR="00757849">
        <w:rPr>
          <w:rFonts w:ascii="Times New Roman" w:hAnsi="Times New Roman" w:cs="Times New Roman"/>
          <w:sz w:val="24"/>
          <w:szCs w:val="24"/>
        </w:rPr>
        <w:t xml:space="preserve">ородской </w:t>
      </w:r>
      <w:r w:rsidR="00757849">
        <w:rPr>
          <w:rFonts w:ascii="Times New Roman" w:hAnsi="Times New Roman" w:cs="Times New Roman"/>
          <w:sz w:val="24"/>
          <w:szCs w:val="24"/>
        </w:rPr>
        <w:lastRenderedPageBreak/>
        <w:t>области», утверждё</w:t>
      </w:r>
      <w:r w:rsidRPr="00A90E90">
        <w:rPr>
          <w:rFonts w:ascii="Times New Roman" w:hAnsi="Times New Roman" w:cs="Times New Roman"/>
          <w:sz w:val="24"/>
          <w:szCs w:val="24"/>
        </w:rPr>
        <w:t xml:space="preserve">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420CC2">
        <w:rPr>
          <w:rFonts w:ascii="Times New Roman" w:hAnsi="Times New Roman" w:cs="Times New Roman"/>
          <w:sz w:val="24"/>
          <w:szCs w:val="24"/>
        </w:rPr>
        <w:t>ведущий специалист о</w:t>
      </w:r>
      <w:r w:rsidR="00420CC2" w:rsidRPr="00420CC2">
        <w:rPr>
          <w:rFonts w:ascii="Times New Roman" w:hAnsi="Times New Roman" w:cs="Times New Roman"/>
          <w:sz w:val="24"/>
          <w:szCs w:val="24"/>
        </w:rPr>
        <w:t>рганизационно-правово</w:t>
      </w:r>
      <w:r w:rsidR="00420CC2">
        <w:rPr>
          <w:rFonts w:ascii="Times New Roman" w:hAnsi="Times New Roman" w:cs="Times New Roman"/>
          <w:sz w:val="24"/>
          <w:szCs w:val="24"/>
        </w:rPr>
        <w:t>го</w:t>
      </w:r>
      <w:r w:rsidR="00420CC2" w:rsidRPr="00420CC2">
        <w:rPr>
          <w:rFonts w:ascii="Times New Roman" w:hAnsi="Times New Roman" w:cs="Times New Roman"/>
          <w:sz w:val="24"/>
          <w:szCs w:val="24"/>
        </w:rPr>
        <w:t xml:space="preserve"> отдел</w:t>
      </w:r>
      <w:r w:rsidR="00420CC2">
        <w:rPr>
          <w:rFonts w:ascii="Times New Roman" w:hAnsi="Times New Roman" w:cs="Times New Roman"/>
          <w:sz w:val="24"/>
          <w:szCs w:val="24"/>
        </w:rPr>
        <w:t>а</w:t>
      </w:r>
      <w:r w:rsidR="00420CC2" w:rsidRPr="00420CC2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</w:t>
      </w:r>
      <w:proofErr w:type="spellStart"/>
      <w:r w:rsidR="00420CC2">
        <w:rPr>
          <w:rFonts w:ascii="Times New Roman" w:hAnsi="Times New Roman" w:cs="Times New Roman"/>
          <w:sz w:val="24"/>
          <w:szCs w:val="24"/>
        </w:rPr>
        <w:t>Сентюрёва</w:t>
      </w:r>
      <w:proofErr w:type="spellEnd"/>
      <w:r w:rsidR="00420CC2">
        <w:rPr>
          <w:rFonts w:ascii="Times New Roman" w:hAnsi="Times New Roman" w:cs="Times New Roman"/>
          <w:sz w:val="24"/>
          <w:szCs w:val="24"/>
        </w:rPr>
        <w:t xml:space="preserve"> Татьяна Анатольевна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аб.</w:t>
      </w:r>
      <w:r w:rsidRPr="00393D4B">
        <w:rPr>
          <w:rFonts w:ascii="Times New Roman" w:hAnsi="Times New Roman" w:cs="Times New Roman"/>
          <w:sz w:val="24"/>
          <w:szCs w:val="24"/>
        </w:rPr>
        <w:t>тел.</w:t>
      </w:r>
      <w:bookmarkStart w:id="1" w:name="_GoBack"/>
      <w:bookmarkEnd w:id="1"/>
      <w:r w:rsidRPr="00393D4B">
        <w:rPr>
          <w:rFonts w:ascii="Times New Roman" w:hAnsi="Times New Roman" w:cs="Times New Roman"/>
          <w:sz w:val="24"/>
          <w:szCs w:val="24"/>
        </w:rPr>
        <w:t>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</w:t>
      </w:r>
      <w:r w:rsidR="00420CC2">
        <w:rPr>
          <w:rFonts w:ascii="Times New Roman" w:hAnsi="Times New Roman" w:cs="Times New Roman"/>
          <w:sz w:val="24"/>
          <w:szCs w:val="24"/>
        </w:rPr>
        <w:t>1</w:t>
      </w:r>
      <w:r w:rsidR="00896DED" w:rsidRPr="00393D4B">
        <w:rPr>
          <w:rFonts w:ascii="Times New Roman" w:hAnsi="Times New Roman" w:cs="Times New Roman"/>
          <w:sz w:val="24"/>
          <w:szCs w:val="24"/>
        </w:rPr>
        <w:t>6-</w:t>
      </w:r>
      <w:r w:rsidR="00420CC2">
        <w:rPr>
          <w:rFonts w:ascii="Times New Roman" w:hAnsi="Times New Roman" w:cs="Times New Roman"/>
          <w:sz w:val="24"/>
          <w:szCs w:val="24"/>
        </w:rPr>
        <w:t>31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="00420CC2">
        <w:rPr>
          <w:rFonts w:ascii="Times New Roman" w:hAnsi="Times New Roman" w:cs="Times New Roman"/>
          <w:sz w:val="24"/>
          <w:szCs w:val="24"/>
        </w:rPr>
        <w:t>почта</w:t>
      </w:r>
      <w:r w:rsidR="00420CC2" w:rsidRPr="00420CC2">
        <w:rPr>
          <w:rFonts w:ascii="Times New Roman" w:hAnsi="Times New Roman" w:cs="Times New Roman"/>
          <w:color w:val="000000"/>
          <w:sz w:val="24"/>
          <w:szCs w:val="24"/>
        </w:rPr>
        <w:t>nedeesp@adm.kvr.nnov.ru</w:t>
      </w:r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C252F"/>
    <w:rsid w:val="002E4AFF"/>
    <w:rsid w:val="00301135"/>
    <w:rsid w:val="0031513D"/>
    <w:rsid w:val="00393D4B"/>
    <w:rsid w:val="003F7597"/>
    <w:rsid w:val="00420CC2"/>
    <w:rsid w:val="005919E5"/>
    <w:rsid w:val="00630082"/>
    <w:rsid w:val="006523A9"/>
    <w:rsid w:val="00681E02"/>
    <w:rsid w:val="006B09CE"/>
    <w:rsid w:val="0073500F"/>
    <w:rsid w:val="00757849"/>
    <w:rsid w:val="007D73D7"/>
    <w:rsid w:val="00806288"/>
    <w:rsid w:val="00820785"/>
    <w:rsid w:val="00896DED"/>
    <w:rsid w:val="008D0058"/>
    <w:rsid w:val="008E3D97"/>
    <w:rsid w:val="00901F5F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C8B"/>
    <w:rsid w:val="00B13E21"/>
    <w:rsid w:val="00B451F3"/>
    <w:rsid w:val="00B641DA"/>
    <w:rsid w:val="00BD3F60"/>
    <w:rsid w:val="00BD3FE1"/>
    <w:rsid w:val="00C43F95"/>
    <w:rsid w:val="00C560CB"/>
    <w:rsid w:val="00C65161"/>
    <w:rsid w:val="00CA474F"/>
    <w:rsid w:val="00CA5A85"/>
    <w:rsid w:val="00CB3B4A"/>
    <w:rsid w:val="00CC591A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91089"/>
    <w:rsid w:val="00FB3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7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78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Sidorova</cp:lastModifiedBy>
  <cp:revision>16</cp:revision>
  <cp:lastPrinted>2020-10-09T11:01:00Z</cp:lastPrinted>
  <dcterms:created xsi:type="dcterms:W3CDTF">2019-09-09T05:23:00Z</dcterms:created>
  <dcterms:modified xsi:type="dcterms:W3CDTF">2021-06-10T08:04:00Z</dcterms:modified>
</cp:coreProperties>
</file>