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F95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4B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CC591A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к проекту муниципальной программы </w:t>
      </w:r>
    </w:p>
    <w:p w:rsidR="007C2929" w:rsidRPr="008F5318" w:rsidRDefault="007C2929" w:rsidP="008F531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F5318">
        <w:rPr>
          <w:rFonts w:ascii="Times New Roman" w:hAnsi="Times New Roman" w:cs="Times New Roman"/>
          <w:b/>
          <w:bCs/>
          <w:sz w:val="24"/>
          <w:szCs w:val="24"/>
        </w:rPr>
        <w:t>"</w:t>
      </w:r>
      <w:r w:rsidRPr="008F5318">
        <w:rPr>
          <w:rFonts w:ascii="Times New Roman" w:hAnsi="Times New Roman" w:cs="Times New Roman"/>
          <w:bCs/>
          <w:sz w:val="24"/>
          <w:szCs w:val="24"/>
        </w:rPr>
        <w:t xml:space="preserve">Обеспечение общественного порядка и противодействия преступности в </w:t>
      </w:r>
      <w:proofErr w:type="spellStart"/>
      <w:r w:rsidRPr="008F5318">
        <w:rPr>
          <w:rFonts w:ascii="Times New Roman" w:hAnsi="Times New Roman" w:cs="Times New Roman"/>
          <w:bCs/>
          <w:sz w:val="24"/>
          <w:szCs w:val="24"/>
        </w:rPr>
        <w:t>Ковернинском</w:t>
      </w:r>
      <w:proofErr w:type="spellEnd"/>
      <w:r w:rsidRPr="008F5318">
        <w:rPr>
          <w:rFonts w:ascii="Times New Roman" w:hAnsi="Times New Roman" w:cs="Times New Roman"/>
          <w:bCs/>
          <w:sz w:val="24"/>
          <w:szCs w:val="24"/>
        </w:rPr>
        <w:t xml:space="preserve"> муниципальном округе Нижегородской области»</w:t>
      </w:r>
    </w:p>
    <w:p w:rsidR="00CC591A" w:rsidRPr="008F5318" w:rsidRDefault="00CC591A" w:rsidP="008F53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2ABD" w:rsidRDefault="00CC591A" w:rsidP="007C292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C2929">
        <w:rPr>
          <w:rFonts w:ascii="Times New Roman" w:hAnsi="Times New Roman" w:cs="Times New Roman"/>
          <w:sz w:val="24"/>
          <w:szCs w:val="24"/>
        </w:rPr>
        <w:t xml:space="preserve">Проект муниципальной программы </w:t>
      </w:r>
      <w:r w:rsidR="007C2929" w:rsidRPr="007C2929">
        <w:rPr>
          <w:rFonts w:ascii="Times New Roman" w:hAnsi="Times New Roman" w:cs="Times New Roman"/>
          <w:b/>
          <w:bCs/>
          <w:sz w:val="24"/>
          <w:szCs w:val="24"/>
        </w:rPr>
        <w:t>"</w:t>
      </w:r>
      <w:r w:rsidR="007C2929" w:rsidRPr="007C2929">
        <w:rPr>
          <w:rFonts w:ascii="Times New Roman" w:hAnsi="Times New Roman" w:cs="Times New Roman"/>
          <w:bCs/>
          <w:sz w:val="24"/>
          <w:szCs w:val="24"/>
        </w:rPr>
        <w:t xml:space="preserve">Обеспечение общественного порядка и противодействия преступности в </w:t>
      </w:r>
      <w:proofErr w:type="spellStart"/>
      <w:r w:rsidR="007C2929" w:rsidRPr="007C2929">
        <w:rPr>
          <w:rFonts w:ascii="Times New Roman" w:hAnsi="Times New Roman" w:cs="Times New Roman"/>
          <w:bCs/>
          <w:sz w:val="24"/>
          <w:szCs w:val="24"/>
        </w:rPr>
        <w:t>Ковернинском</w:t>
      </w:r>
      <w:proofErr w:type="spellEnd"/>
      <w:r w:rsidR="007C2929" w:rsidRPr="007C2929">
        <w:rPr>
          <w:rFonts w:ascii="Times New Roman" w:hAnsi="Times New Roman" w:cs="Times New Roman"/>
          <w:bCs/>
          <w:sz w:val="24"/>
          <w:szCs w:val="24"/>
        </w:rPr>
        <w:t xml:space="preserve"> муниципальном округе Нижегородской области» </w:t>
      </w:r>
      <w:r w:rsidRPr="00393D4B">
        <w:rPr>
          <w:rFonts w:ascii="Times New Roman" w:hAnsi="Times New Roman" w:cs="Times New Roman"/>
          <w:sz w:val="24"/>
          <w:szCs w:val="24"/>
        </w:rPr>
        <w:t xml:space="preserve">(далее-Программа) разработан </w:t>
      </w:r>
      <w:r w:rsidR="00266F99" w:rsidRPr="00393D4B">
        <w:rPr>
          <w:rFonts w:ascii="Times New Roman" w:hAnsi="Times New Roman" w:cs="Times New Roman"/>
          <w:sz w:val="24"/>
          <w:szCs w:val="24"/>
        </w:rPr>
        <w:t>в соответствии с</w:t>
      </w:r>
      <w:r w:rsidR="00C65161" w:rsidRPr="00393D4B">
        <w:rPr>
          <w:rFonts w:ascii="Times New Roman" w:hAnsi="Times New Roman" w:cs="Times New Roman"/>
          <w:sz w:val="24"/>
          <w:szCs w:val="24"/>
        </w:rPr>
        <w:t xml:space="preserve"> 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Бюджетн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ым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Кодекс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ом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Российской Федерации, Федеральным законом от 28.06.2014 № 172-ФЗ «О стратегическом планировании в Росс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ийской Федерации», </w:t>
      </w:r>
      <w:r w:rsidR="001C56D6" w:rsidRPr="00393D4B">
        <w:rPr>
          <w:rFonts w:ascii="Times New Roman" w:hAnsi="Times New Roman" w:cs="Times New Roman"/>
          <w:sz w:val="24"/>
          <w:szCs w:val="24"/>
        </w:rPr>
        <w:t xml:space="preserve">Законом Нижегородской области «О преобразовании муниципальных образований </w:t>
      </w:r>
      <w:proofErr w:type="spellStart"/>
      <w:r w:rsidR="001C56D6"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 от 29.04.2020 г. №36-З, Планом мероприятий по разработке прогноза социально-экономического развития </w:t>
      </w:r>
      <w:proofErr w:type="spellStart"/>
      <w:r w:rsidR="001C56D6"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proofErr w:type="gramEnd"/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округа на среднесрочный период (на 2021 год и на плановый период 2021 и 202</w:t>
      </w:r>
      <w:r w:rsidR="0080198B">
        <w:rPr>
          <w:rFonts w:ascii="Times New Roman" w:hAnsi="Times New Roman" w:cs="Times New Roman"/>
          <w:sz w:val="24"/>
          <w:szCs w:val="24"/>
        </w:rPr>
        <w:t>3</w:t>
      </w:r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годов), бюджета муниципального округа на 2021 год и на плановый период 2022 и 2023 годов, утвержденным распоряжением Администрации </w:t>
      </w:r>
      <w:proofErr w:type="spellStart"/>
      <w:r w:rsidR="001C56D6" w:rsidRPr="00393D4B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1C56D6" w:rsidRPr="000A063D">
        <w:rPr>
          <w:rFonts w:ascii="Times New Roman" w:hAnsi="Times New Roman" w:cs="Times New Roman"/>
          <w:sz w:val="24"/>
          <w:szCs w:val="24"/>
        </w:rPr>
        <w:t xml:space="preserve">района №364-р от 14.08.2020 года, с целью формирования бюджета </w:t>
      </w:r>
      <w:proofErr w:type="spellStart"/>
      <w:r w:rsidR="001C56D6" w:rsidRPr="000A063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1C56D6" w:rsidRPr="000A063D">
        <w:rPr>
          <w:rFonts w:ascii="Times New Roman" w:hAnsi="Times New Roman" w:cs="Times New Roman"/>
          <w:sz w:val="24"/>
          <w:szCs w:val="24"/>
        </w:rPr>
        <w:t xml:space="preserve"> муниципального округа на 2021-2023 годы</w:t>
      </w:r>
      <w:r w:rsidR="00C65161" w:rsidRPr="000A063D">
        <w:rPr>
          <w:rFonts w:ascii="Times New Roman" w:hAnsi="Times New Roman" w:cs="Times New Roman"/>
          <w:sz w:val="24"/>
          <w:szCs w:val="24"/>
        </w:rPr>
        <w:t>.</w:t>
      </w:r>
    </w:p>
    <w:p w:rsidR="00670B35" w:rsidRPr="000A063D" w:rsidRDefault="00670B35" w:rsidP="007C292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65991" w:rsidRDefault="00A65991" w:rsidP="000A06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</w:t>
      </w:r>
      <w:r w:rsidR="00896DED" w:rsidRPr="000A063D">
        <w:rPr>
          <w:rFonts w:ascii="Times New Roman" w:hAnsi="Times New Roman" w:cs="Times New Roman"/>
          <w:sz w:val="24"/>
          <w:szCs w:val="24"/>
        </w:rPr>
        <w:t>Администраци</w:t>
      </w:r>
      <w:r w:rsidR="008F5318">
        <w:rPr>
          <w:rFonts w:ascii="Times New Roman" w:hAnsi="Times New Roman" w:cs="Times New Roman"/>
          <w:sz w:val="24"/>
          <w:szCs w:val="24"/>
        </w:rPr>
        <w:t xml:space="preserve">я </w:t>
      </w:r>
      <w:proofErr w:type="spellStart"/>
      <w:r w:rsidR="00896DED" w:rsidRPr="000A063D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896DED" w:rsidRPr="000A063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0A063D">
        <w:rPr>
          <w:rFonts w:ascii="Times New Roman" w:hAnsi="Times New Roman" w:cs="Times New Roman"/>
          <w:sz w:val="24"/>
          <w:szCs w:val="24"/>
        </w:rPr>
        <w:t>.</w:t>
      </w:r>
    </w:p>
    <w:p w:rsidR="00670B35" w:rsidRPr="000A063D" w:rsidRDefault="00670B35" w:rsidP="000A06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A2218" w:rsidRDefault="000A063D" w:rsidP="00BA2218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Программа разработана в продолжение муниципальной программы </w:t>
      </w:r>
      <w:r w:rsidR="008F5318" w:rsidRPr="008F5318">
        <w:rPr>
          <w:rFonts w:ascii="Times New Roman" w:hAnsi="Times New Roman" w:cs="Times New Roman"/>
          <w:b/>
          <w:bCs/>
          <w:sz w:val="24"/>
          <w:szCs w:val="24"/>
        </w:rPr>
        <w:t>"</w:t>
      </w:r>
      <w:r w:rsidR="008F5318" w:rsidRPr="008F5318">
        <w:rPr>
          <w:rFonts w:ascii="Times New Roman" w:hAnsi="Times New Roman" w:cs="Times New Roman"/>
          <w:bCs/>
          <w:sz w:val="24"/>
          <w:szCs w:val="24"/>
        </w:rPr>
        <w:t xml:space="preserve">Обеспечение общественного порядка и противодействия преступности в </w:t>
      </w:r>
      <w:proofErr w:type="spellStart"/>
      <w:r w:rsidR="008F5318" w:rsidRPr="008F5318">
        <w:rPr>
          <w:rFonts w:ascii="Times New Roman" w:hAnsi="Times New Roman" w:cs="Times New Roman"/>
          <w:bCs/>
          <w:sz w:val="24"/>
          <w:szCs w:val="24"/>
        </w:rPr>
        <w:t>Ковернинском</w:t>
      </w:r>
      <w:proofErr w:type="spellEnd"/>
      <w:r w:rsidR="008F5318" w:rsidRPr="008F5318">
        <w:rPr>
          <w:rFonts w:ascii="Times New Roman" w:hAnsi="Times New Roman" w:cs="Times New Roman"/>
          <w:bCs/>
          <w:sz w:val="24"/>
          <w:szCs w:val="24"/>
        </w:rPr>
        <w:t xml:space="preserve"> муниципальном </w:t>
      </w:r>
      <w:r w:rsidR="00BA2218">
        <w:rPr>
          <w:rFonts w:ascii="Times New Roman" w:hAnsi="Times New Roman" w:cs="Times New Roman"/>
          <w:bCs/>
          <w:sz w:val="24"/>
          <w:szCs w:val="24"/>
        </w:rPr>
        <w:t>район</w:t>
      </w:r>
      <w:r w:rsidR="008F5318" w:rsidRPr="008F5318">
        <w:rPr>
          <w:rFonts w:ascii="Times New Roman" w:hAnsi="Times New Roman" w:cs="Times New Roman"/>
          <w:bCs/>
          <w:sz w:val="24"/>
          <w:szCs w:val="24"/>
        </w:rPr>
        <w:t xml:space="preserve">е Нижегородской области» </w:t>
      </w:r>
      <w:r w:rsidRPr="000A063D">
        <w:rPr>
          <w:rFonts w:ascii="Times New Roman" w:eastAsia="Calibri" w:hAnsi="Times New Roman" w:cs="Times New Roman"/>
          <w:sz w:val="24"/>
          <w:szCs w:val="24"/>
        </w:rPr>
        <w:t xml:space="preserve"> и действующей муниципальной программы «</w:t>
      </w:r>
      <w:r w:rsidR="00BA2218" w:rsidRPr="008F5318">
        <w:rPr>
          <w:rFonts w:ascii="Times New Roman" w:hAnsi="Times New Roman" w:cs="Times New Roman"/>
          <w:bCs/>
          <w:sz w:val="24"/>
          <w:szCs w:val="24"/>
        </w:rPr>
        <w:t xml:space="preserve">Обеспечение общественного порядка и противодействия преступности в </w:t>
      </w:r>
      <w:proofErr w:type="spellStart"/>
      <w:r w:rsidR="00BA2218" w:rsidRPr="008F5318">
        <w:rPr>
          <w:rFonts w:ascii="Times New Roman" w:hAnsi="Times New Roman" w:cs="Times New Roman"/>
          <w:bCs/>
          <w:sz w:val="24"/>
          <w:szCs w:val="24"/>
        </w:rPr>
        <w:t>Ковернинском</w:t>
      </w:r>
      <w:proofErr w:type="spellEnd"/>
      <w:r w:rsidR="00BA2218" w:rsidRPr="008F5318">
        <w:rPr>
          <w:rFonts w:ascii="Times New Roman" w:hAnsi="Times New Roman" w:cs="Times New Roman"/>
          <w:bCs/>
          <w:sz w:val="24"/>
          <w:szCs w:val="24"/>
        </w:rPr>
        <w:t xml:space="preserve"> муниципальном </w:t>
      </w:r>
      <w:r w:rsidR="00BA2218">
        <w:rPr>
          <w:rFonts w:ascii="Times New Roman" w:hAnsi="Times New Roman" w:cs="Times New Roman"/>
          <w:bCs/>
          <w:sz w:val="24"/>
          <w:szCs w:val="24"/>
        </w:rPr>
        <w:t>район</w:t>
      </w:r>
      <w:r w:rsidR="00BA2218" w:rsidRPr="008F5318">
        <w:rPr>
          <w:rFonts w:ascii="Times New Roman" w:hAnsi="Times New Roman" w:cs="Times New Roman"/>
          <w:bCs/>
          <w:sz w:val="24"/>
          <w:szCs w:val="24"/>
        </w:rPr>
        <w:t>е Нижегородской области»</w:t>
      </w:r>
      <w:r w:rsidR="00BA2218">
        <w:rPr>
          <w:rFonts w:ascii="Times New Roman" w:hAnsi="Times New Roman" w:cs="Times New Roman"/>
          <w:bCs/>
          <w:sz w:val="24"/>
          <w:szCs w:val="24"/>
        </w:rPr>
        <w:t>.</w:t>
      </w:r>
    </w:p>
    <w:p w:rsidR="00670B35" w:rsidRPr="008F5318" w:rsidRDefault="00670B35" w:rsidP="00BA2218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93D4B" w:rsidRDefault="00393D4B" w:rsidP="00D50E2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Целью Программы является </w:t>
      </w:r>
      <w:r w:rsidR="00BA2218">
        <w:rPr>
          <w:rFonts w:ascii="Times New Roman" w:hAnsi="Times New Roman" w:cs="Times New Roman"/>
          <w:sz w:val="24"/>
          <w:szCs w:val="24"/>
        </w:rPr>
        <w:t>о</w:t>
      </w:r>
      <w:r w:rsidR="00BA2218" w:rsidRPr="00BA2218">
        <w:rPr>
          <w:rFonts w:ascii="Times New Roman" w:hAnsi="Times New Roman" w:cs="Times New Roman"/>
          <w:sz w:val="24"/>
          <w:szCs w:val="24"/>
        </w:rPr>
        <w:t xml:space="preserve">беспечение реализации государственной политики в области обеспечения общественного порядка и противодействия преступности, создания условий безопасности личности и общества  в </w:t>
      </w:r>
      <w:proofErr w:type="spellStart"/>
      <w:r w:rsidR="00BA2218" w:rsidRPr="00BA2218">
        <w:rPr>
          <w:rFonts w:ascii="Times New Roman" w:hAnsi="Times New Roman" w:cs="Times New Roman"/>
          <w:sz w:val="24"/>
          <w:szCs w:val="24"/>
        </w:rPr>
        <w:t>Ковернинском</w:t>
      </w:r>
      <w:proofErr w:type="spellEnd"/>
      <w:r w:rsidR="00BA2218" w:rsidRPr="00BA2218">
        <w:rPr>
          <w:rFonts w:ascii="Times New Roman" w:hAnsi="Times New Roman" w:cs="Times New Roman"/>
          <w:sz w:val="24"/>
          <w:szCs w:val="24"/>
        </w:rPr>
        <w:t xml:space="preserve"> муниципальном округе Нижегородской области</w:t>
      </w:r>
      <w:r w:rsidRPr="00BA221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70B35" w:rsidRPr="00BA2218" w:rsidRDefault="00670B35" w:rsidP="00D50E2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3D4B" w:rsidRDefault="00393D4B" w:rsidP="00D50E2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Достижение указанной цели обеспечивает решение следующих задач:</w:t>
      </w:r>
    </w:p>
    <w:p w:rsidR="00BA2218" w:rsidRDefault="00393D4B" w:rsidP="00BA2218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382"/>
      <w:bookmarkEnd w:id="1"/>
      <w:r w:rsidRPr="00393D4B">
        <w:rPr>
          <w:rFonts w:ascii="Times New Roman" w:hAnsi="Times New Roman" w:cs="Times New Roman"/>
          <w:sz w:val="24"/>
          <w:szCs w:val="24"/>
        </w:rPr>
        <w:t xml:space="preserve">1. </w:t>
      </w:r>
      <w:r w:rsidR="00BA2218" w:rsidRPr="001458A4">
        <w:rPr>
          <w:rFonts w:ascii="Times New Roman" w:hAnsi="Times New Roman" w:cs="Times New Roman"/>
          <w:color w:val="000000"/>
          <w:sz w:val="24"/>
          <w:szCs w:val="24"/>
        </w:rPr>
        <w:t>Совершенствование мероприятий по охране общественного порядка, защите конституционных прав и свобод граждан</w:t>
      </w:r>
      <w:r w:rsidR="00BA2218">
        <w:rPr>
          <w:rFonts w:ascii="Times New Roman" w:hAnsi="Times New Roman" w:cs="Times New Roman"/>
          <w:sz w:val="24"/>
          <w:szCs w:val="24"/>
        </w:rPr>
        <w:t>.</w:t>
      </w:r>
    </w:p>
    <w:p w:rsidR="00393D4B" w:rsidRDefault="00BA2218" w:rsidP="00D50E2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A2218">
        <w:rPr>
          <w:rFonts w:ascii="Times New Roman" w:hAnsi="Times New Roman" w:cs="Times New Roman"/>
        </w:rPr>
        <w:t>2. Профилактика детской безнадзорности, беспризорности и правонарушений среди несовершеннолетних</w:t>
      </w:r>
      <w:r w:rsidR="00393D4B" w:rsidRPr="00BA2218">
        <w:rPr>
          <w:rFonts w:ascii="Times New Roman" w:hAnsi="Times New Roman" w:cs="Times New Roman"/>
          <w:sz w:val="24"/>
          <w:szCs w:val="24"/>
        </w:rPr>
        <w:t>.</w:t>
      </w:r>
    </w:p>
    <w:p w:rsidR="00670B35" w:rsidRPr="00BA2218" w:rsidRDefault="00670B35" w:rsidP="00D50E2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65161" w:rsidRDefault="0013742C" w:rsidP="00D50E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С</w:t>
      </w:r>
      <w:r w:rsidR="00C65161" w:rsidRPr="00393D4B">
        <w:rPr>
          <w:rFonts w:ascii="Times New Roman" w:hAnsi="Times New Roman" w:cs="Times New Roman"/>
          <w:sz w:val="24"/>
          <w:szCs w:val="24"/>
        </w:rPr>
        <w:t>рок реализации мероприятий Программы – 20</w:t>
      </w:r>
      <w:r w:rsidR="00393D4B" w:rsidRPr="00393D4B">
        <w:rPr>
          <w:rFonts w:ascii="Times New Roman" w:hAnsi="Times New Roman" w:cs="Times New Roman"/>
          <w:sz w:val="24"/>
          <w:szCs w:val="24"/>
        </w:rPr>
        <w:t>21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202</w:t>
      </w:r>
      <w:r w:rsidR="00393D4B" w:rsidRPr="00393D4B">
        <w:rPr>
          <w:rFonts w:ascii="Times New Roman" w:hAnsi="Times New Roman" w:cs="Times New Roman"/>
          <w:sz w:val="24"/>
          <w:szCs w:val="24"/>
        </w:rPr>
        <w:t>3</w:t>
      </w:r>
      <w:r w:rsidR="00C65161" w:rsidRPr="00393D4B">
        <w:rPr>
          <w:rFonts w:ascii="Times New Roman" w:hAnsi="Times New Roman" w:cs="Times New Roman"/>
          <w:sz w:val="24"/>
          <w:szCs w:val="24"/>
        </w:rPr>
        <w:t xml:space="preserve"> годы. Программа реализуется в один этап.</w:t>
      </w:r>
    </w:p>
    <w:p w:rsidR="00670B35" w:rsidRPr="00393D4B" w:rsidRDefault="00670B35" w:rsidP="00D50E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3D4B" w:rsidRPr="00393D4B" w:rsidRDefault="00393D4B" w:rsidP="00D50E2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Объемы финансирования мероприятий Программы уточняются ежегодно при формировании бюджета муниципального округа на очередной финансовый год и плановый период.</w:t>
      </w:r>
    </w:p>
    <w:p w:rsidR="00393D4B" w:rsidRDefault="00393D4B" w:rsidP="00D50E2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Финансирование программы на 2021-2023 годы составит всего – </w:t>
      </w:r>
      <w:r w:rsidR="00BA2218">
        <w:rPr>
          <w:rFonts w:ascii="Times New Roman" w:hAnsi="Times New Roman" w:cs="Times New Roman"/>
          <w:sz w:val="24"/>
          <w:szCs w:val="24"/>
        </w:rPr>
        <w:t>174,0</w:t>
      </w:r>
      <w:r w:rsidRPr="00A90E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0E90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A90E90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90E90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A90E90">
        <w:rPr>
          <w:rFonts w:ascii="Times New Roman" w:hAnsi="Times New Roman" w:cs="Times New Roman"/>
          <w:sz w:val="24"/>
          <w:szCs w:val="24"/>
        </w:rPr>
        <w:t>. из средств бюджета округа.</w:t>
      </w:r>
    </w:p>
    <w:p w:rsidR="00670B35" w:rsidRPr="00A90E90" w:rsidRDefault="00670B35" w:rsidP="00D50E2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5165A" w:rsidRDefault="0015165A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90E90">
        <w:rPr>
          <w:rFonts w:ascii="Times New Roman" w:hAnsi="Times New Roman"/>
          <w:sz w:val="24"/>
          <w:szCs w:val="24"/>
        </w:rPr>
        <w:t xml:space="preserve">Достижение цели Программы и решение поставленных в ней  задач обеспечиваются </w:t>
      </w:r>
      <w:r w:rsidR="00A65991" w:rsidRPr="00A90E90">
        <w:rPr>
          <w:rFonts w:ascii="Times New Roman" w:hAnsi="Times New Roman"/>
          <w:sz w:val="24"/>
          <w:szCs w:val="24"/>
        </w:rPr>
        <w:t xml:space="preserve">путем </w:t>
      </w:r>
      <w:r w:rsidRPr="00A90E90">
        <w:rPr>
          <w:rFonts w:ascii="Times New Roman" w:hAnsi="Times New Roman"/>
          <w:sz w:val="24"/>
          <w:szCs w:val="24"/>
        </w:rPr>
        <w:t>реализаци</w:t>
      </w:r>
      <w:r w:rsidR="00A65991" w:rsidRPr="00A90E90">
        <w:rPr>
          <w:rFonts w:ascii="Times New Roman" w:hAnsi="Times New Roman"/>
          <w:sz w:val="24"/>
          <w:szCs w:val="24"/>
        </w:rPr>
        <w:t>и</w:t>
      </w:r>
      <w:r w:rsidRPr="00A90E90">
        <w:rPr>
          <w:rFonts w:ascii="Times New Roman" w:hAnsi="Times New Roman"/>
          <w:sz w:val="24"/>
          <w:szCs w:val="24"/>
        </w:rPr>
        <w:t xml:space="preserve"> программных мероприятий</w:t>
      </w:r>
      <w:r w:rsidR="00896DED" w:rsidRPr="00A90E90">
        <w:rPr>
          <w:rFonts w:ascii="Times New Roman" w:hAnsi="Times New Roman"/>
          <w:sz w:val="24"/>
          <w:szCs w:val="24"/>
        </w:rPr>
        <w:t>.</w:t>
      </w:r>
      <w:r w:rsidRPr="00A90E90">
        <w:rPr>
          <w:rFonts w:ascii="Times New Roman" w:hAnsi="Times New Roman"/>
          <w:sz w:val="24"/>
          <w:szCs w:val="24"/>
        </w:rPr>
        <w:t xml:space="preserve"> </w:t>
      </w:r>
    </w:p>
    <w:p w:rsidR="00670B35" w:rsidRPr="00A90E90" w:rsidRDefault="00670B35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A90E90" w:rsidRPr="00CB3B4A" w:rsidRDefault="00A90E90" w:rsidP="00A90E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В соответствии с Порядком разработки, реализации и оценки эффективности муниципальных программ </w:t>
      </w:r>
      <w:proofErr w:type="spellStart"/>
      <w:r w:rsidRPr="00A90E9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A90E90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области», утвержденным постановлением Администрации </w:t>
      </w:r>
      <w:proofErr w:type="spellStart"/>
      <w:r w:rsidRPr="00A90E9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Pr="00A90E90">
        <w:rPr>
          <w:rFonts w:ascii="Times New Roman" w:hAnsi="Times New Roman" w:cs="Times New Roman"/>
          <w:sz w:val="24"/>
          <w:szCs w:val="24"/>
        </w:rPr>
        <w:t xml:space="preserve"> муниципального района от 25.02.2014 года №88, </w:t>
      </w:r>
      <w:r w:rsidRPr="00CB3B4A">
        <w:rPr>
          <w:rFonts w:ascii="Times New Roman" w:hAnsi="Times New Roman" w:cs="Times New Roman"/>
          <w:sz w:val="24"/>
          <w:szCs w:val="24"/>
        </w:rPr>
        <w:t>к проекту муниципальной программы прилагаются:</w:t>
      </w:r>
    </w:p>
    <w:p w:rsidR="00A90E90" w:rsidRPr="00A90E90" w:rsidRDefault="00A90E90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lastRenderedPageBreak/>
        <w:t>- финансово-экономическое обоснование расходов местного бюджета;</w:t>
      </w:r>
    </w:p>
    <w:p w:rsidR="00A90E90" w:rsidRPr="00A90E90" w:rsidRDefault="00A90E90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- проект </w:t>
      </w:r>
      <w:hyperlink w:anchor="Par444" w:history="1">
        <w:r w:rsidRPr="00A90E90">
          <w:rPr>
            <w:rFonts w:ascii="Times New Roman" w:hAnsi="Times New Roman" w:cs="Times New Roman"/>
            <w:sz w:val="24"/>
            <w:szCs w:val="24"/>
          </w:rPr>
          <w:t>плана</w:t>
        </w:r>
      </w:hyperlink>
      <w:r w:rsidRPr="00A90E90">
        <w:rPr>
          <w:rFonts w:ascii="Times New Roman" w:hAnsi="Times New Roman" w:cs="Times New Roman"/>
          <w:sz w:val="24"/>
          <w:szCs w:val="24"/>
        </w:rPr>
        <w:t xml:space="preserve"> реализации муниципальной программы на первый год и плановый период реализации (по форме, представленной в приложении 2 к Порядку).</w:t>
      </w:r>
    </w:p>
    <w:p w:rsidR="00BA2218" w:rsidRPr="000B3478" w:rsidRDefault="006523A9" w:rsidP="00D50E2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Ответственное лицо за проведение общественного обсуждения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: </w:t>
      </w:r>
      <w:r w:rsidR="00BA2218">
        <w:rPr>
          <w:rFonts w:ascii="Times New Roman" w:hAnsi="Times New Roman" w:cs="Times New Roman"/>
          <w:sz w:val="24"/>
          <w:szCs w:val="24"/>
        </w:rPr>
        <w:t>гл. специалист администрации</w:t>
      </w:r>
      <w:r w:rsidR="00896DED" w:rsidRPr="00393D4B">
        <w:rPr>
          <w:rFonts w:ascii="Times New Roman" w:hAnsi="Times New Roman" w:cs="Times New Roman"/>
          <w:sz w:val="24"/>
          <w:szCs w:val="24"/>
        </w:rPr>
        <w:t xml:space="preserve"> </w:t>
      </w:r>
      <w:r w:rsidR="00BA2218">
        <w:rPr>
          <w:rFonts w:ascii="Times New Roman" w:hAnsi="Times New Roman" w:cs="Times New Roman"/>
          <w:sz w:val="24"/>
          <w:szCs w:val="24"/>
        </w:rPr>
        <w:t>Чернигина Ирина Ивановна</w:t>
      </w:r>
      <w:r w:rsidR="00896DED" w:rsidRPr="00393D4B">
        <w:rPr>
          <w:rFonts w:ascii="Times New Roman" w:hAnsi="Times New Roman" w:cs="Times New Roman"/>
          <w:sz w:val="24"/>
          <w:szCs w:val="24"/>
        </w:rPr>
        <w:t>, р</w:t>
      </w:r>
      <w:r w:rsidR="00266F99" w:rsidRPr="00393D4B">
        <w:rPr>
          <w:rFonts w:ascii="Times New Roman" w:hAnsi="Times New Roman" w:cs="Times New Roman"/>
          <w:sz w:val="24"/>
          <w:szCs w:val="24"/>
        </w:rPr>
        <w:t>аб</w:t>
      </w:r>
      <w:proofErr w:type="gramStart"/>
      <w:r w:rsidR="00266F99" w:rsidRPr="00393D4B">
        <w:rPr>
          <w:rFonts w:ascii="Times New Roman" w:hAnsi="Times New Roman" w:cs="Times New Roman"/>
          <w:sz w:val="24"/>
          <w:szCs w:val="24"/>
        </w:rPr>
        <w:t>.</w:t>
      </w:r>
      <w:r w:rsidRPr="00393D4B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393D4B">
        <w:rPr>
          <w:rFonts w:ascii="Times New Roman" w:hAnsi="Times New Roman" w:cs="Times New Roman"/>
          <w:sz w:val="24"/>
          <w:szCs w:val="24"/>
        </w:rPr>
        <w:t>ел.8831</w:t>
      </w:r>
      <w:r w:rsidR="00896DED" w:rsidRPr="00393D4B">
        <w:rPr>
          <w:rFonts w:ascii="Times New Roman" w:hAnsi="Times New Roman" w:cs="Times New Roman"/>
          <w:sz w:val="24"/>
          <w:szCs w:val="24"/>
        </w:rPr>
        <w:t>57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2-2</w:t>
      </w:r>
      <w:r w:rsidR="00BA2218">
        <w:rPr>
          <w:rFonts w:ascii="Times New Roman" w:hAnsi="Times New Roman" w:cs="Times New Roman"/>
          <w:sz w:val="24"/>
          <w:szCs w:val="24"/>
        </w:rPr>
        <w:t>0</w:t>
      </w:r>
      <w:r w:rsidR="00896DED" w:rsidRPr="00393D4B">
        <w:rPr>
          <w:rFonts w:ascii="Times New Roman" w:hAnsi="Times New Roman" w:cs="Times New Roman"/>
          <w:sz w:val="24"/>
          <w:szCs w:val="24"/>
        </w:rPr>
        <w:t>-</w:t>
      </w:r>
      <w:r w:rsidR="00BA2218">
        <w:rPr>
          <w:rFonts w:ascii="Times New Roman" w:hAnsi="Times New Roman" w:cs="Times New Roman"/>
          <w:sz w:val="24"/>
          <w:szCs w:val="24"/>
        </w:rPr>
        <w:t>84</w:t>
      </w:r>
      <w:r w:rsidRPr="00393D4B">
        <w:rPr>
          <w:rFonts w:ascii="Times New Roman" w:hAnsi="Times New Roman" w:cs="Times New Roman"/>
          <w:sz w:val="24"/>
          <w:szCs w:val="24"/>
        </w:rPr>
        <w:t>, эл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ектронная </w:t>
      </w:r>
      <w:r w:rsidRPr="00393D4B">
        <w:rPr>
          <w:rFonts w:ascii="Times New Roman" w:hAnsi="Times New Roman" w:cs="Times New Roman"/>
          <w:sz w:val="24"/>
          <w:szCs w:val="24"/>
        </w:rPr>
        <w:t xml:space="preserve">почта </w:t>
      </w:r>
      <w:r w:rsidR="00BA2218" w:rsidRPr="000B3478">
        <w:rPr>
          <w:rFonts w:ascii="Times New Roman" w:eastAsia="Times New Roman" w:hAnsi="Times New Roman" w:cs="Times New Roman"/>
          <w:color w:val="000000"/>
          <w:sz w:val="24"/>
          <w:szCs w:val="24"/>
        </w:rPr>
        <w:t>kdn@adm.kvr.nnov.ru</w:t>
      </w:r>
    </w:p>
    <w:p w:rsidR="00CA5A85" w:rsidRPr="00C65161" w:rsidRDefault="00CA5A85" w:rsidP="00266F9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CA5A85" w:rsidRPr="00C65161" w:rsidSect="00D50E26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C591A"/>
    <w:rsid w:val="000A063D"/>
    <w:rsid w:val="000B3478"/>
    <w:rsid w:val="0013742C"/>
    <w:rsid w:val="0015165A"/>
    <w:rsid w:val="001C56D6"/>
    <w:rsid w:val="00266F99"/>
    <w:rsid w:val="00277441"/>
    <w:rsid w:val="002C252F"/>
    <w:rsid w:val="002E4AFF"/>
    <w:rsid w:val="00393D4B"/>
    <w:rsid w:val="005919E5"/>
    <w:rsid w:val="00630082"/>
    <w:rsid w:val="006523A9"/>
    <w:rsid w:val="00670B35"/>
    <w:rsid w:val="00681E02"/>
    <w:rsid w:val="006B09CE"/>
    <w:rsid w:val="0073500F"/>
    <w:rsid w:val="007C2929"/>
    <w:rsid w:val="007D73D7"/>
    <w:rsid w:val="0080198B"/>
    <w:rsid w:val="00806288"/>
    <w:rsid w:val="00820785"/>
    <w:rsid w:val="00896DED"/>
    <w:rsid w:val="008D0058"/>
    <w:rsid w:val="008E3D97"/>
    <w:rsid w:val="008F5318"/>
    <w:rsid w:val="009777CC"/>
    <w:rsid w:val="00992ABD"/>
    <w:rsid w:val="009C5710"/>
    <w:rsid w:val="009D1847"/>
    <w:rsid w:val="009F1AC5"/>
    <w:rsid w:val="00A04D0B"/>
    <w:rsid w:val="00A34BBD"/>
    <w:rsid w:val="00A44E62"/>
    <w:rsid w:val="00A47DA1"/>
    <w:rsid w:val="00A61632"/>
    <w:rsid w:val="00A65991"/>
    <w:rsid w:val="00A90E90"/>
    <w:rsid w:val="00B641DA"/>
    <w:rsid w:val="00BA2218"/>
    <w:rsid w:val="00BD3F60"/>
    <w:rsid w:val="00C43F95"/>
    <w:rsid w:val="00C65161"/>
    <w:rsid w:val="00CA474F"/>
    <w:rsid w:val="00CA5A85"/>
    <w:rsid w:val="00CB3B4A"/>
    <w:rsid w:val="00CC591A"/>
    <w:rsid w:val="00D1288E"/>
    <w:rsid w:val="00D50E26"/>
    <w:rsid w:val="00D67B23"/>
    <w:rsid w:val="00D67B82"/>
    <w:rsid w:val="00D92169"/>
    <w:rsid w:val="00DC55D3"/>
    <w:rsid w:val="00DF0BC3"/>
    <w:rsid w:val="00E35894"/>
    <w:rsid w:val="00EC771E"/>
    <w:rsid w:val="00EE2024"/>
    <w:rsid w:val="00F526D7"/>
    <w:rsid w:val="00FB3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95"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  <w:style w:type="paragraph" w:customStyle="1" w:styleId="ConsPlusNormal">
    <w:name w:val="ConsPlusNormal"/>
    <w:rsid w:val="00BA22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АртамонычеваЛА</dc:creator>
  <cp:keywords/>
  <dc:description/>
  <cp:lastModifiedBy>Admin</cp:lastModifiedBy>
  <cp:revision>17</cp:revision>
  <cp:lastPrinted>2020-10-05T09:06:00Z</cp:lastPrinted>
  <dcterms:created xsi:type="dcterms:W3CDTF">2019-09-09T05:23:00Z</dcterms:created>
  <dcterms:modified xsi:type="dcterms:W3CDTF">2020-10-05T09:06:00Z</dcterms:modified>
</cp:coreProperties>
</file>