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CC591A" w:rsidRPr="00EB4F54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4F54">
        <w:rPr>
          <w:rFonts w:ascii="Times New Roman" w:hAnsi="Times New Roman" w:cs="Times New Roman"/>
          <w:sz w:val="24"/>
          <w:szCs w:val="24"/>
        </w:rPr>
        <w:t>«</w:t>
      </w:r>
      <w:r w:rsidR="00EB4F54" w:rsidRPr="00EB4F54">
        <w:rPr>
          <w:rFonts w:ascii="Times New Roman" w:hAnsi="Times New Roman" w:cs="Times New Roman"/>
          <w:sz w:val="28"/>
          <w:szCs w:val="28"/>
        </w:rPr>
        <w:t>Адресная инвестиционная программа капитальных вложений по Ковернинскому муниципальному округу Нижегородской области</w:t>
      </w:r>
      <w:r w:rsidRPr="00EB4F54">
        <w:rPr>
          <w:rFonts w:ascii="Times New Roman" w:hAnsi="Times New Roman" w:cs="Times New Roman"/>
          <w:sz w:val="24"/>
          <w:szCs w:val="24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0A063D" w:rsidRDefault="00CC591A" w:rsidP="00EB4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F54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r w:rsidR="00EB4F54" w:rsidRPr="00EB4F54">
        <w:rPr>
          <w:rFonts w:ascii="Times New Roman" w:hAnsi="Times New Roman" w:cs="Times New Roman"/>
          <w:sz w:val="24"/>
          <w:szCs w:val="24"/>
        </w:rPr>
        <w:t>Адресная инвестиционная программа капитальных вложений по Ковернинскому муниципальному округу Нижегородской области</w:t>
      </w:r>
      <w:r w:rsidRPr="00EB4F54">
        <w:rPr>
          <w:rFonts w:ascii="Times New Roman" w:hAnsi="Times New Roman" w:cs="Times New Roman"/>
          <w:sz w:val="24"/>
          <w:szCs w:val="24"/>
        </w:rPr>
        <w:t xml:space="preserve">» (далее-Программа) разработан </w:t>
      </w:r>
      <w:r w:rsidR="00266F99" w:rsidRPr="00EB4F54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EB4F54">
        <w:rPr>
          <w:rFonts w:ascii="Times New Roman" w:hAnsi="Times New Roman" w:cs="Times New Roman"/>
          <w:sz w:val="24"/>
          <w:szCs w:val="24"/>
        </w:rPr>
        <w:t xml:space="preserve"> </w:t>
      </w:r>
      <w:r w:rsidR="00C65161" w:rsidRPr="00EB4F54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EB4F54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EB4F5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EB4F54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EB4F5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2021 и 202</w:t>
      </w:r>
      <w:r w:rsidR="00B13E21">
        <w:rPr>
          <w:rFonts w:ascii="Times New Roman" w:hAnsi="Times New Roman" w:cs="Times New Roman"/>
          <w:sz w:val="24"/>
          <w:szCs w:val="24"/>
        </w:rPr>
        <w:t>3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>района №364-р от 14.08.2020 года, с целью формирования бюджета Ковернинского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0A063D" w:rsidRDefault="00A65991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896DED" w:rsidRPr="000A063D">
        <w:rPr>
          <w:rFonts w:ascii="Times New Roman" w:hAnsi="Times New Roman" w:cs="Times New Roman"/>
          <w:sz w:val="24"/>
          <w:szCs w:val="24"/>
        </w:rPr>
        <w:t xml:space="preserve">отдел </w:t>
      </w:r>
      <w:r w:rsidR="00286472">
        <w:rPr>
          <w:rFonts w:ascii="Times New Roman" w:hAnsi="Times New Roman" w:cs="Times New Roman"/>
          <w:sz w:val="24"/>
          <w:szCs w:val="24"/>
        </w:rPr>
        <w:t xml:space="preserve">архитектуры, капитального строительства и ЖКХ </w:t>
      </w:r>
      <w:r w:rsidR="00896DED" w:rsidRPr="000A063D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района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286472" w:rsidRPr="00EB4F54" w:rsidRDefault="000A063D" w:rsidP="002864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Программа разработана в продолжение муниципальной программы </w:t>
      </w:r>
      <w:r w:rsidRPr="00EB4F54">
        <w:rPr>
          <w:rFonts w:ascii="Times New Roman" w:hAnsi="Times New Roman" w:cs="Times New Roman"/>
          <w:sz w:val="24"/>
          <w:szCs w:val="24"/>
        </w:rPr>
        <w:t>«</w:t>
      </w:r>
      <w:r w:rsidR="00EB4F54" w:rsidRPr="00EB4F54">
        <w:rPr>
          <w:rFonts w:ascii="Times New Roman" w:hAnsi="Times New Roman" w:cs="Times New Roman"/>
          <w:sz w:val="24"/>
          <w:szCs w:val="24"/>
        </w:rPr>
        <w:t xml:space="preserve">Адресная инвестиционная программа капитальных вложений по Ковернинскому муниципальному </w:t>
      </w:r>
      <w:r w:rsidR="00EB4F54">
        <w:rPr>
          <w:rFonts w:ascii="Times New Roman" w:hAnsi="Times New Roman" w:cs="Times New Roman"/>
          <w:sz w:val="24"/>
          <w:szCs w:val="24"/>
        </w:rPr>
        <w:t>району</w:t>
      </w:r>
      <w:r w:rsidR="00EB4F54" w:rsidRPr="00EB4F54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EB4F54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286472" w:rsidRPr="00286472" w:rsidRDefault="00393D4B" w:rsidP="002864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286472">
        <w:rPr>
          <w:rFonts w:ascii="Times New Roman" w:hAnsi="Times New Roman" w:cs="Times New Roman"/>
          <w:sz w:val="24"/>
          <w:szCs w:val="24"/>
        </w:rPr>
        <w:t>с</w:t>
      </w:r>
      <w:r w:rsidR="00286472" w:rsidRPr="00286472">
        <w:rPr>
          <w:rFonts w:ascii="Times New Roman" w:hAnsi="Times New Roman" w:cs="Times New Roman"/>
          <w:sz w:val="24"/>
          <w:szCs w:val="24"/>
        </w:rPr>
        <w:t>оздание наиболее благоприятных и комфортных условий жизнедеятельности населения</w:t>
      </w:r>
    </w:p>
    <w:p w:rsidR="00393D4B" w:rsidRPr="00393D4B" w:rsidRDefault="00393D4B" w:rsidP="002864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EB4F54" w:rsidRPr="00EB4F54" w:rsidRDefault="00EB4F54" w:rsidP="00EB4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 w:rsidRPr="00EB4F54">
        <w:rPr>
          <w:rFonts w:ascii="Times New Roman" w:hAnsi="Times New Roman" w:cs="Times New Roman"/>
          <w:sz w:val="24"/>
          <w:szCs w:val="24"/>
        </w:rPr>
        <w:t>-повышение уровня обеспеченности объектами инженерной инфраструктуры городского и сельского населения Ковернинского муниципального округа;</w:t>
      </w:r>
    </w:p>
    <w:p w:rsidR="00EB4F54" w:rsidRPr="00EB4F54" w:rsidRDefault="00EB4F54" w:rsidP="00EB4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F54">
        <w:rPr>
          <w:rFonts w:ascii="Times New Roman" w:hAnsi="Times New Roman" w:cs="Times New Roman"/>
          <w:sz w:val="24"/>
          <w:szCs w:val="24"/>
        </w:rPr>
        <w:t>-повышение оснащенности объектов социальной инфраструктуры округа инженерными коммуникациями;</w:t>
      </w:r>
    </w:p>
    <w:p w:rsidR="00EB4F54" w:rsidRDefault="00EB4F54" w:rsidP="00EB4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4F54">
        <w:rPr>
          <w:rFonts w:ascii="Times New Roman" w:hAnsi="Times New Roman" w:cs="Times New Roman"/>
          <w:sz w:val="24"/>
          <w:szCs w:val="24"/>
        </w:rPr>
        <w:t>- разработка градостроительной документации.</w:t>
      </w:r>
    </w:p>
    <w:p w:rsidR="00C65161" w:rsidRPr="00393D4B" w:rsidRDefault="0013742C" w:rsidP="00EB4F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EB4F54">
        <w:rPr>
          <w:rFonts w:ascii="Times New Roman" w:hAnsi="Times New Roman" w:cs="Times New Roman"/>
          <w:sz w:val="24"/>
          <w:szCs w:val="24"/>
        </w:rPr>
        <w:t>3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286472" w:rsidRDefault="00393D4B" w:rsidP="0028647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393D4B" w:rsidRPr="00A90E90" w:rsidRDefault="00393D4B" w:rsidP="0028647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Финансирование программы на 2021-202</w:t>
      </w:r>
      <w:r w:rsidR="00EB4F54">
        <w:rPr>
          <w:rFonts w:ascii="Times New Roman" w:hAnsi="Times New Roman" w:cs="Times New Roman"/>
          <w:sz w:val="24"/>
          <w:szCs w:val="24"/>
        </w:rPr>
        <w:t>3</w:t>
      </w:r>
      <w:r w:rsidR="00286472">
        <w:rPr>
          <w:rFonts w:ascii="Times New Roman" w:hAnsi="Times New Roman" w:cs="Times New Roman"/>
          <w:sz w:val="24"/>
          <w:szCs w:val="24"/>
        </w:rPr>
        <w:t xml:space="preserve"> годы составит всего – </w:t>
      </w:r>
      <w:bookmarkStart w:id="1" w:name="_GoBack"/>
      <w:bookmarkEnd w:id="1"/>
      <w:r w:rsidR="00EB4F54" w:rsidRPr="00EB4F54">
        <w:rPr>
          <w:rFonts w:ascii="Times New Roman" w:hAnsi="Times New Roman" w:cs="Times New Roman"/>
          <w:sz w:val="24"/>
          <w:szCs w:val="24"/>
        </w:rPr>
        <w:t>73162,4</w:t>
      </w:r>
      <w:r w:rsidRPr="00A90E90">
        <w:rPr>
          <w:rFonts w:ascii="Times New Roman" w:hAnsi="Times New Roman" w:cs="Times New Roman"/>
          <w:sz w:val="24"/>
          <w:szCs w:val="24"/>
        </w:rPr>
        <w:t>тыс.руб. из средств бюджета округа.</w:t>
      </w:r>
    </w:p>
    <w:p w:rsidR="0015165A" w:rsidRPr="00A90E90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  <w:r w:rsidRPr="00A90E90">
        <w:rPr>
          <w:rFonts w:ascii="Times New Roman" w:hAnsi="Times New Roman"/>
          <w:sz w:val="24"/>
          <w:szCs w:val="24"/>
        </w:rPr>
        <w:t xml:space="preserve"> </w:t>
      </w:r>
    </w:p>
    <w:p w:rsidR="00A90E90" w:rsidRPr="00393D4B" w:rsidRDefault="00A90E90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96DED" w:rsidRPr="00393D4B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заведующий отделом </w:t>
      </w:r>
      <w:r w:rsidR="00286472">
        <w:rPr>
          <w:rFonts w:ascii="Times New Roman" w:hAnsi="Times New Roman" w:cs="Times New Roman"/>
          <w:sz w:val="24"/>
          <w:szCs w:val="24"/>
        </w:rPr>
        <w:t xml:space="preserve">архитектуры, капитального строительства и ЖКХ 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286472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="00896DED" w:rsidRPr="00393D4B">
        <w:rPr>
          <w:rFonts w:ascii="Times New Roman" w:hAnsi="Times New Roman" w:cs="Times New Roman"/>
          <w:sz w:val="24"/>
          <w:szCs w:val="24"/>
        </w:rPr>
        <w:t>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аб.</w:t>
      </w:r>
      <w:r w:rsidRPr="00393D4B">
        <w:rPr>
          <w:rFonts w:ascii="Times New Roman" w:hAnsi="Times New Roman" w:cs="Times New Roman"/>
          <w:sz w:val="24"/>
          <w:szCs w:val="24"/>
        </w:rPr>
        <w:t>тел.8831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2-</w:t>
      </w:r>
      <w:r w:rsidR="00286472">
        <w:rPr>
          <w:rFonts w:ascii="Times New Roman" w:hAnsi="Times New Roman" w:cs="Times New Roman"/>
          <w:sz w:val="24"/>
          <w:szCs w:val="24"/>
        </w:rPr>
        <w:t>35</w:t>
      </w:r>
      <w:r w:rsidR="00896DED" w:rsidRPr="00393D4B">
        <w:rPr>
          <w:rFonts w:ascii="Times New Roman" w:hAnsi="Times New Roman" w:cs="Times New Roman"/>
          <w:sz w:val="24"/>
          <w:szCs w:val="24"/>
        </w:rPr>
        <w:t>-</w:t>
      </w:r>
      <w:r w:rsidR="00286472">
        <w:rPr>
          <w:rFonts w:ascii="Times New Roman" w:hAnsi="Times New Roman" w:cs="Times New Roman"/>
          <w:sz w:val="24"/>
          <w:szCs w:val="24"/>
        </w:rPr>
        <w:t>06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>почта</w:t>
      </w:r>
      <w:r w:rsidR="002864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86472" w:rsidRPr="00393D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86472">
        <w:rPr>
          <w:rFonts w:ascii="Times New Roman" w:hAnsi="Times New Roman" w:cs="Times New Roman"/>
          <w:color w:val="000000"/>
          <w:sz w:val="24"/>
          <w:szCs w:val="24"/>
          <w:lang w:val="en-US"/>
        </w:rPr>
        <w:t>smirnov</w:t>
      </w:r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@adm.kvr.nnov.ru.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C591A"/>
    <w:rsid w:val="000A063D"/>
    <w:rsid w:val="000B5A6B"/>
    <w:rsid w:val="0013742C"/>
    <w:rsid w:val="0015165A"/>
    <w:rsid w:val="001C56D6"/>
    <w:rsid w:val="00266F99"/>
    <w:rsid w:val="00277441"/>
    <w:rsid w:val="00286472"/>
    <w:rsid w:val="00296169"/>
    <w:rsid w:val="002C252F"/>
    <w:rsid w:val="002E4AFF"/>
    <w:rsid w:val="00393D4B"/>
    <w:rsid w:val="005919E5"/>
    <w:rsid w:val="00630082"/>
    <w:rsid w:val="006523A9"/>
    <w:rsid w:val="00681E02"/>
    <w:rsid w:val="006B09CE"/>
    <w:rsid w:val="0073500F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13E21"/>
    <w:rsid w:val="00B641DA"/>
    <w:rsid w:val="00BD3F60"/>
    <w:rsid w:val="00C43F95"/>
    <w:rsid w:val="00C65161"/>
    <w:rsid w:val="00CA474F"/>
    <w:rsid w:val="00CA5A85"/>
    <w:rsid w:val="00CB3B4A"/>
    <w:rsid w:val="00CC591A"/>
    <w:rsid w:val="00CD57F2"/>
    <w:rsid w:val="00D1288E"/>
    <w:rsid w:val="00D67B23"/>
    <w:rsid w:val="00D67B82"/>
    <w:rsid w:val="00D92169"/>
    <w:rsid w:val="00DC55D3"/>
    <w:rsid w:val="00DF0BC3"/>
    <w:rsid w:val="00E35894"/>
    <w:rsid w:val="00EB4F54"/>
    <w:rsid w:val="00EC771E"/>
    <w:rsid w:val="00EE2024"/>
    <w:rsid w:val="00F526D7"/>
    <w:rsid w:val="00FB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Шустова</cp:lastModifiedBy>
  <cp:revision>12</cp:revision>
  <cp:lastPrinted>2018-11-19T07:43:00Z</cp:lastPrinted>
  <dcterms:created xsi:type="dcterms:W3CDTF">2019-09-09T05:23:00Z</dcterms:created>
  <dcterms:modified xsi:type="dcterms:W3CDTF">2020-10-15T12:48:00Z</dcterms:modified>
</cp:coreProperties>
</file>