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F65" w:rsidRDefault="00824F65" w:rsidP="00824F65">
      <w:pPr>
        <w:pStyle w:val="a9"/>
      </w:pPr>
      <w:r>
        <w:rPr>
          <w:rFonts w:ascii="Times New Roman" w:hAnsi="Times New Roman"/>
          <w:b/>
          <w:bCs/>
          <w:i w:val="0"/>
          <w:iCs w:val="0"/>
          <w:szCs w:val="28"/>
        </w:rPr>
        <w:t>Администрация Ковернинского муниципального округа</w:t>
      </w:r>
    </w:p>
    <w:p w:rsidR="00824F65" w:rsidRDefault="00824F65" w:rsidP="00824F65">
      <w:pPr>
        <w:pStyle w:val="a9"/>
      </w:pPr>
      <w:r>
        <w:rPr>
          <w:rFonts w:ascii="Times New Roman" w:hAnsi="Times New Roman"/>
          <w:b/>
          <w:bCs/>
          <w:i w:val="0"/>
          <w:iCs w:val="0"/>
          <w:szCs w:val="28"/>
        </w:rPr>
        <w:t>Нижегородской области</w:t>
      </w:r>
    </w:p>
    <w:p w:rsidR="00824F65" w:rsidRDefault="00824F65" w:rsidP="00824F65">
      <w:pPr>
        <w:pStyle w:val="a9"/>
      </w:pPr>
    </w:p>
    <w:p w:rsidR="00824F65" w:rsidRDefault="00824F65" w:rsidP="00824F65">
      <w:pPr>
        <w:pStyle w:val="a9"/>
      </w:pPr>
    </w:p>
    <w:p w:rsidR="00824F65" w:rsidRDefault="00824F65" w:rsidP="00824F65">
      <w:pPr>
        <w:pStyle w:val="a9"/>
      </w:pPr>
    </w:p>
    <w:p w:rsidR="00824F65" w:rsidRDefault="00824F65" w:rsidP="00824F65">
      <w:pPr>
        <w:pStyle w:val="a9"/>
      </w:pPr>
    </w:p>
    <w:p w:rsidR="00824F65" w:rsidRDefault="00824F65" w:rsidP="00824F65">
      <w:pPr>
        <w:pStyle w:val="a9"/>
      </w:pPr>
    </w:p>
    <w:p w:rsidR="00824F65" w:rsidRDefault="00824F65" w:rsidP="00824F65">
      <w:pPr>
        <w:pStyle w:val="a9"/>
      </w:pPr>
    </w:p>
    <w:p w:rsidR="00824F65" w:rsidRDefault="00824F65" w:rsidP="00824F65">
      <w:pPr>
        <w:pStyle w:val="a9"/>
      </w:pPr>
      <w:r>
        <w:rPr>
          <w:rFonts w:ascii="Times New Roman" w:hAnsi="Times New Roman"/>
          <w:b/>
          <w:bCs/>
          <w:i w:val="0"/>
          <w:iCs w:val="0"/>
          <w:sz w:val="44"/>
          <w:szCs w:val="44"/>
        </w:rPr>
        <w:t xml:space="preserve">ОТЧЕТ </w:t>
      </w:r>
    </w:p>
    <w:p w:rsidR="00824F65" w:rsidRDefault="00824F65" w:rsidP="00824F65">
      <w:pPr>
        <w:pStyle w:val="a8"/>
        <w:jc w:val="center"/>
      </w:pPr>
      <w:r>
        <w:rPr>
          <w:rFonts w:ascii="Times New Roman" w:hAnsi="Times New Roman"/>
          <w:b/>
          <w:bCs/>
          <w:sz w:val="44"/>
          <w:szCs w:val="44"/>
        </w:rPr>
        <w:t>о работе отдела культуры и кино</w:t>
      </w:r>
    </w:p>
    <w:p w:rsidR="00824F65" w:rsidRDefault="00824F65" w:rsidP="00824F65">
      <w:pPr>
        <w:pStyle w:val="a8"/>
        <w:jc w:val="center"/>
      </w:pPr>
      <w:r>
        <w:rPr>
          <w:rFonts w:ascii="Times New Roman" w:hAnsi="Times New Roman"/>
          <w:b/>
          <w:bCs/>
          <w:sz w:val="44"/>
          <w:szCs w:val="44"/>
        </w:rPr>
        <w:t>Администрации Ковернинского муниципального района</w:t>
      </w:r>
    </w:p>
    <w:p w:rsidR="00824F65" w:rsidRDefault="00824F65" w:rsidP="00824F65">
      <w:pPr>
        <w:pStyle w:val="a8"/>
        <w:jc w:val="center"/>
      </w:pPr>
      <w:r>
        <w:rPr>
          <w:rFonts w:ascii="Times New Roman" w:hAnsi="Times New Roman"/>
          <w:b/>
          <w:sz w:val="44"/>
          <w:szCs w:val="44"/>
        </w:rPr>
        <w:t>за  20</w:t>
      </w:r>
      <w:r w:rsidR="00B9257F">
        <w:rPr>
          <w:rFonts w:ascii="Times New Roman" w:hAnsi="Times New Roman"/>
          <w:b/>
          <w:sz w:val="44"/>
          <w:szCs w:val="44"/>
        </w:rPr>
        <w:t>20</w:t>
      </w:r>
      <w:r>
        <w:rPr>
          <w:rFonts w:ascii="Times New Roman" w:hAnsi="Times New Roman"/>
          <w:b/>
          <w:sz w:val="44"/>
          <w:szCs w:val="44"/>
        </w:rPr>
        <w:t xml:space="preserve"> год</w:t>
      </w:r>
    </w:p>
    <w:p w:rsidR="00824F65" w:rsidRDefault="00824F65" w:rsidP="00824F65">
      <w:pPr>
        <w:pStyle w:val="a8"/>
        <w:jc w:val="center"/>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jc w:val="both"/>
      </w:pPr>
    </w:p>
    <w:p w:rsidR="00824F65" w:rsidRDefault="00824F65" w:rsidP="00824F65">
      <w:pPr>
        <w:pStyle w:val="a8"/>
        <w:tabs>
          <w:tab w:val="left" w:pos="8100"/>
        </w:tabs>
        <w:jc w:val="both"/>
      </w:pPr>
    </w:p>
    <w:p w:rsidR="00824F65" w:rsidRDefault="00824F65" w:rsidP="00824F65">
      <w:pPr>
        <w:pStyle w:val="a8"/>
        <w:tabs>
          <w:tab w:val="left" w:pos="8100"/>
        </w:tabs>
        <w:jc w:val="both"/>
      </w:pPr>
    </w:p>
    <w:p w:rsidR="00824F65" w:rsidRDefault="00824F65" w:rsidP="00824F65">
      <w:pPr>
        <w:pStyle w:val="a8"/>
        <w:tabs>
          <w:tab w:val="left" w:pos="8100"/>
        </w:tabs>
        <w:jc w:val="both"/>
      </w:pPr>
    </w:p>
    <w:p w:rsidR="00824F65" w:rsidRDefault="00824F65" w:rsidP="00824F65">
      <w:pPr>
        <w:pStyle w:val="a8"/>
        <w:tabs>
          <w:tab w:val="left" w:pos="8100"/>
        </w:tabs>
        <w:jc w:val="both"/>
      </w:pPr>
    </w:p>
    <w:p w:rsidR="00824F65" w:rsidRDefault="00824F65" w:rsidP="00824F65">
      <w:pPr>
        <w:pStyle w:val="a8"/>
        <w:tabs>
          <w:tab w:val="left" w:pos="8100"/>
        </w:tabs>
        <w:jc w:val="both"/>
      </w:pPr>
    </w:p>
    <w:p w:rsidR="00824F65" w:rsidRDefault="00824F65" w:rsidP="00824F65">
      <w:pPr>
        <w:pStyle w:val="a8"/>
        <w:ind w:left="284"/>
        <w:jc w:val="center"/>
        <w:rPr>
          <w:rFonts w:ascii="Times New Roman" w:hAnsi="Times New Roman"/>
          <w:b/>
          <w:bCs/>
          <w:sz w:val="32"/>
          <w:szCs w:val="32"/>
        </w:rPr>
      </w:pPr>
    </w:p>
    <w:p w:rsidR="00824F65" w:rsidRDefault="00824F65" w:rsidP="00824F65">
      <w:pPr>
        <w:pStyle w:val="a8"/>
        <w:ind w:left="284"/>
        <w:jc w:val="center"/>
        <w:rPr>
          <w:rFonts w:ascii="Times New Roman" w:hAnsi="Times New Roman"/>
          <w:b/>
          <w:bCs/>
          <w:sz w:val="28"/>
          <w:szCs w:val="28"/>
        </w:rPr>
      </w:pPr>
      <w:r>
        <w:rPr>
          <w:rFonts w:ascii="Times New Roman" w:hAnsi="Times New Roman"/>
          <w:b/>
          <w:bCs/>
          <w:sz w:val="28"/>
          <w:szCs w:val="28"/>
        </w:rPr>
        <w:lastRenderedPageBreak/>
        <w:t>Содержание</w:t>
      </w:r>
    </w:p>
    <w:tbl>
      <w:tblPr>
        <w:tblStyle w:val="a6"/>
        <w:tblW w:w="1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01"/>
        <w:gridCol w:w="8079"/>
        <w:gridCol w:w="1101"/>
        <w:gridCol w:w="993"/>
      </w:tblGrid>
      <w:tr w:rsidR="00824F65" w:rsidTr="00014ED4">
        <w:trPr>
          <w:gridAfter w:val="2"/>
          <w:wAfter w:w="2094" w:type="dxa"/>
        </w:trPr>
        <w:tc>
          <w:tcPr>
            <w:tcW w:w="9180" w:type="dxa"/>
            <w:gridSpan w:val="2"/>
          </w:tcPr>
          <w:p w:rsidR="00824F65" w:rsidRPr="00A52EA8" w:rsidRDefault="00824F65" w:rsidP="00014ED4">
            <w:pPr>
              <w:ind w:right="-1351"/>
              <w:jc w:val="both"/>
              <w:rPr>
                <w:rFonts w:ascii="Times New Roman" w:hAnsi="Times New Roman"/>
                <w:sz w:val="28"/>
                <w:szCs w:val="28"/>
              </w:rPr>
            </w:pPr>
            <w:r w:rsidRPr="00040C76">
              <w:rPr>
                <w:rFonts w:ascii="Times New Roman" w:hAnsi="Times New Roman"/>
                <w:sz w:val="28"/>
                <w:szCs w:val="28"/>
              </w:rPr>
              <w:t xml:space="preserve">Общие сведения об органе управления культурой </w:t>
            </w:r>
            <w:r>
              <w:rPr>
                <w:rFonts w:ascii="Times New Roman" w:hAnsi="Times New Roman"/>
                <w:sz w:val="28"/>
                <w:szCs w:val="28"/>
              </w:rPr>
              <w:t xml:space="preserve">                                        3</w:t>
            </w:r>
          </w:p>
        </w:tc>
      </w:tr>
      <w:tr w:rsidR="00824F65" w:rsidTr="00014ED4">
        <w:trPr>
          <w:gridAfter w:val="2"/>
          <w:wAfter w:w="2094" w:type="dxa"/>
          <w:trHeight w:val="3504"/>
        </w:trPr>
        <w:tc>
          <w:tcPr>
            <w:tcW w:w="9180" w:type="dxa"/>
            <w:gridSpan w:val="2"/>
          </w:tcPr>
          <w:p w:rsidR="00824F65" w:rsidRPr="002B0716" w:rsidRDefault="00824F65" w:rsidP="00014ED4">
            <w:pPr>
              <w:jc w:val="both"/>
              <w:rPr>
                <w:rFonts w:ascii="Times New Roman" w:hAnsi="Times New Roman"/>
                <w:sz w:val="28"/>
                <w:szCs w:val="28"/>
              </w:rPr>
            </w:pPr>
            <w:r w:rsidRPr="00040C76">
              <w:rPr>
                <w:rFonts w:ascii="Times New Roman" w:hAnsi="Times New Roman"/>
                <w:sz w:val="28"/>
                <w:szCs w:val="28"/>
              </w:rPr>
              <w:t>Работа учреждений культуры по теме</w:t>
            </w:r>
            <w:r w:rsidR="00367C3C">
              <w:rPr>
                <w:rFonts w:ascii="Times New Roman" w:hAnsi="Times New Roman"/>
                <w:sz w:val="28"/>
                <w:szCs w:val="28"/>
              </w:rPr>
              <w:t xml:space="preserve"> </w:t>
            </w:r>
            <w:r w:rsidR="002B0716" w:rsidRPr="002B0716">
              <w:rPr>
                <w:rFonts w:ascii="Times New Roman" w:hAnsi="Times New Roman" w:cs="Times New Roman"/>
                <w:sz w:val="28"/>
                <w:szCs w:val="28"/>
              </w:rPr>
              <w:t>«Год памяти и славы»</w:t>
            </w:r>
            <w:r w:rsidR="00367C3C">
              <w:rPr>
                <w:rFonts w:ascii="Times New Roman" w:hAnsi="Times New Roman" w:cs="Times New Roman"/>
                <w:sz w:val="28"/>
                <w:szCs w:val="28"/>
              </w:rPr>
              <w:t xml:space="preserve">                      </w:t>
            </w:r>
            <w:r w:rsidR="00436148">
              <w:rPr>
                <w:rFonts w:ascii="Times New Roman" w:hAnsi="Times New Roman"/>
                <w:sz w:val="28"/>
                <w:szCs w:val="28"/>
              </w:rPr>
              <w:t>4</w:t>
            </w:r>
          </w:p>
          <w:p w:rsidR="00824F65" w:rsidRPr="00160220" w:rsidRDefault="00824F65" w:rsidP="00014ED4">
            <w:pPr>
              <w:jc w:val="both"/>
              <w:rPr>
                <w:rFonts w:ascii="Times New Roman" w:hAnsi="Times New Roman"/>
                <w:sz w:val="28"/>
                <w:szCs w:val="28"/>
              </w:rPr>
            </w:pPr>
          </w:p>
          <w:p w:rsidR="00824F65" w:rsidRDefault="00824F65" w:rsidP="00014ED4">
            <w:pPr>
              <w:pStyle w:val="a7"/>
              <w:ind w:left="0"/>
              <w:jc w:val="both"/>
              <w:rPr>
                <w:rFonts w:ascii="Times New Roman" w:hAnsi="Times New Roman"/>
                <w:sz w:val="28"/>
                <w:szCs w:val="28"/>
              </w:rPr>
            </w:pPr>
            <w:bookmarkStart w:id="0" w:name="__DdeLink__2873_32314189"/>
            <w:r>
              <w:rPr>
                <w:rFonts w:ascii="Times New Roman" w:hAnsi="Times New Roman"/>
                <w:sz w:val="28"/>
                <w:szCs w:val="28"/>
              </w:rPr>
              <w:t>Взаимодействие с социально-ориентированными некоммерческими организациями                                                                                                   6</w:t>
            </w:r>
          </w:p>
          <w:p w:rsidR="00824F65" w:rsidRDefault="00824F65" w:rsidP="00014ED4">
            <w:pPr>
              <w:pStyle w:val="a7"/>
              <w:ind w:left="0"/>
              <w:jc w:val="both"/>
              <w:rPr>
                <w:rFonts w:ascii="Times New Roman" w:hAnsi="Times New Roman"/>
                <w:sz w:val="28"/>
                <w:szCs w:val="28"/>
              </w:rPr>
            </w:pPr>
          </w:p>
          <w:p w:rsidR="00824F65" w:rsidRPr="00040C76" w:rsidRDefault="00824F65" w:rsidP="00014ED4">
            <w:pPr>
              <w:pStyle w:val="a7"/>
              <w:ind w:left="0"/>
              <w:jc w:val="both"/>
              <w:rPr>
                <w:rFonts w:ascii="Times New Roman" w:hAnsi="Times New Roman" w:cs="Times New Roman"/>
                <w:sz w:val="28"/>
                <w:szCs w:val="28"/>
              </w:rPr>
            </w:pPr>
            <w:r w:rsidRPr="00040C76">
              <w:rPr>
                <w:rFonts w:ascii="Times New Roman" w:hAnsi="Times New Roman" w:cs="Times New Roman"/>
                <w:sz w:val="28"/>
                <w:szCs w:val="28"/>
              </w:rPr>
              <w:t>Организация волонтерского движения</w:t>
            </w:r>
            <w:r>
              <w:rPr>
                <w:rFonts w:ascii="Times New Roman" w:hAnsi="Times New Roman" w:cs="Times New Roman"/>
                <w:sz w:val="28"/>
                <w:szCs w:val="28"/>
              </w:rPr>
              <w:t xml:space="preserve">                                                           7</w:t>
            </w:r>
          </w:p>
          <w:p w:rsidR="00824F65" w:rsidRPr="00040C76" w:rsidRDefault="00824F65" w:rsidP="00014ED4">
            <w:pPr>
              <w:pStyle w:val="a7"/>
              <w:ind w:left="0"/>
              <w:jc w:val="both"/>
              <w:rPr>
                <w:rFonts w:ascii="Times New Roman" w:hAnsi="Times New Roman" w:cs="Times New Roman"/>
                <w:sz w:val="28"/>
                <w:szCs w:val="28"/>
              </w:rPr>
            </w:pPr>
          </w:p>
          <w:p w:rsidR="00824F65" w:rsidRPr="002B0716" w:rsidRDefault="00824F65" w:rsidP="00014ED4">
            <w:pPr>
              <w:pStyle w:val="a4"/>
              <w:jc w:val="both"/>
              <w:rPr>
                <w:rFonts w:ascii="Times New Roman" w:hAnsi="Times New Roman" w:cs="Times New Roman"/>
                <w:sz w:val="28"/>
                <w:szCs w:val="28"/>
              </w:rPr>
            </w:pPr>
            <w:r w:rsidRPr="002B0716">
              <w:rPr>
                <w:rFonts w:ascii="Times New Roman" w:hAnsi="Times New Roman" w:cs="Times New Roman"/>
                <w:sz w:val="28"/>
                <w:szCs w:val="28"/>
              </w:rPr>
              <w:t>Подготовка</w:t>
            </w:r>
            <w:r w:rsidR="002B0716" w:rsidRPr="002B0716">
              <w:rPr>
                <w:rFonts w:ascii="Times New Roman" w:hAnsi="Times New Roman" w:cs="Times New Roman"/>
                <w:sz w:val="28"/>
                <w:szCs w:val="28"/>
              </w:rPr>
              <w:t xml:space="preserve"> к 800-летию Нижнего Новгорода</w:t>
            </w:r>
            <w:r w:rsidR="00306D9A">
              <w:rPr>
                <w:rFonts w:ascii="Times New Roman" w:hAnsi="Times New Roman" w:cs="Times New Roman"/>
                <w:sz w:val="28"/>
                <w:szCs w:val="28"/>
              </w:rPr>
              <w:t xml:space="preserve">                                               9</w:t>
            </w:r>
          </w:p>
          <w:p w:rsidR="00824F65" w:rsidRPr="00040C76" w:rsidRDefault="00824F65" w:rsidP="00014ED4">
            <w:pPr>
              <w:pStyle w:val="a7"/>
              <w:ind w:left="0"/>
              <w:jc w:val="both"/>
              <w:rPr>
                <w:rFonts w:ascii="Times New Roman" w:hAnsi="Times New Roman" w:cs="Times New Roman"/>
                <w:sz w:val="28"/>
                <w:szCs w:val="28"/>
              </w:rPr>
            </w:pPr>
          </w:p>
          <w:p w:rsidR="00824F65" w:rsidRDefault="00824F65" w:rsidP="00014ED4">
            <w:pPr>
              <w:pStyle w:val="a7"/>
              <w:ind w:left="0"/>
              <w:jc w:val="both"/>
              <w:rPr>
                <w:rFonts w:ascii="Times New Roman" w:hAnsi="Times New Roman"/>
                <w:sz w:val="28"/>
                <w:szCs w:val="28"/>
              </w:rPr>
            </w:pPr>
            <w:r>
              <w:rPr>
                <w:rFonts w:ascii="Times New Roman" w:hAnsi="Times New Roman"/>
                <w:sz w:val="28"/>
                <w:szCs w:val="28"/>
              </w:rPr>
              <w:t>Работа учреждений культуры</w:t>
            </w:r>
            <w:bookmarkEnd w:id="0"/>
            <w:r>
              <w:rPr>
                <w:rFonts w:ascii="Times New Roman" w:hAnsi="Times New Roman"/>
                <w:sz w:val="28"/>
                <w:szCs w:val="28"/>
              </w:rPr>
              <w:t xml:space="preserve"> по профилактике наркомании и пропаганде здорового образа жизни                                                                                  1</w:t>
            </w:r>
            <w:r w:rsidR="00436148">
              <w:rPr>
                <w:rFonts w:ascii="Times New Roman" w:hAnsi="Times New Roman"/>
                <w:sz w:val="28"/>
                <w:szCs w:val="28"/>
              </w:rPr>
              <w:t>0</w:t>
            </w:r>
          </w:p>
          <w:p w:rsidR="00824F65" w:rsidRDefault="00824F65" w:rsidP="00014ED4">
            <w:pPr>
              <w:pStyle w:val="a7"/>
              <w:ind w:left="284"/>
              <w:jc w:val="both"/>
              <w:rPr>
                <w:rFonts w:ascii="Times New Roman" w:hAnsi="Times New Roman"/>
                <w:sz w:val="28"/>
                <w:szCs w:val="28"/>
              </w:rPr>
            </w:pPr>
          </w:p>
          <w:p w:rsidR="00824F65" w:rsidRDefault="00824F65" w:rsidP="00014ED4">
            <w:pPr>
              <w:jc w:val="both"/>
              <w:rPr>
                <w:rFonts w:ascii="Times New Roman" w:hAnsi="Times New Roman"/>
                <w:sz w:val="28"/>
                <w:szCs w:val="28"/>
              </w:rPr>
            </w:pPr>
            <w:r>
              <w:rPr>
                <w:rFonts w:ascii="Times New Roman" w:hAnsi="Times New Roman"/>
                <w:sz w:val="28"/>
                <w:szCs w:val="28"/>
              </w:rPr>
              <w:t>Работа учреждений культуры по патриотическому воспитанию, работе с молодежью                                                                                                       1</w:t>
            </w:r>
            <w:r w:rsidR="00436148">
              <w:rPr>
                <w:rFonts w:ascii="Times New Roman" w:hAnsi="Times New Roman"/>
                <w:sz w:val="28"/>
                <w:szCs w:val="28"/>
              </w:rPr>
              <w:t>2</w:t>
            </w:r>
          </w:p>
          <w:p w:rsidR="00824F65" w:rsidRDefault="00824F65" w:rsidP="00014ED4">
            <w:pPr>
              <w:jc w:val="both"/>
              <w:rPr>
                <w:rFonts w:ascii="Times New Roman" w:hAnsi="Times New Roman"/>
                <w:sz w:val="28"/>
                <w:szCs w:val="28"/>
              </w:rPr>
            </w:pPr>
          </w:p>
          <w:p w:rsidR="00824F65" w:rsidRDefault="00824F65" w:rsidP="00014ED4">
            <w:pPr>
              <w:rPr>
                <w:rFonts w:ascii="Times New Roman" w:hAnsi="Times New Roman" w:cs="Times New Roman"/>
                <w:sz w:val="28"/>
                <w:szCs w:val="28"/>
              </w:rPr>
            </w:pPr>
            <w:r>
              <w:rPr>
                <w:rFonts w:ascii="Times New Roman" w:hAnsi="Times New Roman" w:cs="Times New Roman"/>
                <w:sz w:val="28"/>
                <w:szCs w:val="28"/>
              </w:rPr>
              <w:t>Ра</w:t>
            </w:r>
            <w:r w:rsidRPr="00160220">
              <w:rPr>
                <w:rFonts w:ascii="Times New Roman" w:hAnsi="Times New Roman" w:cs="Times New Roman"/>
                <w:sz w:val="28"/>
                <w:szCs w:val="28"/>
              </w:rPr>
              <w:t xml:space="preserve">бота по сохранению и поддержке народного художественного </w:t>
            </w:r>
            <w:r>
              <w:rPr>
                <w:rFonts w:ascii="Times New Roman" w:hAnsi="Times New Roman" w:cs="Times New Roman"/>
                <w:sz w:val="28"/>
                <w:szCs w:val="28"/>
              </w:rPr>
              <w:t>творчества.                                                                                                        1</w:t>
            </w:r>
            <w:r w:rsidR="00436148">
              <w:rPr>
                <w:rFonts w:ascii="Times New Roman" w:hAnsi="Times New Roman" w:cs="Times New Roman"/>
                <w:sz w:val="28"/>
                <w:szCs w:val="28"/>
              </w:rPr>
              <w:t>4</w:t>
            </w:r>
          </w:p>
          <w:p w:rsidR="00824F65" w:rsidRDefault="00824F65" w:rsidP="00014ED4">
            <w:pPr>
              <w:rPr>
                <w:rFonts w:ascii="Times New Roman" w:hAnsi="Times New Roman" w:cs="Times New Roman"/>
                <w:sz w:val="28"/>
                <w:szCs w:val="28"/>
              </w:rPr>
            </w:pPr>
          </w:p>
          <w:p w:rsidR="00824F65" w:rsidRDefault="00824F65" w:rsidP="00014ED4">
            <w:pPr>
              <w:rPr>
                <w:rFonts w:ascii="Times New Roman" w:hAnsi="Times New Roman" w:cs="Times New Roman"/>
                <w:sz w:val="28"/>
                <w:szCs w:val="28"/>
              </w:rPr>
            </w:pPr>
            <w:r>
              <w:rPr>
                <w:rFonts w:ascii="Times New Roman" w:hAnsi="Times New Roman" w:cs="Times New Roman"/>
                <w:sz w:val="28"/>
                <w:szCs w:val="28"/>
              </w:rPr>
              <w:t>Поддержка национальных культур                                                                1</w:t>
            </w:r>
            <w:r w:rsidR="00436148">
              <w:rPr>
                <w:rFonts w:ascii="Times New Roman" w:hAnsi="Times New Roman" w:cs="Times New Roman"/>
                <w:sz w:val="28"/>
                <w:szCs w:val="28"/>
              </w:rPr>
              <w:t>6</w:t>
            </w:r>
          </w:p>
          <w:p w:rsidR="00824F65" w:rsidRDefault="00824F65" w:rsidP="00014ED4">
            <w:pPr>
              <w:ind w:firstLine="284"/>
              <w:rPr>
                <w:rFonts w:ascii="Times New Roman" w:hAnsi="Times New Roman" w:cs="Times New Roman"/>
                <w:sz w:val="28"/>
                <w:szCs w:val="28"/>
              </w:rPr>
            </w:pPr>
          </w:p>
          <w:p w:rsidR="00824F65" w:rsidRDefault="00824F65" w:rsidP="00014ED4">
            <w:pPr>
              <w:rPr>
                <w:rFonts w:ascii="Times New Roman" w:hAnsi="Times New Roman"/>
                <w:sz w:val="28"/>
                <w:szCs w:val="28"/>
              </w:rPr>
            </w:pPr>
            <w:r>
              <w:rPr>
                <w:rFonts w:ascii="Times New Roman" w:hAnsi="Times New Roman"/>
                <w:sz w:val="28"/>
                <w:szCs w:val="28"/>
              </w:rPr>
              <w:t xml:space="preserve"> Наиболее интересные и важные районные мероприятия 20</w:t>
            </w:r>
            <w:r w:rsidR="002B0716">
              <w:rPr>
                <w:rFonts w:ascii="Times New Roman" w:hAnsi="Times New Roman"/>
                <w:sz w:val="28"/>
                <w:szCs w:val="28"/>
              </w:rPr>
              <w:t>20</w:t>
            </w:r>
            <w:r>
              <w:rPr>
                <w:rFonts w:ascii="Times New Roman" w:hAnsi="Times New Roman"/>
                <w:sz w:val="28"/>
                <w:szCs w:val="28"/>
              </w:rPr>
              <w:t xml:space="preserve"> года и планируемые наиболее важные мероприятия 202</w:t>
            </w:r>
            <w:r w:rsidR="002B0716">
              <w:rPr>
                <w:rFonts w:ascii="Times New Roman" w:hAnsi="Times New Roman"/>
                <w:sz w:val="28"/>
                <w:szCs w:val="28"/>
              </w:rPr>
              <w:t>1</w:t>
            </w:r>
            <w:r>
              <w:rPr>
                <w:rFonts w:ascii="Times New Roman" w:hAnsi="Times New Roman"/>
                <w:sz w:val="28"/>
                <w:szCs w:val="28"/>
              </w:rPr>
              <w:t xml:space="preserve"> года                             1</w:t>
            </w:r>
            <w:r w:rsidR="00436148">
              <w:rPr>
                <w:rFonts w:ascii="Times New Roman" w:hAnsi="Times New Roman"/>
                <w:sz w:val="28"/>
                <w:szCs w:val="28"/>
              </w:rPr>
              <w:t>7</w:t>
            </w:r>
          </w:p>
          <w:p w:rsidR="00824F65" w:rsidRPr="00DA435B" w:rsidRDefault="00824F65" w:rsidP="00014ED4">
            <w:pPr>
              <w:ind w:left="284"/>
              <w:rPr>
                <w:rFonts w:ascii="Times New Roman" w:hAnsi="Times New Roman"/>
                <w:sz w:val="28"/>
                <w:szCs w:val="28"/>
              </w:rPr>
            </w:pPr>
          </w:p>
          <w:p w:rsidR="00824F65" w:rsidRPr="00160220" w:rsidRDefault="00824F65" w:rsidP="00014ED4">
            <w:pPr>
              <w:jc w:val="both"/>
              <w:rPr>
                <w:rFonts w:ascii="Times New Roman" w:hAnsi="Times New Roman" w:cs="Times New Roman"/>
                <w:sz w:val="28"/>
                <w:szCs w:val="28"/>
              </w:rPr>
            </w:pPr>
          </w:p>
          <w:p w:rsidR="00824F65" w:rsidRDefault="00824F65" w:rsidP="00014ED4">
            <w:pPr>
              <w:pStyle w:val="a7"/>
              <w:ind w:left="284"/>
              <w:jc w:val="both"/>
              <w:rPr>
                <w:rFonts w:ascii="Times New Roman" w:hAnsi="Times New Roman"/>
                <w:sz w:val="28"/>
                <w:szCs w:val="28"/>
              </w:rPr>
            </w:pPr>
          </w:p>
          <w:p w:rsidR="00824F65" w:rsidRDefault="00824F65" w:rsidP="00014ED4">
            <w:pPr>
              <w:pStyle w:val="a7"/>
              <w:ind w:left="284"/>
              <w:jc w:val="both"/>
            </w:pPr>
          </w:p>
        </w:tc>
      </w:tr>
      <w:tr w:rsidR="00824F65" w:rsidTr="00014ED4">
        <w:tc>
          <w:tcPr>
            <w:tcW w:w="1101" w:type="dxa"/>
          </w:tcPr>
          <w:p w:rsidR="00824F65" w:rsidRDefault="00824F65" w:rsidP="00014ED4">
            <w:pPr>
              <w:pStyle w:val="a8"/>
              <w:ind w:left="284"/>
            </w:pPr>
          </w:p>
        </w:tc>
        <w:tc>
          <w:tcPr>
            <w:tcW w:w="9180" w:type="dxa"/>
            <w:gridSpan w:val="2"/>
          </w:tcPr>
          <w:p w:rsidR="00824F65" w:rsidRDefault="00824F65" w:rsidP="00014ED4">
            <w:pPr>
              <w:jc w:val="both"/>
            </w:pPr>
          </w:p>
        </w:tc>
        <w:tc>
          <w:tcPr>
            <w:tcW w:w="993" w:type="dxa"/>
          </w:tcPr>
          <w:p w:rsidR="00824F65" w:rsidRPr="003C333F" w:rsidRDefault="00824F65" w:rsidP="00014ED4">
            <w:pPr>
              <w:pStyle w:val="a8"/>
              <w:ind w:left="284" w:right="-249"/>
              <w:rPr>
                <w:rFonts w:ascii="Times New Roman" w:hAnsi="Times New Roman" w:cs="Times New Roman"/>
                <w:sz w:val="28"/>
                <w:szCs w:val="28"/>
              </w:rPr>
            </w:pPr>
          </w:p>
          <w:p w:rsidR="00824F65" w:rsidRPr="004B63EC" w:rsidRDefault="00824F65" w:rsidP="00014ED4">
            <w:pPr>
              <w:pStyle w:val="a8"/>
              <w:ind w:left="284"/>
              <w:rPr>
                <w:rFonts w:ascii="Times New Roman" w:hAnsi="Times New Roman" w:cs="Times New Roman"/>
                <w:sz w:val="28"/>
                <w:szCs w:val="28"/>
              </w:rPr>
            </w:pPr>
          </w:p>
          <w:p w:rsidR="00824F65" w:rsidRPr="004B63EC" w:rsidRDefault="00824F65" w:rsidP="00014ED4">
            <w:pPr>
              <w:pStyle w:val="a8"/>
              <w:ind w:left="284"/>
              <w:rPr>
                <w:rFonts w:ascii="Times New Roman" w:hAnsi="Times New Roman" w:cs="Times New Roman"/>
                <w:sz w:val="28"/>
                <w:szCs w:val="28"/>
              </w:rPr>
            </w:pPr>
          </w:p>
        </w:tc>
      </w:tr>
      <w:tr w:rsidR="00824F65" w:rsidTr="00014ED4">
        <w:tc>
          <w:tcPr>
            <w:tcW w:w="1101" w:type="dxa"/>
          </w:tcPr>
          <w:p w:rsidR="00824F65" w:rsidRDefault="00824F65" w:rsidP="00014ED4">
            <w:pPr>
              <w:pStyle w:val="a8"/>
              <w:ind w:left="284"/>
              <w:jc w:val="center"/>
            </w:pPr>
          </w:p>
        </w:tc>
        <w:tc>
          <w:tcPr>
            <w:tcW w:w="9180" w:type="dxa"/>
            <w:gridSpan w:val="2"/>
          </w:tcPr>
          <w:p w:rsidR="00824F65" w:rsidRDefault="00824F65" w:rsidP="00014ED4">
            <w:pPr>
              <w:ind w:left="284"/>
            </w:pPr>
          </w:p>
        </w:tc>
        <w:tc>
          <w:tcPr>
            <w:tcW w:w="993" w:type="dxa"/>
          </w:tcPr>
          <w:p w:rsidR="00824F65" w:rsidRPr="004B63EC" w:rsidRDefault="00824F65" w:rsidP="00014ED4">
            <w:pPr>
              <w:pStyle w:val="a8"/>
              <w:ind w:left="284" w:right="-249"/>
              <w:rPr>
                <w:rFonts w:ascii="Times New Roman" w:hAnsi="Times New Roman" w:cs="Times New Roman"/>
                <w:sz w:val="28"/>
                <w:szCs w:val="28"/>
              </w:rPr>
            </w:pPr>
          </w:p>
        </w:tc>
      </w:tr>
      <w:tr w:rsidR="00824F65" w:rsidTr="00014ED4">
        <w:tc>
          <w:tcPr>
            <w:tcW w:w="1101" w:type="dxa"/>
          </w:tcPr>
          <w:p w:rsidR="00824F65" w:rsidRDefault="00824F65" w:rsidP="00014ED4">
            <w:pPr>
              <w:pStyle w:val="a8"/>
              <w:ind w:left="284"/>
            </w:pPr>
          </w:p>
        </w:tc>
        <w:tc>
          <w:tcPr>
            <w:tcW w:w="9180" w:type="dxa"/>
            <w:gridSpan w:val="2"/>
          </w:tcPr>
          <w:p w:rsidR="00824F65" w:rsidRDefault="00824F65" w:rsidP="00014ED4">
            <w:pPr>
              <w:ind w:left="284"/>
            </w:pPr>
          </w:p>
        </w:tc>
        <w:tc>
          <w:tcPr>
            <w:tcW w:w="993" w:type="dxa"/>
          </w:tcPr>
          <w:p w:rsidR="00824F65" w:rsidRPr="003C333F" w:rsidRDefault="00824F65" w:rsidP="00014ED4">
            <w:pPr>
              <w:pStyle w:val="a8"/>
              <w:ind w:right="-249"/>
              <w:rPr>
                <w:rFonts w:ascii="Times New Roman" w:hAnsi="Times New Roman" w:cs="Times New Roman"/>
                <w:sz w:val="28"/>
                <w:szCs w:val="28"/>
              </w:rPr>
            </w:pPr>
          </w:p>
        </w:tc>
      </w:tr>
      <w:tr w:rsidR="00824F65" w:rsidTr="00014ED4">
        <w:tc>
          <w:tcPr>
            <w:tcW w:w="1101" w:type="dxa"/>
          </w:tcPr>
          <w:p w:rsidR="00824F65" w:rsidRDefault="00824F65" w:rsidP="00014ED4">
            <w:pPr>
              <w:pStyle w:val="a8"/>
              <w:ind w:left="284"/>
              <w:jc w:val="center"/>
            </w:pPr>
          </w:p>
        </w:tc>
        <w:tc>
          <w:tcPr>
            <w:tcW w:w="9180" w:type="dxa"/>
            <w:gridSpan w:val="2"/>
          </w:tcPr>
          <w:p w:rsidR="00824F65" w:rsidRDefault="00824F65" w:rsidP="00014ED4">
            <w:pPr>
              <w:pStyle w:val="a7"/>
              <w:ind w:left="284"/>
              <w:jc w:val="both"/>
            </w:pPr>
          </w:p>
        </w:tc>
        <w:tc>
          <w:tcPr>
            <w:tcW w:w="993" w:type="dxa"/>
          </w:tcPr>
          <w:p w:rsidR="00824F65" w:rsidRPr="007E5B01" w:rsidRDefault="00824F65" w:rsidP="00014ED4">
            <w:pPr>
              <w:pStyle w:val="a8"/>
              <w:ind w:left="284"/>
              <w:jc w:val="right"/>
              <w:rPr>
                <w:rFonts w:ascii="Times New Roman" w:hAnsi="Times New Roman" w:cs="Times New Roman"/>
                <w:sz w:val="28"/>
                <w:szCs w:val="28"/>
              </w:rPr>
            </w:pPr>
          </w:p>
        </w:tc>
      </w:tr>
      <w:tr w:rsidR="00824F65" w:rsidTr="00014ED4">
        <w:tc>
          <w:tcPr>
            <w:tcW w:w="1101" w:type="dxa"/>
          </w:tcPr>
          <w:p w:rsidR="00824F65" w:rsidRDefault="00824F65" w:rsidP="00014ED4">
            <w:pPr>
              <w:pStyle w:val="a8"/>
              <w:ind w:left="284"/>
              <w:jc w:val="center"/>
            </w:pPr>
          </w:p>
        </w:tc>
        <w:tc>
          <w:tcPr>
            <w:tcW w:w="9180" w:type="dxa"/>
            <w:gridSpan w:val="2"/>
          </w:tcPr>
          <w:p w:rsidR="00824F65" w:rsidRPr="007E5B01" w:rsidRDefault="00824F65" w:rsidP="00014ED4">
            <w:pPr>
              <w:pStyle w:val="a7"/>
              <w:ind w:left="284"/>
              <w:jc w:val="both"/>
            </w:pPr>
          </w:p>
        </w:tc>
        <w:tc>
          <w:tcPr>
            <w:tcW w:w="993" w:type="dxa"/>
          </w:tcPr>
          <w:p w:rsidR="00824F65" w:rsidRPr="007E5B01" w:rsidRDefault="00824F65" w:rsidP="00014ED4">
            <w:pPr>
              <w:pStyle w:val="a8"/>
              <w:ind w:left="284"/>
              <w:jc w:val="right"/>
              <w:rPr>
                <w:rFonts w:ascii="Times New Roman" w:hAnsi="Times New Roman" w:cs="Times New Roman"/>
                <w:sz w:val="28"/>
                <w:szCs w:val="28"/>
              </w:rPr>
            </w:pPr>
          </w:p>
        </w:tc>
      </w:tr>
      <w:tr w:rsidR="00824F65" w:rsidTr="00014ED4">
        <w:tc>
          <w:tcPr>
            <w:tcW w:w="1101" w:type="dxa"/>
          </w:tcPr>
          <w:p w:rsidR="00824F65" w:rsidRDefault="00824F65" w:rsidP="00014ED4">
            <w:pPr>
              <w:pStyle w:val="a8"/>
              <w:ind w:left="284"/>
              <w:jc w:val="center"/>
            </w:pPr>
          </w:p>
        </w:tc>
        <w:tc>
          <w:tcPr>
            <w:tcW w:w="9180" w:type="dxa"/>
            <w:gridSpan w:val="2"/>
          </w:tcPr>
          <w:p w:rsidR="00824F65" w:rsidRPr="007E5B01" w:rsidRDefault="00824F65" w:rsidP="00014ED4">
            <w:pPr>
              <w:pStyle w:val="a7"/>
              <w:ind w:left="284"/>
              <w:jc w:val="both"/>
            </w:pPr>
          </w:p>
        </w:tc>
        <w:tc>
          <w:tcPr>
            <w:tcW w:w="993" w:type="dxa"/>
          </w:tcPr>
          <w:p w:rsidR="00824F65" w:rsidRPr="007E5B01" w:rsidRDefault="00824F65" w:rsidP="00014ED4">
            <w:pPr>
              <w:pStyle w:val="a8"/>
              <w:ind w:left="284"/>
              <w:jc w:val="right"/>
              <w:rPr>
                <w:rFonts w:ascii="Times New Roman" w:hAnsi="Times New Roman" w:cs="Times New Roman"/>
                <w:sz w:val="28"/>
                <w:szCs w:val="28"/>
              </w:rPr>
            </w:pPr>
          </w:p>
        </w:tc>
      </w:tr>
    </w:tbl>
    <w:p w:rsidR="00824F65" w:rsidRDefault="00824F65" w:rsidP="00824F65">
      <w:pPr>
        <w:pStyle w:val="a8"/>
        <w:ind w:left="284"/>
        <w:jc w:val="center"/>
      </w:pPr>
    </w:p>
    <w:p w:rsidR="00824F65" w:rsidRDefault="00824F65" w:rsidP="00824F65">
      <w:pPr>
        <w:pStyle w:val="a8"/>
        <w:contextualSpacing/>
        <w:jc w:val="both"/>
      </w:pPr>
    </w:p>
    <w:p w:rsidR="00824F65" w:rsidRDefault="00824F65" w:rsidP="00824F65">
      <w:pPr>
        <w:pStyle w:val="a8"/>
        <w:contextualSpacing/>
        <w:jc w:val="both"/>
      </w:pPr>
    </w:p>
    <w:p w:rsidR="00824F65" w:rsidRDefault="00824F65" w:rsidP="00824F65">
      <w:pPr>
        <w:pStyle w:val="a8"/>
        <w:contextualSpacing/>
        <w:jc w:val="both"/>
      </w:pPr>
    </w:p>
    <w:p w:rsidR="00824F65" w:rsidRDefault="00824F65" w:rsidP="00824F65">
      <w:pPr>
        <w:pStyle w:val="a8"/>
        <w:contextualSpacing/>
        <w:jc w:val="both"/>
      </w:pPr>
    </w:p>
    <w:p w:rsidR="00824F65" w:rsidRDefault="00824F65" w:rsidP="00824F65">
      <w:pPr>
        <w:pStyle w:val="a8"/>
        <w:contextualSpacing/>
        <w:jc w:val="both"/>
      </w:pPr>
    </w:p>
    <w:p w:rsidR="00824F65" w:rsidRDefault="00824F65" w:rsidP="00824F65">
      <w:pPr>
        <w:pStyle w:val="a4"/>
        <w:spacing w:line="100" w:lineRule="atLeast"/>
        <w:ind w:left="284" w:firstLine="709"/>
        <w:contextualSpacing/>
        <w:rPr>
          <w:b/>
          <w:bCs/>
          <w:sz w:val="28"/>
          <w:szCs w:val="28"/>
        </w:rPr>
      </w:pPr>
    </w:p>
    <w:p w:rsidR="002B0716" w:rsidRDefault="002B0716" w:rsidP="00824F65">
      <w:pPr>
        <w:pStyle w:val="a4"/>
        <w:spacing w:line="100" w:lineRule="atLeast"/>
        <w:ind w:left="284" w:firstLine="709"/>
        <w:contextualSpacing/>
        <w:rPr>
          <w:b/>
          <w:bCs/>
          <w:sz w:val="28"/>
          <w:szCs w:val="28"/>
        </w:rPr>
      </w:pPr>
    </w:p>
    <w:p w:rsidR="00824F65" w:rsidRPr="00B72542" w:rsidRDefault="00824F65" w:rsidP="00824F65">
      <w:pPr>
        <w:spacing w:after="0" w:line="240" w:lineRule="auto"/>
        <w:ind w:left="142" w:firstLine="709"/>
        <w:jc w:val="center"/>
        <w:rPr>
          <w:rFonts w:ascii="Times New Roman" w:hAnsi="Times New Roman" w:cs="Times New Roman"/>
          <w:b/>
          <w:sz w:val="28"/>
          <w:szCs w:val="28"/>
        </w:rPr>
      </w:pPr>
      <w:bookmarkStart w:id="1" w:name="__DdeLink__2956_1008191717"/>
      <w:r w:rsidRPr="00B72542">
        <w:rPr>
          <w:rFonts w:ascii="Times New Roman" w:hAnsi="Times New Roman" w:cs="Times New Roman"/>
          <w:b/>
          <w:sz w:val="28"/>
          <w:szCs w:val="28"/>
        </w:rPr>
        <w:t>Общие сведения об органе управления культурой</w:t>
      </w:r>
      <w:bookmarkEnd w:id="1"/>
      <w:r w:rsidRPr="00B72542">
        <w:rPr>
          <w:rFonts w:ascii="Times New Roman" w:hAnsi="Times New Roman" w:cs="Times New Roman"/>
          <w:b/>
          <w:sz w:val="28"/>
          <w:szCs w:val="28"/>
        </w:rPr>
        <w:t>.</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Отдел культуры и кино Администрации Ковернинского муниципального района Нижегородской области является структурным подразделением Администрации Ковернинского муниципального района, осуществляющим управление в области культуры и кино. Сфера культуры является важным гуманитарным ресурсом социально-экономического развития Ковернинского муниципального района.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Отдел культуры и кино имеет статус юридического лица.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xml:space="preserve">Адрес: Нижегородская область, п.Ковернино, ул.Карла Маркса, д.26: телефон: 8 (83157) 2-12-91; факс 8 (83157) 2-23-71; e-mail: kultura@adm.kvr.nnov.ru  </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xml:space="preserve">В структуру Отдела входят: заведующая отделом (должность муниципальной службы), секретарь руководителя и централизованная бухгалтерия (штатная численность 6 человек). </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К подведомственным учреждениям относятся:</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-Муниципальное учреждение культуры музейно-выставочный центр «Отчина»;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-Муниципальное учреждение культуры «Ковернинская централизованная клубная система»;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-Муниципальное учреждение культуры «Ковернинская централизованная библиотечная система»;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-Муниципальное образовательное учреждение дополнительного образования «Детская художественная школа»;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-Муниципальное образовательное учреждение дополнительного образования «Детская музыкальная школа».</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xml:space="preserve">Основными направлениями деятельности Отдела культуры и кино являются:  </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организация музейного обслуживания;</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организация библиотечного обслуживания населения, комплектование и обеспечение сохранности библиотечных фондов;</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создание условий для обеспечения поселений, входящих в состав   Ковернинского муниципального района, услугами по организации досуга и услугами организации культуры;</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 организация предоставления дополнительного образования детям.</w:t>
      </w:r>
    </w:p>
    <w:p w:rsidR="00824F65" w:rsidRPr="00B72542" w:rsidRDefault="00824F65" w:rsidP="00824F65">
      <w:pPr>
        <w:spacing w:after="0" w:line="240" w:lineRule="auto"/>
        <w:ind w:left="142" w:firstLine="709"/>
        <w:jc w:val="both"/>
        <w:rPr>
          <w:rFonts w:ascii="Times New Roman" w:hAnsi="Times New Roman" w:cs="Times New Roman"/>
          <w:sz w:val="28"/>
          <w:szCs w:val="28"/>
        </w:rPr>
      </w:pPr>
    </w:p>
    <w:p w:rsidR="00824F65" w:rsidRPr="00B72542" w:rsidRDefault="00824F65" w:rsidP="00824F65">
      <w:pPr>
        <w:spacing w:after="0" w:line="240" w:lineRule="auto"/>
        <w:ind w:left="142" w:firstLine="709"/>
        <w:jc w:val="both"/>
        <w:rPr>
          <w:rFonts w:ascii="Times New Roman" w:hAnsi="Times New Roman" w:cs="Times New Roman"/>
          <w:b/>
          <w:i/>
          <w:sz w:val="28"/>
          <w:szCs w:val="28"/>
        </w:rPr>
      </w:pPr>
      <w:r w:rsidRPr="00B72542">
        <w:rPr>
          <w:rFonts w:ascii="Times New Roman" w:hAnsi="Times New Roman" w:cs="Times New Roman"/>
          <w:b/>
          <w:i/>
          <w:sz w:val="28"/>
          <w:szCs w:val="28"/>
        </w:rPr>
        <w:t>Бюджетные расходы на культурное обслуживание.</w:t>
      </w:r>
    </w:p>
    <w:p w:rsidR="00824F65" w:rsidRPr="00B72542" w:rsidRDefault="00824F65" w:rsidP="00824F65">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Величина расходов на культуру в 20</w:t>
      </w:r>
      <w:r>
        <w:rPr>
          <w:rFonts w:ascii="Times New Roman" w:hAnsi="Times New Roman" w:cs="Times New Roman"/>
          <w:sz w:val="28"/>
          <w:szCs w:val="28"/>
        </w:rPr>
        <w:t>20</w:t>
      </w:r>
      <w:r w:rsidRPr="00B72542">
        <w:rPr>
          <w:rFonts w:ascii="Times New Roman" w:hAnsi="Times New Roman" w:cs="Times New Roman"/>
          <w:sz w:val="28"/>
          <w:szCs w:val="28"/>
        </w:rPr>
        <w:t xml:space="preserve"> году составила </w:t>
      </w:r>
      <w:r>
        <w:rPr>
          <w:rFonts w:ascii="Times New Roman" w:hAnsi="Times New Roman" w:cs="Times New Roman"/>
          <w:sz w:val="28"/>
          <w:szCs w:val="28"/>
        </w:rPr>
        <w:t>67667</w:t>
      </w:r>
      <w:r w:rsidRPr="00B72542">
        <w:rPr>
          <w:rFonts w:ascii="Times New Roman" w:hAnsi="Times New Roman" w:cs="Times New Roman"/>
          <w:sz w:val="28"/>
          <w:szCs w:val="28"/>
        </w:rPr>
        <w:t>,</w:t>
      </w:r>
      <w:r>
        <w:rPr>
          <w:rFonts w:ascii="Times New Roman" w:hAnsi="Times New Roman" w:cs="Times New Roman"/>
          <w:sz w:val="28"/>
          <w:szCs w:val="28"/>
        </w:rPr>
        <w:t>2</w:t>
      </w:r>
      <w:r w:rsidRPr="00B72542">
        <w:rPr>
          <w:rFonts w:ascii="Times New Roman" w:hAnsi="Times New Roman" w:cs="Times New Roman"/>
          <w:sz w:val="28"/>
          <w:szCs w:val="28"/>
        </w:rPr>
        <w:t xml:space="preserve"> тысячи рублей, что составляет </w:t>
      </w:r>
      <w:r>
        <w:rPr>
          <w:rFonts w:ascii="Times New Roman" w:hAnsi="Times New Roman" w:cs="Times New Roman"/>
          <w:sz w:val="28"/>
          <w:szCs w:val="28"/>
        </w:rPr>
        <w:t>8</w:t>
      </w:r>
      <w:r w:rsidRPr="00B72542">
        <w:rPr>
          <w:rFonts w:ascii="Times New Roman" w:hAnsi="Times New Roman" w:cs="Times New Roman"/>
          <w:sz w:val="28"/>
          <w:szCs w:val="28"/>
        </w:rPr>
        <w:t>,</w:t>
      </w:r>
      <w:r>
        <w:rPr>
          <w:rFonts w:ascii="Times New Roman" w:hAnsi="Times New Roman" w:cs="Times New Roman"/>
          <w:sz w:val="28"/>
          <w:szCs w:val="28"/>
        </w:rPr>
        <w:t>4</w:t>
      </w:r>
      <w:r w:rsidRPr="00B72542">
        <w:rPr>
          <w:rFonts w:ascii="Times New Roman" w:hAnsi="Times New Roman" w:cs="Times New Roman"/>
          <w:sz w:val="28"/>
          <w:szCs w:val="28"/>
        </w:rPr>
        <w:t xml:space="preserve"> % от общего бюджета района. В сравнении с прошлым годом финансирование увеличилось на </w:t>
      </w:r>
      <w:r>
        <w:rPr>
          <w:rFonts w:ascii="Times New Roman" w:hAnsi="Times New Roman" w:cs="Times New Roman"/>
          <w:sz w:val="28"/>
          <w:szCs w:val="28"/>
        </w:rPr>
        <w:t>12686</w:t>
      </w:r>
      <w:r w:rsidRPr="00B72542">
        <w:rPr>
          <w:rFonts w:ascii="Times New Roman" w:hAnsi="Times New Roman" w:cs="Times New Roman"/>
          <w:sz w:val="28"/>
          <w:szCs w:val="28"/>
        </w:rPr>
        <w:t>,</w:t>
      </w:r>
      <w:r>
        <w:rPr>
          <w:rFonts w:ascii="Times New Roman" w:hAnsi="Times New Roman" w:cs="Times New Roman"/>
          <w:sz w:val="28"/>
          <w:szCs w:val="28"/>
        </w:rPr>
        <w:t>2</w:t>
      </w:r>
      <w:r w:rsidRPr="00B72542">
        <w:rPr>
          <w:rFonts w:ascii="Times New Roman" w:hAnsi="Times New Roman" w:cs="Times New Roman"/>
          <w:sz w:val="28"/>
          <w:szCs w:val="28"/>
        </w:rPr>
        <w:t xml:space="preserve"> тысяч рублей.</w:t>
      </w:r>
    </w:p>
    <w:p w:rsidR="00824F65" w:rsidRDefault="00824F65" w:rsidP="00FB4A0A">
      <w:pPr>
        <w:spacing w:after="0" w:line="240" w:lineRule="auto"/>
        <w:jc w:val="both"/>
        <w:rPr>
          <w:rFonts w:ascii="Times New Roman" w:hAnsi="Times New Roman" w:cs="Times New Roman"/>
          <w:sz w:val="28"/>
          <w:szCs w:val="28"/>
        </w:rPr>
      </w:pPr>
    </w:p>
    <w:p w:rsidR="00FD21EE" w:rsidRDefault="00FD21EE" w:rsidP="00FB4A0A">
      <w:pPr>
        <w:spacing w:after="0" w:line="240" w:lineRule="auto"/>
        <w:jc w:val="both"/>
        <w:rPr>
          <w:rFonts w:ascii="Times New Roman" w:hAnsi="Times New Roman" w:cs="Times New Roman"/>
          <w:sz w:val="28"/>
          <w:szCs w:val="28"/>
        </w:rPr>
      </w:pPr>
    </w:p>
    <w:p w:rsidR="00FD21EE" w:rsidRDefault="00FD21EE" w:rsidP="00FB4A0A">
      <w:pPr>
        <w:spacing w:after="0" w:line="240" w:lineRule="auto"/>
        <w:jc w:val="both"/>
        <w:rPr>
          <w:rFonts w:ascii="Times New Roman" w:hAnsi="Times New Roman" w:cs="Times New Roman"/>
          <w:sz w:val="28"/>
          <w:szCs w:val="28"/>
        </w:rPr>
      </w:pPr>
    </w:p>
    <w:p w:rsidR="00FD21EE" w:rsidRPr="00B72542" w:rsidRDefault="00FD21EE" w:rsidP="00FB4A0A">
      <w:pPr>
        <w:spacing w:after="0" w:line="240" w:lineRule="auto"/>
        <w:jc w:val="both"/>
        <w:rPr>
          <w:rFonts w:ascii="Times New Roman" w:hAnsi="Times New Roman" w:cs="Times New Roman"/>
          <w:sz w:val="28"/>
          <w:szCs w:val="28"/>
        </w:rPr>
      </w:pPr>
    </w:p>
    <w:p w:rsidR="00D00EC8" w:rsidRPr="002B0716" w:rsidRDefault="002B0716" w:rsidP="00FD21EE">
      <w:pPr>
        <w:spacing w:after="0" w:line="240" w:lineRule="auto"/>
        <w:jc w:val="center"/>
        <w:rPr>
          <w:rFonts w:ascii="Times New Roman" w:hAnsi="Times New Roman" w:cs="Times New Roman"/>
          <w:b/>
          <w:bCs/>
          <w:sz w:val="28"/>
          <w:szCs w:val="28"/>
        </w:rPr>
      </w:pPr>
      <w:r w:rsidRPr="002B0716">
        <w:rPr>
          <w:rFonts w:ascii="Times New Roman" w:hAnsi="Times New Roman"/>
          <w:b/>
          <w:bCs/>
          <w:sz w:val="28"/>
          <w:szCs w:val="28"/>
        </w:rPr>
        <w:lastRenderedPageBreak/>
        <w:t xml:space="preserve">Работа учреждений культуры по теме </w:t>
      </w:r>
      <w:r w:rsidR="002321E0" w:rsidRPr="002B0716">
        <w:rPr>
          <w:rFonts w:ascii="Times New Roman" w:hAnsi="Times New Roman" w:cs="Times New Roman"/>
          <w:b/>
          <w:bCs/>
          <w:sz w:val="28"/>
          <w:szCs w:val="28"/>
        </w:rPr>
        <w:t>«Год памяти и славы»</w:t>
      </w:r>
    </w:p>
    <w:p w:rsidR="00B9257F" w:rsidRPr="00B9257F" w:rsidRDefault="00B9257F" w:rsidP="00B9257F">
      <w:pPr>
        <w:spacing w:after="0" w:line="240" w:lineRule="auto"/>
        <w:ind w:firstLine="708"/>
        <w:jc w:val="both"/>
        <w:rPr>
          <w:rFonts w:ascii="Times New Roman" w:hAnsi="Times New Roman" w:cs="Times New Roman"/>
          <w:sz w:val="28"/>
          <w:szCs w:val="28"/>
          <w:shd w:val="clear" w:color="auto" w:fill="FFFFFF"/>
        </w:rPr>
      </w:pPr>
      <w:r w:rsidRPr="00B9257F">
        <w:rPr>
          <w:rFonts w:ascii="Times New Roman" w:hAnsi="Times New Roman" w:cs="Times New Roman"/>
          <w:sz w:val="28"/>
          <w:szCs w:val="28"/>
        </w:rPr>
        <w:t xml:space="preserve">2020 год стал юбилейным годом для нашей страны, исполнилось 75 лет со дня Великой  Победы. </w:t>
      </w:r>
      <w:r w:rsidRPr="00B9257F">
        <w:rPr>
          <w:rFonts w:ascii="Times New Roman" w:hAnsi="Times New Roman" w:cs="Times New Roman"/>
          <w:sz w:val="28"/>
          <w:szCs w:val="28"/>
          <w:shd w:val="clear" w:color="auto" w:fill="FFFFFF"/>
        </w:rPr>
        <w:t>Всероссийская Акция памяти «Блокадный хлеб» дала старт «Году памяти и славы» в Ковернинском муниципальном районе. Акция призвана напомнить о мужестве жителей Ленинграда, переживших беспрецедентную блокаду миллионного города вражескими захватчиками. 27 января на аллее славы  п.Ковернино учреждениями, подведомственных отделу культуры была организована совместная акция «Блокадный хлеб»,  жителям поселка представилась возможность вспомнить о том, как выживали люди в осажденном городе.  В Гавриловском СДК и Хохломском СДК прошел урок памяти «900 дней и ночей»: ребятам рассказали из чего состоял настоящий хлеб, о голоде, а так же стойкости ленинградцев. На уроке мужества «Блокадный Ленинград» в Горевском СДК  присутствующие познакомились с жизнью Тани Савичевой в дни блокады. В рамках Акции проведено 5 мероприятий, привлечено 230 человек подростков.</w:t>
      </w:r>
    </w:p>
    <w:p w:rsidR="00B9257F" w:rsidRPr="00B9257F" w:rsidRDefault="00B9257F" w:rsidP="00B9257F">
      <w:pPr>
        <w:spacing w:after="0" w:line="240" w:lineRule="auto"/>
        <w:ind w:firstLine="708"/>
        <w:jc w:val="both"/>
        <w:rPr>
          <w:rFonts w:ascii="Times New Roman" w:hAnsi="Times New Roman" w:cs="Times New Roman"/>
          <w:sz w:val="28"/>
          <w:szCs w:val="28"/>
          <w:shd w:val="clear" w:color="auto" w:fill="FFFFFF"/>
        </w:rPr>
      </w:pPr>
      <w:r w:rsidRPr="00B9257F">
        <w:rPr>
          <w:rFonts w:ascii="Times New Roman" w:hAnsi="Times New Roman" w:cs="Times New Roman"/>
          <w:sz w:val="28"/>
          <w:szCs w:val="28"/>
          <w:shd w:val="clear" w:color="auto" w:fill="FFFFFF"/>
        </w:rPr>
        <w:t xml:space="preserve">8 февраля – еще один памятный день в истории страны – День юного героя антифашиста. В этот день в Горевском СДК и Большекрутовском СДК состоялся вечер памяти «Дорогами войны», был показан фильм о пионерах-героях,  с последующим обсуждением. </w:t>
      </w:r>
    </w:p>
    <w:p w:rsidR="00B9257F" w:rsidRPr="00B9257F" w:rsidRDefault="00B9257F" w:rsidP="00B9257F">
      <w:pPr>
        <w:spacing w:after="0" w:line="240" w:lineRule="auto"/>
        <w:ind w:firstLine="708"/>
        <w:jc w:val="both"/>
        <w:rPr>
          <w:rFonts w:ascii="Times New Roman" w:hAnsi="Times New Roman" w:cs="Times New Roman"/>
          <w:sz w:val="28"/>
          <w:szCs w:val="28"/>
        </w:rPr>
      </w:pPr>
      <w:r w:rsidRPr="00B9257F">
        <w:rPr>
          <w:rFonts w:ascii="Times New Roman" w:hAnsi="Times New Roman" w:cs="Times New Roman"/>
          <w:sz w:val="28"/>
          <w:szCs w:val="28"/>
        </w:rPr>
        <w:t xml:space="preserve">27 июня в п. Ковернино состоялось знаковое событие - открытие нового мемориального комплекса памяти воинов –ковернинцев. На торжественной церемонии присутствовали официальные лица Ковернинского муниципального района и Нижегородской области. Мероприятие продолжили:  оружейные залпы, минута молчания, церемония возложения цветов к мемориалу и воздушные шары, летящие в небо – как память и преклонение перед подвигом наших дедов и прадедов. </w:t>
      </w:r>
    </w:p>
    <w:p w:rsidR="00B9257F" w:rsidRPr="00B9257F" w:rsidRDefault="00B9257F" w:rsidP="00B9257F">
      <w:pPr>
        <w:spacing w:after="0" w:line="240" w:lineRule="auto"/>
        <w:ind w:firstLine="708"/>
        <w:jc w:val="both"/>
        <w:rPr>
          <w:rFonts w:ascii="Times New Roman" w:hAnsi="Times New Roman" w:cs="Times New Roman"/>
          <w:sz w:val="28"/>
          <w:szCs w:val="28"/>
        </w:rPr>
      </w:pPr>
      <w:r w:rsidRPr="00B9257F">
        <w:rPr>
          <w:rFonts w:ascii="Times New Roman" w:hAnsi="Times New Roman" w:cs="Times New Roman"/>
          <w:sz w:val="28"/>
          <w:szCs w:val="28"/>
        </w:rPr>
        <w:t xml:space="preserve">Череду знаковых событий, произошедших в нашем районе в юбилейный 2020 год, продолжила закладка «Садов победы». В центре сада расположен арт-объект в виде звезды. Такие сады заложены в 5 населенных пунктах, и культработники в этом мероприятии приняли непосредственное участие. </w:t>
      </w:r>
    </w:p>
    <w:p w:rsidR="00B9257F" w:rsidRPr="00B9257F" w:rsidRDefault="00B9257F" w:rsidP="00B9257F">
      <w:pPr>
        <w:spacing w:after="0" w:line="240" w:lineRule="auto"/>
        <w:ind w:firstLine="708"/>
        <w:jc w:val="both"/>
        <w:rPr>
          <w:rFonts w:ascii="Times New Roman" w:hAnsi="Times New Roman" w:cs="Times New Roman"/>
          <w:bCs/>
          <w:color w:val="000000"/>
          <w:sz w:val="28"/>
          <w:szCs w:val="28"/>
          <w:shd w:val="clear" w:color="auto" w:fill="FFFFFF"/>
        </w:rPr>
      </w:pPr>
      <w:r w:rsidRPr="00B9257F">
        <w:rPr>
          <w:rFonts w:ascii="Times New Roman" w:hAnsi="Times New Roman" w:cs="Times New Roman"/>
          <w:bCs/>
          <w:color w:val="000000"/>
          <w:sz w:val="28"/>
          <w:szCs w:val="28"/>
          <w:shd w:val="clear" w:color="auto" w:fill="FFFFFF"/>
        </w:rPr>
        <w:t xml:space="preserve">При реализации мероприятий активно использовались современные технологии и форматы, которые позволили жителям Ковернинского района в условиях ограничительных мер, не выходя из дома, стать активными участниками онлайн-концертов,  акций. </w:t>
      </w:r>
    </w:p>
    <w:p w:rsidR="00B9257F" w:rsidRPr="00B9257F" w:rsidRDefault="00B9257F" w:rsidP="00B9257F">
      <w:pPr>
        <w:spacing w:after="0" w:line="240" w:lineRule="auto"/>
        <w:ind w:firstLine="708"/>
        <w:jc w:val="both"/>
        <w:rPr>
          <w:rFonts w:ascii="Times New Roman" w:hAnsi="Times New Roman" w:cs="Times New Roman"/>
          <w:sz w:val="28"/>
          <w:szCs w:val="28"/>
        </w:rPr>
      </w:pPr>
      <w:r w:rsidRPr="00B9257F">
        <w:rPr>
          <w:rFonts w:ascii="Times New Roman" w:hAnsi="Times New Roman" w:cs="Times New Roman"/>
          <w:color w:val="000000"/>
          <w:sz w:val="28"/>
          <w:szCs w:val="28"/>
          <w:shd w:val="clear" w:color="auto" w:fill="FFFFFF"/>
        </w:rPr>
        <w:t>В рамках празднования 75-ой годовщины Победы в Великой Отечественной войне</w:t>
      </w:r>
      <w:r w:rsidRPr="00B9257F">
        <w:rPr>
          <w:rFonts w:ascii="Times New Roman" w:hAnsi="Times New Roman" w:cs="Times New Roman"/>
          <w:sz w:val="28"/>
          <w:szCs w:val="28"/>
        </w:rPr>
        <w:t xml:space="preserve"> в группе ВКонтакте Центра досуга р.п.Ковернино опубликована виртуальная онлайн-колонна работников культуры «Бессмертный полк-онлайн»,  видео концерта «Песни нашей победы», видео митинга,   посвященного 79-летию со дня начала Вов. </w:t>
      </w:r>
    </w:p>
    <w:p w:rsidR="00B9257F" w:rsidRPr="00B9257F" w:rsidRDefault="00B9257F" w:rsidP="00B9257F">
      <w:pPr>
        <w:spacing w:after="0" w:line="240" w:lineRule="auto"/>
        <w:jc w:val="both"/>
        <w:rPr>
          <w:rFonts w:ascii="Times New Roman" w:eastAsia="Times New Roman" w:hAnsi="Times New Roman" w:cs="Times New Roman"/>
          <w:sz w:val="28"/>
          <w:szCs w:val="28"/>
        </w:rPr>
      </w:pPr>
      <w:r w:rsidRPr="00B9257F">
        <w:rPr>
          <w:rFonts w:ascii="Times New Roman" w:hAnsi="Times New Roman" w:cs="Times New Roman"/>
          <w:color w:val="000000"/>
          <w:sz w:val="28"/>
          <w:szCs w:val="28"/>
        </w:rPr>
        <w:t xml:space="preserve">        3 декабря, День Неизвестного солдата, совсем новая памятная дата в календаре. В этот день акция «Огни памяти» прошла в 7 клубных учреждениях: Понуровском СДК, Каменском СДК, Сухоносовском СДК, Горевском СДК, Шадринском СДК., Гавриловском СДК, Большекрутовском </w:t>
      </w:r>
      <w:r w:rsidRPr="00B9257F">
        <w:rPr>
          <w:rFonts w:ascii="Times New Roman" w:hAnsi="Times New Roman" w:cs="Times New Roman"/>
          <w:color w:val="000000"/>
          <w:sz w:val="28"/>
          <w:szCs w:val="28"/>
        </w:rPr>
        <w:lastRenderedPageBreak/>
        <w:t xml:space="preserve">СДК в окнах домов </w:t>
      </w:r>
      <w:r w:rsidRPr="00B9257F">
        <w:rPr>
          <w:rFonts w:ascii="Times New Roman" w:hAnsi="Times New Roman" w:cs="Times New Roman"/>
          <w:sz w:val="28"/>
          <w:szCs w:val="28"/>
          <w:shd w:val="clear" w:color="auto" w:fill="FFFFFF"/>
        </w:rPr>
        <w:t>зажглись свечи в ночной тишине в память обо всех, кто погиб во время Великой Отечественной войны.</w:t>
      </w:r>
    </w:p>
    <w:p w:rsidR="00B9257F" w:rsidRPr="00B9257F" w:rsidRDefault="00B9257F" w:rsidP="00B9257F">
      <w:pPr>
        <w:spacing w:after="0" w:line="240" w:lineRule="auto"/>
        <w:ind w:firstLine="708"/>
        <w:jc w:val="both"/>
        <w:rPr>
          <w:rFonts w:ascii="Times New Roman" w:hAnsi="Times New Roman" w:cs="Times New Roman"/>
          <w:bCs/>
          <w:color w:val="000000"/>
          <w:sz w:val="28"/>
          <w:szCs w:val="28"/>
          <w:shd w:val="clear" w:color="auto" w:fill="FFFFFF"/>
        </w:rPr>
      </w:pPr>
      <w:r w:rsidRPr="00B9257F">
        <w:rPr>
          <w:rFonts w:ascii="Times New Roman" w:hAnsi="Times New Roman" w:cs="Times New Roman"/>
          <w:bCs/>
          <w:color w:val="000000"/>
          <w:sz w:val="28"/>
          <w:szCs w:val="28"/>
          <w:shd w:val="clear" w:color="auto" w:fill="FFFFFF"/>
        </w:rPr>
        <w:t xml:space="preserve">Акция «Возложение цветов», приуроченная к этой дате,  пошла в 5 клубных учреждениях: Хохломском СДК, Горевском СДК, Каменском СДК, Гавриловском СДК, Белбажском СДК. </w:t>
      </w:r>
    </w:p>
    <w:p w:rsidR="00B9257F" w:rsidRPr="00B9257F" w:rsidRDefault="00B9257F" w:rsidP="00B9257F">
      <w:pPr>
        <w:spacing w:after="0" w:line="240" w:lineRule="auto"/>
        <w:ind w:firstLine="708"/>
        <w:jc w:val="both"/>
        <w:rPr>
          <w:rFonts w:ascii="Times New Roman" w:hAnsi="Times New Roman" w:cs="Times New Roman"/>
          <w:bCs/>
          <w:color w:val="000000"/>
          <w:sz w:val="28"/>
          <w:szCs w:val="28"/>
          <w:shd w:val="clear" w:color="auto" w:fill="FFFFFF"/>
        </w:rPr>
      </w:pPr>
      <w:r w:rsidRPr="00B9257F">
        <w:rPr>
          <w:rFonts w:ascii="Times New Roman" w:hAnsi="Times New Roman" w:cs="Times New Roman"/>
          <w:bCs/>
          <w:color w:val="000000"/>
          <w:sz w:val="28"/>
          <w:szCs w:val="28"/>
          <w:shd w:val="clear" w:color="auto" w:fill="FFFFFF"/>
        </w:rPr>
        <w:t xml:space="preserve">Кроме того, обновлены информационные стенды, прошли акции по благоустройству территории возле памятников. </w:t>
      </w:r>
    </w:p>
    <w:p w:rsidR="00B9257F" w:rsidRPr="00B9257F" w:rsidRDefault="00B9257F" w:rsidP="00B9257F">
      <w:pPr>
        <w:spacing w:after="0" w:line="240" w:lineRule="auto"/>
        <w:ind w:firstLine="708"/>
        <w:jc w:val="both"/>
        <w:rPr>
          <w:rFonts w:ascii="Times New Roman" w:hAnsi="Times New Roman" w:cs="Times New Roman"/>
          <w:bCs/>
          <w:color w:val="000000"/>
          <w:sz w:val="28"/>
          <w:szCs w:val="28"/>
          <w:shd w:val="clear" w:color="auto" w:fill="FFFFFF"/>
        </w:rPr>
      </w:pPr>
      <w:r w:rsidRPr="00B9257F">
        <w:rPr>
          <w:rFonts w:ascii="Times New Roman" w:hAnsi="Times New Roman" w:cs="Times New Roman"/>
          <w:bCs/>
          <w:color w:val="000000"/>
          <w:sz w:val="28"/>
          <w:szCs w:val="28"/>
          <w:shd w:val="clear" w:color="auto" w:fill="FFFFFF"/>
        </w:rPr>
        <w:t>Ковернинцам были предложены альтернативные формы дистанционного участия в мероприятиях, и очень многие воспользовались такой возможностью. </w:t>
      </w:r>
    </w:p>
    <w:p w:rsidR="00B9257F" w:rsidRPr="00B9257F" w:rsidRDefault="00B9257F" w:rsidP="00B9257F">
      <w:pPr>
        <w:spacing w:after="0" w:line="240" w:lineRule="auto"/>
        <w:ind w:firstLine="709"/>
        <w:jc w:val="both"/>
        <w:rPr>
          <w:rFonts w:ascii="Times New Roman" w:hAnsi="Times New Roman" w:cs="Times New Roman"/>
          <w:sz w:val="28"/>
          <w:szCs w:val="28"/>
        </w:rPr>
      </w:pPr>
      <w:r w:rsidRPr="00B9257F">
        <w:rPr>
          <w:rFonts w:ascii="Times New Roman" w:hAnsi="Times New Roman" w:cs="Times New Roman"/>
          <w:sz w:val="28"/>
          <w:szCs w:val="28"/>
        </w:rPr>
        <w:t xml:space="preserve">В каждой библиотеке были организованы книжные выставки, раскрывающие подвиг советского народа на фронте и в тылу: «Победа остается молодой!», «Великий подвиг, великого народа», «Подвигу – вечность, славе – бессмертие», «В книжной памяти мгновения Победы», «Вечная слава героям» и др. Книжные выставки работали в течение всего года, библиотекари проводили обзоры литературы со всеми группами читателей. Этому событию был приурочен районный конкурс среди библиотекарей МУК «Ковернинская ЦБС» «Война на страницах книг», приняло участие 15 библиотекарей. Цель конкурса: активизация деятельности библиотек по патриотическому воспитанию пользователей библиотек. Библиотекарям было предложено создать электронный продукт (презентацию, буктрейлер) на художественное произведение военной тематики как для детей, так и для взрослых. Творческие работы библиотекарей рекламировали следующие книги: В. Быкова «Обелиск», А. Приставкина «Ночевала тучка золотая», Б. Васильева «А зори здесь тихие», Л. Воронковой «Девочка из города», В.Катаева «Сын полка», А. Твардовского «Василий Теркин», поэтический сборник «Победа» и др. В конкурсе приняло участие 15 библиотекарей ЦБС. Лучшие работы отмечены дипломами, с ними можно познакомиться на сайте библиотеки  </w:t>
      </w:r>
      <w:r w:rsidRPr="00B9257F">
        <w:rPr>
          <w:rFonts w:ascii="Times New Roman" w:hAnsi="Times New Roman" w:cs="Times New Roman"/>
          <w:sz w:val="28"/>
          <w:szCs w:val="28"/>
          <w:lang w:val="en-US"/>
        </w:rPr>
        <w:t>http</w:t>
      </w:r>
      <w:r w:rsidRPr="00B9257F">
        <w:rPr>
          <w:rFonts w:ascii="Times New Roman" w:hAnsi="Times New Roman" w:cs="Times New Roman"/>
          <w:sz w:val="28"/>
          <w:szCs w:val="28"/>
        </w:rPr>
        <w:t>://</w:t>
      </w:r>
      <w:r w:rsidRPr="00B9257F">
        <w:rPr>
          <w:rFonts w:ascii="Times New Roman" w:hAnsi="Times New Roman" w:cs="Times New Roman"/>
          <w:sz w:val="28"/>
          <w:szCs w:val="28"/>
          <w:lang w:val="en-US"/>
        </w:rPr>
        <w:t>books</w:t>
      </w:r>
      <w:r w:rsidRPr="00B9257F">
        <w:rPr>
          <w:rFonts w:ascii="Times New Roman" w:hAnsi="Times New Roman" w:cs="Times New Roman"/>
          <w:sz w:val="28"/>
          <w:szCs w:val="28"/>
        </w:rPr>
        <w:t>-</w:t>
      </w:r>
      <w:r w:rsidRPr="00B9257F">
        <w:rPr>
          <w:rFonts w:ascii="Times New Roman" w:hAnsi="Times New Roman" w:cs="Times New Roman"/>
          <w:sz w:val="28"/>
          <w:szCs w:val="28"/>
          <w:lang w:val="en-US"/>
        </w:rPr>
        <w:t>kvr</w:t>
      </w:r>
      <w:r w:rsidRPr="00B9257F">
        <w:rPr>
          <w:rFonts w:ascii="Times New Roman" w:hAnsi="Times New Roman" w:cs="Times New Roman"/>
          <w:sz w:val="28"/>
          <w:szCs w:val="28"/>
        </w:rPr>
        <w:t>.</w:t>
      </w:r>
      <w:r w:rsidRPr="00B9257F">
        <w:rPr>
          <w:rFonts w:ascii="Times New Roman" w:hAnsi="Times New Roman" w:cs="Times New Roman"/>
          <w:sz w:val="28"/>
          <w:szCs w:val="28"/>
          <w:lang w:val="en-US"/>
        </w:rPr>
        <w:t>do</w:t>
      </w:r>
      <w:r w:rsidRPr="00B9257F">
        <w:rPr>
          <w:rFonts w:ascii="Times New Roman" w:hAnsi="Times New Roman" w:cs="Times New Roman"/>
          <w:sz w:val="28"/>
          <w:szCs w:val="28"/>
        </w:rPr>
        <w:t>.</w:t>
      </w:r>
      <w:r w:rsidRPr="00B9257F">
        <w:rPr>
          <w:rFonts w:ascii="Times New Roman" w:hAnsi="Times New Roman" w:cs="Times New Roman"/>
          <w:sz w:val="28"/>
          <w:szCs w:val="28"/>
          <w:lang w:val="en-US"/>
        </w:rPr>
        <w:t>am</w:t>
      </w:r>
      <w:r w:rsidRPr="00B9257F">
        <w:rPr>
          <w:rFonts w:ascii="Times New Roman" w:hAnsi="Times New Roman" w:cs="Times New Roman"/>
          <w:sz w:val="28"/>
          <w:szCs w:val="28"/>
        </w:rPr>
        <w:t>/</w:t>
      </w:r>
    </w:p>
    <w:p w:rsidR="00B9257F" w:rsidRPr="00B9257F" w:rsidRDefault="004B63EC" w:rsidP="00B9257F">
      <w:pPr>
        <w:spacing w:after="0" w:line="240" w:lineRule="auto"/>
        <w:ind w:hanging="142"/>
        <w:jc w:val="both"/>
        <w:rPr>
          <w:rFonts w:ascii="Times New Roman" w:hAnsi="Times New Roman" w:cs="Times New Roman"/>
          <w:sz w:val="28"/>
          <w:szCs w:val="28"/>
        </w:rPr>
      </w:pPr>
      <w:r>
        <w:rPr>
          <w:rFonts w:ascii="Times New Roman" w:hAnsi="Times New Roman" w:cs="Times New Roman"/>
          <w:sz w:val="28"/>
          <w:szCs w:val="28"/>
        </w:rPr>
        <w:t xml:space="preserve">        </w:t>
      </w:r>
      <w:r w:rsidR="00B9257F" w:rsidRPr="00B9257F">
        <w:rPr>
          <w:rFonts w:ascii="Times New Roman" w:hAnsi="Times New Roman" w:cs="Times New Roman"/>
          <w:sz w:val="28"/>
          <w:szCs w:val="28"/>
        </w:rPr>
        <w:t xml:space="preserve">В феврале-марте проходила ежегодная областная семейная викторина «Нижегородский край – кузница Победы», организованная Министерством культуры Нижегородской области и  НГОУНБ им. В.И. Ленина, в очередной раз заставила участников прочитать много книг краеведческой тематики, просмотреть соответствующие сайты и выполнить творческое задание. Библиотекари ЦБС курировали семьи, оказывали информационную поддержку, помощь в оформлении творческих работ. От Ковернинского района в викторине участвовало 7 семей. </w:t>
      </w:r>
    </w:p>
    <w:p w:rsidR="004B63EC" w:rsidRDefault="00B9257F" w:rsidP="00B9257F">
      <w:pPr>
        <w:spacing w:after="0" w:line="240" w:lineRule="auto"/>
        <w:jc w:val="both"/>
        <w:rPr>
          <w:rFonts w:ascii="Times New Roman" w:hAnsi="Times New Roman" w:cs="Times New Roman"/>
          <w:sz w:val="28"/>
          <w:szCs w:val="28"/>
        </w:rPr>
      </w:pPr>
      <w:r w:rsidRPr="00B9257F">
        <w:rPr>
          <w:rFonts w:ascii="Times New Roman" w:hAnsi="Times New Roman" w:cs="Times New Roman"/>
          <w:sz w:val="28"/>
          <w:szCs w:val="28"/>
        </w:rPr>
        <w:t xml:space="preserve">В этом году акция «Библионочь-2020»  была также посвящена юбилею Победы и проходила в онлайн-режиме. Все мероприятия центральных библиотек были размещены на сайте библиотеки: виртуальное путешествие «Память, увековеченная в камне», виртуальная выставка «И память книга оживит», обзор литературы «О войне расскажет книга», виртуальная выставка «Наша память…..». интернет-акция «Читаем о войне», видеообзор </w:t>
      </w:r>
    </w:p>
    <w:p w:rsidR="00B9257F" w:rsidRPr="00B9257F" w:rsidRDefault="004B63EC" w:rsidP="00B925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B9257F" w:rsidRPr="00B9257F">
        <w:rPr>
          <w:rFonts w:ascii="Times New Roman" w:hAnsi="Times New Roman" w:cs="Times New Roman"/>
          <w:sz w:val="28"/>
          <w:szCs w:val="28"/>
        </w:rPr>
        <w:t>Великая Отечественная война в литературе».</w:t>
      </w:r>
    </w:p>
    <w:p w:rsidR="00021A66" w:rsidRPr="00B9257F" w:rsidRDefault="004B63EC" w:rsidP="00B925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9257F" w:rsidRPr="00B9257F">
        <w:rPr>
          <w:rFonts w:ascii="Times New Roman" w:hAnsi="Times New Roman" w:cs="Times New Roman"/>
          <w:sz w:val="28"/>
          <w:szCs w:val="28"/>
        </w:rPr>
        <w:t xml:space="preserve">Центральная детская библиотека стала организатором интернет-акции «Читаем о войне». </w:t>
      </w:r>
      <w:r w:rsidR="00B9257F" w:rsidRPr="00B9257F">
        <w:rPr>
          <w:rFonts w:ascii="Times New Roman" w:hAnsi="Times New Roman" w:cs="Times New Roman"/>
          <w:bCs/>
          <w:sz w:val="28"/>
          <w:szCs w:val="28"/>
        </w:rPr>
        <w:t xml:space="preserve">Все результаты выложены в группе ВК, на страничке ЦДБ В интернет-акции приняло участие – 144 человека. Акция получилась масштабной! </w:t>
      </w:r>
      <w:r w:rsidR="00B9257F" w:rsidRPr="00B9257F">
        <w:rPr>
          <w:rFonts w:ascii="Times New Roman" w:hAnsi="Times New Roman" w:cs="Times New Roman"/>
          <w:sz w:val="28"/>
          <w:szCs w:val="28"/>
        </w:rPr>
        <w:t xml:space="preserve">В роли чтецов выступили представители двух поселковых школ, д.с. «Ромашка» (п. Ковернино) и д.с. «Светлячок» и "Сказка" (д. Гавриловка и Сухоноска), Скоробогатовской, Хохломской, Гавриловской средних школ, а также Скоробогатовской, Хохломской сельских библиотек.  Возраст участников варьировался от 3 до 25 лет! Даже студенты – (читатели Марковской библиотеки) не остались в стороне! Стоит отметить, что самыми активными оказались учащиеся КСШ №1. Были среди присланных работ и групповые. А если учесть, что одно видео пришло из г.о. Сокольское, то акцию вообще можно назвать межрайонной! Более 53 тысяч просмотров! </w:t>
      </w:r>
      <w:r w:rsidR="00B9257F" w:rsidRPr="00B9257F">
        <w:rPr>
          <w:rFonts w:ascii="Times New Roman" w:hAnsi="Times New Roman" w:cs="Times New Roman"/>
          <w:sz w:val="28"/>
          <w:szCs w:val="28"/>
        </w:rPr>
        <w:br/>
        <w:t xml:space="preserve">Все участники награждены благодарственными письмами от отдела </w:t>
      </w:r>
      <w:r w:rsidR="00B9257F" w:rsidRPr="00B9257F">
        <w:rPr>
          <w:rFonts w:ascii="Times New Roman" w:hAnsi="Times New Roman" w:cs="Times New Roman"/>
          <w:bCs/>
          <w:sz w:val="28"/>
          <w:szCs w:val="28"/>
        </w:rPr>
        <w:t>культуры и ЦБС.</w:t>
      </w:r>
    </w:p>
    <w:p w:rsidR="00B9257F" w:rsidRPr="00B9257F" w:rsidRDefault="004B63EC" w:rsidP="00B9257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9257F" w:rsidRPr="00B9257F">
        <w:rPr>
          <w:rFonts w:ascii="Times New Roman" w:hAnsi="Times New Roman" w:cs="Times New Roman"/>
          <w:sz w:val="28"/>
          <w:szCs w:val="28"/>
        </w:rPr>
        <w:t>В Музейно-выставочном центре «Отчина» обновили</w:t>
      </w:r>
      <w:r w:rsidR="00021A66" w:rsidRPr="00B9257F">
        <w:rPr>
          <w:rFonts w:ascii="Times New Roman" w:hAnsi="Times New Roman" w:cs="Times New Roman"/>
          <w:sz w:val="28"/>
          <w:szCs w:val="28"/>
        </w:rPr>
        <w:t xml:space="preserve"> экспозици</w:t>
      </w:r>
      <w:r w:rsidR="00B9257F" w:rsidRPr="00B9257F">
        <w:rPr>
          <w:rFonts w:ascii="Times New Roman" w:hAnsi="Times New Roman" w:cs="Times New Roman"/>
          <w:sz w:val="28"/>
          <w:szCs w:val="28"/>
        </w:rPr>
        <w:t>ю</w:t>
      </w:r>
      <w:r w:rsidR="00021A66" w:rsidRPr="00B9257F">
        <w:rPr>
          <w:rFonts w:ascii="Times New Roman" w:hAnsi="Times New Roman" w:cs="Times New Roman"/>
          <w:sz w:val="28"/>
          <w:szCs w:val="28"/>
        </w:rPr>
        <w:t xml:space="preserve"> в </w:t>
      </w:r>
      <w:r w:rsidR="00021A66" w:rsidRPr="00FB4A0A">
        <w:rPr>
          <w:rFonts w:ascii="Times New Roman" w:hAnsi="Times New Roman" w:cs="Times New Roman"/>
          <w:bCs/>
          <w:iCs/>
          <w:sz w:val="28"/>
          <w:szCs w:val="28"/>
        </w:rPr>
        <w:t>«Комнате Памяти»</w:t>
      </w:r>
      <w:r w:rsidR="00021A66" w:rsidRPr="00FB4A0A">
        <w:rPr>
          <w:rFonts w:ascii="Times New Roman" w:hAnsi="Times New Roman" w:cs="Times New Roman"/>
          <w:iCs/>
          <w:sz w:val="28"/>
          <w:szCs w:val="28"/>
        </w:rPr>
        <w:t xml:space="preserve"> к</w:t>
      </w:r>
      <w:r w:rsidR="00021A66" w:rsidRPr="00B9257F">
        <w:rPr>
          <w:rFonts w:ascii="Times New Roman" w:hAnsi="Times New Roman" w:cs="Times New Roman"/>
          <w:sz w:val="28"/>
          <w:szCs w:val="28"/>
        </w:rPr>
        <w:t xml:space="preserve"> 75- летию Победы в Великой Отечественной войне 1941-1945 гг</w:t>
      </w:r>
      <w:r w:rsidR="00B9257F" w:rsidRPr="00B9257F">
        <w:rPr>
          <w:rFonts w:ascii="Times New Roman" w:hAnsi="Times New Roman" w:cs="Times New Roman"/>
          <w:sz w:val="28"/>
          <w:szCs w:val="28"/>
        </w:rPr>
        <w:t>.</w:t>
      </w:r>
    </w:p>
    <w:p w:rsidR="00021A66" w:rsidRPr="00B9257F" w:rsidRDefault="00021A66" w:rsidP="00B9257F">
      <w:pPr>
        <w:spacing w:after="0"/>
        <w:jc w:val="both"/>
        <w:rPr>
          <w:rFonts w:ascii="Times New Roman" w:hAnsi="Times New Roman" w:cs="Times New Roman"/>
          <w:sz w:val="28"/>
          <w:szCs w:val="28"/>
        </w:rPr>
      </w:pPr>
      <w:r w:rsidRPr="00B9257F">
        <w:rPr>
          <w:rFonts w:ascii="Times New Roman" w:hAnsi="Times New Roman" w:cs="Times New Roman"/>
          <w:sz w:val="28"/>
          <w:szCs w:val="28"/>
        </w:rPr>
        <w:t xml:space="preserve">Запущен тур </w:t>
      </w:r>
      <w:r w:rsidRPr="00FB4A0A">
        <w:rPr>
          <w:rFonts w:ascii="Times New Roman" w:hAnsi="Times New Roman" w:cs="Times New Roman"/>
          <w:bCs/>
          <w:iCs/>
          <w:sz w:val="28"/>
          <w:szCs w:val="28"/>
        </w:rPr>
        <w:t>«Дороги Победы»</w:t>
      </w:r>
      <w:r w:rsidRPr="00FB4A0A">
        <w:rPr>
          <w:rFonts w:ascii="Times New Roman" w:hAnsi="Times New Roman" w:cs="Times New Roman"/>
          <w:iCs/>
          <w:sz w:val="28"/>
          <w:szCs w:val="28"/>
        </w:rPr>
        <w:t>,</w:t>
      </w:r>
      <w:r w:rsidRPr="00B9257F">
        <w:rPr>
          <w:rFonts w:ascii="Times New Roman" w:hAnsi="Times New Roman" w:cs="Times New Roman"/>
          <w:sz w:val="28"/>
          <w:szCs w:val="28"/>
        </w:rPr>
        <w:t>маршрут  по Ковернинскому району:</w:t>
      </w:r>
    </w:p>
    <w:p w:rsidR="00B9257F" w:rsidRPr="00B9257F" w:rsidRDefault="00B9257F" w:rsidP="00B9257F">
      <w:pPr>
        <w:spacing w:after="0" w:line="240" w:lineRule="auto"/>
        <w:jc w:val="both"/>
        <w:rPr>
          <w:rFonts w:ascii="Times New Roman" w:hAnsi="Times New Roman" w:cs="Times New Roman"/>
          <w:sz w:val="28"/>
          <w:szCs w:val="28"/>
        </w:rPr>
      </w:pPr>
      <w:r w:rsidRPr="00B9257F">
        <w:rPr>
          <w:rFonts w:ascii="Times New Roman" w:hAnsi="Times New Roman" w:cs="Times New Roman"/>
          <w:sz w:val="28"/>
          <w:szCs w:val="28"/>
        </w:rPr>
        <w:t xml:space="preserve">В учреждениях культуры было запланировано много разноплановых мероприятий для всех групп. К сожалению, пандемия </w:t>
      </w:r>
      <w:r w:rsidRPr="00B9257F">
        <w:rPr>
          <w:rFonts w:ascii="Times New Roman" w:hAnsi="Times New Roman" w:cs="Times New Roman"/>
          <w:sz w:val="28"/>
          <w:szCs w:val="28"/>
          <w:lang w:val="en-US"/>
        </w:rPr>
        <w:t>COVID</w:t>
      </w:r>
      <w:r w:rsidRPr="00B9257F">
        <w:rPr>
          <w:rFonts w:ascii="Times New Roman" w:hAnsi="Times New Roman" w:cs="Times New Roman"/>
          <w:sz w:val="28"/>
          <w:szCs w:val="28"/>
        </w:rPr>
        <w:t xml:space="preserve">-19 внесла свои коррективы в работу. Большая часть работы велась онлайн. </w:t>
      </w:r>
    </w:p>
    <w:p w:rsidR="00B9257F" w:rsidRDefault="00B9257F" w:rsidP="00B9257F">
      <w:pPr>
        <w:spacing w:after="0" w:line="240" w:lineRule="auto"/>
        <w:ind w:firstLine="708"/>
        <w:jc w:val="both"/>
        <w:rPr>
          <w:rFonts w:ascii="Times New Roman" w:hAnsi="Times New Roman" w:cs="Times New Roman"/>
          <w:bCs/>
          <w:color w:val="000000"/>
          <w:sz w:val="28"/>
          <w:szCs w:val="28"/>
          <w:shd w:val="clear" w:color="auto" w:fill="FFFFFF"/>
        </w:rPr>
      </w:pPr>
    </w:p>
    <w:p w:rsidR="00FC73CD" w:rsidRPr="00092D56" w:rsidRDefault="00FC73CD" w:rsidP="00B9257F">
      <w:pPr>
        <w:spacing w:after="0" w:line="240" w:lineRule="auto"/>
        <w:ind w:firstLine="708"/>
        <w:jc w:val="both"/>
        <w:rPr>
          <w:rFonts w:ascii="Times New Roman" w:hAnsi="Times New Roman" w:cs="Times New Roman"/>
          <w:bCs/>
          <w:color w:val="000000"/>
          <w:sz w:val="28"/>
          <w:szCs w:val="28"/>
          <w:shd w:val="clear" w:color="auto" w:fill="FFFFFF"/>
        </w:rPr>
      </w:pPr>
    </w:p>
    <w:p w:rsidR="00092D56" w:rsidRPr="00092D56" w:rsidRDefault="00092D56" w:rsidP="00092D5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w:t>
      </w:r>
      <w:r w:rsidRPr="00092D56">
        <w:rPr>
          <w:rFonts w:ascii="Times New Roman" w:hAnsi="Times New Roman" w:cs="Times New Roman"/>
          <w:b/>
          <w:sz w:val="28"/>
          <w:szCs w:val="28"/>
        </w:rPr>
        <w:t>заимодействие с социально-ориентированными некоммерческими организациями</w:t>
      </w:r>
    </w:p>
    <w:p w:rsidR="00FC73CD" w:rsidRPr="002B0716" w:rsidRDefault="00C37434" w:rsidP="002B0716">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 xml:space="preserve">Учреждения </w:t>
      </w:r>
      <w:r w:rsidR="002B0716" w:rsidRPr="002B0716">
        <w:rPr>
          <w:rFonts w:ascii="Times New Roman" w:hAnsi="Times New Roman" w:cs="Times New Roman"/>
          <w:sz w:val="28"/>
          <w:szCs w:val="28"/>
        </w:rPr>
        <w:t>культуры</w:t>
      </w:r>
      <w:r w:rsidRPr="002B0716">
        <w:rPr>
          <w:rFonts w:ascii="Times New Roman" w:hAnsi="Times New Roman" w:cs="Times New Roman"/>
          <w:sz w:val="28"/>
          <w:szCs w:val="28"/>
        </w:rPr>
        <w:t xml:space="preserve"> являются образовательными, информационными и досуговыми учреждениями. Они вносят весомый вклад в общественную жизнь местного сообщества. В своей работе они активно сотрудничают с различными организациями (социальными партнерами)</w:t>
      </w:r>
      <w:r w:rsidR="000076E7" w:rsidRPr="002B0716">
        <w:rPr>
          <w:rFonts w:ascii="Times New Roman" w:hAnsi="Times New Roman" w:cs="Times New Roman"/>
          <w:sz w:val="28"/>
          <w:szCs w:val="28"/>
        </w:rPr>
        <w:t>.</w:t>
      </w:r>
    </w:p>
    <w:p w:rsidR="00CC0674" w:rsidRPr="002B0716" w:rsidRDefault="00092D56" w:rsidP="002B0716">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2B0716">
        <w:rPr>
          <w:rFonts w:ascii="Times New Roman" w:eastAsia="Times New Roman" w:hAnsi="Times New Roman" w:cs="Times New Roman"/>
          <w:color w:val="000000"/>
          <w:sz w:val="28"/>
          <w:szCs w:val="28"/>
        </w:rPr>
        <w:t xml:space="preserve">Взаимодействие клубных учреждений </w:t>
      </w:r>
      <w:r w:rsidR="00CC0674" w:rsidRPr="002B0716">
        <w:rPr>
          <w:rFonts w:ascii="Times New Roman" w:eastAsia="Times New Roman" w:hAnsi="Times New Roman" w:cs="Times New Roman"/>
          <w:color w:val="000000"/>
          <w:sz w:val="28"/>
          <w:szCs w:val="28"/>
        </w:rPr>
        <w:t xml:space="preserve">с некоммерческими организациями </w:t>
      </w:r>
      <w:r w:rsidRPr="002B0716">
        <w:rPr>
          <w:rFonts w:ascii="Times New Roman" w:eastAsia="Times New Roman" w:hAnsi="Times New Roman" w:cs="Times New Roman"/>
          <w:color w:val="000000"/>
          <w:sz w:val="28"/>
          <w:szCs w:val="28"/>
        </w:rPr>
        <w:t xml:space="preserve">заключается в активном сотрудничестве, а именно в организации и проведении мероприятий,  позволяя выстраивать единое культурно-образовательное пространство в различных аспектах социальной жизни поселка.  </w:t>
      </w:r>
    </w:p>
    <w:p w:rsidR="00092D56" w:rsidRPr="002B0716" w:rsidRDefault="00CC0674" w:rsidP="002B0716">
      <w:pPr>
        <w:shd w:val="clear" w:color="auto" w:fill="FFFFFF"/>
        <w:spacing w:after="0" w:line="240" w:lineRule="auto"/>
        <w:ind w:firstLine="708"/>
        <w:jc w:val="both"/>
        <w:rPr>
          <w:rFonts w:ascii="Times New Roman" w:hAnsi="Times New Roman" w:cs="Times New Roman"/>
          <w:sz w:val="28"/>
          <w:szCs w:val="28"/>
        </w:rPr>
      </w:pPr>
      <w:r w:rsidRPr="002B0716">
        <w:rPr>
          <w:rFonts w:ascii="Times New Roman" w:eastAsia="Times New Roman" w:hAnsi="Times New Roman" w:cs="Times New Roman"/>
          <w:color w:val="000000"/>
          <w:sz w:val="28"/>
          <w:szCs w:val="28"/>
        </w:rPr>
        <w:t xml:space="preserve">Социальными партнерами </w:t>
      </w:r>
      <w:r w:rsidR="00092D56" w:rsidRPr="002B0716">
        <w:rPr>
          <w:rFonts w:ascii="Times New Roman" w:eastAsia="Times New Roman" w:hAnsi="Times New Roman" w:cs="Times New Roman"/>
          <w:color w:val="000000"/>
          <w:sz w:val="28"/>
          <w:szCs w:val="28"/>
        </w:rPr>
        <w:t>МУК «Ковернинская ЦКС»</w:t>
      </w:r>
      <w:r w:rsidRPr="002B0716">
        <w:rPr>
          <w:rFonts w:ascii="Times New Roman" w:eastAsia="Times New Roman" w:hAnsi="Times New Roman" w:cs="Times New Roman"/>
          <w:color w:val="000000"/>
          <w:sz w:val="28"/>
          <w:szCs w:val="28"/>
        </w:rPr>
        <w:t xml:space="preserve"> по реализации мероприятий являются: </w:t>
      </w:r>
      <w:r w:rsidR="00861766" w:rsidRPr="002B0716">
        <w:rPr>
          <w:rFonts w:ascii="Times New Roman" w:hAnsi="Times New Roman" w:cs="Times New Roman"/>
          <w:sz w:val="28"/>
          <w:szCs w:val="28"/>
        </w:rPr>
        <w:t xml:space="preserve">образовательные учреждения, </w:t>
      </w:r>
      <w:r w:rsidR="00A212A5" w:rsidRPr="002B0716">
        <w:rPr>
          <w:rFonts w:ascii="Times New Roman" w:hAnsi="Times New Roman" w:cs="Times New Roman"/>
          <w:sz w:val="28"/>
          <w:szCs w:val="28"/>
        </w:rPr>
        <w:t>Ковернинское отделение Российского союза ветеранов Афганистана, Ковернинская районная общественная организация «Инвалиды и ветераны Афганистана и Чечни»</w:t>
      </w:r>
      <w:r w:rsidR="00861766" w:rsidRPr="002B0716">
        <w:rPr>
          <w:rFonts w:ascii="Times New Roman" w:hAnsi="Times New Roman" w:cs="Times New Roman"/>
          <w:sz w:val="28"/>
          <w:szCs w:val="28"/>
        </w:rPr>
        <w:t xml:space="preserve">, </w:t>
      </w:r>
      <w:r w:rsidR="00B57A38" w:rsidRPr="002B0716">
        <w:rPr>
          <w:rFonts w:ascii="Times New Roman" w:hAnsi="Times New Roman" w:cs="Times New Roman"/>
          <w:sz w:val="28"/>
          <w:szCs w:val="28"/>
        </w:rPr>
        <w:t>Районное общество ВОИ им. А Невского</w:t>
      </w:r>
      <w:r w:rsidR="00861766" w:rsidRPr="002B0716">
        <w:rPr>
          <w:rFonts w:ascii="Times New Roman" w:hAnsi="Times New Roman" w:cs="Times New Roman"/>
          <w:sz w:val="28"/>
          <w:szCs w:val="28"/>
        </w:rPr>
        <w:t>, управление социальной защиты населения, УПЦ «Ковернино», военкомат, Благочиние Ковернинского округа</w:t>
      </w:r>
      <w:r w:rsidR="00B57A38" w:rsidRPr="002B0716">
        <w:rPr>
          <w:rFonts w:ascii="Times New Roman" w:hAnsi="Times New Roman" w:cs="Times New Roman"/>
          <w:sz w:val="28"/>
          <w:szCs w:val="28"/>
        </w:rPr>
        <w:t>, районная ветеранская организация ветеранов войны и труда.</w:t>
      </w:r>
    </w:p>
    <w:p w:rsidR="00C37434" w:rsidRPr="002B0716" w:rsidRDefault="00861766" w:rsidP="002B0716">
      <w:pPr>
        <w:spacing w:after="0" w:line="240" w:lineRule="auto"/>
        <w:ind w:firstLine="851"/>
        <w:jc w:val="both"/>
        <w:rPr>
          <w:rFonts w:ascii="Times New Roman" w:hAnsi="Times New Roman" w:cs="Times New Roman"/>
          <w:sz w:val="28"/>
          <w:szCs w:val="28"/>
        </w:rPr>
      </w:pPr>
      <w:r w:rsidRPr="002B0716">
        <w:rPr>
          <w:rFonts w:ascii="Times New Roman" w:eastAsia="Times New Roman" w:hAnsi="Times New Roman" w:cs="Times New Roman"/>
          <w:color w:val="000000"/>
          <w:sz w:val="28"/>
          <w:szCs w:val="28"/>
        </w:rPr>
        <w:lastRenderedPageBreak/>
        <w:t>С учреждениями образования</w:t>
      </w:r>
      <w:r w:rsidR="00CA20ED" w:rsidRPr="002B0716">
        <w:rPr>
          <w:rFonts w:ascii="Times New Roman" w:eastAsia="Times New Roman" w:hAnsi="Times New Roman" w:cs="Times New Roman"/>
          <w:color w:val="000000"/>
          <w:sz w:val="28"/>
          <w:szCs w:val="28"/>
        </w:rPr>
        <w:t xml:space="preserve"> учреждения</w:t>
      </w:r>
      <w:r w:rsidR="00C37434" w:rsidRPr="002B0716">
        <w:rPr>
          <w:rFonts w:ascii="Times New Roman" w:eastAsia="Times New Roman" w:hAnsi="Times New Roman" w:cs="Times New Roman"/>
          <w:color w:val="000000"/>
          <w:sz w:val="28"/>
          <w:szCs w:val="28"/>
        </w:rPr>
        <w:t xml:space="preserve"> культуры</w:t>
      </w:r>
      <w:r w:rsidR="00CA20ED" w:rsidRPr="002B0716">
        <w:rPr>
          <w:rFonts w:ascii="Times New Roman" w:eastAsia="Times New Roman" w:hAnsi="Times New Roman" w:cs="Times New Roman"/>
          <w:color w:val="000000"/>
          <w:sz w:val="28"/>
          <w:szCs w:val="28"/>
        </w:rPr>
        <w:t xml:space="preserve"> тесно сотрудничают на протяжении всего года. Среди проведенных мероприятий можно выделить: детские новогодние мероприятия, Акция «Блокадный хлеб»,  День юного героя антифашиста, реализацию проекта «Дворовая практика»</w:t>
      </w:r>
      <w:r w:rsidR="00593AD5" w:rsidRPr="002B0716">
        <w:rPr>
          <w:rFonts w:ascii="Times New Roman" w:eastAsia="Times New Roman" w:hAnsi="Times New Roman" w:cs="Times New Roman"/>
          <w:color w:val="000000"/>
          <w:sz w:val="28"/>
          <w:szCs w:val="28"/>
        </w:rPr>
        <w:t>, акция «День Солидарности в борьбе с терроризмом»</w:t>
      </w:r>
      <w:r w:rsidR="00C37434" w:rsidRPr="002B0716">
        <w:rPr>
          <w:rFonts w:ascii="Times New Roman" w:eastAsia="Times New Roman" w:hAnsi="Times New Roman" w:cs="Times New Roman"/>
          <w:color w:val="000000"/>
          <w:sz w:val="28"/>
          <w:szCs w:val="28"/>
        </w:rPr>
        <w:t>,</w:t>
      </w:r>
      <w:r w:rsidR="00C37434" w:rsidRPr="002B0716">
        <w:rPr>
          <w:rFonts w:ascii="Times New Roman" w:hAnsi="Times New Roman" w:cs="Times New Roman"/>
          <w:sz w:val="28"/>
          <w:szCs w:val="28"/>
        </w:rPr>
        <w:t xml:space="preserve"> «Дарите книги с любовью», интернет-акция «Читаем о войне», проект «Уроки памяти».</w:t>
      </w:r>
    </w:p>
    <w:p w:rsidR="009B463E" w:rsidRPr="002B0716" w:rsidRDefault="00593AD5" w:rsidP="002B0716">
      <w:pPr>
        <w:spacing w:after="0" w:line="240" w:lineRule="auto"/>
        <w:jc w:val="both"/>
        <w:rPr>
          <w:rFonts w:ascii="Times New Roman" w:hAnsi="Times New Roman" w:cs="Times New Roman"/>
          <w:bCs/>
          <w:color w:val="000000"/>
          <w:sz w:val="28"/>
          <w:szCs w:val="28"/>
          <w:shd w:val="clear" w:color="auto" w:fill="FFFFFF"/>
        </w:rPr>
      </w:pPr>
      <w:r w:rsidRPr="002B0716">
        <w:rPr>
          <w:rFonts w:ascii="Times New Roman" w:hAnsi="Times New Roman" w:cs="Times New Roman"/>
          <w:bCs/>
          <w:color w:val="000000"/>
          <w:sz w:val="28"/>
          <w:szCs w:val="28"/>
          <w:shd w:val="clear" w:color="auto" w:fill="FFFFFF"/>
        </w:rPr>
        <w:t xml:space="preserve">Традиционным можно назвать мероприятие, посвященное Дню призывника, проводимое Центром досуга р.п.Ковернино  совместно военкоматом на протяжении многих лет. </w:t>
      </w:r>
    </w:p>
    <w:p w:rsidR="00A212A5" w:rsidRPr="002B0716" w:rsidRDefault="00B57A38" w:rsidP="002B0716">
      <w:pPr>
        <w:spacing w:after="0" w:line="240" w:lineRule="auto"/>
        <w:ind w:firstLine="708"/>
        <w:jc w:val="both"/>
        <w:rPr>
          <w:rFonts w:ascii="Times New Roman" w:hAnsi="Times New Roman" w:cs="Times New Roman"/>
          <w:sz w:val="28"/>
          <w:szCs w:val="28"/>
        </w:rPr>
      </w:pPr>
      <w:r w:rsidRPr="002B0716">
        <w:rPr>
          <w:rFonts w:ascii="Times New Roman" w:hAnsi="Times New Roman" w:cs="Times New Roman"/>
          <w:sz w:val="28"/>
          <w:szCs w:val="28"/>
        </w:rPr>
        <w:t>Ковернинское отделение Российского союза ветеранов Афганистана и  Ковернинская районная общественная организация «Инвалиды и ветераны Афганистана и Чечни» ежегодно принимают активное участие в торжественном мероприятии, посвященном 23 февраля. 15 декабря состо</w:t>
      </w:r>
      <w:r w:rsidR="00BD1351" w:rsidRPr="002B0716">
        <w:rPr>
          <w:rFonts w:ascii="Times New Roman" w:hAnsi="Times New Roman" w:cs="Times New Roman"/>
          <w:sz w:val="28"/>
          <w:szCs w:val="28"/>
        </w:rPr>
        <w:t>ялся митинг,посвященный</w:t>
      </w:r>
      <w:r w:rsidRPr="002B0716">
        <w:rPr>
          <w:rFonts w:ascii="Times New Roman" w:hAnsi="Times New Roman" w:cs="Times New Roman"/>
          <w:sz w:val="28"/>
          <w:szCs w:val="28"/>
        </w:rPr>
        <w:t xml:space="preserve"> Дню памяти воинов, погибших в результате локальных конфликтов «Память сильнее времени».</w:t>
      </w:r>
    </w:p>
    <w:p w:rsidR="00BD1351" w:rsidRPr="002B0716" w:rsidRDefault="00BD1351" w:rsidP="002B0716">
      <w:pPr>
        <w:shd w:val="clear" w:color="auto" w:fill="FFFFFF"/>
        <w:spacing w:after="0" w:line="240" w:lineRule="auto"/>
        <w:ind w:firstLine="708"/>
        <w:jc w:val="both"/>
        <w:rPr>
          <w:rFonts w:ascii="Times New Roman" w:hAnsi="Times New Roman" w:cs="Times New Roman"/>
          <w:sz w:val="28"/>
          <w:szCs w:val="28"/>
        </w:rPr>
      </w:pPr>
      <w:r w:rsidRPr="002B0716">
        <w:rPr>
          <w:rFonts w:ascii="Times New Roman" w:hAnsi="Times New Roman" w:cs="Times New Roman"/>
          <w:sz w:val="28"/>
          <w:szCs w:val="28"/>
        </w:rPr>
        <w:t xml:space="preserve">Совместно с районной ветеранской организацией ветеранов войны и труда </w:t>
      </w:r>
      <w:r w:rsidR="009F7326" w:rsidRPr="002B0716">
        <w:rPr>
          <w:rFonts w:ascii="Times New Roman" w:hAnsi="Times New Roman" w:cs="Times New Roman"/>
          <w:sz w:val="28"/>
          <w:szCs w:val="28"/>
        </w:rPr>
        <w:t>ежегодно проводятся мероприятия, приуроченные к международному Дню пожилых людей. В связи со сложившейся ситуацией, большинство из них прошло в онлайн-формате: видео-концерт «А в сердце молодость поет», праздничная программа «Нам года не беда», дистанционный конкур «Каменский засольник»</w:t>
      </w:r>
      <w:r w:rsidR="00313F14" w:rsidRPr="002B0716">
        <w:rPr>
          <w:rFonts w:ascii="Times New Roman" w:hAnsi="Times New Roman" w:cs="Times New Roman"/>
          <w:sz w:val="28"/>
          <w:szCs w:val="28"/>
        </w:rPr>
        <w:t>.</w:t>
      </w:r>
    </w:p>
    <w:p w:rsidR="00B57A38" w:rsidRPr="002B0716" w:rsidRDefault="001240C4" w:rsidP="002B0716">
      <w:pPr>
        <w:shd w:val="clear" w:color="auto" w:fill="FFFFFF"/>
        <w:spacing w:after="0" w:line="240" w:lineRule="auto"/>
        <w:ind w:firstLine="708"/>
        <w:jc w:val="both"/>
        <w:rPr>
          <w:rFonts w:ascii="Times New Roman" w:hAnsi="Times New Roman" w:cs="Times New Roman"/>
          <w:sz w:val="28"/>
          <w:szCs w:val="28"/>
        </w:rPr>
      </w:pPr>
      <w:r w:rsidRPr="002B0716">
        <w:rPr>
          <w:rFonts w:ascii="Times New Roman" w:hAnsi="Times New Roman" w:cs="Times New Roman"/>
          <w:sz w:val="28"/>
          <w:szCs w:val="28"/>
        </w:rPr>
        <w:t>В число мероприятий, организованных с районным обществом ВОИ им. А Невского можно включить фотовыставку работ творческого объединения «Ковернинская жемчужина», приуроченная к Декаде инвалидов «Чудеса мастеровые»; видео поздравление «Радуга добрых сердец»; тематическая программа в доме- интернате «Творить добро великое призвание»;  Мастер-класс по изготовлению поделок, приуроченный к декаде инвалидов «Я вижу мир открытою душой»; Акция «Дарите добро».</w:t>
      </w:r>
    </w:p>
    <w:p w:rsidR="00C37434" w:rsidRPr="002B0716" w:rsidRDefault="00C37434" w:rsidP="002B0716">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С Комплексным центром социального обслуживания населения (КЦСОН) Ковернинского района центральная районная библиотека ежегодно заключает договор сотрудничества. Сотрудники библиотеки проводят информационные мероприятия  для отдыхающих групп пенсионеров центра: литературно-поэтическая композиция «Сердце, раскрытое счастью и печали…», литературно-музыкальный вечер «Женщина, над которой не властно время» и др.</w:t>
      </w:r>
    </w:p>
    <w:p w:rsidR="00C37434" w:rsidRPr="002B0716" w:rsidRDefault="00C37434" w:rsidP="00FB4A0A">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На базе учебно-производственного центра «Ковернино» функционирует клуб «Патриот», в котором библиотекари ЦРБ организуют мероприятия, направленные на воспитание  патриотического сознания у молодежи: урок памяти «Непокоренный город», урок мужества «Рота, шагнувшая в бессмертие».</w:t>
      </w:r>
    </w:p>
    <w:p w:rsidR="001240C4" w:rsidRPr="002B0716" w:rsidRDefault="001240C4" w:rsidP="002B0716">
      <w:pPr>
        <w:spacing w:after="0" w:line="240" w:lineRule="auto"/>
        <w:jc w:val="both"/>
        <w:rPr>
          <w:rFonts w:ascii="Times New Roman" w:hAnsi="Times New Roman" w:cs="Times New Roman"/>
          <w:b/>
          <w:sz w:val="28"/>
          <w:szCs w:val="28"/>
        </w:rPr>
      </w:pPr>
      <w:r w:rsidRPr="002B0716">
        <w:rPr>
          <w:rFonts w:ascii="Times New Roman" w:hAnsi="Times New Roman" w:cs="Times New Roman"/>
          <w:b/>
          <w:sz w:val="28"/>
          <w:szCs w:val="28"/>
        </w:rPr>
        <w:t>- по организации волонтерско</w:t>
      </w:r>
      <w:r w:rsidR="002B0716">
        <w:rPr>
          <w:rFonts w:ascii="Times New Roman" w:hAnsi="Times New Roman" w:cs="Times New Roman"/>
          <w:b/>
          <w:sz w:val="28"/>
          <w:szCs w:val="28"/>
        </w:rPr>
        <w:t>го</w:t>
      </w:r>
      <w:r w:rsidRPr="002B0716">
        <w:rPr>
          <w:rFonts w:ascii="Times New Roman" w:hAnsi="Times New Roman" w:cs="Times New Roman"/>
          <w:b/>
          <w:sz w:val="28"/>
          <w:szCs w:val="28"/>
        </w:rPr>
        <w:t xml:space="preserve"> движени</w:t>
      </w:r>
      <w:r w:rsidR="002B0716">
        <w:rPr>
          <w:rFonts w:ascii="Times New Roman" w:hAnsi="Times New Roman" w:cs="Times New Roman"/>
          <w:b/>
          <w:sz w:val="28"/>
          <w:szCs w:val="28"/>
        </w:rPr>
        <w:t>я</w:t>
      </w:r>
    </w:p>
    <w:p w:rsidR="000076E7" w:rsidRPr="002B0716" w:rsidRDefault="000076E7" w:rsidP="002B0716">
      <w:pPr>
        <w:shd w:val="clear" w:color="auto" w:fill="FFFFFF"/>
        <w:spacing w:after="0" w:line="240" w:lineRule="auto"/>
        <w:jc w:val="both"/>
        <w:rPr>
          <w:rFonts w:ascii="Times New Roman" w:eastAsia="Times New Roman" w:hAnsi="Times New Roman" w:cs="Times New Roman"/>
          <w:color w:val="000000"/>
          <w:sz w:val="28"/>
          <w:szCs w:val="28"/>
        </w:rPr>
      </w:pPr>
      <w:r w:rsidRPr="002B0716">
        <w:rPr>
          <w:rFonts w:ascii="Times New Roman" w:hAnsi="Times New Roman" w:cs="Times New Roman"/>
          <w:color w:val="000000"/>
          <w:sz w:val="28"/>
          <w:szCs w:val="28"/>
        </w:rPr>
        <w:t xml:space="preserve">Волонтерское движение  в культуре набирает обороты. При отделе культуры и кино Администрации Ковернинского муниципального района создано </w:t>
      </w:r>
      <w:r w:rsidRPr="002B0716">
        <w:rPr>
          <w:rFonts w:ascii="Times New Roman" w:hAnsi="Times New Roman" w:cs="Times New Roman"/>
          <w:color w:val="000000"/>
          <w:sz w:val="28"/>
          <w:szCs w:val="28"/>
        </w:rPr>
        <w:lastRenderedPageBreak/>
        <w:t xml:space="preserve">волонтерское объединение </w:t>
      </w:r>
      <w:r w:rsidRPr="002B0716">
        <w:rPr>
          <w:rFonts w:ascii="Times New Roman" w:hAnsi="Times New Roman" w:cs="Times New Roman"/>
          <w:b/>
          <w:color w:val="000000"/>
          <w:sz w:val="28"/>
          <w:szCs w:val="28"/>
        </w:rPr>
        <w:t>«Центр добра»,</w:t>
      </w:r>
      <w:r w:rsidRPr="002B0716">
        <w:rPr>
          <w:rFonts w:ascii="Times New Roman" w:hAnsi="Times New Roman" w:cs="Times New Roman"/>
          <w:color w:val="000000"/>
          <w:sz w:val="28"/>
          <w:szCs w:val="28"/>
        </w:rPr>
        <w:t xml:space="preserve"> возглавляет его библиотекарь ЦДБ Л.В.Селезнева, телефон 9049157970. Число библиотечных волонтеров по ЦБС – 15 чел., из них официально зарегистрированных на сайте «Доброволец России» - 7 чел. Объединение работает по плану на год.  Наиболее интересные и значимые мероприятия с участием волонтеров. Волонтеры культуры стали участниками  всероссийской акции памяти «Блокадный хлеб». </w:t>
      </w:r>
      <w:r w:rsidRPr="002B0716">
        <w:rPr>
          <w:rFonts w:ascii="Times New Roman" w:eastAsia="Times New Roman" w:hAnsi="Times New Roman" w:cs="Times New Roman"/>
          <w:color w:val="000000"/>
          <w:sz w:val="28"/>
          <w:szCs w:val="28"/>
        </w:rPr>
        <w:t>В этот день ребятам и жителям р.п. Ковернино напомнили о мужестве и стойкости мирных жителей Ленинграда в годы Великой Отечественной войны, всем раздали листовки «Блокадный хлеб». Всего приняли участие около 100 человек.</w:t>
      </w:r>
    </w:p>
    <w:p w:rsidR="00FD21EE" w:rsidRDefault="000076E7" w:rsidP="00FD21EE">
      <w:pPr>
        <w:shd w:val="clear" w:color="auto" w:fill="FFFFFF"/>
        <w:spacing w:after="0" w:line="240" w:lineRule="auto"/>
        <w:jc w:val="both"/>
        <w:rPr>
          <w:rFonts w:ascii="Times New Roman" w:eastAsia="Times New Roman" w:hAnsi="Times New Roman" w:cs="Times New Roman"/>
          <w:color w:val="000000"/>
          <w:sz w:val="28"/>
          <w:szCs w:val="28"/>
        </w:rPr>
      </w:pPr>
      <w:r w:rsidRPr="002B0716">
        <w:rPr>
          <w:rFonts w:ascii="Times New Roman" w:eastAsia="Times New Roman" w:hAnsi="Times New Roman" w:cs="Times New Roman"/>
          <w:color w:val="000000"/>
          <w:sz w:val="28"/>
          <w:szCs w:val="28"/>
        </w:rPr>
        <w:t xml:space="preserve">В марте в стране сложилась сложная обстановка  по борьбе с новой коронавирусной инфекцией. Добровольцы культуры п. Ковернино, в составе представителей органов власти, вели разъяснительную работу с жителями о неблагоприятной эпидемиологической ситуации в стране.  Также проводились рейды по организациям, которые не должны работать во время карантина. Каждый доброволец проходил строгий инструктаж совместно с органами власти. Селезневу Л.В. отметили благодарственным письмом  от зам. губернатора Нижегородской области Д.В. Мелик-Гусейнов за активное участие в общероссийской акции взаимопомощи  «Мы вместе». </w:t>
      </w:r>
    </w:p>
    <w:p w:rsidR="000076E7" w:rsidRPr="002B0716" w:rsidRDefault="00FD21EE" w:rsidP="00FD21EE">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B63EC">
        <w:rPr>
          <w:rFonts w:ascii="Times New Roman" w:eastAsia="Times New Roman" w:hAnsi="Times New Roman" w:cs="Times New Roman"/>
          <w:color w:val="000000"/>
          <w:sz w:val="28"/>
          <w:szCs w:val="28"/>
        </w:rPr>
        <w:t xml:space="preserve">  </w:t>
      </w:r>
      <w:r w:rsidR="000076E7" w:rsidRPr="002B0716">
        <w:rPr>
          <w:rFonts w:ascii="Times New Roman" w:hAnsi="Times New Roman" w:cs="Times New Roman"/>
          <w:sz w:val="28"/>
          <w:szCs w:val="28"/>
        </w:rPr>
        <w:t xml:space="preserve">В августе волонтеры </w:t>
      </w:r>
      <w:r w:rsidR="000076E7" w:rsidRPr="002B0716">
        <w:rPr>
          <w:rFonts w:ascii="Times New Roman" w:eastAsia="Times New Roman" w:hAnsi="Times New Roman" w:cs="Times New Roman"/>
          <w:color w:val="000000"/>
          <w:sz w:val="28"/>
          <w:szCs w:val="28"/>
        </w:rPr>
        <w:t>Центральной детской библиотеки совместно с ОГИБДД МО МВД России «Ковернинский» провели профилактическое мероприятие «Школа-дом-школа» для учащихся общеобразовательных школ Ковернинского района. Цель проведения данного мероприятия – предотвращение детского дорожно-транспортного травматизма, а также выработка навыков законопослушного поведения на дорогах. В ходе акции ребятам раздавали буклеты и напоминали о приобретении светоотражающих элементов в темное время суток. Всего в акции приняло участие 20 человек.</w:t>
      </w:r>
    </w:p>
    <w:p w:rsidR="000076E7" w:rsidRPr="002B0716" w:rsidRDefault="004B63EC" w:rsidP="00FD21EE">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076E7" w:rsidRPr="002B0716">
        <w:rPr>
          <w:rFonts w:ascii="Times New Roman" w:eastAsia="Times New Roman" w:hAnsi="Times New Roman" w:cs="Times New Roman"/>
          <w:color w:val="000000"/>
          <w:sz w:val="28"/>
          <w:szCs w:val="28"/>
        </w:rPr>
        <w:t xml:space="preserve">В рамках празднования Международного дня пожилых людей волонтёры Центральной детской библиотеки с участием учеников КСШ №1 под руководством Селезневой Л.В. провели акцию «Дарим тепло своей души». </w:t>
      </w:r>
    </w:p>
    <w:p w:rsidR="000076E7" w:rsidRPr="002B0716" w:rsidRDefault="000076E7" w:rsidP="00FD21EE">
      <w:pPr>
        <w:shd w:val="clear" w:color="auto" w:fill="FFFFFF"/>
        <w:spacing w:after="0" w:line="240" w:lineRule="auto"/>
        <w:jc w:val="both"/>
        <w:rPr>
          <w:rFonts w:ascii="Times New Roman" w:eastAsia="Times New Roman" w:hAnsi="Times New Roman" w:cs="Times New Roman"/>
          <w:color w:val="000000"/>
          <w:sz w:val="28"/>
          <w:szCs w:val="28"/>
        </w:rPr>
      </w:pPr>
      <w:r w:rsidRPr="002B0716">
        <w:rPr>
          <w:rFonts w:ascii="Times New Roman" w:hAnsi="Times New Roman" w:cs="Times New Roman"/>
          <w:sz w:val="28"/>
          <w:szCs w:val="28"/>
        </w:rPr>
        <w:t xml:space="preserve"> Плановое</w:t>
      </w:r>
      <w:r w:rsidRPr="002B0716">
        <w:rPr>
          <w:rFonts w:ascii="Times New Roman" w:eastAsia="Times New Roman" w:hAnsi="Times New Roman" w:cs="Times New Roman"/>
          <w:color w:val="000000"/>
          <w:sz w:val="28"/>
          <w:szCs w:val="28"/>
        </w:rPr>
        <w:t xml:space="preserve"> оперативно-профилактическое мероприятие «Месячник по безопасности дорожного движения «Засветись» на территории п. Ковернино сотрудниками ОГИБДД МО МВД России «Ковернинский» совместно с Центральной детской библиотекой было нацелено на проведение профилактических бесед со взрослыми и детьми по</w:t>
      </w:r>
    </w:p>
    <w:p w:rsidR="000076E7" w:rsidRPr="002B0716" w:rsidRDefault="000076E7" w:rsidP="00FD21EE">
      <w:pPr>
        <w:shd w:val="clear" w:color="auto" w:fill="FFFFFF"/>
        <w:spacing w:after="0" w:line="240" w:lineRule="auto"/>
        <w:jc w:val="both"/>
        <w:rPr>
          <w:rFonts w:ascii="Times New Roman" w:eastAsia="Times New Roman" w:hAnsi="Times New Roman" w:cs="Times New Roman"/>
          <w:color w:val="000000"/>
          <w:sz w:val="28"/>
          <w:szCs w:val="28"/>
        </w:rPr>
      </w:pPr>
      <w:r w:rsidRPr="002B0716">
        <w:rPr>
          <w:rFonts w:ascii="Times New Roman" w:eastAsia="Times New Roman" w:hAnsi="Times New Roman" w:cs="Times New Roman"/>
          <w:color w:val="000000"/>
          <w:sz w:val="28"/>
          <w:szCs w:val="28"/>
        </w:rPr>
        <w:t>соблюдению  Правил дорожного движения и использования в темное время суток фликеров. В рамках акции сотрудник полиции и волонтеры раздали 100 фликеров взрослым и юным участникам дорожного движения.</w:t>
      </w:r>
    </w:p>
    <w:p w:rsidR="000076E7" w:rsidRPr="002B0716" w:rsidRDefault="00FD21EE" w:rsidP="00FD21E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076E7" w:rsidRPr="002B0716">
        <w:rPr>
          <w:rFonts w:ascii="Times New Roman" w:eastAsia="Times New Roman" w:hAnsi="Times New Roman" w:cs="Times New Roman"/>
          <w:color w:val="000000"/>
          <w:sz w:val="28"/>
          <w:szCs w:val="28"/>
        </w:rPr>
        <w:t xml:space="preserve">Волонтеры ЦДБ рассказали ребятам о новом празднике - День Неизвестного Солдата. 3 декабря в Ковернинской средней школе № 2 была организована беседа и просмотр фильма «День неизвестного солдата». Входе мероприятия мы вспоминали безымянных героев, защитников Отечества, погибших в годы Великой Отечественной войны, названных именем «Неизвестный солдат», которые сложили голову на полях сражений. </w:t>
      </w:r>
      <w:r w:rsidR="000076E7" w:rsidRPr="002B0716">
        <w:rPr>
          <w:rFonts w:ascii="Times New Roman" w:eastAsia="Times New Roman" w:hAnsi="Times New Roman" w:cs="Times New Roman"/>
          <w:color w:val="000000"/>
          <w:sz w:val="28"/>
          <w:szCs w:val="28"/>
        </w:rPr>
        <w:lastRenderedPageBreak/>
        <w:t>Участники мероприятия совершили виртуальную экскурсию по местам памяти, где установлены памятники и мемориалы неизвестному солдату, братские могилы, «Памятники вечной славы». В мероприятии приняли участие ученики 4 Б класса КСШ №2 (25 чел.).</w:t>
      </w:r>
    </w:p>
    <w:p w:rsidR="000076E7" w:rsidRPr="00FB4A0A" w:rsidRDefault="00FD21EE" w:rsidP="00FD21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076E7" w:rsidRPr="002B0716">
        <w:rPr>
          <w:rFonts w:ascii="Times New Roman" w:hAnsi="Times New Roman" w:cs="Times New Roman"/>
          <w:sz w:val="28"/>
          <w:szCs w:val="28"/>
        </w:rPr>
        <w:t>Т.о. волонтеры культуры осуществляют работу, направленную на улучшение жизни населения п. Ковернино  и вовлекают в свои ряды новых активистов.</w:t>
      </w:r>
    </w:p>
    <w:p w:rsidR="001240C4" w:rsidRPr="002B0716" w:rsidRDefault="006623BF" w:rsidP="00FD21EE">
      <w:pPr>
        <w:spacing w:after="0" w:line="240" w:lineRule="auto"/>
        <w:jc w:val="both"/>
        <w:rPr>
          <w:rFonts w:ascii="Times New Roman" w:hAnsi="Times New Roman" w:cs="Times New Roman"/>
          <w:b/>
          <w:sz w:val="28"/>
          <w:szCs w:val="28"/>
        </w:rPr>
      </w:pPr>
      <w:r w:rsidRPr="002B0716">
        <w:rPr>
          <w:rFonts w:ascii="Times New Roman" w:hAnsi="Times New Roman" w:cs="Times New Roman"/>
          <w:b/>
          <w:sz w:val="28"/>
          <w:szCs w:val="28"/>
        </w:rPr>
        <w:t>-подготовка  к 800-летию Нижнего Новгорода</w:t>
      </w:r>
    </w:p>
    <w:p w:rsidR="000076E7" w:rsidRPr="002B0716" w:rsidRDefault="000076E7" w:rsidP="002B0716">
      <w:pPr>
        <w:spacing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В 2021 году столице Приволжского федерального округа исполняется 800 лет. Подготовка к празднованию юбилея города началась пять лет назад. Нижний Новгород – старинный русский город, имеет богатую историю. Поэтому одна из важнейших задач библиотек по краеведческому направлению является популяризация краеведческих знаний о родном городе. В течение года в библиотеках ЦБС функционировали книжные выставки:  «От Нижнего до Нижнего через Горький»,  «Нижний старый- Нижний новый», «И бесконечно молодой, блистает вечно город мой» и др. У книжных выставок проводились обзоры литературы, индивидуальное и групповое информирование. Просветительская работа будет продолжена и в предстоящем году. </w:t>
      </w:r>
    </w:p>
    <w:p w:rsidR="000076E7" w:rsidRDefault="000076E7" w:rsidP="002B0716">
      <w:pPr>
        <w:spacing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Личность Александра Невского – государственного деятеля, полководца и князя, достаточно известная для широкого круга читателей.  В преддверии его юбилея библиотеки ЦБС подготовили медиапрезентации, книжные выставки «Александр Невский – символ ратного подвига и духовного возрождения», «О вере, жизни и подвигах А.Невского». Библиотеки в будущем году будут более активно работать по этой теме.</w:t>
      </w:r>
      <w:r w:rsidR="00B555D9" w:rsidRPr="00B72542">
        <w:rPr>
          <w:rFonts w:ascii="Times New Roman" w:hAnsi="Times New Roman" w:cs="Times New Roman"/>
          <w:sz w:val="28"/>
          <w:szCs w:val="28"/>
        </w:rPr>
        <w:t>По инициативе Городецкой епархии РПЦ и Молодежного парламента при Законодательном Собрании Нижегородской области ежегодно реализуется межрегиональный проект «Александр Невский – Слава, Дух и Имя России», направленный на формирование современной патриотической воспитательной среды на примере личности Александра Невского и лучших людей нашего края.</w:t>
      </w:r>
    </w:p>
    <w:p w:rsidR="00A12FDD" w:rsidRDefault="00A12FDD" w:rsidP="00A12FDD">
      <w:pPr>
        <w:spacing w:after="0" w:line="240" w:lineRule="auto"/>
        <w:jc w:val="center"/>
        <w:rPr>
          <w:rFonts w:ascii="Times New Roman" w:hAnsi="Times New Roman" w:cs="Times New Roman"/>
          <w:sz w:val="28"/>
          <w:szCs w:val="28"/>
        </w:rPr>
      </w:pPr>
    </w:p>
    <w:tbl>
      <w:tblPr>
        <w:tblStyle w:val="a6"/>
        <w:tblW w:w="0" w:type="auto"/>
        <w:tblLook w:val="04A0"/>
      </w:tblPr>
      <w:tblGrid>
        <w:gridCol w:w="675"/>
        <w:gridCol w:w="4110"/>
        <w:gridCol w:w="2393"/>
        <w:gridCol w:w="2393"/>
      </w:tblGrid>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Наименование мероприятий</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Сроки проведения</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Ответственный исполнитель</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1</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406412" w:rsidRDefault="00A12FDD" w:rsidP="00406412">
            <w:pPr>
              <w:pStyle w:val="ac"/>
              <w:rPr>
                <w:color w:val="000000"/>
                <w:sz w:val="20"/>
                <w:szCs w:val="20"/>
              </w:rPr>
            </w:pPr>
            <w:r w:rsidRPr="00406412">
              <w:rPr>
                <w:sz w:val="20"/>
                <w:szCs w:val="20"/>
              </w:rPr>
              <w:t xml:space="preserve">Районный конкурс </w:t>
            </w:r>
            <w:r w:rsidR="00406412" w:rsidRPr="00406412">
              <w:rPr>
                <w:color w:val="000000"/>
                <w:sz w:val="20"/>
                <w:szCs w:val="20"/>
              </w:rPr>
              <w:t>«Ковернинские кудесники»к 800 –летию Нижнего Новгорода</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406412">
            <w:pPr>
              <w:jc w:val="center"/>
              <w:rPr>
                <w:rFonts w:ascii="Times New Roman" w:hAnsi="Times New Roman" w:cs="Times New Roman"/>
                <w:sz w:val="20"/>
                <w:szCs w:val="20"/>
              </w:rPr>
            </w:pPr>
            <w:r>
              <w:rPr>
                <w:rFonts w:ascii="Times New Roman" w:hAnsi="Times New Roman" w:cs="Times New Roman"/>
                <w:sz w:val="20"/>
                <w:szCs w:val="20"/>
              </w:rPr>
              <w:t>1 февраля – 31 декабря</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406412">
            <w:pPr>
              <w:jc w:val="center"/>
              <w:rPr>
                <w:rFonts w:ascii="Times New Roman" w:hAnsi="Times New Roman" w:cs="Times New Roman"/>
                <w:sz w:val="20"/>
                <w:szCs w:val="20"/>
              </w:rPr>
            </w:pPr>
            <w:r>
              <w:rPr>
                <w:rFonts w:ascii="Times New Roman" w:hAnsi="Times New Roman" w:cs="Times New Roman"/>
                <w:sz w:val="20"/>
                <w:szCs w:val="20"/>
              </w:rPr>
              <w:t>МВЦ «Отчина»</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1</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Торжественное мероприятие Концерт «России край Нижегородский»</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Ярмарка «Промыслы и ремесла земли Нижегородской»</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12 июня</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МУК «Ковернинская ЦКС»</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2</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Устный журнал</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«Великие люди</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Земли Нижегородской»</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 xml:space="preserve">1 раз в квартал </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3</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Урок-презентация</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«От основания до</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современности –</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наш Нижний»</w:t>
            </w:r>
          </w:p>
          <w:p w:rsidR="00A12FDD" w:rsidRPr="00A12FDD" w:rsidRDefault="00A12FDD">
            <w:pPr>
              <w:jc w:val="center"/>
              <w:rPr>
                <w:rFonts w:ascii="Times New Roman" w:hAnsi="Times New Roman" w:cs="Times New Roman"/>
                <w:sz w:val="20"/>
                <w:szCs w:val="20"/>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 xml:space="preserve">Март </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Семинский СДК</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Сухоносовский СДК</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Горевский 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4</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Виртуальное</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путешествие по</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lastRenderedPageBreak/>
              <w:t>Нижегородскому</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Кремлю.</w:t>
            </w:r>
          </w:p>
          <w:p w:rsidR="00A12FDD" w:rsidRPr="00A12FDD" w:rsidRDefault="00A12FDD">
            <w:pPr>
              <w:jc w:val="center"/>
              <w:rPr>
                <w:rFonts w:ascii="Times New Roman" w:hAnsi="Times New Roman" w:cs="Times New Roman"/>
                <w:sz w:val="20"/>
                <w:szCs w:val="20"/>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lastRenderedPageBreak/>
              <w:t xml:space="preserve">Февраль </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ЦД</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ККЗ «Мир»</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shd w:val="clear" w:color="auto" w:fill="FFFFFF"/>
              <w:rPr>
                <w:rFonts w:ascii="Times New Roman" w:hAnsi="Times New Roman" w:cs="Times New Roman"/>
                <w:sz w:val="20"/>
                <w:szCs w:val="20"/>
              </w:rPr>
            </w:pPr>
            <w:r w:rsidRPr="00A12FDD">
              <w:rPr>
                <w:rFonts w:ascii="Times New Roman" w:hAnsi="Times New Roman" w:cs="Times New Roman"/>
                <w:sz w:val="20"/>
                <w:szCs w:val="20"/>
              </w:rPr>
              <w:t>Оформление информационных стендов «800 фактов о Нижнем»</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1 раз в квартал</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6</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Выставка декоративно-прикладного</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творчества</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«Творчество юных - любимому</w:t>
            </w:r>
          </w:p>
          <w:p w:rsidR="00A12FDD" w:rsidRPr="00A12FDD" w:rsidRDefault="00A12FDD" w:rsidP="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городу»</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1 раз в полугодие</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ЦД</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7</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Игра «Что? Где?Когда?»,</w:t>
            </w:r>
          </w:p>
          <w:p w:rsidR="00A12FDD" w:rsidRPr="00A12FDD" w:rsidRDefault="00A12FDD" w:rsidP="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посвящённая 800-летию основанияг.НижнегоНовгорода</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Летний период</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8</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Тематические вечера «Нижегородские имена в истории России»</w:t>
            </w:r>
          </w:p>
          <w:p w:rsidR="00A12FDD" w:rsidRPr="00A12FDD" w:rsidRDefault="00A12FDD">
            <w:pPr>
              <w:jc w:val="center"/>
              <w:rPr>
                <w:rFonts w:ascii="Times New Roman" w:hAnsi="Times New Roman" w:cs="Times New Roman"/>
                <w:sz w:val="20"/>
                <w:szCs w:val="20"/>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Летний период</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9</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Познавательный час «Гордость</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России – город</w:t>
            </w:r>
          </w:p>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двух рек»</w:t>
            </w:r>
          </w:p>
          <w:p w:rsidR="00A12FDD" w:rsidRPr="00A12FDD" w:rsidRDefault="00A12FDD">
            <w:pPr>
              <w:shd w:val="clear" w:color="auto" w:fill="FFFFFF"/>
              <w:rPr>
                <w:rFonts w:ascii="Times New Roman" w:eastAsia="Times New Roman" w:hAnsi="Times New Roman" w:cs="Times New Roman"/>
                <w:color w:val="000000"/>
                <w:sz w:val="20"/>
                <w:szCs w:val="20"/>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Летний период</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Хохломский СДК</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Горевский СДК</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Каменский СДК</w:t>
            </w:r>
          </w:p>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Большекрутовский СДК</w:t>
            </w:r>
          </w:p>
        </w:tc>
      </w:tr>
      <w:tr w:rsidR="00A12FDD" w:rsidTr="00A12FDD">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Default="00A12FDD">
            <w:pPr>
              <w:jc w:val="center"/>
              <w:rPr>
                <w:rFonts w:ascii="Times New Roman" w:hAnsi="Times New Roman" w:cs="Times New Roman"/>
                <w:sz w:val="28"/>
                <w:szCs w:val="28"/>
              </w:rPr>
            </w:pPr>
            <w:r>
              <w:rPr>
                <w:rFonts w:ascii="Times New Roman" w:hAnsi="Times New Roman" w:cs="Times New Roman"/>
                <w:sz w:val="28"/>
                <w:szCs w:val="28"/>
              </w:rPr>
              <w:t>10</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shd w:val="clear" w:color="auto" w:fill="FFFFFF"/>
              <w:rPr>
                <w:rFonts w:ascii="Times New Roman" w:eastAsia="Times New Roman" w:hAnsi="Times New Roman" w:cs="Times New Roman"/>
                <w:color w:val="000000"/>
                <w:sz w:val="20"/>
                <w:szCs w:val="20"/>
              </w:rPr>
            </w:pPr>
            <w:r w:rsidRPr="00A12FDD">
              <w:rPr>
                <w:rFonts w:ascii="Times New Roman" w:eastAsia="Times New Roman" w:hAnsi="Times New Roman" w:cs="Times New Roman"/>
                <w:color w:val="000000"/>
                <w:sz w:val="20"/>
                <w:szCs w:val="20"/>
              </w:rPr>
              <w:t>Выпуск информационных буклетов  «Страницы истории Нижнего Новгорода»</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 xml:space="preserve">В течение года </w:t>
            </w: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2FDD" w:rsidRPr="00A12FDD" w:rsidRDefault="00A12FDD">
            <w:pPr>
              <w:jc w:val="center"/>
              <w:rPr>
                <w:rFonts w:ascii="Times New Roman" w:hAnsi="Times New Roman" w:cs="Times New Roman"/>
                <w:sz w:val="20"/>
                <w:szCs w:val="20"/>
              </w:rPr>
            </w:pPr>
            <w:r w:rsidRPr="00A12FDD">
              <w:rPr>
                <w:rFonts w:ascii="Times New Roman" w:hAnsi="Times New Roman" w:cs="Times New Roman"/>
                <w:sz w:val="20"/>
                <w:szCs w:val="20"/>
              </w:rPr>
              <w:t>Метод.кабинет</w:t>
            </w:r>
          </w:p>
        </w:tc>
      </w:tr>
    </w:tbl>
    <w:p w:rsidR="00A12FDD" w:rsidRDefault="00A12FDD" w:rsidP="00A12FDD">
      <w:pPr>
        <w:spacing w:after="0" w:line="240" w:lineRule="auto"/>
        <w:jc w:val="center"/>
        <w:rPr>
          <w:rFonts w:ascii="Times New Roman" w:hAnsi="Times New Roman" w:cs="Times New Roman"/>
          <w:sz w:val="28"/>
          <w:szCs w:val="28"/>
        </w:rPr>
      </w:pPr>
    </w:p>
    <w:p w:rsidR="00A12FDD" w:rsidRPr="002B0716" w:rsidRDefault="00A12FDD" w:rsidP="002B0716">
      <w:pPr>
        <w:spacing w:after="0" w:line="240" w:lineRule="auto"/>
        <w:ind w:firstLine="567"/>
        <w:jc w:val="both"/>
        <w:rPr>
          <w:rFonts w:ascii="Times New Roman" w:hAnsi="Times New Roman" w:cs="Times New Roman"/>
          <w:sz w:val="28"/>
          <w:szCs w:val="28"/>
        </w:rPr>
      </w:pPr>
    </w:p>
    <w:p w:rsidR="000076E7" w:rsidRPr="002B0716" w:rsidRDefault="000076E7" w:rsidP="002B0716">
      <w:pPr>
        <w:spacing w:after="0" w:line="240" w:lineRule="auto"/>
        <w:jc w:val="both"/>
        <w:rPr>
          <w:rFonts w:ascii="Times New Roman" w:hAnsi="Times New Roman" w:cs="Times New Roman"/>
          <w:sz w:val="28"/>
          <w:szCs w:val="28"/>
        </w:rPr>
      </w:pPr>
    </w:p>
    <w:p w:rsidR="006623BF" w:rsidRPr="002B0716" w:rsidRDefault="006623BF" w:rsidP="002B0716">
      <w:pPr>
        <w:spacing w:after="0" w:line="240" w:lineRule="auto"/>
        <w:jc w:val="both"/>
        <w:rPr>
          <w:rFonts w:ascii="Times New Roman" w:hAnsi="Times New Roman" w:cs="Times New Roman"/>
          <w:b/>
          <w:sz w:val="28"/>
          <w:szCs w:val="28"/>
        </w:rPr>
      </w:pPr>
      <w:r w:rsidRPr="002B0716">
        <w:rPr>
          <w:rFonts w:ascii="Times New Roman" w:hAnsi="Times New Roman" w:cs="Times New Roman"/>
          <w:b/>
          <w:sz w:val="28"/>
          <w:szCs w:val="28"/>
        </w:rPr>
        <w:t xml:space="preserve">-по профилактике наркомании и пропаганде </w:t>
      </w:r>
      <w:r w:rsidR="00FB4A0A">
        <w:rPr>
          <w:rFonts w:ascii="Times New Roman" w:hAnsi="Times New Roman" w:cs="Times New Roman"/>
          <w:b/>
          <w:sz w:val="28"/>
          <w:szCs w:val="28"/>
        </w:rPr>
        <w:t>здорового образа жизни</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 xml:space="preserve">За отчетный период проведено  </w:t>
      </w:r>
      <w:r w:rsidR="00AD2184" w:rsidRPr="002B0716">
        <w:rPr>
          <w:rFonts w:ascii="Times New Roman" w:hAnsi="Times New Roman" w:cs="Times New Roman"/>
          <w:sz w:val="28"/>
          <w:szCs w:val="28"/>
        </w:rPr>
        <w:t>9</w:t>
      </w:r>
      <w:r w:rsidRPr="002B0716">
        <w:rPr>
          <w:rFonts w:ascii="Times New Roman" w:hAnsi="Times New Roman" w:cs="Times New Roman"/>
          <w:sz w:val="28"/>
          <w:szCs w:val="28"/>
        </w:rPr>
        <w:t>9 разноплановых мероприятий, с количеством посетителей 2320 человек.</w:t>
      </w:r>
    </w:p>
    <w:p w:rsidR="006623BF" w:rsidRPr="002B0716" w:rsidRDefault="006623BF" w:rsidP="002B0716">
      <w:pPr>
        <w:pStyle w:val="a4"/>
        <w:jc w:val="both"/>
        <w:rPr>
          <w:rFonts w:ascii="Times New Roman" w:hAnsi="Times New Roman" w:cs="Times New Roman"/>
          <w:sz w:val="28"/>
          <w:szCs w:val="28"/>
        </w:rPr>
      </w:pPr>
      <w:r w:rsidRPr="002B0716">
        <w:rPr>
          <w:rFonts w:ascii="Times New Roman" w:hAnsi="Times New Roman" w:cs="Times New Roman"/>
          <w:sz w:val="28"/>
          <w:szCs w:val="28"/>
        </w:rPr>
        <w:tab/>
      </w:r>
      <w:r w:rsidRPr="002B0716">
        <w:rPr>
          <w:rFonts w:ascii="Times New Roman" w:eastAsia="Calibri" w:hAnsi="Times New Roman" w:cs="Times New Roman"/>
          <w:sz w:val="28"/>
          <w:szCs w:val="28"/>
        </w:rPr>
        <w:t>12 марта состоялся обучающий семинар клубных работников,  были даны рекомендации по проведению мероприятий по борьбе с асоциальными явлениями «Скажи жизни - да». На семинаре  присутствовало 35 человек работников СДК.</w:t>
      </w:r>
    </w:p>
    <w:p w:rsidR="006623BF" w:rsidRPr="002B0716" w:rsidRDefault="006623BF" w:rsidP="002B0716">
      <w:pPr>
        <w:pStyle w:val="a4"/>
        <w:jc w:val="both"/>
        <w:rPr>
          <w:rFonts w:ascii="Times New Roman" w:hAnsi="Times New Roman" w:cs="Times New Roman"/>
          <w:sz w:val="28"/>
          <w:szCs w:val="28"/>
        </w:rPr>
      </w:pPr>
      <w:r w:rsidRPr="002B0716">
        <w:rPr>
          <w:rFonts w:ascii="Times New Roman" w:hAnsi="Times New Roman" w:cs="Times New Roman"/>
          <w:sz w:val="28"/>
          <w:szCs w:val="28"/>
        </w:rPr>
        <w:tab/>
        <w:t xml:space="preserve">Для молодежи проведено 13 мероприятий с количеством посетителей 287 человек. Из них 8 мероприятий составили тематические беседы, часы раздумий «Уберечь от дурмана». В ходе встреч затрагивались вопросы: что такое цель в жизни, от чего зависит наше будущее и т.д. </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Оформлены информационные стенды «Неразлучные друзья – спорт, мой друг и я» в Гавриловском СДК, Белбажском СДК, Шадринском СДК, Большекрутовском СДК, Каменском СДК, Горевском СДК.</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На дискотеках проведены акции «Будущее в твоих руках» в Горевском СДК, Семинском СДК, Хохломском СДК,  с распространением буклетов и флаеров.</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Диспуты с приглашением социальных педагогогов проведены в Гавриловском СДК, Большекрутовском СДК.</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Для детей до 14 лет профилактическая работа заключается в проведении спортивных и конкурсно-игровых мероприятий.</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За отчетный период проведено 24 мероприятия данного направления. Из них:</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-спортивные  эстафеты «Веселые старты»  - всего проведено 20 программ, охват детей составил 550 человек;</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lastRenderedPageBreak/>
        <w:t>Теннисные турниры «Первая ракетка» - 3 программы, количество посетителей  - 60 человек;</w:t>
      </w:r>
    </w:p>
    <w:p w:rsidR="006623BF" w:rsidRPr="002B0716" w:rsidRDefault="006623BF" w:rsidP="002B0716">
      <w:pPr>
        <w:pStyle w:val="a4"/>
        <w:ind w:firstLine="708"/>
        <w:jc w:val="both"/>
        <w:rPr>
          <w:rFonts w:ascii="Times New Roman" w:hAnsi="Times New Roman" w:cs="Times New Roman"/>
          <w:sz w:val="28"/>
          <w:szCs w:val="28"/>
        </w:rPr>
      </w:pPr>
      <w:r w:rsidRPr="002B0716">
        <w:rPr>
          <w:rFonts w:ascii="Times New Roman" w:hAnsi="Times New Roman" w:cs="Times New Roman"/>
          <w:sz w:val="28"/>
          <w:szCs w:val="28"/>
        </w:rPr>
        <w:t>Соревнования по пионерболу и волейболу  - 5 программ, количество посетителей – 250 человек.</w:t>
      </w:r>
    </w:p>
    <w:p w:rsidR="006623BF" w:rsidRPr="002B0716" w:rsidRDefault="006623BF" w:rsidP="002B0716">
      <w:pPr>
        <w:pStyle w:val="a4"/>
        <w:jc w:val="both"/>
        <w:rPr>
          <w:rFonts w:ascii="Times New Roman" w:hAnsi="Times New Roman" w:cs="Times New Roman"/>
          <w:sz w:val="28"/>
          <w:szCs w:val="28"/>
        </w:rPr>
      </w:pPr>
      <w:r w:rsidRPr="002B0716">
        <w:rPr>
          <w:rFonts w:ascii="Times New Roman" w:hAnsi="Times New Roman" w:cs="Times New Roman"/>
          <w:sz w:val="28"/>
          <w:szCs w:val="28"/>
        </w:rPr>
        <w:t>По профилактике суицидальных проявлений проведен цикл  спортивных мероприятий «ЗОЖ – альтернатива суициду» для детей и подростков: общее количество 10 мероприятий, количество посетителей 110человек.</w:t>
      </w:r>
    </w:p>
    <w:p w:rsidR="006623BF" w:rsidRPr="002B0716" w:rsidRDefault="006623BF" w:rsidP="002B0716">
      <w:pPr>
        <w:spacing w:after="0" w:line="240" w:lineRule="auto"/>
        <w:jc w:val="both"/>
        <w:rPr>
          <w:rFonts w:ascii="Times New Roman" w:hAnsi="Times New Roman" w:cs="Times New Roman"/>
          <w:color w:val="000000"/>
          <w:sz w:val="28"/>
          <w:szCs w:val="28"/>
        </w:rPr>
      </w:pPr>
      <w:r w:rsidRPr="002B0716">
        <w:rPr>
          <w:rFonts w:ascii="Times New Roman" w:hAnsi="Times New Roman" w:cs="Times New Roman"/>
          <w:color w:val="000000"/>
          <w:sz w:val="28"/>
          <w:szCs w:val="28"/>
        </w:rPr>
        <w:t>Учитывая эпидемиологическую обстановку в Ковернинском  муниципальном районе, МУК «Ковернинская ЦКС» с 17 августа 2020г. решено было организовать работу 9 игровых площадок. Площадки работали только на улице, с количеством детей не более 20 человек, с учетом всех необходимых требований. Проведено 32 мероприятия, общее количество детей 1391человек, из них 11 человек – дети и подростки стоящие на учете в КДН.</w:t>
      </w:r>
      <w:r w:rsidRPr="002B0716">
        <w:rPr>
          <w:rFonts w:ascii="Times New Roman" w:hAnsi="Times New Roman" w:cs="Times New Roman"/>
          <w:color w:val="000000"/>
          <w:sz w:val="28"/>
          <w:szCs w:val="28"/>
          <w:shd w:val="clear" w:color="auto" w:fill="FFFFFF"/>
        </w:rPr>
        <w:t xml:space="preserve">       В рамках месячника антинаркотической направленности  о</w:t>
      </w:r>
      <w:r w:rsidRPr="002B0716">
        <w:rPr>
          <w:rFonts w:ascii="Times New Roman" w:hAnsi="Times New Roman" w:cs="Times New Roman"/>
          <w:color w:val="000000"/>
          <w:sz w:val="28"/>
          <w:szCs w:val="28"/>
        </w:rPr>
        <w:t>публиковано 4 видеоролика,  направленных на антинаркотическую пропаганду, с привлечением средств массовой информации. Количество просмотров 2080.</w:t>
      </w:r>
    </w:p>
    <w:p w:rsidR="006623BF" w:rsidRPr="002B0716" w:rsidRDefault="006623BF" w:rsidP="002B0716">
      <w:pPr>
        <w:spacing w:after="0" w:line="240" w:lineRule="auto"/>
        <w:jc w:val="both"/>
        <w:rPr>
          <w:rFonts w:ascii="Times New Roman" w:hAnsi="Times New Roman" w:cs="Times New Roman"/>
          <w:color w:val="000000"/>
          <w:sz w:val="28"/>
          <w:szCs w:val="28"/>
        </w:rPr>
      </w:pPr>
      <w:r w:rsidRPr="002B0716">
        <w:rPr>
          <w:rFonts w:ascii="Times New Roman" w:hAnsi="Times New Roman" w:cs="Times New Roman"/>
          <w:color w:val="000000"/>
          <w:sz w:val="28"/>
          <w:szCs w:val="28"/>
        </w:rPr>
        <w:t>- видео-ролик «Мы выбираем жизнь! А ты?»</w:t>
      </w:r>
    </w:p>
    <w:p w:rsidR="006623BF" w:rsidRPr="002B0716" w:rsidRDefault="006623BF" w:rsidP="002B0716">
      <w:pPr>
        <w:spacing w:after="0" w:line="240" w:lineRule="auto"/>
        <w:jc w:val="both"/>
        <w:rPr>
          <w:rFonts w:ascii="Times New Roman" w:hAnsi="Times New Roman" w:cs="Times New Roman"/>
          <w:color w:val="000000"/>
          <w:sz w:val="28"/>
          <w:szCs w:val="28"/>
        </w:rPr>
      </w:pPr>
      <w:r w:rsidRPr="002B0716">
        <w:rPr>
          <w:rFonts w:ascii="Times New Roman" w:hAnsi="Times New Roman" w:cs="Times New Roman"/>
          <w:color w:val="000000"/>
          <w:sz w:val="28"/>
          <w:szCs w:val="28"/>
        </w:rPr>
        <w:t>-демонстрация  документальных фильмов в рамках Государственной Областной антинаркотической программы «Всем миром против наркотиков»</w:t>
      </w:r>
    </w:p>
    <w:p w:rsidR="006623BF" w:rsidRPr="002B0716" w:rsidRDefault="006623BF" w:rsidP="002B0716">
      <w:pPr>
        <w:spacing w:after="0" w:line="240" w:lineRule="auto"/>
        <w:jc w:val="both"/>
        <w:rPr>
          <w:rFonts w:ascii="Times New Roman" w:hAnsi="Times New Roman" w:cs="Times New Roman"/>
          <w:color w:val="000000"/>
          <w:sz w:val="28"/>
          <w:szCs w:val="28"/>
        </w:rPr>
      </w:pPr>
      <w:r w:rsidRPr="002B0716">
        <w:rPr>
          <w:rFonts w:ascii="Times New Roman" w:hAnsi="Times New Roman" w:cs="Times New Roman"/>
          <w:color w:val="000000"/>
          <w:sz w:val="28"/>
          <w:szCs w:val="28"/>
        </w:rPr>
        <w:t>1,2, 3 фильм.</w:t>
      </w:r>
      <w:r w:rsidRPr="002B0716">
        <w:rPr>
          <w:rFonts w:ascii="Times New Roman" w:hAnsi="Times New Roman" w:cs="Times New Roman"/>
          <w:color w:val="000000"/>
          <w:sz w:val="28"/>
          <w:szCs w:val="28"/>
        </w:rPr>
        <w:tab/>
      </w:r>
    </w:p>
    <w:p w:rsidR="00FD21EE" w:rsidRDefault="006623BF" w:rsidP="002B0716">
      <w:pPr>
        <w:spacing w:after="0" w:line="240" w:lineRule="auto"/>
        <w:ind w:firstLine="708"/>
        <w:jc w:val="both"/>
        <w:rPr>
          <w:rFonts w:ascii="Times New Roman" w:hAnsi="Times New Roman" w:cs="Times New Roman"/>
          <w:color w:val="000000"/>
          <w:sz w:val="28"/>
          <w:szCs w:val="28"/>
          <w:shd w:val="clear" w:color="auto" w:fill="FFFFFF"/>
        </w:rPr>
      </w:pPr>
      <w:r w:rsidRPr="002B0716">
        <w:rPr>
          <w:rFonts w:ascii="Times New Roman" w:hAnsi="Times New Roman" w:cs="Times New Roman"/>
          <w:color w:val="000000"/>
          <w:sz w:val="28"/>
          <w:szCs w:val="28"/>
          <w:shd w:val="clear" w:color="auto" w:fill="FFFFFF"/>
        </w:rPr>
        <w:t>В рамках плана совместных мероприятий по защите прав семьи и детей "Территория детства" в группе ВК  МУК «Ковернинская ЦКС»</w:t>
      </w:r>
    </w:p>
    <w:p w:rsidR="006623BF" w:rsidRPr="002B0716" w:rsidRDefault="006623BF" w:rsidP="00FD21EE">
      <w:pPr>
        <w:spacing w:after="0" w:line="240" w:lineRule="auto"/>
        <w:jc w:val="both"/>
        <w:rPr>
          <w:rFonts w:ascii="Times New Roman" w:hAnsi="Times New Roman" w:cs="Times New Roman"/>
          <w:color w:val="000000"/>
          <w:sz w:val="28"/>
          <w:szCs w:val="28"/>
        </w:rPr>
      </w:pPr>
      <w:r w:rsidRPr="002B0716">
        <w:rPr>
          <w:rFonts w:ascii="Times New Roman" w:hAnsi="Times New Roman" w:cs="Times New Roman"/>
          <w:color w:val="000000"/>
          <w:sz w:val="28"/>
          <w:szCs w:val="28"/>
          <w:shd w:val="clear" w:color="auto" w:fill="FFFFFF"/>
        </w:rPr>
        <w:t>опубликован цикл социальных роликов: «Ремень безопастности», «Держи дистанцию», «Безопастность на дорогах».</w:t>
      </w:r>
    </w:p>
    <w:p w:rsidR="006623BF" w:rsidRPr="002B0716" w:rsidRDefault="006623BF" w:rsidP="002B0716">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В период с 19 по 30 октября 2020 года на территории Ковернинского муниципального района реализована Общероссийская антинаркотическая акция «Сообщи, где торгуют смертью!». Информация об акции  и работе «горячей телефонной линии» размещена на  информационных стендах  учреждений культуры</w:t>
      </w:r>
      <w:r w:rsidR="001A6048" w:rsidRPr="002B0716">
        <w:rPr>
          <w:rFonts w:ascii="Times New Roman" w:hAnsi="Times New Roman" w:cs="Times New Roman"/>
          <w:sz w:val="28"/>
          <w:szCs w:val="28"/>
        </w:rPr>
        <w:t xml:space="preserve">. </w:t>
      </w:r>
      <w:r w:rsidRPr="002B0716">
        <w:rPr>
          <w:rFonts w:ascii="Times New Roman" w:hAnsi="Times New Roman" w:cs="Times New Roman"/>
          <w:color w:val="000000"/>
          <w:sz w:val="28"/>
          <w:szCs w:val="28"/>
        </w:rPr>
        <w:t>Про</w:t>
      </w:r>
      <w:r w:rsidRPr="002B0716">
        <w:rPr>
          <w:rFonts w:ascii="Times New Roman" w:hAnsi="Times New Roman" w:cs="Times New Roman"/>
          <w:sz w:val="28"/>
          <w:szCs w:val="28"/>
        </w:rPr>
        <w:t>ведено 12 мероприятий  с очным присутствием людей.</w:t>
      </w:r>
      <w:r w:rsidRPr="002B0716">
        <w:rPr>
          <w:rFonts w:ascii="Times New Roman" w:hAnsi="Times New Roman" w:cs="Times New Roman"/>
          <w:color w:val="000000"/>
          <w:sz w:val="28"/>
          <w:szCs w:val="28"/>
        </w:rPr>
        <w:t xml:space="preserve"> Учитывая эпидемиологическую обстановку, мероприятия проведены на улице с использованием средств индивидуальной защиты. В число мероприятий  вошли акции «За здоровое поколение»  с выпуском и распространением  буклетов и флаеров с актуальной информацией. Количество охваченной молодежи 139 чел.</w:t>
      </w:r>
    </w:p>
    <w:p w:rsidR="006623BF" w:rsidRPr="002B0716" w:rsidRDefault="006623BF" w:rsidP="002B0716">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Цикл социальных роликов опубликован  в  группе ВК Каменского СДК, Анисимовского СДК и МУК «Ковернинская ЦКС». Количество просмотров 2300.</w:t>
      </w:r>
      <w:r w:rsidR="00AD2184" w:rsidRPr="002B0716">
        <w:rPr>
          <w:rFonts w:ascii="Times New Roman" w:hAnsi="Times New Roman" w:cs="Times New Roman"/>
          <w:sz w:val="28"/>
          <w:szCs w:val="28"/>
        </w:rPr>
        <w:t xml:space="preserve"> В группе ВК и на сайте библиотеки были размещены профилактические видеоролики ГУ МВД по Нижегородской области "Всем миром против наркотиков".</w:t>
      </w:r>
    </w:p>
    <w:p w:rsidR="000076E7" w:rsidRPr="002B0716" w:rsidRDefault="000076E7" w:rsidP="002B0716">
      <w:pPr>
        <w:spacing w:after="0" w:line="240" w:lineRule="auto"/>
        <w:ind w:firstLine="709"/>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 xml:space="preserve">С 26 мая по 26 июня в библиотеках МУК «Ковернинская ЦБС» проходил  «Антинаркотический месячник - 2020». </w:t>
      </w:r>
    </w:p>
    <w:p w:rsidR="000076E7" w:rsidRPr="002B0716" w:rsidRDefault="000076E7" w:rsidP="002B0716">
      <w:pPr>
        <w:spacing w:after="0" w:line="240" w:lineRule="auto"/>
        <w:ind w:firstLine="709"/>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 xml:space="preserve">Поскольку в связи с предпринимаемыми мерами по противодействию распространения коронавирусной инфекции массовые мероприятия отменены, в рамках месячника мероприятия антинаркотической </w:t>
      </w:r>
      <w:r w:rsidRPr="002B0716">
        <w:rPr>
          <w:rFonts w:ascii="Times New Roman" w:hAnsi="Times New Roman" w:cs="Times New Roman"/>
          <w:color w:val="000000" w:themeColor="text1"/>
          <w:sz w:val="28"/>
          <w:szCs w:val="28"/>
        </w:rPr>
        <w:lastRenderedPageBreak/>
        <w:t>направленности были организованы в дистанционном формате, с использованием сети Интернет.</w:t>
      </w:r>
    </w:p>
    <w:p w:rsidR="000076E7" w:rsidRPr="002B0716" w:rsidRDefault="001A6048" w:rsidP="002B0716">
      <w:pPr>
        <w:spacing w:after="0" w:line="240" w:lineRule="auto"/>
        <w:ind w:firstLine="709"/>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 xml:space="preserve">Были </w:t>
      </w:r>
      <w:r w:rsidR="000076E7" w:rsidRPr="002B0716">
        <w:rPr>
          <w:rFonts w:ascii="Times New Roman" w:hAnsi="Times New Roman" w:cs="Times New Roman"/>
          <w:color w:val="000000" w:themeColor="text1"/>
          <w:sz w:val="28"/>
          <w:szCs w:val="28"/>
        </w:rPr>
        <w:t>размести</w:t>
      </w:r>
      <w:r w:rsidRPr="002B0716">
        <w:rPr>
          <w:rFonts w:ascii="Times New Roman" w:hAnsi="Times New Roman" w:cs="Times New Roman"/>
          <w:color w:val="000000" w:themeColor="text1"/>
          <w:sz w:val="28"/>
          <w:szCs w:val="28"/>
        </w:rPr>
        <w:t>ны</w:t>
      </w:r>
      <w:r w:rsidR="000076E7" w:rsidRPr="002B0716">
        <w:rPr>
          <w:rFonts w:ascii="Times New Roman" w:hAnsi="Times New Roman" w:cs="Times New Roman"/>
          <w:color w:val="000000" w:themeColor="text1"/>
          <w:sz w:val="28"/>
          <w:szCs w:val="28"/>
        </w:rPr>
        <w:t xml:space="preserve"> в сети Интернет (в группе ВК и на сайте библиотеки):</w:t>
      </w:r>
    </w:p>
    <w:p w:rsidR="000076E7" w:rsidRPr="002B0716" w:rsidRDefault="000076E7" w:rsidP="002B0716">
      <w:pPr>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Правовой видео-обзор «Наркомания: уголовная и административная ответственность». (317 просмотров, 6 лайков)</w:t>
      </w:r>
    </w:p>
    <w:p w:rsidR="000076E7" w:rsidRPr="002B0716" w:rsidRDefault="000076E7" w:rsidP="002B0716">
      <w:pPr>
        <w:tabs>
          <w:tab w:val="left" w:pos="851"/>
        </w:tabs>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Опрос «Скажи наркотикам – НЕТ!» (68 просмотров, 6 проголосовало)</w:t>
      </w:r>
    </w:p>
    <w:p w:rsidR="000076E7" w:rsidRPr="002B0716" w:rsidRDefault="000076E7" w:rsidP="002B0716">
      <w:pPr>
        <w:tabs>
          <w:tab w:val="left" w:pos="851"/>
        </w:tabs>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Интернет – акция «Мы против наркотиков или Мы за ЗОЖ» (175 просмотра, 6 участников, 5 лайков).</w:t>
      </w:r>
    </w:p>
    <w:p w:rsidR="000076E7" w:rsidRPr="002B0716" w:rsidRDefault="000076E7" w:rsidP="002B0716">
      <w:pPr>
        <w:tabs>
          <w:tab w:val="left" w:pos="851"/>
        </w:tabs>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Викторина «Здоровый образ жизни» (143 просмотра, 11 лайков)Викторина «Здоровый образ жизни» раскрывает вопросы здорового образа жизни - питание, гигиена, спорт.</w:t>
      </w:r>
    </w:p>
    <w:p w:rsidR="00AD2184" w:rsidRPr="002B0716" w:rsidRDefault="000076E7" w:rsidP="002B0716">
      <w:pPr>
        <w:tabs>
          <w:tab w:val="left" w:pos="1418"/>
        </w:tabs>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Видеоматериалы по профилактике наркомании УКОН ГУ МВД России по Нижегородской области. (131 просмотр, 2 лайка)</w:t>
      </w:r>
    </w:p>
    <w:p w:rsidR="000076E7" w:rsidRPr="002B0716" w:rsidRDefault="000076E7" w:rsidP="002B0716">
      <w:pPr>
        <w:tabs>
          <w:tab w:val="left" w:pos="1418"/>
        </w:tabs>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 xml:space="preserve"> виртуальная выставка-информация-видеоролик «В будущее без вредных привычек». (101 просмотр, 4 лайка)</w:t>
      </w:r>
    </w:p>
    <w:p w:rsidR="000076E7" w:rsidRPr="002B0716" w:rsidRDefault="000076E7" w:rsidP="002B0716">
      <w:pPr>
        <w:spacing w:after="0" w:line="240" w:lineRule="auto"/>
        <w:jc w:val="both"/>
        <w:rPr>
          <w:rFonts w:ascii="Times New Roman" w:hAnsi="Times New Roman" w:cs="Times New Roman"/>
          <w:color w:val="000000" w:themeColor="text1"/>
          <w:sz w:val="28"/>
          <w:szCs w:val="28"/>
        </w:rPr>
      </w:pPr>
      <w:r w:rsidRPr="002B0716">
        <w:rPr>
          <w:rFonts w:ascii="Times New Roman" w:hAnsi="Times New Roman" w:cs="Times New Roman"/>
          <w:color w:val="000000" w:themeColor="text1"/>
          <w:sz w:val="28"/>
          <w:szCs w:val="28"/>
        </w:rPr>
        <w:t>виртуальную книжную выставку по профилактике наркомании «Наркотики - дорога в никуда». (114 просмотров, 6 лайков).</w:t>
      </w:r>
    </w:p>
    <w:p w:rsidR="000076E7" w:rsidRDefault="000076E7" w:rsidP="002B0716">
      <w:pPr>
        <w:shd w:val="clear" w:color="auto" w:fill="FFFFFF"/>
        <w:spacing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Также в ВК размещены социальные ролики с информацией о ВИЧ/СПИДе.</w:t>
      </w:r>
    </w:p>
    <w:p w:rsidR="00B555D9" w:rsidRPr="00B72542" w:rsidRDefault="00B555D9" w:rsidP="00B555D9">
      <w:pPr>
        <w:spacing w:after="0" w:line="240" w:lineRule="auto"/>
        <w:ind w:left="142" w:firstLine="709"/>
        <w:jc w:val="both"/>
        <w:rPr>
          <w:rFonts w:ascii="Times New Roman" w:hAnsi="Times New Roman" w:cs="Times New Roman"/>
          <w:sz w:val="28"/>
          <w:szCs w:val="28"/>
        </w:rPr>
      </w:pPr>
      <w:r w:rsidRPr="00B72542">
        <w:rPr>
          <w:rFonts w:ascii="Times New Roman" w:hAnsi="Times New Roman" w:cs="Times New Roman"/>
          <w:sz w:val="28"/>
          <w:szCs w:val="28"/>
        </w:rPr>
        <w:t>МВЦ «Отчина» не остается в стороне и от такой общественной проблемы как наркомания. Поэтому ведется  информационная работа по проведению профилактических, предупреждающих  мероприятий, цель которых – формирование у  молодёжи негативного отношения к наркомании и вредным привычкам  и пропаганда здорового образа жизни. В музее основным информационным источником стал буклет соответствующей тематики под названием «Остановим наркоманию вместе!».</w:t>
      </w:r>
    </w:p>
    <w:p w:rsidR="000076E7" w:rsidRPr="002B0716" w:rsidRDefault="000076E7" w:rsidP="00406412">
      <w:pPr>
        <w:spacing w:after="0" w:line="240" w:lineRule="auto"/>
        <w:jc w:val="both"/>
        <w:rPr>
          <w:rFonts w:ascii="Times New Roman" w:hAnsi="Times New Roman" w:cs="Times New Roman"/>
          <w:sz w:val="28"/>
          <w:szCs w:val="28"/>
        </w:rPr>
      </w:pPr>
    </w:p>
    <w:p w:rsidR="0018167C" w:rsidRPr="002B0716" w:rsidRDefault="0018167C" w:rsidP="002B0716">
      <w:pPr>
        <w:spacing w:after="0" w:line="240" w:lineRule="auto"/>
        <w:jc w:val="both"/>
        <w:rPr>
          <w:rFonts w:ascii="Times New Roman" w:hAnsi="Times New Roman" w:cs="Times New Roman"/>
          <w:b/>
          <w:sz w:val="28"/>
          <w:szCs w:val="28"/>
        </w:rPr>
      </w:pPr>
      <w:r w:rsidRPr="002B0716">
        <w:rPr>
          <w:rFonts w:ascii="Times New Roman" w:hAnsi="Times New Roman" w:cs="Times New Roman"/>
          <w:b/>
          <w:sz w:val="28"/>
          <w:szCs w:val="28"/>
        </w:rPr>
        <w:t>- по патриотическому воспитанию</w:t>
      </w:r>
      <w:r w:rsidR="00FB4A0A">
        <w:rPr>
          <w:rFonts w:ascii="Times New Roman" w:hAnsi="Times New Roman" w:cs="Times New Roman"/>
          <w:b/>
          <w:sz w:val="28"/>
          <w:szCs w:val="28"/>
        </w:rPr>
        <w:t>, работе с молодежью</w:t>
      </w:r>
    </w:p>
    <w:p w:rsidR="00C37F3C" w:rsidRPr="002B0716" w:rsidRDefault="005F7BD4" w:rsidP="002B0716">
      <w:pPr>
        <w:shd w:val="clear" w:color="auto" w:fill="FFFFFF"/>
        <w:spacing w:after="0" w:line="240" w:lineRule="auto"/>
        <w:jc w:val="both"/>
        <w:rPr>
          <w:rFonts w:ascii="Times New Roman" w:eastAsia="Times New Roman" w:hAnsi="Times New Roman" w:cs="Times New Roman"/>
          <w:color w:val="000000"/>
          <w:sz w:val="28"/>
          <w:szCs w:val="28"/>
        </w:rPr>
      </w:pPr>
      <w:r w:rsidRPr="002B0716">
        <w:rPr>
          <w:rFonts w:ascii="Times New Roman" w:hAnsi="Times New Roman" w:cs="Times New Roman"/>
          <w:sz w:val="28"/>
          <w:szCs w:val="28"/>
        </w:rPr>
        <w:t>Работа по д</w:t>
      </w:r>
      <w:r w:rsidR="00664081" w:rsidRPr="002B0716">
        <w:rPr>
          <w:rFonts w:ascii="Times New Roman" w:hAnsi="Times New Roman" w:cs="Times New Roman"/>
          <w:sz w:val="28"/>
          <w:szCs w:val="28"/>
        </w:rPr>
        <w:t>анному направлению в клубных учреждениях</w:t>
      </w:r>
      <w:r w:rsidRPr="002B0716">
        <w:rPr>
          <w:rFonts w:ascii="Times New Roman" w:hAnsi="Times New Roman" w:cs="Times New Roman"/>
          <w:sz w:val="28"/>
          <w:szCs w:val="28"/>
        </w:rPr>
        <w:t xml:space="preserve"> проводится в рамках муниципальной   программы «Патриотическое воспитание граждан в Ковернинском муниципальном районе Нижегородской области на 2019-2020 годы».</w:t>
      </w:r>
      <w:r w:rsidR="00C37F3C" w:rsidRPr="002B0716">
        <w:rPr>
          <w:rFonts w:ascii="Times New Roman" w:eastAsia="Times New Roman" w:hAnsi="Times New Roman" w:cs="Times New Roman"/>
          <w:color w:val="000000"/>
          <w:sz w:val="28"/>
          <w:szCs w:val="28"/>
        </w:rPr>
        <w:t>Подтверждением целенаправленной работы в районе в данном направлении являются традиционно проводимые мероприятия в честь земляков:  Акция «Память</w:t>
      </w:r>
      <w:r w:rsidR="00BA5314" w:rsidRPr="002B0716">
        <w:rPr>
          <w:rFonts w:ascii="Times New Roman" w:eastAsia="Times New Roman" w:hAnsi="Times New Roman" w:cs="Times New Roman"/>
          <w:color w:val="000000"/>
          <w:sz w:val="28"/>
          <w:szCs w:val="28"/>
        </w:rPr>
        <w:t>», Митинг</w:t>
      </w:r>
      <w:r w:rsidR="001A6048" w:rsidRPr="002B0716">
        <w:rPr>
          <w:rFonts w:ascii="Times New Roman" w:eastAsia="Times New Roman" w:hAnsi="Times New Roman" w:cs="Times New Roman"/>
          <w:color w:val="000000"/>
          <w:sz w:val="28"/>
          <w:szCs w:val="28"/>
        </w:rPr>
        <w:t>и</w:t>
      </w:r>
      <w:r w:rsidR="00C37F3C" w:rsidRPr="002B0716">
        <w:rPr>
          <w:rFonts w:ascii="Times New Roman" w:eastAsia="Times New Roman" w:hAnsi="Times New Roman" w:cs="Times New Roman"/>
          <w:color w:val="000000"/>
          <w:sz w:val="28"/>
          <w:szCs w:val="28"/>
        </w:rPr>
        <w:t>, празднование памятных дат</w:t>
      </w:r>
      <w:r w:rsidR="001A6048" w:rsidRPr="002B0716">
        <w:rPr>
          <w:rFonts w:ascii="Times New Roman" w:eastAsia="Times New Roman" w:hAnsi="Times New Roman" w:cs="Times New Roman"/>
          <w:color w:val="000000"/>
          <w:sz w:val="28"/>
          <w:szCs w:val="28"/>
        </w:rPr>
        <w:t>:</w:t>
      </w:r>
      <w:r w:rsidR="00C37F3C" w:rsidRPr="002B0716">
        <w:rPr>
          <w:rFonts w:ascii="Times New Roman" w:eastAsia="Times New Roman" w:hAnsi="Times New Roman" w:cs="Times New Roman"/>
          <w:color w:val="000000"/>
          <w:sz w:val="28"/>
          <w:szCs w:val="28"/>
        </w:rPr>
        <w:t xml:space="preserve"> «День победы», «День России», «День Конституции РФ», посещение на дому ветеранов ВОВ, вдов и детей воины и труда, проводятся выставки, конкурсы военно- патриотической песни, просмотр видеофильмов, презентации. </w:t>
      </w:r>
    </w:p>
    <w:p w:rsidR="00BA5314" w:rsidRPr="002B0716" w:rsidRDefault="00C37F3C" w:rsidP="002B07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2B0716">
        <w:rPr>
          <w:rFonts w:ascii="Times New Roman" w:hAnsi="Times New Roman" w:cs="Times New Roman"/>
          <w:sz w:val="28"/>
          <w:szCs w:val="28"/>
        </w:rPr>
        <w:t xml:space="preserve">Совместно с Ковернинским отделение Российского союза ветеранов Афганистана и Чечни </w:t>
      </w:r>
      <w:r w:rsidR="00BA5314" w:rsidRPr="002B0716">
        <w:rPr>
          <w:rFonts w:ascii="Times New Roman" w:hAnsi="Times New Roman" w:cs="Times New Roman"/>
          <w:sz w:val="28"/>
          <w:szCs w:val="28"/>
        </w:rPr>
        <w:t xml:space="preserve">в ККЗ «Мир» </w:t>
      </w:r>
      <w:r w:rsidRPr="002B0716">
        <w:rPr>
          <w:rFonts w:ascii="Times New Roman" w:hAnsi="Times New Roman" w:cs="Times New Roman"/>
          <w:sz w:val="28"/>
          <w:szCs w:val="28"/>
        </w:rPr>
        <w:t>ежегодно проводится торжественное мероприятие, посвященное 23 февраля.</w:t>
      </w:r>
      <w:r w:rsidR="00BA5314" w:rsidRPr="002B0716">
        <w:rPr>
          <w:rFonts w:ascii="Times New Roman" w:hAnsi="Times New Roman" w:cs="Times New Roman"/>
          <w:sz w:val="28"/>
          <w:szCs w:val="28"/>
        </w:rPr>
        <w:t xml:space="preserve"> Творческий вечер «Боевое братство» в Белбажском СДК, час истории «Урок мужества» в Гавриловском СДК  - </w:t>
      </w:r>
      <w:r w:rsidR="00BA5314" w:rsidRPr="002B0716">
        <w:rPr>
          <w:rFonts w:ascii="Times New Roman" w:hAnsi="Times New Roman" w:cs="Times New Roman"/>
          <w:sz w:val="28"/>
          <w:szCs w:val="28"/>
        </w:rPr>
        <w:lastRenderedPageBreak/>
        <w:t xml:space="preserve">мероприятия, посвященные  выводу войск из Афганистана, проводимые с целью </w:t>
      </w:r>
      <w:r w:rsidR="00BA5314" w:rsidRPr="002B0716">
        <w:rPr>
          <w:rFonts w:ascii="Times New Roman" w:eastAsia="Times New Roman" w:hAnsi="Times New Roman" w:cs="Times New Roman"/>
          <w:color w:val="000000"/>
          <w:sz w:val="28"/>
          <w:szCs w:val="28"/>
        </w:rPr>
        <w:t xml:space="preserve">уважения к традициям и историческому прошлому своей Родины. </w:t>
      </w:r>
    </w:p>
    <w:p w:rsidR="00643C55" w:rsidRPr="002B0716" w:rsidRDefault="00643C55" w:rsidP="002B0716">
      <w:pPr>
        <w:spacing w:after="0" w:line="240" w:lineRule="auto"/>
        <w:ind w:firstLine="709"/>
        <w:jc w:val="both"/>
        <w:rPr>
          <w:rFonts w:ascii="Times New Roman" w:hAnsi="Times New Roman" w:cs="Times New Roman"/>
          <w:sz w:val="28"/>
          <w:szCs w:val="28"/>
        </w:rPr>
      </w:pPr>
      <w:r w:rsidRPr="002B0716">
        <w:rPr>
          <w:rFonts w:ascii="Times New Roman" w:eastAsia="Times New Roman" w:hAnsi="Times New Roman" w:cs="Times New Roman"/>
          <w:color w:val="000000"/>
          <w:sz w:val="28"/>
          <w:szCs w:val="28"/>
        </w:rPr>
        <w:t>Цикл онлайн-мероприятий, приуроченных к Дню России, проведено в клубных учреждениях: Конкурс детского рисунка «Я и моя Россия»,  Флешмоб «Флаги России»</w:t>
      </w:r>
      <w:r w:rsidR="001A6048" w:rsidRPr="002B0716">
        <w:rPr>
          <w:rFonts w:ascii="Times New Roman" w:hAnsi="Times New Roman" w:cs="Times New Roman"/>
          <w:sz w:val="28"/>
          <w:szCs w:val="28"/>
        </w:rPr>
        <w:t>.</w:t>
      </w:r>
    </w:p>
    <w:p w:rsidR="00643C55" w:rsidRPr="002B0716" w:rsidRDefault="00643C55" w:rsidP="002B0716">
      <w:pPr>
        <w:shd w:val="clear" w:color="auto" w:fill="FFFFFF"/>
        <w:spacing w:after="0" w:line="240" w:lineRule="auto"/>
        <w:ind w:firstLine="708"/>
        <w:jc w:val="both"/>
        <w:rPr>
          <w:rFonts w:ascii="Times New Roman" w:hAnsi="Times New Roman" w:cs="Times New Roman"/>
          <w:sz w:val="28"/>
          <w:szCs w:val="28"/>
        </w:rPr>
      </w:pPr>
      <w:r w:rsidRPr="002B0716">
        <w:rPr>
          <w:rFonts w:ascii="Times New Roman" w:eastAsia="Times New Roman" w:hAnsi="Times New Roman" w:cs="Times New Roman"/>
          <w:color w:val="000000"/>
          <w:sz w:val="28"/>
          <w:szCs w:val="28"/>
        </w:rPr>
        <w:t>Фотовыставка «Ковернино – души моей частица», видео кон</w:t>
      </w:r>
      <w:r w:rsidR="00296DB2" w:rsidRPr="002B0716">
        <w:rPr>
          <w:rFonts w:ascii="Times New Roman" w:eastAsia="Times New Roman" w:hAnsi="Times New Roman" w:cs="Times New Roman"/>
          <w:color w:val="000000"/>
          <w:sz w:val="28"/>
          <w:szCs w:val="28"/>
        </w:rPr>
        <w:t>це</w:t>
      </w:r>
      <w:r w:rsidRPr="002B0716">
        <w:rPr>
          <w:rFonts w:ascii="Times New Roman" w:eastAsia="Times New Roman" w:hAnsi="Times New Roman" w:cs="Times New Roman"/>
          <w:color w:val="000000"/>
          <w:sz w:val="28"/>
          <w:szCs w:val="28"/>
        </w:rPr>
        <w:t>р</w:t>
      </w:r>
      <w:r w:rsidR="00296DB2" w:rsidRPr="002B0716">
        <w:rPr>
          <w:rFonts w:ascii="Times New Roman" w:eastAsia="Times New Roman" w:hAnsi="Times New Roman" w:cs="Times New Roman"/>
          <w:color w:val="000000"/>
          <w:sz w:val="28"/>
          <w:szCs w:val="28"/>
        </w:rPr>
        <w:t>т</w:t>
      </w:r>
      <w:r w:rsidRPr="002B0716">
        <w:rPr>
          <w:rFonts w:ascii="Times New Roman" w:eastAsia="Times New Roman" w:hAnsi="Times New Roman" w:cs="Times New Roman"/>
          <w:color w:val="000000"/>
          <w:sz w:val="28"/>
          <w:szCs w:val="28"/>
        </w:rPr>
        <w:t>а народного духового оркестра Центра досуга р.п.Ковернино</w:t>
      </w:r>
      <w:r w:rsidR="001A6048" w:rsidRPr="002B0716">
        <w:rPr>
          <w:rFonts w:ascii="Times New Roman" w:eastAsia="Times New Roman" w:hAnsi="Times New Roman" w:cs="Times New Roman"/>
          <w:color w:val="000000"/>
          <w:sz w:val="28"/>
          <w:szCs w:val="28"/>
        </w:rPr>
        <w:t>.</w:t>
      </w:r>
    </w:p>
    <w:p w:rsidR="00296DB2" w:rsidRPr="002B0716" w:rsidRDefault="0074679F" w:rsidP="002B0716">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2B0716">
        <w:rPr>
          <w:rFonts w:ascii="Times New Roman" w:eastAsia="Times New Roman" w:hAnsi="Times New Roman" w:cs="Times New Roman"/>
          <w:color w:val="000000"/>
          <w:sz w:val="28"/>
          <w:szCs w:val="28"/>
        </w:rPr>
        <w:t>Акция «В День Российского триколора» прошла в р.п. Ковернино 22 августа совместно с представителями пожарно-спасательной части.</w:t>
      </w:r>
      <w:r w:rsidR="00603FAD" w:rsidRPr="002B0716">
        <w:rPr>
          <w:rFonts w:ascii="Times New Roman" w:eastAsia="Times New Roman" w:hAnsi="Times New Roman" w:cs="Times New Roman"/>
          <w:color w:val="000000"/>
          <w:sz w:val="28"/>
          <w:szCs w:val="28"/>
        </w:rPr>
        <w:t xml:space="preserve">Участники акции раздавали прохожим флаеры (всего 120 шт.) параллельно рассказывая об истории флага. </w:t>
      </w:r>
      <w:r w:rsidR="001A6048" w:rsidRPr="002B0716">
        <w:rPr>
          <w:rFonts w:ascii="Times New Roman" w:hAnsi="Times New Roman" w:cs="Times New Roman"/>
          <w:color w:val="000000" w:themeColor="text1"/>
          <w:sz w:val="28"/>
          <w:szCs w:val="28"/>
        </w:rPr>
        <w:t>Для пользователей сети Интернет проведен  экскурс в историю российского флага, где рассказали об истории возникновения флага и праздника, о трактовке значения цветов флага России, о значимости флага для страны</w:t>
      </w:r>
    </w:p>
    <w:p w:rsidR="001A6048" w:rsidRPr="002B0716" w:rsidRDefault="00603FAD" w:rsidP="002B0716">
      <w:pPr>
        <w:spacing w:after="0" w:line="240" w:lineRule="auto"/>
        <w:ind w:firstLine="708"/>
        <w:jc w:val="both"/>
        <w:rPr>
          <w:rFonts w:ascii="Times New Roman" w:eastAsia="Times New Roman" w:hAnsi="Times New Roman" w:cs="Times New Roman"/>
          <w:color w:val="000000"/>
          <w:sz w:val="28"/>
          <w:szCs w:val="28"/>
        </w:rPr>
      </w:pPr>
      <w:r w:rsidRPr="002B0716">
        <w:rPr>
          <w:rFonts w:ascii="Times New Roman" w:eastAsia="Times New Roman" w:hAnsi="Times New Roman" w:cs="Times New Roman"/>
          <w:color w:val="000000"/>
          <w:sz w:val="28"/>
          <w:szCs w:val="28"/>
        </w:rPr>
        <w:t>19 онлайн - мероприятий, приуроченных к Дню народного единства</w:t>
      </w:r>
      <w:r w:rsidR="001A6048" w:rsidRPr="002B0716">
        <w:rPr>
          <w:rFonts w:ascii="Times New Roman" w:eastAsia="Times New Roman" w:hAnsi="Times New Roman" w:cs="Times New Roman"/>
          <w:color w:val="000000"/>
          <w:sz w:val="28"/>
          <w:szCs w:val="28"/>
        </w:rPr>
        <w:t>.</w:t>
      </w:r>
    </w:p>
    <w:p w:rsidR="001A6048" w:rsidRPr="002B0716" w:rsidRDefault="000076E7" w:rsidP="00FD21EE">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 xml:space="preserve">Библиотека разработала и провела в 2020 году ряд мероприятий о героических периодах в жизни страны, народа, которые позволили оживить связь поколений, по-новому взглянуть на историю Родины, прикоснуться к истокам её национальной гордости, помогли в формировании собственной гражданской позиции. 27 января в нашей стране отмечается День полного освобождения Ленинграда от фашистской блокады (1944 год). Решением Российского правительства 27 января было  объявлено Днем воинской славы России. </w:t>
      </w:r>
    </w:p>
    <w:p w:rsidR="00FD21EE" w:rsidRDefault="000076E7" w:rsidP="00FD21EE">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color w:val="000000" w:themeColor="text1"/>
          <w:sz w:val="28"/>
          <w:szCs w:val="28"/>
        </w:rPr>
        <w:t xml:space="preserve">Другая важная дата в истории Отечества – 20 лет со дня подвига  десантников 6 роты. </w:t>
      </w:r>
      <w:r w:rsidRPr="002B0716">
        <w:rPr>
          <w:rFonts w:ascii="Times New Roman" w:hAnsi="Times New Roman" w:cs="Times New Roman"/>
          <w:sz w:val="28"/>
          <w:szCs w:val="28"/>
        </w:rPr>
        <w:t>К этой скорбной  дате в библиотеках ЦБС для разных возрастных групп читателей прошли памятные мероприятия</w:t>
      </w:r>
      <w:r w:rsidR="001A6048" w:rsidRPr="002B0716">
        <w:rPr>
          <w:rFonts w:ascii="Times New Roman" w:hAnsi="Times New Roman" w:cs="Times New Roman"/>
          <w:sz w:val="28"/>
          <w:szCs w:val="28"/>
        </w:rPr>
        <w:t xml:space="preserve">: </w:t>
      </w:r>
      <w:r w:rsidRPr="002B0716">
        <w:rPr>
          <w:rFonts w:ascii="Times New Roman" w:hAnsi="Times New Roman" w:cs="Times New Roman"/>
          <w:sz w:val="28"/>
          <w:szCs w:val="28"/>
        </w:rPr>
        <w:t xml:space="preserve">урок памяти «Рота, ушедшая на небеса» (Хохломская с.б.), час информации «Высота 776.0» (Рамешинская с.б.), час памяти «Я принес для отчизны славу, а для памяти ордена» (Гавриловская с.б.), уроки мужества «Рота, шагнувшая в бессмертие» (ЦРБ, ЦДБ, Белбажская с.б., Б.-Крутовская с.б., Марковская с.б.), «Шестая рота – сердце роль пронзает» (Анисимовская с.б.), вечер-встреча «Они ушли в бессмертие» (Анисимовская с.б.). </w:t>
      </w:r>
    </w:p>
    <w:p w:rsidR="00FD21EE" w:rsidRDefault="000076E7" w:rsidP="00FD21EE">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color w:val="000000"/>
          <w:sz w:val="28"/>
          <w:szCs w:val="28"/>
        </w:rPr>
        <w:t>9 декабря в России отмечают День Героев Отечества. Эта памятная дата была установлена в 2007 году, после того как президент РФ Владимир Путин 24 декабря 2007 года внес изменения в федеральный закон «О днях воинской славы и памятных датах России». (125 просмотров). Анисимовская библиотека пригласила старшеклассников поучаствовать в акции «Мы будем чтить ваш подвиг вечно» по очистке  от снега памятника погибших воинов (5 чел.), а Хохломская библиотека организовала вечером акцию «День неизвестного солдата» (13 чел.)</w:t>
      </w:r>
    </w:p>
    <w:p w:rsidR="000076E7" w:rsidRPr="00FD21EE" w:rsidRDefault="000076E7" w:rsidP="00FD21EE">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color w:val="000000"/>
          <w:sz w:val="28"/>
          <w:szCs w:val="28"/>
        </w:rPr>
        <w:t>12 декабря – знаменательная дата для России. Это официальный и национальный праздник, именуемый днем Конституции Российской Федерации.</w:t>
      </w:r>
    </w:p>
    <w:p w:rsidR="00FD21EE" w:rsidRDefault="000076E7" w:rsidP="00FD21EE">
      <w:pPr>
        <w:shd w:val="clear" w:color="auto" w:fill="FFFFFF"/>
        <w:spacing w:before="157" w:after="0" w:line="240" w:lineRule="auto"/>
        <w:ind w:firstLine="567"/>
        <w:jc w:val="both"/>
        <w:rPr>
          <w:rFonts w:ascii="Times New Roman" w:hAnsi="Times New Roman" w:cs="Times New Roman"/>
          <w:sz w:val="28"/>
          <w:szCs w:val="28"/>
        </w:rPr>
      </w:pPr>
      <w:r w:rsidRPr="002B0716">
        <w:rPr>
          <w:rFonts w:ascii="Times New Roman" w:hAnsi="Times New Roman" w:cs="Times New Roman"/>
          <w:color w:val="000000"/>
          <w:sz w:val="28"/>
          <w:szCs w:val="28"/>
        </w:rPr>
        <w:lastRenderedPageBreak/>
        <w:t xml:space="preserve">Работа с молодежью в библиотеках ЦБС ведется по всем направлениям деятельности. Особо хочется выделить работу по патриотическому воспитанию, гражданско-правовому, пропаганда здорового образа жизни. </w:t>
      </w:r>
      <w:r w:rsidRPr="002B0716">
        <w:rPr>
          <w:rFonts w:ascii="Times New Roman" w:eastAsia="Times New Roman" w:hAnsi="Times New Roman" w:cs="Times New Roman"/>
          <w:sz w:val="28"/>
          <w:szCs w:val="28"/>
        </w:rPr>
        <w:t xml:space="preserve">С этой категорией читателей библиотекари проводят мероприятия в сочетании традиционных форм и инновационных элементов, такое сочетание позволяет интересно и ярко провести мероприятие, что оправдывает ожидания молодежи. Значительную роль в решении проблем ориентации молодежи на рынке труда призваны играть профориентационные мероприятия библиотек. </w:t>
      </w:r>
      <w:r w:rsidRPr="002B0716">
        <w:rPr>
          <w:rFonts w:ascii="Times New Roman" w:hAnsi="Times New Roman" w:cs="Times New Roman"/>
          <w:sz w:val="28"/>
          <w:szCs w:val="28"/>
        </w:rPr>
        <w:t>Книжные выставки, тематические полки, часы профориентации, издательская продукция библиотеки помогают школьникам оценить свои способности и правильно сделать свой выбор. В течение года в библиотеках прошли следующие мероприятия: час профориентации «Выбор профессии: семь шагов к взвешенному решению», медиапредентация «По требованию времени: о профессиях, востребованных в будущем», обзор литературы «Гороскоп профессий»  (Скоробогатовская с.б.), книжная выставка «Радуга профессий», медиапрезентация «Я б в рабочие пошел» (Горевская с.б.), час абитуриента «Перекресток профессий», медиапрезентация «Самые необычные и прибыльные профессии» (Марковская с.б.).</w:t>
      </w:r>
    </w:p>
    <w:p w:rsidR="000076E7" w:rsidRPr="002B0716" w:rsidRDefault="000076E7" w:rsidP="00FD21EE">
      <w:pPr>
        <w:shd w:val="clear" w:color="auto" w:fill="FFFFFF"/>
        <w:spacing w:before="157"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Большую роль в работе с молодежью отводится клубным объединениям. В Марковской с.б. функционирует клуб «Доброе сердце», рассчитанный на подростков и молодежь. При ЦРБ работает клуб «Патриот» для учащихся УПЦ «Ковернино».  Но из-за пандемии занятиях в клубах были приостановлены.</w:t>
      </w:r>
    </w:p>
    <w:p w:rsidR="000076E7" w:rsidRPr="002B0716" w:rsidRDefault="000076E7" w:rsidP="00406412">
      <w:pPr>
        <w:shd w:val="clear" w:color="auto" w:fill="FFFFFF"/>
        <w:spacing w:before="157" w:after="0" w:line="240" w:lineRule="auto"/>
        <w:jc w:val="both"/>
        <w:rPr>
          <w:rFonts w:ascii="Times New Roman" w:hAnsi="Times New Roman" w:cs="Times New Roman"/>
          <w:sz w:val="28"/>
          <w:szCs w:val="28"/>
        </w:rPr>
      </w:pPr>
    </w:p>
    <w:p w:rsidR="000076E7" w:rsidRPr="002B0716" w:rsidRDefault="000076E7" w:rsidP="002B0716">
      <w:pPr>
        <w:spacing w:after="0" w:line="240" w:lineRule="auto"/>
        <w:ind w:firstLine="709"/>
        <w:jc w:val="both"/>
        <w:rPr>
          <w:rFonts w:ascii="Times New Roman" w:hAnsi="Times New Roman" w:cs="Times New Roman"/>
          <w:b/>
          <w:sz w:val="28"/>
          <w:szCs w:val="28"/>
        </w:rPr>
      </w:pPr>
      <w:r w:rsidRPr="002B0716">
        <w:rPr>
          <w:rFonts w:ascii="Times New Roman" w:hAnsi="Times New Roman" w:cs="Times New Roman"/>
          <w:sz w:val="28"/>
          <w:szCs w:val="28"/>
        </w:rPr>
        <w:t xml:space="preserve">- </w:t>
      </w:r>
      <w:r w:rsidRPr="002B0716">
        <w:rPr>
          <w:rFonts w:ascii="Times New Roman" w:hAnsi="Times New Roman" w:cs="Times New Roman"/>
          <w:b/>
          <w:sz w:val="28"/>
          <w:szCs w:val="28"/>
        </w:rPr>
        <w:t>сохранение и поддержка народного художественного творчества</w:t>
      </w:r>
    </w:p>
    <w:p w:rsidR="00B555D9" w:rsidRDefault="000076E7" w:rsidP="00B555D9">
      <w:pPr>
        <w:spacing w:after="0" w:line="240" w:lineRule="auto"/>
        <w:jc w:val="both"/>
        <w:rPr>
          <w:rFonts w:ascii="Times New Roman" w:hAnsi="Times New Roman" w:cs="Times New Roman"/>
          <w:sz w:val="28"/>
          <w:szCs w:val="28"/>
        </w:rPr>
      </w:pPr>
      <w:r w:rsidRPr="002B0716">
        <w:rPr>
          <w:rFonts w:ascii="Times New Roman" w:hAnsi="Times New Roman" w:cs="Times New Roman"/>
          <w:sz w:val="28"/>
          <w:szCs w:val="28"/>
        </w:rPr>
        <w:t>Нижегородский край богат народными талантами. Народное искусство нижегородских мастеров и художников – это гордость Нижегородского края и всей России. Его самобытность наполнена силой образов и неповторимой красотой, снискала всемирную любовь и признание. На Нижегородской земле зародилось и получили развитие более двухсот народных промыслов и ремесел. Эта тема нашла отражение на книжных выставках: «Земля мастеров» (ЦРБ), «Карусель нижегородских ремесел» (Скоробогатовская с.б.№15), «Искусство родного края» (Хохломская с.б.№17), «Золотая хохлома» (Деминская с.б.№7). На книжных выставках, кроме книг представлены изделия хохломской росписи. С литературой на выставках познакомилось – 68 чел., книговыдача – 27 книг. В группе Скоробогатовская  библиотека в ВК представлена презентация «Песнь глухаря», посвященная талантливому художнику, резчику по дереву Александру Запонову. (Просмотров - 156, лайков – 6.) Гавриловская сельская библиотека в ВК представила виртуальную экскурсию «Красота старинная, вечно юная хохлома»(Просмотров – 379, лайков – 8).</w:t>
      </w:r>
    </w:p>
    <w:p w:rsidR="00B555D9" w:rsidRDefault="00B555D9" w:rsidP="00B555D9">
      <w:pPr>
        <w:spacing w:after="0" w:line="240" w:lineRule="auto"/>
        <w:jc w:val="both"/>
        <w:rPr>
          <w:rFonts w:ascii="Times New Roman" w:hAnsi="Times New Roman" w:cs="Times New Roman"/>
          <w:sz w:val="28"/>
          <w:szCs w:val="28"/>
        </w:rPr>
      </w:pPr>
      <w:r w:rsidRPr="00B72542">
        <w:rPr>
          <w:rFonts w:ascii="Times New Roman" w:hAnsi="Times New Roman" w:cs="Times New Roman"/>
          <w:sz w:val="28"/>
          <w:szCs w:val="28"/>
        </w:rPr>
        <w:t>В целях сохранения уникального промысла</w:t>
      </w:r>
      <w:r>
        <w:rPr>
          <w:rFonts w:ascii="Times New Roman" w:hAnsi="Times New Roman" w:cs="Times New Roman"/>
          <w:sz w:val="28"/>
          <w:szCs w:val="28"/>
        </w:rPr>
        <w:t xml:space="preserve"> – хохломская роспись</w:t>
      </w:r>
      <w:r w:rsidRPr="00B72542">
        <w:rPr>
          <w:rFonts w:ascii="Times New Roman" w:hAnsi="Times New Roman" w:cs="Times New Roman"/>
          <w:sz w:val="28"/>
          <w:szCs w:val="28"/>
        </w:rPr>
        <w:t xml:space="preserve">, чтобы дети бережно хранили память о прошлом, любили историю своего </w:t>
      </w:r>
      <w:r w:rsidRPr="00B72542">
        <w:rPr>
          <w:rFonts w:ascii="Times New Roman" w:hAnsi="Times New Roman" w:cs="Times New Roman"/>
          <w:sz w:val="28"/>
          <w:szCs w:val="28"/>
        </w:rPr>
        <w:lastRenderedPageBreak/>
        <w:t>Ковернинского края в МОУ ДО «Детская художественная школа» р.п. Ковернино Нижегородской области разработана авторская дополнительная образовательная программа «Хохломская роспись» для обучающихся 10-14 лет.</w:t>
      </w:r>
    </w:p>
    <w:p w:rsidR="00B555D9" w:rsidRPr="00B72542" w:rsidRDefault="00B555D9" w:rsidP="00B555D9">
      <w:pPr>
        <w:spacing w:after="0" w:line="240" w:lineRule="auto"/>
        <w:jc w:val="both"/>
        <w:rPr>
          <w:rFonts w:ascii="Times New Roman" w:hAnsi="Times New Roman" w:cs="Times New Roman"/>
          <w:sz w:val="28"/>
          <w:szCs w:val="28"/>
        </w:rPr>
      </w:pPr>
      <w:r w:rsidRPr="00B72542">
        <w:rPr>
          <w:rFonts w:ascii="Times New Roman" w:hAnsi="Times New Roman" w:cs="Times New Roman"/>
          <w:sz w:val="28"/>
          <w:szCs w:val="28"/>
        </w:rPr>
        <w:t xml:space="preserve">Изучение программы рассчитано на 3 года. Обучение начинается с 3-его класса и продолжается по 5 класс детской художественной школы. По данному направлению учащиеся детской художественной школы принимали участие в Районном конкурсе «Ковернино мастеровое», </w:t>
      </w:r>
      <w:r w:rsidRPr="00B72542">
        <w:rPr>
          <w:rFonts w:ascii="Times New Roman" w:hAnsi="Times New Roman" w:cs="Times New Roman"/>
          <w:sz w:val="28"/>
          <w:szCs w:val="28"/>
          <w:lang w:eastAsia="en-US"/>
        </w:rPr>
        <w:t>во Всероссийском проекте «Классные встречи» встреча с народным художником Н.А. Гущиным.</w:t>
      </w:r>
      <w:r w:rsidRPr="00B72542">
        <w:rPr>
          <w:rFonts w:ascii="Times New Roman" w:hAnsi="Times New Roman" w:cs="Times New Roman"/>
          <w:sz w:val="28"/>
          <w:szCs w:val="28"/>
        </w:rPr>
        <w:t xml:space="preserve"> Была организована выставка работ учащихся 3-5 классов «Уроки хохломы» в ККЗ «Мир»(октябрь2019г.)</w:t>
      </w:r>
    </w:p>
    <w:p w:rsidR="00B411B5" w:rsidRPr="002B0716" w:rsidRDefault="00B411B5" w:rsidP="00B555D9">
      <w:pPr>
        <w:suppressAutoHyphens/>
        <w:autoSpaceDE w:val="0"/>
        <w:autoSpaceDN w:val="0"/>
        <w:adjustRightInd w:val="0"/>
        <w:spacing w:after="0" w:line="240" w:lineRule="auto"/>
        <w:ind w:right="-144"/>
        <w:jc w:val="both"/>
        <w:rPr>
          <w:rFonts w:ascii="Times New Roman" w:hAnsi="Times New Roman" w:cs="Times New Roman"/>
          <w:sz w:val="28"/>
          <w:szCs w:val="28"/>
        </w:rPr>
      </w:pPr>
      <w:r w:rsidRPr="002B0716">
        <w:rPr>
          <w:rFonts w:ascii="Times New Roman" w:hAnsi="Times New Roman" w:cs="Times New Roman"/>
          <w:sz w:val="28"/>
          <w:szCs w:val="28"/>
        </w:rPr>
        <w:t>В 2020 году МВЦ «Отчина» работал по программам направленным на сохранение и поддержку народного художественного творчества в Ковернинском районе: «Музей как способ поддержки народного художественного промысла»; «Развитие туристического потенциала Ковернинского района».</w:t>
      </w:r>
    </w:p>
    <w:p w:rsidR="00B411B5" w:rsidRPr="002B0716"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1. В рамках программы </w:t>
      </w:r>
      <w:r w:rsidRPr="00FD21EE">
        <w:rPr>
          <w:rFonts w:ascii="Times New Roman" w:hAnsi="Times New Roman" w:cs="Times New Roman"/>
          <w:sz w:val="28"/>
          <w:szCs w:val="28"/>
        </w:rPr>
        <w:t xml:space="preserve">«Музей как способ поддержки народного </w:t>
      </w:r>
      <w:r w:rsidR="004B63EC" w:rsidRPr="00FD21EE">
        <w:rPr>
          <w:rFonts w:ascii="Times New Roman" w:hAnsi="Times New Roman" w:cs="Times New Roman"/>
          <w:sz w:val="28"/>
          <w:szCs w:val="28"/>
        </w:rPr>
        <w:t xml:space="preserve">        </w:t>
      </w:r>
      <w:r w:rsidRPr="00FD21EE">
        <w:rPr>
          <w:rFonts w:ascii="Times New Roman" w:hAnsi="Times New Roman" w:cs="Times New Roman"/>
          <w:sz w:val="28"/>
          <w:szCs w:val="28"/>
        </w:rPr>
        <w:t>художественного промысла» пр</w:t>
      </w:r>
      <w:r w:rsidRPr="002B0716">
        <w:rPr>
          <w:rFonts w:ascii="Times New Roman" w:hAnsi="Times New Roman" w:cs="Times New Roman"/>
          <w:sz w:val="28"/>
          <w:szCs w:val="28"/>
        </w:rPr>
        <w:t>оводились нижеследующие мероприятия:</w:t>
      </w:r>
    </w:p>
    <w:p w:rsidR="00B411B5" w:rsidRPr="002B0716"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1.1. Сбор и обработка краеведческих материалов по темам: «Мастера </w:t>
      </w:r>
      <w:r w:rsidR="004B63EC">
        <w:rPr>
          <w:rFonts w:ascii="Times New Roman" w:hAnsi="Times New Roman" w:cs="Times New Roman"/>
          <w:sz w:val="28"/>
          <w:szCs w:val="28"/>
        </w:rPr>
        <w:t xml:space="preserve">   </w:t>
      </w:r>
      <w:r w:rsidRPr="002B0716">
        <w:rPr>
          <w:rFonts w:ascii="Times New Roman" w:hAnsi="Times New Roman" w:cs="Times New Roman"/>
          <w:sz w:val="28"/>
          <w:szCs w:val="28"/>
        </w:rPr>
        <w:t>деревообработки», «Руководящие кадры в промысле», «Именитые мастера хохломского промысла», «Художники творческой группы».</w:t>
      </w:r>
    </w:p>
    <w:p w:rsidR="00B411B5" w:rsidRPr="002B0716"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1.2. Участие в конкурсе Союза музеев России «Музей в городе </w:t>
      </w:r>
      <w:r w:rsidRPr="002B0716">
        <w:rPr>
          <w:rFonts w:ascii="Times New Roman" w:hAnsi="Times New Roman" w:cs="Times New Roman"/>
          <w:sz w:val="28"/>
          <w:szCs w:val="28"/>
          <w:lang w:val="en-US"/>
        </w:rPr>
        <w:t>N</w:t>
      </w:r>
      <w:r w:rsidRPr="002B0716">
        <w:rPr>
          <w:rFonts w:ascii="Times New Roman" w:hAnsi="Times New Roman" w:cs="Times New Roman"/>
          <w:sz w:val="28"/>
          <w:szCs w:val="28"/>
        </w:rPr>
        <w:t>…» - «Гений места»  им. Л.К. Александровой среди муниципальных музеев с проектом «Самородок земли Ковернинской».</w:t>
      </w:r>
    </w:p>
    <w:p w:rsidR="00B411B5" w:rsidRPr="002B0716"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1.3. Проводились экспедиции по деревням Ковернинского района «Тропою истории», с целью сбора материала по истории хохломского промысла, проведение встреч с ветеранами, старожилами, родственниками хохломских мастеров.</w:t>
      </w:r>
    </w:p>
    <w:p w:rsidR="00B411B5" w:rsidRPr="002B0716" w:rsidRDefault="00B411B5" w:rsidP="00367C3C">
      <w:pPr>
        <w:spacing w:after="0" w:line="240" w:lineRule="auto"/>
        <w:ind w:firstLine="326"/>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rPr>
        <w:t xml:space="preserve">1.4.  Изданы сборники: </w:t>
      </w:r>
      <w:r w:rsidRPr="002B0716">
        <w:rPr>
          <w:rFonts w:ascii="Times New Roman" w:hAnsi="Times New Roman" w:cs="Times New Roman"/>
          <w:sz w:val="28"/>
          <w:szCs w:val="28"/>
          <w:shd w:val="clear" w:color="auto" w:fill="FFFFFF"/>
        </w:rPr>
        <w:t xml:space="preserve">«Творческое наследие Александры Карповой» о народном художнике РФ Карповой А.С., </w:t>
      </w:r>
      <w:r w:rsidRPr="002B0716">
        <w:rPr>
          <w:rFonts w:ascii="Times New Roman" w:hAnsi="Times New Roman" w:cs="Times New Roman"/>
          <w:b/>
          <w:sz w:val="28"/>
          <w:szCs w:val="28"/>
          <w:shd w:val="clear" w:color="auto" w:fill="FFFFFF"/>
        </w:rPr>
        <w:t>«</w:t>
      </w:r>
      <w:r w:rsidRPr="002B0716">
        <w:rPr>
          <w:rFonts w:ascii="Times New Roman" w:hAnsi="Times New Roman" w:cs="Times New Roman"/>
          <w:sz w:val="28"/>
          <w:szCs w:val="28"/>
          <w:shd w:val="clear" w:color="auto" w:fill="FFFFFF"/>
        </w:rPr>
        <w:t>Панфилова Анна Ильинична – заслуженный художник РФ».  Сборник «Азбука Хохломы» о традиционной технологии  и знаменитых мастерах хохломского промысла публиковался в виде статей в газете «Ковернинские новости» в течение года.</w:t>
      </w:r>
    </w:p>
    <w:p w:rsidR="00B411B5" w:rsidRPr="002B0716" w:rsidRDefault="00B411B5" w:rsidP="00367C3C">
      <w:pPr>
        <w:spacing w:after="0" w:line="240" w:lineRule="auto"/>
        <w:ind w:firstLine="326"/>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1.5.     Публикации  в газете «Ковернинские новости» о мастерах НХП:</w:t>
      </w:r>
    </w:p>
    <w:p w:rsidR="004B63EC"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2. В рамках программы  </w:t>
      </w:r>
      <w:r w:rsidRPr="00FD21EE">
        <w:rPr>
          <w:rFonts w:ascii="Times New Roman" w:hAnsi="Times New Roman" w:cs="Times New Roman"/>
          <w:sz w:val="28"/>
          <w:szCs w:val="28"/>
        </w:rPr>
        <w:t>«Развитие туристического потенциала Ковернинского района» проводились нижеследующие</w:t>
      </w:r>
      <w:r w:rsidRPr="002B0716">
        <w:rPr>
          <w:rFonts w:ascii="Times New Roman" w:hAnsi="Times New Roman" w:cs="Times New Roman"/>
          <w:sz w:val="28"/>
          <w:szCs w:val="28"/>
        </w:rPr>
        <w:t xml:space="preserve"> мероприятия:</w:t>
      </w:r>
    </w:p>
    <w:p w:rsidR="004B63EC"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2.1. Конкурс «Ковернинские кудесники»</w:t>
      </w:r>
    </w:p>
    <w:p w:rsidR="00B411B5" w:rsidRPr="002B0716" w:rsidRDefault="00B411B5" w:rsidP="00367C3C">
      <w:pPr>
        <w:suppressAutoHyphens/>
        <w:autoSpaceDE w:val="0"/>
        <w:autoSpaceDN w:val="0"/>
        <w:adjustRightInd w:val="0"/>
        <w:spacing w:after="0" w:line="240" w:lineRule="auto"/>
        <w:ind w:right="-144"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Конкурс «Ковернинские кудесники» ежегодно проводится музеем «Отчина» среди  мастеров, организаций народных  художественных  промыслов и ремесел, учащихся, студентов учебных заведений  Нижегородской области (время проведения с 01 июня по 31 октября 2020 г.) под девизом «Богат талантами народ. Россия есть, Россия будет!» с целью поддержки  талантливых мастеров народных художественных промыслов и ремесел, студентов и учащихся учебных заведений, оказание им помощи в </w:t>
      </w:r>
      <w:r w:rsidRPr="002B0716">
        <w:rPr>
          <w:rFonts w:ascii="Times New Roman" w:hAnsi="Times New Roman" w:cs="Times New Roman"/>
          <w:sz w:val="28"/>
          <w:szCs w:val="28"/>
        </w:rPr>
        <w:lastRenderedPageBreak/>
        <w:t>реализации их творческих замыслов, сохранения мест исторического бытования  и традиций промыслов.</w:t>
      </w:r>
    </w:p>
    <w:p w:rsidR="00B411B5" w:rsidRPr="002B0716" w:rsidRDefault="00B411B5" w:rsidP="00367C3C">
      <w:pPr>
        <w:spacing w:after="0" w:line="240" w:lineRule="auto"/>
        <w:ind w:firstLine="426"/>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rPr>
        <w:t>В этом году районный конкурс стал по счету уже восьмым</w:t>
      </w:r>
      <w:r w:rsidRPr="002B0716">
        <w:rPr>
          <w:rFonts w:ascii="Times New Roman" w:hAnsi="Times New Roman" w:cs="Times New Roman"/>
          <w:b/>
          <w:sz w:val="28"/>
          <w:szCs w:val="28"/>
        </w:rPr>
        <w:t xml:space="preserve">. </w:t>
      </w:r>
      <w:r w:rsidRPr="002B0716">
        <w:rPr>
          <w:rFonts w:ascii="Times New Roman" w:hAnsi="Times New Roman" w:cs="Times New Roman"/>
          <w:sz w:val="28"/>
          <w:szCs w:val="28"/>
          <w:shd w:val="clear" w:color="auto" w:fill="FFFFFF"/>
        </w:rPr>
        <w:t>В итоге свои работы (в общей сложности 210) представили 80 человек.</w:t>
      </w:r>
    </w:p>
    <w:p w:rsidR="00B411B5" w:rsidRPr="00B555D9" w:rsidRDefault="00B411B5" w:rsidP="00367C3C">
      <w:pPr>
        <w:shd w:val="clear" w:color="auto" w:fill="FFFFFF"/>
        <w:spacing w:after="0" w:line="240" w:lineRule="auto"/>
        <w:ind w:firstLine="567"/>
        <w:jc w:val="both"/>
        <w:rPr>
          <w:rFonts w:ascii="Times New Roman" w:hAnsi="Times New Roman" w:cs="Times New Roman"/>
          <w:bCs/>
          <w:sz w:val="28"/>
          <w:szCs w:val="28"/>
        </w:rPr>
      </w:pPr>
      <w:r w:rsidRPr="002B0716">
        <w:rPr>
          <w:rFonts w:ascii="Times New Roman" w:hAnsi="Times New Roman" w:cs="Times New Roman"/>
          <w:sz w:val="28"/>
          <w:szCs w:val="28"/>
          <w:shd w:val="clear" w:color="auto" w:fill="FFFFFF"/>
        </w:rPr>
        <w:t>По итогам конкурса жюри определило 39 работ-победительниц.</w:t>
      </w:r>
      <w:r w:rsidR="008F59BA" w:rsidRPr="002B0716">
        <w:rPr>
          <w:rFonts w:ascii="Times New Roman" w:hAnsi="Times New Roman" w:cs="Times New Roman"/>
          <w:sz w:val="28"/>
          <w:szCs w:val="28"/>
          <w:shd w:val="clear" w:color="auto" w:fill="FFFFFF"/>
        </w:rPr>
        <w:t>В</w:t>
      </w:r>
      <w:r w:rsidRPr="002B0716">
        <w:rPr>
          <w:rFonts w:ascii="Times New Roman" w:hAnsi="Times New Roman" w:cs="Times New Roman"/>
          <w:sz w:val="28"/>
          <w:szCs w:val="28"/>
          <w:shd w:val="clear" w:color="auto" w:fill="FFFFFF"/>
        </w:rPr>
        <w:t xml:space="preserve"> МУК МВЦ «Отчина»  сформирована выставка «Ковернинские кудесники-2020».</w:t>
      </w:r>
      <w:r w:rsidR="008F59BA" w:rsidRPr="002B0716">
        <w:rPr>
          <w:rFonts w:ascii="Times New Roman" w:hAnsi="Times New Roman" w:cs="Times New Roman"/>
          <w:sz w:val="28"/>
          <w:szCs w:val="28"/>
          <w:shd w:val="clear" w:color="auto" w:fill="FFFFFF"/>
        </w:rPr>
        <w:t xml:space="preserve"> Работы победителей </w:t>
      </w:r>
      <w:r w:rsidR="008F59BA" w:rsidRPr="002B0716">
        <w:rPr>
          <w:rFonts w:ascii="Times New Roman" w:hAnsi="Times New Roman" w:cs="Times New Roman"/>
          <w:sz w:val="28"/>
          <w:szCs w:val="28"/>
        </w:rPr>
        <w:t xml:space="preserve">приняли  </w:t>
      </w:r>
      <w:r w:rsidR="008F59BA" w:rsidRPr="002B0716">
        <w:rPr>
          <w:rFonts w:ascii="Times New Roman" w:hAnsi="Times New Roman" w:cs="Times New Roman"/>
          <w:bCs/>
          <w:kern w:val="36"/>
          <w:sz w:val="28"/>
          <w:szCs w:val="28"/>
        </w:rPr>
        <w:t>участие в областном конкурсе</w:t>
      </w:r>
      <w:r w:rsidR="008F59BA" w:rsidRPr="002B0716">
        <w:rPr>
          <w:rFonts w:ascii="Times New Roman" w:hAnsi="Times New Roman" w:cs="Times New Roman"/>
          <w:sz w:val="28"/>
          <w:szCs w:val="28"/>
          <w:shd w:val="clear" w:color="auto" w:fill="FFFFFF"/>
        </w:rPr>
        <w:t>«</w:t>
      </w:r>
      <w:r w:rsidR="008F59BA" w:rsidRPr="002B0716">
        <w:rPr>
          <w:rFonts w:ascii="Times New Roman" w:hAnsi="Times New Roman" w:cs="Times New Roman"/>
          <w:bCs/>
          <w:kern w:val="36"/>
          <w:sz w:val="28"/>
          <w:szCs w:val="28"/>
        </w:rPr>
        <w:t>Нижегородские кудесники»</w:t>
      </w:r>
    </w:p>
    <w:p w:rsidR="00B411B5" w:rsidRPr="002B0716" w:rsidRDefault="00B411B5" w:rsidP="00367C3C">
      <w:pPr>
        <w:pStyle w:val="a4"/>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2.2. Проводились ярмарки  с целью поддержки мастеров НХП, а именно:</w:t>
      </w:r>
    </w:p>
    <w:p w:rsidR="00B411B5" w:rsidRPr="002B0716" w:rsidRDefault="00B411B5" w:rsidP="00367C3C">
      <w:pPr>
        <w:pStyle w:val="a4"/>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  «Ковернинское подворье. Весенняя капель» (март)</w:t>
      </w:r>
    </w:p>
    <w:p w:rsidR="00B411B5" w:rsidRPr="002B0716" w:rsidRDefault="00B411B5" w:rsidP="00367C3C">
      <w:pPr>
        <w:pStyle w:val="a4"/>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 «Ковернинское подворье. Щедрость осенней поры» (сентябрь)</w:t>
      </w:r>
    </w:p>
    <w:p w:rsidR="00B411B5" w:rsidRPr="002B0716" w:rsidRDefault="00B411B5" w:rsidP="00367C3C">
      <w:pPr>
        <w:pStyle w:val="a4"/>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 «Ковернинское подворье. Новогодний микс» (декабрь).</w:t>
      </w:r>
    </w:p>
    <w:p w:rsidR="00B411B5" w:rsidRPr="002B0716" w:rsidRDefault="00B411B5" w:rsidP="00367C3C">
      <w:pPr>
        <w:pStyle w:val="a4"/>
        <w:jc w:val="both"/>
        <w:rPr>
          <w:rFonts w:ascii="Times New Roman" w:hAnsi="Times New Roman" w:cs="Times New Roman"/>
          <w:sz w:val="28"/>
          <w:szCs w:val="28"/>
          <w:shd w:val="clear" w:color="auto" w:fill="FFFFFF"/>
        </w:rPr>
      </w:pPr>
      <w:r w:rsidRPr="002B0716">
        <w:rPr>
          <w:rFonts w:ascii="Times New Roman" w:hAnsi="Times New Roman" w:cs="Times New Roman"/>
          <w:sz w:val="28"/>
          <w:szCs w:val="28"/>
          <w:shd w:val="clear" w:color="auto" w:fill="FFFFFF"/>
        </w:rPr>
        <w:t>2.3. Организовывались и проводились туры по Ковернинскому району «Золотая Хохлома», «Заветный уголок» с привлечением мастеров народного художественного творчества и предприятий НХП.</w:t>
      </w:r>
    </w:p>
    <w:p w:rsidR="00F24898" w:rsidRPr="002B0716" w:rsidRDefault="00F24898" w:rsidP="00367C3C">
      <w:pPr>
        <w:pStyle w:val="a7"/>
        <w:tabs>
          <w:tab w:val="left" w:pos="851"/>
        </w:tabs>
        <w:suppressAutoHyphens/>
        <w:spacing w:after="0" w:line="240" w:lineRule="auto"/>
        <w:ind w:left="0"/>
        <w:jc w:val="both"/>
        <w:rPr>
          <w:rStyle w:val="a3"/>
          <w:rFonts w:ascii="Times New Roman" w:hAnsi="Times New Roman" w:cs="Times New Roman"/>
          <w:sz w:val="28"/>
          <w:szCs w:val="28"/>
        </w:rPr>
      </w:pPr>
    </w:p>
    <w:p w:rsidR="000076E7" w:rsidRPr="002B0716" w:rsidRDefault="000076E7" w:rsidP="00367C3C">
      <w:pPr>
        <w:spacing w:after="0" w:line="240" w:lineRule="auto"/>
        <w:ind w:firstLine="709"/>
        <w:jc w:val="both"/>
        <w:rPr>
          <w:rFonts w:ascii="Times New Roman" w:hAnsi="Times New Roman" w:cs="Times New Roman"/>
          <w:b/>
          <w:sz w:val="28"/>
          <w:szCs w:val="28"/>
        </w:rPr>
      </w:pPr>
      <w:r w:rsidRPr="002B0716">
        <w:rPr>
          <w:rFonts w:ascii="Times New Roman" w:hAnsi="Times New Roman" w:cs="Times New Roman"/>
          <w:b/>
          <w:sz w:val="28"/>
          <w:szCs w:val="28"/>
        </w:rPr>
        <w:t>- поддержка национальных культур</w:t>
      </w:r>
    </w:p>
    <w:p w:rsidR="000076E7" w:rsidRPr="002B0716" w:rsidRDefault="000076E7" w:rsidP="00367C3C">
      <w:pPr>
        <w:pStyle w:val="ac"/>
        <w:spacing w:before="0" w:beforeAutospacing="0" w:after="0" w:afterAutospacing="0"/>
        <w:ind w:firstLine="567"/>
        <w:jc w:val="both"/>
        <w:rPr>
          <w:sz w:val="28"/>
          <w:szCs w:val="28"/>
        </w:rPr>
      </w:pPr>
      <w:r w:rsidRPr="002B0716">
        <w:rPr>
          <w:sz w:val="28"/>
          <w:szCs w:val="28"/>
        </w:rPr>
        <w:t>Толерантность – одна из базовых гражданских ценностей. Нетерпимое отношение к людям иной национальности, иной веры, иной социальной группы, иного поведения или образа мысли и т.д. – распространенное явление в современном мире. Именно поэтому формирование основ толерантного поведения занимает особое место в системе гражданского образования.</w:t>
      </w:r>
    </w:p>
    <w:p w:rsidR="000076E7" w:rsidRPr="002B0716" w:rsidRDefault="000076E7" w:rsidP="00367C3C">
      <w:pPr>
        <w:spacing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 xml:space="preserve">2020 год перекрестный год Египта и России, РФ и Киргизской республики, год культурных обменов России и Южной Кореи.   Этим странам  были приурочены  виртуальные экскурсии для всех групп читателей: </w:t>
      </w:r>
      <w:r w:rsidRPr="00FB4A0A">
        <w:rPr>
          <w:rFonts w:ascii="Times New Roman" w:hAnsi="Times New Roman" w:cs="Times New Roman"/>
          <w:iCs/>
          <w:sz w:val="28"/>
          <w:szCs w:val="28"/>
        </w:rPr>
        <w:t xml:space="preserve">«Египет и его города, культура и достопримечательности», «Киргизия и ее города, культура и </w:t>
      </w:r>
      <w:r w:rsidR="004B63EC" w:rsidRPr="00FB4A0A">
        <w:rPr>
          <w:rFonts w:ascii="Times New Roman" w:hAnsi="Times New Roman" w:cs="Times New Roman"/>
          <w:iCs/>
          <w:sz w:val="28"/>
          <w:szCs w:val="28"/>
        </w:rPr>
        <w:t>достопримечательности</w:t>
      </w:r>
      <w:r w:rsidRPr="00FB4A0A">
        <w:rPr>
          <w:rFonts w:ascii="Times New Roman" w:hAnsi="Times New Roman" w:cs="Times New Roman"/>
          <w:iCs/>
          <w:sz w:val="28"/>
          <w:szCs w:val="28"/>
        </w:rPr>
        <w:t xml:space="preserve">», «Южная Корея и ее города, культура и </w:t>
      </w:r>
      <w:r w:rsidR="004B63EC" w:rsidRPr="00FB4A0A">
        <w:rPr>
          <w:rFonts w:ascii="Times New Roman" w:hAnsi="Times New Roman" w:cs="Times New Roman"/>
          <w:iCs/>
          <w:sz w:val="28"/>
          <w:szCs w:val="28"/>
        </w:rPr>
        <w:t>достопримечательности</w:t>
      </w:r>
      <w:r w:rsidRPr="00FB4A0A">
        <w:rPr>
          <w:rFonts w:ascii="Times New Roman" w:hAnsi="Times New Roman" w:cs="Times New Roman"/>
          <w:iCs/>
          <w:sz w:val="28"/>
          <w:szCs w:val="28"/>
        </w:rPr>
        <w:t>» и др.</w:t>
      </w:r>
      <w:r w:rsidRPr="002B0716">
        <w:rPr>
          <w:rFonts w:ascii="Times New Roman" w:hAnsi="Times New Roman" w:cs="Times New Roman"/>
          <w:sz w:val="28"/>
          <w:szCs w:val="28"/>
        </w:rPr>
        <w:t xml:space="preserve"> Эти мероприятия способствовали развитию толерантности по отношению к другим культурам и нациям, получение новых знаний о странах.</w:t>
      </w:r>
    </w:p>
    <w:p w:rsidR="000076E7" w:rsidRPr="002B0716" w:rsidRDefault="000076E7" w:rsidP="00367C3C">
      <w:pPr>
        <w:shd w:val="clear" w:color="auto" w:fill="FFFFFF"/>
        <w:spacing w:after="0" w:line="240" w:lineRule="auto"/>
        <w:ind w:firstLine="567"/>
        <w:jc w:val="both"/>
        <w:rPr>
          <w:rFonts w:ascii="Times New Roman" w:hAnsi="Times New Roman" w:cs="Times New Roman"/>
          <w:sz w:val="28"/>
          <w:szCs w:val="28"/>
        </w:rPr>
      </w:pPr>
      <w:r w:rsidRPr="002B0716">
        <w:rPr>
          <w:rFonts w:ascii="Times New Roman" w:hAnsi="Times New Roman" w:cs="Times New Roman"/>
          <w:sz w:val="28"/>
          <w:szCs w:val="28"/>
        </w:rPr>
        <w:t>В ноября проведены уроки толерантности «Мы разные, но мы вместе!», урок дружбы «У нас единая планета, у на единая семья» в  онлайн- режиме.</w:t>
      </w:r>
    </w:p>
    <w:p w:rsidR="000076E7" w:rsidRPr="002B0716" w:rsidRDefault="000076E7" w:rsidP="00367C3C">
      <w:pPr>
        <w:spacing w:after="0" w:line="240" w:lineRule="auto"/>
        <w:jc w:val="both"/>
        <w:rPr>
          <w:rFonts w:ascii="Times New Roman" w:eastAsia="Calibri" w:hAnsi="Times New Roman" w:cs="Times New Roman"/>
          <w:sz w:val="28"/>
          <w:szCs w:val="28"/>
        </w:rPr>
      </w:pPr>
      <w:r w:rsidRPr="002B0716">
        <w:rPr>
          <w:rFonts w:ascii="Times New Roman" w:hAnsi="Times New Roman" w:cs="Times New Roman"/>
          <w:sz w:val="28"/>
          <w:szCs w:val="28"/>
        </w:rPr>
        <w:t>25 июня в день дружбы ЦДБ организовали интернет-акцию « С миру по сказке о дружбе».</w:t>
      </w:r>
      <w:r w:rsidRPr="002B0716">
        <w:rPr>
          <w:rFonts w:ascii="Times New Roman" w:eastAsia="Calibri" w:hAnsi="Times New Roman" w:cs="Times New Roman"/>
          <w:sz w:val="28"/>
          <w:szCs w:val="28"/>
        </w:rPr>
        <w:t xml:space="preserve"> В акции приняло участие – 86 человек. Всем участникам вручили благодарственные письма и подарки.</w:t>
      </w:r>
    </w:p>
    <w:p w:rsidR="00B411B5" w:rsidRPr="002B0716" w:rsidRDefault="000076E7" w:rsidP="00367C3C">
      <w:pPr>
        <w:spacing w:after="0" w:line="240" w:lineRule="auto"/>
        <w:ind w:firstLine="709"/>
        <w:jc w:val="both"/>
        <w:rPr>
          <w:rFonts w:ascii="Times New Roman" w:hAnsi="Times New Roman" w:cs="Times New Roman"/>
          <w:sz w:val="28"/>
          <w:szCs w:val="28"/>
        </w:rPr>
      </w:pPr>
      <w:r w:rsidRPr="002B0716">
        <w:rPr>
          <w:rFonts w:ascii="Times New Roman" w:hAnsi="Times New Roman" w:cs="Times New Roman"/>
          <w:sz w:val="28"/>
          <w:szCs w:val="28"/>
        </w:rPr>
        <w:t>Необходимо отметить, что данная акция проходил</w:t>
      </w:r>
      <w:r w:rsidR="00B555D9">
        <w:rPr>
          <w:rFonts w:ascii="Times New Roman" w:hAnsi="Times New Roman" w:cs="Times New Roman"/>
          <w:sz w:val="28"/>
          <w:szCs w:val="28"/>
        </w:rPr>
        <w:t>а</w:t>
      </w:r>
      <w:r w:rsidRPr="002B0716">
        <w:rPr>
          <w:rFonts w:ascii="Times New Roman" w:hAnsi="Times New Roman" w:cs="Times New Roman"/>
          <w:sz w:val="28"/>
          <w:szCs w:val="28"/>
        </w:rPr>
        <w:t xml:space="preserve"> в рамках  муниципальной программы </w:t>
      </w:r>
      <w:r w:rsidRPr="00B555D9">
        <w:rPr>
          <w:rFonts w:ascii="Times New Roman" w:hAnsi="Times New Roman" w:cs="Times New Roman"/>
          <w:iCs/>
          <w:sz w:val="28"/>
          <w:szCs w:val="28"/>
        </w:rPr>
        <w:t>«Создание условий для реализации  мероприятий, направленных на укрепление межнационального  и межконфессионального согласия, сохранение и развитие языков и культур народов РФ,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 на 2018-2021 гг.</w:t>
      </w:r>
      <w:r w:rsidR="00B555D9">
        <w:rPr>
          <w:rFonts w:ascii="Times New Roman" w:hAnsi="Times New Roman" w:cs="Times New Roman"/>
          <w:iCs/>
          <w:sz w:val="28"/>
          <w:szCs w:val="28"/>
        </w:rPr>
        <w:t>»</w:t>
      </w:r>
      <w:r w:rsidR="00B411B5" w:rsidRPr="002B0716">
        <w:rPr>
          <w:rFonts w:ascii="Times New Roman" w:hAnsi="Times New Roman" w:cs="Times New Roman"/>
          <w:sz w:val="28"/>
          <w:szCs w:val="28"/>
        </w:rPr>
        <w:t xml:space="preserve"> Так же в рамках данный программы проведен  дистанционный </w:t>
      </w:r>
      <w:r w:rsidR="00B411B5" w:rsidRPr="002B0716">
        <w:rPr>
          <w:rFonts w:ascii="Times New Roman" w:hAnsi="Times New Roman" w:cs="Times New Roman"/>
          <w:sz w:val="28"/>
          <w:szCs w:val="28"/>
        </w:rPr>
        <w:lastRenderedPageBreak/>
        <w:t>районный фестиваль хореографического искусства «Шире круг».В  фестивале приняли участие  11 коллективов, были представлены 13 номеров. 4 ноября состоялось подведение итогов фестиваля, участники и победители награждены дипломами и подарочными сертификатами.</w:t>
      </w:r>
    </w:p>
    <w:p w:rsidR="000076E7" w:rsidRPr="002B0716" w:rsidRDefault="000076E7" w:rsidP="00FB4A0A">
      <w:pPr>
        <w:spacing w:after="0" w:line="240" w:lineRule="auto"/>
        <w:jc w:val="both"/>
        <w:rPr>
          <w:rFonts w:ascii="Times New Roman" w:hAnsi="Times New Roman" w:cs="Times New Roman"/>
          <w:sz w:val="28"/>
          <w:szCs w:val="28"/>
        </w:rPr>
      </w:pPr>
    </w:p>
    <w:p w:rsidR="006623BF" w:rsidRPr="002B0716" w:rsidRDefault="0018167C" w:rsidP="002B0716">
      <w:pPr>
        <w:spacing w:after="0" w:line="240" w:lineRule="auto"/>
        <w:jc w:val="both"/>
        <w:rPr>
          <w:rFonts w:ascii="Times New Roman" w:hAnsi="Times New Roman" w:cs="Times New Roman"/>
          <w:b/>
          <w:sz w:val="28"/>
          <w:szCs w:val="28"/>
        </w:rPr>
      </w:pPr>
      <w:r w:rsidRPr="002B0716">
        <w:rPr>
          <w:rFonts w:ascii="Times New Roman" w:hAnsi="Times New Roman" w:cs="Times New Roman"/>
          <w:b/>
          <w:sz w:val="28"/>
          <w:szCs w:val="28"/>
        </w:rPr>
        <w:t>- наиболее инт</w:t>
      </w:r>
      <w:r w:rsidR="007938BE" w:rsidRPr="002B0716">
        <w:rPr>
          <w:rFonts w:ascii="Times New Roman" w:hAnsi="Times New Roman" w:cs="Times New Roman"/>
          <w:b/>
          <w:sz w:val="28"/>
          <w:szCs w:val="28"/>
        </w:rPr>
        <w:t xml:space="preserve">ересные и важные мероприятия </w:t>
      </w:r>
      <w:r w:rsidRPr="002B0716">
        <w:rPr>
          <w:rFonts w:ascii="Times New Roman" w:hAnsi="Times New Roman" w:cs="Times New Roman"/>
          <w:b/>
          <w:sz w:val="28"/>
          <w:szCs w:val="28"/>
        </w:rPr>
        <w:t xml:space="preserve"> 2020 года</w:t>
      </w:r>
    </w:p>
    <w:tbl>
      <w:tblPr>
        <w:tblStyle w:val="a6"/>
        <w:tblW w:w="10348" w:type="dxa"/>
        <w:tblInd w:w="-459" w:type="dxa"/>
        <w:tblLayout w:type="fixed"/>
        <w:tblLook w:val="04A0"/>
      </w:tblPr>
      <w:tblGrid>
        <w:gridCol w:w="1418"/>
        <w:gridCol w:w="1656"/>
        <w:gridCol w:w="1548"/>
        <w:gridCol w:w="2041"/>
        <w:gridCol w:w="1797"/>
        <w:gridCol w:w="1888"/>
      </w:tblGrid>
      <w:tr w:rsidR="00C70762" w:rsidRPr="002B0716" w:rsidTr="008F59BA">
        <w:tc>
          <w:tcPr>
            <w:tcW w:w="1418"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Район</w:t>
            </w:r>
          </w:p>
        </w:tc>
        <w:tc>
          <w:tcPr>
            <w:tcW w:w="1656"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Дата</w:t>
            </w:r>
          </w:p>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проведения</w:t>
            </w:r>
          </w:p>
        </w:tc>
        <w:tc>
          <w:tcPr>
            <w:tcW w:w="1548"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Название мероприятия</w:t>
            </w:r>
          </w:p>
        </w:tc>
        <w:tc>
          <w:tcPr>
            <w:tcW w:w="2041"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Место проведения</w:t>
            </w:r>
          </w:p>
        </w:tc>
        <w:tc>
          <w:tcPr>
            <w:tcW w:w="1797"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Краткое описание</w:t>
            </w:r>
          </w:p>
        </w:tc>
        <w:tc>
          <w:tcPr>
            <w:tcW w:w="1888" w:type="dxa"/>
          </w:tcPr>
          <w:p w:rsidR="00C70762" w:rsidRPr="002B0716" w:rsidRDefault="00C70762" w:rsidP="002B0716">
            <w:pPr>
              <w:jc w:val="both"/>
              <w:rPr>
                <w:rFonts w:ascii="Times New Roman" w:hAnsi="Times New Roman" w:cs="Times New Roman"/>
                <w:b/>
                <w:sz w:val="28"/>
                <w:szCs w:val="28"/>
              </w:rPr>
            </w:pPr>
            <w:r w:rsidRPr="002B0716">
              <w:rPr>
                <w:rFonts w:ascii="Times New Roman" w:hAnsi="Times New Roman" w:cs="Times New Roman"/>
                <w:b/>
                <w:sz w:val="28"/>
                <w:szCs w:val="28"/>
              </w:rPr>
              <w:t>Организатор, контакты</w:t>
            </w:r>
          </w:p>
        </w:tc>
      </w:tr>
      <w:tr w:rsidR="00C70762" w:rsidRPr="002B0716" w:rsidTr="00C70762">
        <w:tc>
          <w:tcPr>
            <w:tcW w:w="10348" w:type="dxa"/>
            <w:gridSpan w:val="6"/>
          </w:tcPr>
          <w:p w:rsidR="00C70762" w:rsidRPr="002B0716" w:rsidRDefault="00C70762" w:rsidP="00FB4A0A">
            <w:pPr>
              <w:jc w:val="center"/>
              <w:rPr>
                <w:rFonts w:ascii="Times New Roman" w:hAnsi="Times New Roman" w:cs="Times New Roman"/>
                <w:sz w:val="28"/>
                <w:szCs w:val="28"/>
              </w:rPr>
            </w:pPr>
            <w:r w:rsidRPr="002B0716">
              <w:rPr>
                <w:rFonts w:ascii="Times New Roman" w:hAnsi="Times New Roman" w:cs="Times New Roman"/>
                <w:sz w:val="28"/>
                <w:szCs w:val="28"/>
              </w:rPr>
              <w:t>2020 год</w:t>
            </w:r>
          </w:p>
        </w:tc>
      </w:tr>
      <w:tr w:rsidR="00C70762" w:rsidRPr="00FB4A0A" w:rsidTr="008F59BA">
        <w:tc>
          <w:tcPr>
            <w:tcW w:w="1418" w:type="dxa"/>
          </w:tcPr>
          <w:p w:rsidR="00C70762" w:rsidRPr="00FB4A0A" w:rsidRDefault="00C70762" w:rsidP="002B0716">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C70762" w:rsidRPr="00FB4A0A" w:rsidRDefault="00C70762" w:rsidP="002B0716">
            <w:pPr>
              <w:jc w:val="both"/>
              <w:rPr>
                <w:rFonts w:ascii="Times New Roman" w:hAnsi="Times New Roman" w:cs="Times New Roman"/>
                <w:sz w:val="20"/>
                <w:szCs w:val="20"/>
              </w:rPr>
            </w:pPr>
            <w:r w:rsidRPr="00FB4A0A">
              <w:rPr>
                <w:rFonts w:ascii="Times New Roman" w:hAnsi="Times New Roman" w:cs="Times New Roman"/>
                <w:sz w:val="20"/>
                <w:szCs w:val="20"/>
              </w:rPr>
              <w:t>27 января</w:t>
            </w:r>
          </w:p>
        </w:tc>
        <w:tc>
          <w:tcPr>
            <w:tcW w:w="1548" w:type="dxa"/>
          </w:tcPr>
          <w:p w:rsidR="00C70762" w:rsidRPr="00FB4A0A" w:rsidRDefault="00C70762" w:rsidP="002B0716">
            <w:pPr>
              <w:jc w:val="both"/>
              <w:rPr>
                <w:rFonts w:ascii="Times New Roman" w:hAnsi="Times New Roman" w:cs="Times New Roman"/>
                <w:sz w:val="20"/>
                <w:szCs w:val="20"/>
              </w:rPr>
            </w:pPr>
            <w:r w:rsidRPr="00FB4A0A">
              <w:rPr>
                <w:rFonts w:ascii="Times New Roman" w:hAnsi="Times New Roman" w:cs="Times New Roman"/>
                <w:sz w:val="20"/>
                <w:szCs w:val="20"/>
              </w:rPr>
              <w:t>Всероссийская акция памяти «Блокадный хлеб»</w:t>
            </w:r>
          </w:p>
        </w:tc>
        <w:tc>
          <w:tcPr>
            <w:tcW w:w="2041" w:type="dxa"/>
          </w:tcPr>
          <w:p w:rsidR="00C70762"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Площадь поселка</w:t>
            </w:r>
          </w:p>
        </w:tc>
        <w:tc>
          <w:tcPr>
            <w:tcW w:w="1797" w:type="dxa"/>
          </w:tcPr>
          <w:p w:rsidR="00C70762" w:rsidRPr="00FB4A0A" w:rsidRDefault="00C70762" w:rsidP="002B0716">
            <w:pPr>
              <w:jc w:val="both"/>
              <w:rPr>
                <w:rFonts w:ascii="Times New Roman" w:hAnsi="Times New Roman" w:cs="Times New Roman"/>
                <w:sz w:val="20"/>
                <w:szCs w:val="20"/>
              </w:rPr>
            </w:pPr>
            <w:r w:rsidRPr="00FB4A0A">
              <w:rPr>
                <w:rFonts w:ascii="Times New Roman" w:hAnsi="Times New Roman" w:cs="Times New Roman"/>
                <w:sz w:val="20"/>
                <w:szCs w:val="20"/>
              </w:rPr>
              <w:t xml:space="preserve">Цикл патриотических мероприятий, посвященных  </w:t>
            </w:r>
            <w:r w:rsidRPr="00FB4A0A">
              <w:rPr>
                <w:rFonts w:ascii="Times New Roman" w:eastAsia="Times New Roman" w:hAnsi="Times New Roman" w:cs="Times New Roman"/>
                <w:color w:val="000000"/>
                <w:sz w:val="20"/>
                <w:szCs w:val="20"/>
              </w:rPr>
              <w:t xml:space="preserve"> мужеству и стойкости мирных жителей Ленинграда в годы Великой Отечественной войны</w:t>
            </w:r>
            <w:r w:rsidR="00A57962" w:rsidRPr="00FB4A0A">
              <w:rPr>
                <w:rFonts w:ascii="Times New Roman" w:eastAsia="Times New Roman" w:hAnsi="Times New Roman" w:cs="Times New Roman"/>
                <w:color w:val="000000"/>
                <w:sz w:val="20"/>
                <w:szCs w:val="20"/>
              </w:rPr>
              <w:t>.</w:t>
            </w:r>
          </w:p>
        </w:tc>
        <w:tc>
          <w:tcPr>
            <w:tcW w:w="1888" w:type="dxa"/>
          </w:tcPr>
          <w:p w:rsidR="00C70762" w:rsidRPr="00FB4A0A" w:rsidRDefault="00A57962" w:rsidP="002B0716">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C70762" w:rsidRPr="00FB4A0A" w:rsidRDefault="00C70762" w:rsidP="002B0716">
            <w:pPr>
              <w:jc w:val="both"/>
              <w:rPr>
                <w:rFonts w:ascii="Times New Roman" w:hAnsi="Times New Roman" w:cs="Times New Roman"/>
                <w:sz w:val="20"/>
                <w:szCs w:val="20"/>
              </w:rPr>
            </w:pPr>
            <w:r w:rsidRPr="00FB4A0A">
              <w:rPr>
                <w:rFonts w:ascii="Times New Roman" w:hAnsi="Times New Roman" w:cs="Times New Roman"/>
                <w:sz w:val="20"/>
                <w:szCs w:val="20"/>
              </w:rPr>
              <w:t>8(831)57 2-</w:t>
            </w:r>
            <w:r w:rsidR="00A57962" w:rsidRPr="00FB4A0A">
              <w:rPr>
                <w:rFonts w:ascii="Times New Roman" w:hAnsi="Times New Roman" w:cs="Times New Roman"/>
                <w:sz w:val="20"/>
                <w:szCs w:val="20"/>
              </w:rPr>
              <w:t>36-38</w:t>
            </w:r>
          </w:p>
        </w:tc>
      </w:tr>
      <w:tr w:rsidR="00E1508A" w:rsidRPr="00FB4A0A" w:rsidTr="008F59BA">
        <w:tc>
          <w:tcPr>
            <w:tcW w:w="1418"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 xml:space="preserve">1 марта </w:t>
            </w:r>
          </w:p>
        </w:tc>
        <w:tc>
          <w:tcPr>
            <w:tcW w:w="1548"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Народное гуляние «Масленица»</w:t>
            </w:r>
          </w:p>
        </w:tc>
        <w:tc>
          <w:tcPr>
            <w:tcW w:w="2041"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Площадь поселка</w:t>
            </w:r>
          </w:p>
        </w:tc>
        <w:tc>
          <w:tcPr>
            <w:tcW w:w="1797"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Народное гуляние на площади: торжественная часть на сцене, торговые ряды, сжигание чучела</w:t>
            </w:r>
          </w:p>
        </w:tc>
        <w:tc>
          <w:tcPr>
            <w:tcW w:w="1888" w:type="dxa"/>
          </w:tcPr>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E1508A" w:rsidRPr="00FB4A0A" w:rsidRDefault="00E1508A" w:rsidP="002B0716">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8F59BA" w:rsidRPr="00FB4A0A" w:rsidTr="008F59BA">
        <w:tc>
          <w:tcPr>
            <w:tcW w:w="1418" w:type="dxa"/>
          </w:tcPr>
          <w:p w:rsidR="008F59BA" w:rsidRPr="00FB4A0A" w:rsidRDefault="008F59BA" w:rsidP="002B0716">
            <w:pPr>
              <w:jc w:val="both"/>
              <w:rPr>
                <w:rFonts w:ascii="Times New Roman" w:hAnsi="Times New Roman" w:cs="Times New Roman"/>
                <w:sz w:val="20"/>
                <w:szCs w:val="20"/>
              </w:rPr>
            </w:pPr>
          </w:p>
        </w:tc>
        <w:tc>
          <w:tcPr>
            <w:tcW w:w="1656"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13 марта</w:t>
            </w:r>
          </w:p>
        </w:tc>
        <w:tc>
          <w:tcPr>
            <w:tcW w:w="154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Районный конкурс чтецов «Живая классика»</w:t>
            </w:r>
          </w:p>
        </w:tc>
        <w:tc>
          <w:tcPr>
            <w:tcW w:w="2041"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Центральная районная библиотека</w:t>
            </w:r>
          </w:p>
        </w:tc>
        <w:tc>
          <w:tcPr>
            <w:tcW w:w="1797"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В конкурсе принимали дети и подростки общеобразовательных школ Ковернинского района. Дети читали отрывки из произведений советской классики. Лучшие чтецы были отмечены дипломами и ценными подарками.</w:t>
            </w:r>
          </w:p>
        </w:tc>
        <w:tc>
          <w:tcPr>
            <w:tcW w:w="188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РОО, МУК «Ковернинская ЦБС»</w:t>
            </w:r>
          </w:p>
        </w:tc>
      </w:tr>
      <w:tr w:rsidR="008F59BA" w:rsidRPr="00FB4A0A" w:rsidTr="008F59BA">
        <w:tc>
          <w:tcPr>
            <w:tcW w:w="141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22 июня</w:t>
            </w:r>
          </w:p>
        </w:tc>
        <w:tc>
          <w:tcPr>
            <w:tcW w:w="154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Митинг, посвященный 79 годовщине начала ВОв</w:t>
            </w:r>
          </w:p>
        </w:tc>
        <w:tc>
          <w:tcPr>
            <w:tcW w:w="2041"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Группа ВК Центр досуга р.п.Ковернино</w:t>
            </w:r>
          </w:p>
          <w:p w:rsidR="008F59BA" w:rsidRPr="00FB4A0A" w:rsidRDefault="00C40A8D" w:rsidP="002B0716">
            <w:pPr>
              <w:jc w:val="both"/>
              <w:rPr>
                <w:rFonts w:ascii="Times New Roman" w:hAnsi="Times New Roman" w:cs="Times New Roman"/>
                <w:sz w:val="20"/>
                <w:szCs w:val="20"/>
              </w:rPr>
            </w:pPr>
            <w:hyperlink r:id="rId8" w:history="1">
              <w:r w:rsidR="008F59BA" w:rsidRPr="00FB4A0A">
                <w:rPr>
                  <w:rStyle w:val="a3"/>
                  <w:rFonts w:ascii="Times New Roman" w:hAnsi="Times New Roman" w:cs="Times New Roman"/>
                  <w:sz w:val="20"/>
                  <w:szCs w:val="20"/>
                  <w:lang w:val="en-US"/>
                </w:rPr>
                <w:t>https</w:t>
              </w:r>
              <w:r w:rsidR="008F59BA" w:rsidRPr="00FB4A0A">
                <w:rPr>
                  <w:rStyle w:val="a3"/>
                  <w:rFonts w:ascii="Times New Roman" w:hAnsi="Times New Roman" w:cs="Times New Roman"/>
                  <w:sz w:val="20"/>
                  <w:szCs w:val="20"/>
                </w:rPr>
                <w:t>://</w:t>
              </w:r>
              <w:r w:rsidR="008F59BA" w:rsidRPr="00FB4A0A">
                <w:rPr>
                  <w:rStyle w:val="a3"/>
                  <w:rFonts w:ascii="Times New Roman" w:hAnsi="Times New Roman" w:cs="Times New Roman"/>
                  <w:sz w:val="20"/>
                  <w:szCs w:val="20"/>
                  <w:lang w:val="en-US"/>
                </w:rPr>
                <w:t>vk</w:t>
              </w:r>
              <w:r w:rsidR="008F59BA" w:rsidRPr="00FB4A0A">
                <w:rPr>
                  <w:rStyle w:val="a3"/>
                  <w:rFonts w:ascii="Times New Roman" w:hAnsi="Times New Roman" w:cs="Times New Roman"/>
                  <w:sz w:val="20"/>
                  <w:szCs w:val="20"/>
                </w:rPr>
                <w:t>.</w:t>
              </w:r>
              <w:r w:rsidR="008F59BA" w:rsidRPr="00FB4A0A">
                <w:rPr>
                  <w:rStyle w:val="a3"/>
                  <w:rFonts w:ascii="Times New Roman" w:hAnsi="Times New Roman" w:cs="Times New Roman"/>
                  <w:sz w:val="20"/>
                  <w:szCs w:val="20"/>
                  <w:lang w:val="en-US"/>
                </w:rPr>
                <w:t>com</w:t>
              </w:r>
              <w:r w:rsidR="008F59BA" w:rsidRPr="00FB4A0A">
                <w:rPr>
                  <w:rStyle w:val="a3"/>
                  <w:rFonts w:ascii="Times New Roman" w:hAnsi="Times New Roman" w:cs="Times New Roman"/>
                  <w:sz w:val="20"/>
                  <w:szCs w:val="20"/>
                </w:rPr>
                <w:t>/</w:t>
              </w:r>
              <w:r w:rsidR="008F59BA" w:rsidRPr="00FB4A0A">
                <w:rPr>
                  <w:rStyle w:val="a3"/>
                  <w:rFonts w:ascii="Times New Roman" w:hAnsi="Times New Roman" w:cs="Times New Roman"/>
                  <w:sz w:val="20"/>
                  <w:szCs w:val="20"/>
                  <w:lang w:val="en-US"/>
                </w:rPr>
                <w:t>public</w:t>
              </w:r>
              <w:r w:rsidR="008F59BA" w:rsidRPr="00FB4A0A">
                <w:rPr>
                  <w:rStyle w:val="a3"/>
                  <w:rFonts w:ascii="Times New Roman" w:hAnsi="Times New Roman" w:cs="Times New Roman"/>
                  <w:sz w:val="20"/>
                  <w:szCs w:val="20"/>
                </w:rPr>
                <w:t>168962977</w:t>
              </w:r>
            </w:hyperlink>
          </w:p>
        </w:tc>
        <w:tc>
          <w:tcPr>
            <w:tcW w:w="1797"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Видео митинга посвященного 79 годовщине начала ВОв</w:t>
            </w:r>
          </w:p>
        </w:tc>
        <w:tc>
          <w:tcPr>
            <w:tcW w:w="188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8F59BA" w:rsidRPr="00FB4A0A" w:rsidTr="008F59BA">
        <w:tc>
          <w:tcPr>
            <w:tcW w:w="141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 xml:space="preserve">22 августа </w:t>
            </w:r>
          </w:p>
        </w:tc>
        <w:tc>
          <w:tcPr>
            <w:tcW w:w="154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День района-онлайн</w:t>
            </w:r>
          </w:p>
        </w:tc>
        <w:tc>
          <w:tcPr>
            <w:tcW w:w="2041"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Группа ВК МУК «Ковернинская ЦКС»</w:t>
            </w:r>
          </w:p>
          <w:p w:rsidR="008F59BA" w:rsidRPr="00FB4A0A" w:rsidRDefault="00C40A8D" w:rsidP="002B0716">
            <w:pPr>
              <w:jc w:val="both"/>
              <w:rPr>
                <w:rFonts w:ascii="Times New Roman" w:hAnsi="Times New Roman" w:cs="Times New Roman"/>
                <w:sz w:val="20"/>
                <w:szCs w:val="20"/>
              </w:rPr>
            </w:pPr>
            <w:hyperlink r:id="rId9" w:history="1">
              <w:r w:rsidR="008F59BA" w:rsidRPr="00FB4A0A">
                <w:rPr>
                  <w:rStyle w:val="a3"/>
                  <w:rFonts w:ascii="Times New Roman" w:hAnsi="Times New Roman" w:cs="Times New Roman"/>
                  <w:sz w:val="20"/>
                  <w:szCs w:val="20"/>
                </w:rPr>
                <w:t>https://vk.com/public195502674</w:t>
              </w:r>
            </w:hyperlink>
          </w:p>
          <w:p w:rsidR="008F59BA" w:rsidRPr="00FB4A0A" w:rsidRDefault="008F59BA" w:rsidP="002B0716">
            <w:pPr>
              <w:jc w:val="both"/>
              <w:rPr>
                <w:rFonts w:ascii="Times New Roman" w:hAnsi="Times New Roman" w:cs="Times New Roman"/>
                <w:sz w:val="20"/>
                <w:szCs w:val="20"/>
              </w:rPr>
            </w:pPr>
          </w:p>
        </w:tc>
        <w:tc>
          <w:tcPr>
            <w:tcW w:w="1797"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Праздничный видео-концерт, посвященный Дню района</w:t>
            </w:r>
          </w:p>
        </w:tc>
        <w:tc>
          <w:tcPr>
            <w:tcW w:w="188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8F59BA" w:rsidRPr="00FB4A0A" w:rsidTr="008F59BA">
        <w:tc>
          <w:tcPr>
            <w:tcW w:w="141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 xml:space="preserve">Ковернинский </w:t>
            </w:r>
          </w:p>
        </w:tc>
        <w:tc>
          <w:tcPr>
            <w:tcW w:w="1656"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4 ноября</w:t>
            </w:r>
          </w:p>
        </w:tc>
        <w:tc>
          <w:tcPr>
            <w:tcW w:w="154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Дистанционный районный фестиваль хореографичес</w:t>
            </w:r>
            <w:r w:rsidRPr="00FB4A0A">
              <w:rPr>
                <w:rFonts w:ascii="Times New Roman" w:hAnsi="Times New Roman" w:cs="Times New Roman"/>
                <w:sz w:val="20"/>
                <w:szCs w:val="20"/>
              </w:rPr>
              <w:lastRenderedPageBreak/>
              <w:t>кого искусства  «Шире круг»</w:t>
            </w:r>
          </w:p>
          <w:p w:rsidR="008F59BA" w:rsidRPr="00FB4A0A" w:rsidRDefault="008F59BA" w:rsidP="002B0716">
            <w:pPr>
              <w:jc w:val="both"/>
              <w:rPr>
                <w:rFonts w:ascii="Times New Roman" w:hAnsi="Times New Roman" w:cs="Times New Roman"/>
                <w:sz w:val="20"/>
                <w:szCs w:val="20"/>
              </w:rPr>
            </w:pPr>
          </w:p>
        </w:tc>
        <w:tc>
          <w:tcPr>
            <w:tcW w:w="2041"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lastRenderedPageBreak/>
              <w:t>Группа ВК МУК «Ковернинская ЦКС»</w:t>
            </w:r>
          </w:p>
          <w:p w:rsidR="008F59BA" w:rsidRPr="00FB4A0A" w:rsidRDefault="00C40A8D" w:rsidP="002B0716">
            <w:pPr>
              <w:jc w:val="both"/>
              <w:rPr>
                <w:rFonts w:ascii="Times New Roman" w:hAnsi="Times New Roman" w:cs="Times New Roman"/>
                <w:sz w:val="20"/>
                <w:szCs w:val="20"/>
              </w:rPr>
            </w:pPr>
            <w:hyperlink r:id="rId10" w:history="1">
              <w:r w:rsidR="008F59BA" w:rsidRPr="00FB4A0A">
                <w:rPr>
                  <w:rStyle w:val="a3"/>
                  <w:rFonts w:ascii="Times New Roman" w:hAnsi="Times New Roman" w:cs="Times New Roman"/>
                  <w:sz w:val="20"/>
                  <w:szCs w:val="20"/>
                </w:rPr>
                <w:t>https://vk.com/public1</w:t>
              </w:r>
              <w:r w:rsidR="008F59BA" w:rsidRPr="00FB4A0A">
                <w:rPr>
                  <w:rStyle w:val="a3"/>
                  <w:rFonts w:ascii="Times New Roman" w:hAnsi="Times New Roman" w:cs="Times New Roman"/>
                  <w:sz w:val="20"/>
                  <w:szCs w:val="20"/>
                </w:rPr>
                <w:lastRenderedPageBreak/>
                <w:t>95502674</w:t>
              </w:r>
            </w:hyperlink>
          </w:p>
          <w:p w:rsidR="008F59BA" w:rsidRPr="00FB4A0A" w:rsidRDefault="008F59BA" w:rsidP="002B0716">
            <w:pPr>
              <w:jc w:val="both"/>
              <w:rPr>
                <w:rFonts w:ascii="Times New Roman" w:hAnsi="Times New Roman" w:cs="Times New Roman"/>
                <w:sz w:val="20"/>
                <w:szCs w:val="20"/>
              </w:rPr>
            </w:pPr>
          </w:p>
        </w:tc>
        <w:tc>
          <w:tcPr>
            <w:tcW w:w="1797"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lastRenderedPageBreak/>
              <w:t>Дистанционный районный фестиваль хореографическог</w:t>
            </w:r>
            <w:r w:rsidRPr="00FB4A0A">
              <w:rPr>
                <w:rFonts w:ascii="Times New Roman" w:hAnsi="Times New Roman" w:cs="Times New Roman"/>
                <w:sz w:val="20"/>
                <w:szCs w:val="20"/>
              </w:rPr>
              <w:lastRenderedPageBreak/>
              <w:t>о искусства  «Шире круг»</w:t>
            </w:r>
          </w:p>
          <w:p w:rsidR="008F59BA" w:rsidRPr="00FB4A0A" w:rsidRDefault="008F59BA" w:rsidP="002B0716">
            <w:pPr>
              <w:jc w:val="both"/>
              <w:rPr>
                <w:rFonts w:ascii="Times New Roman" w:hAnsi="Times New Roman" w:cs="Times New Roman"/>
                <w:sz w:val="20"/>
                <w:szCs w:val="20"/>
              </w:rPr>
            </w:pPr>
          </w:p>
        </w:tc>
        <w:tc>
          <w:tcPr>
            <w:tcW w:w="188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lastRenderedPageBreak/>
              <w:t>МУК «Ковернинская ЦКС», Перов О.В.</w:t>
            </w:r>
          </w:p>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8F59BA" w:rsidRPr="00FB4A0A" w:rsidTr="001C401E">
        <w:tc>
          <w:tcPr>
            <w:tcW w:w="10348" w:type="dxa"/>
            <w:gridSpan w:val="6"/>
          </w:tcPr>
          <w:p w:rsidR="008F59BA" w:rsidRPr="00FB4A0A" w:rsidRDefault="008F59BA" w:rsidP="00FB4A0A">
            <w:pPr>
              <w:jc w:val="center"/>
              <w:rPr>
                <w:rFonts w:ascii="Times New Roman" w:hAnsi="Times New Roman" w:cs="Times New Roman"/>
                <w:b/>
                <w:bCs/>
                <w:sz w:val="20"/>
                <w:szCs w:val="20"/>
              </w:rPr>
            </w:pPr>
            <w:r w:rsidRPr="00FB4A0A">
              <w:rPr>
                <w:rFonts w:ascii="Times New Roman" w:hAnsi="Times New Roman" w:cs="Times New Roman"/>
                <w:b/>
                <w:bCs/>
                <w:sz w:val="20"/>
                <w:szCs w:val="20"/>
              </w:rPr>
              <w:lastRenderedPageBreak/>
              <w:t>2021 год</w:t>
            </w:r>
          </w:p>
        </w:tc>
      </w:tr>
      <w:tr w:rsidR="008F59BA" w:rsidRPr="00FB4A0A" w:rsidTr="008F59BA">
        <w:tc>
          <w:tcPr>
            <w:tcW w:w="1418" w:type="dxa"/>
          </w:tcPr>
          <w:p w:rsidR="008F59BA" w:rsidRPr="00FB4A0A" w:rsidRDefault="008F59BA" w:rsidP="002B0716">
            <w:pPr>
              <w:jc w:val="both"/>
              <w:rPr>
                <w:rFonts w:ascii="Times New Roman" w:hAnsi="Times New Roman" w:cs="Times New Roman"/>
                <w:sz w:val="20"/>
                <w:szCs w:val="20"/>
              </w:rPr>
            </w:pPr>
          </w:p>
          <w:p w:rsidR="008F59BA" w:rsidRPr="00FB4A0A" w:rsidRDefault="008F59BA" w:rsidP="002B0716">
            <w:pPr>
              <w:jc w:val="both"/>
              <w:rPr>
                <w:rFonts w:ascii="Times New Roman" w:hAnsi="Times New Roman" w:cs="Times New Roman"/>
                <w:sz w:val="20"/>
                <w:szCs w:val="20"/>
              </w:rPr>
            </w:pPr>
          </w:p>
          <w:p w:rsidR="008F59BA" w:rsidRPr="00FB4A0A" w:rsidRDefault="008F59BA" w:rsidP="002B0716">
            <w:pPr>
              <w:jc w:val="both"/>
              <w:rPr>
                <w:rFonts w:ascii="Times New Roman" w:hAnsi="Times New Roman" w:cs="Times New Roman"/>
                <w:sz w:val="20"/>
                <w:szCs w:val="20"/>
              </w:rPr>
            </w:pPr>
          </w:p>
        </w:tc>
        <w:tc>
          <w:tcPr>
            <w:tcW w:w="1656"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апрель</w:t>
            </w:r>
          </w:p>
        </w:tc>
        <w:tc>
          <w:tcPr>
            <w:tcW w:w="1548"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shd w:val="clear" w:color="auto" w:fill="FFFFFF"/>
              </w:rPr>
              <w:t xml:space="preserve">Авторская выставка изделий хохломской росписи народного художника РФ Гущина Н.А. </w:t>
            </w:r>
          </w:p>
          <w:p w:rsidR="008F59BA" w:rsidRPr="00FB4A0A" w:rsidRDefault="008F59BA" w:rsidP="002B0716">
            <w:pPr>
              <w:jc w:val="both"/>
              <w:rPr>
                <w:rFonts w:ascii="Times New Roman" w:hAnsi="Times New Roman" w:cs="Times New Roman"/>
                <w:sz w:val="20"/>
                <w:szCs w:val="20"/>
              </w:rPr>
            </w:pPr>
          </w:p>
        </w:tc>
        <w:tc>
          <w:tcPr>
            <w:tcW w:w="2041" w:type="dxa"/>
          </w:tcPr>
          <w:p w:rsidR="008F59BA" w:rsidRPr="00FB4A0A" w:rsidRDefault="008F59BA" w:rsidP="002B0716">
            <w:pPr>
              <w:jc w:val="both"/>
              <w:rPr>
                <w:rFonts w:ascii="Times New Roman" w:hAnsi="Times New Roman" w:cs="Times New Roman"/>
                <w:sz w:val="20"/>
                <w:szCs w:val="20"/>
              </w:rPr>
            </w:pPr>
            <w:r w:rsidRPr="00FB4A0A">
              <w:rPr>
                <w:rFonts w:ascii="Times New Roman" w:hAnsi="Times New Roman" w:cs="Times New Roman"/>
                <w:sz w:val="20"/>
                <w:szCs w:val="20"/>
              </w:rPr>
              <w:t>МУК МВЦ «Отчина»</w:t>
            </w:r>
          </w:p>
        </w:tc>
        <w:tc>
          <w:tcPr>
            <w:tcW w:w="1797" w:type="dxa"/>
          </w:tcPr>
          <w:p w:rsidR="002B0716" w:rsidRPr="00FB4A0A" w:rsidRDefault="002B0716" w:rsidP="002B0716">
            <w:pPr>
              <w:jc w:val="both"/>
              <w:rPr>
                <w:rFonts w:ascii="Times New Roman" w:hAnsi="Times New Roman" w:cs="Times New Roman"/>
                <w:sz w:val="20"/>
                <w:szCs w:val="20"/>
              </w:rPr>
            </w:pPr>
            <w:r w:rsidRPr="00FB4A0A">
              <w:rPr>
                <w:rFonts w:ascii="Times New Roman" w:hAnsi="Times New Roman" w:cs="Times New Roman"/>
                <w:sz w:val="20"/>
                <w:szCs w:val="20"/>
                <w:shd w:val="clear" w:color="auto" w:fill="FFFFFF"/>
              </w:rPr>
              <w:t xml:space="preserve">Областная передвижная выставка изделий хохломской росписи народного художника РФ Гущина Н.А., к 60 - летию мастера </w:t>
            </w:r>
          </w:p>
          <w:p w:rsidR="008F59BA" w:rsidRPr="00FB4A0A" w:rsidRDefault="008F59BA" w:rsidP="002B0716">
            <w:pPr>
              <w:jc w:val="both"/>
              <w:rPr>
                <w:rFonts w:ascii="Times New Roman" w:hAnsi="Times New Roman" w:cs="Times New Roman"/>
                <w:sz w:val="20"/>
                <w:szCs w:val="20"/>
              </w:rPr>
            </w:pPr>
          </w:p>
        </w:tc>
        <w:tc>
          <w:tcPr>
            <w:tcW w:w="1888" w:type="dxa"/>
          </w:tcPr>
          <w:p w:rsidR="002B0716" w:rsidRPr="00FB4A0A" w:rsidRDefault="002B0716" w:rsidP="002B0716">
            <w:pPr>
              <w:pStyle w:val="a7"/>
              <w:ind w:left="34"/>
              <w:jc w:val="both"/>
              <w:rPr>
                <w:rFonts w:ascii="Times New Roman" w:hAnsi="Times New Roman" w:cs="Times New Roman"/>
                <w:sz w:val="20"/>
                <w:szCs w:val="20"/>
              </w:rPr>
            </w:pPr>
            <w:r w:rsidRPr="00FB4A0A">
              <w:rPr>
                <w:rFonts w:ascii="Times New Roman" w:hAnsi="Times New Roman" w:cs="Times New Roman"/>
                <w:sz w:val="20"/>
                <w:szCs w:val="20"/>
              </w:rPr>
              <w:t>МУК МВЦ «Отчина»</w:t>
            </w:r>
          </w:p>
          <w:p w:rsidR="002B0716" w:rsidRPr="00FB4A0A" w:rsidRDefault="002B0716" w:rsidP="002B0716">
            <w:pPr>
              <w:pStyle w:val="a7"/>
              <w:ind w:left="34"/>
              <w:jc w:val="both"/>
              <w:rPr>
                <w:rFonts w:ascii="Times New Roman" w:hAnsi="Times New Roman" w:cs="Times New Roman"/>
                <w:sz w:val="20"/>
                <w:szCs w:val="20"/>
              </w:rPr>
            </w:pPr>
            <w:r w:rsidRPr="00FB4A0A">
              <w:rPr>
                <w:rFonts w:ascii="Times New Roman" w:hAnsi="Times New Roman" w:cs="Times New Roman"/>
                <w:sz w:val="20"/>
                <w:szCs w:val="20"/>
              </w:rPr>
              <w:t xml:space="preserve">8(83157) </w:t>
            </w:r>
          </w:p>
          <w:p w:rsidR="002B0716" w:rsidRPr="00FB4A0A" w:rsidRDefault="002B0716" w:rsidP="002B0716">
            <w:pPr>
              <w:pStyle w:val="a7"/>
              <w:ind w:left="34"/>
              <w:jc w:val="both"/>
              <w:rPr>
                <w:rFonts w:ascii="Times New Roman" w:hAnsi="Times New Roman" w:cs="Times New Roman"/>
                <w:sz w:val="20"/>
                <w:szCs w:val="20"/>
              </w:rPr>
            </w:pPr>
            <w:r w:rsidRPr="00FB4A0A">
              <w:rPr>
                <w:rFonts w:ascii="Times New Roman" w:hAnsi="Times New Roman" w:cs="Times New Roman"/>
                <w:sz w:val="20"/>
                <w:szCs w:val="20"/>
              </w:rPr>
              <w:t>2-15-31</w:t>
            </w:r>
          </w:p>
          <w:p w:rsidR="008F59BA" w:rsidRPr="00FB4A0A" w:rsidRDefault="008F59BA" w:rsidP="002B0716">
            <w:pPr>
              <w:jc w:val="both"/>
              <w:rPr>
                <w:rFonts w:ascii="Times New Roman" w:hAnsi="Times New Roman" w:cs="Times New Roman"/>
                <w:sz w:val="20"/>
                <w:szCs w:val="20"/>
              </w:rPr>
            </w:pPr>
          </w:p>
        </w:tc>
      </w:tr>
      <w:tr w:rsidR="00FB4A0A" w:rsidRPr="00FB4A0A" w:rsidTr="008F59BA">
        <w:tc>
          <w:tcPr>
            <w:tcW w:w="141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 xml:space="preserve">Май </w:t>
            </w:r>
          </w:p>
        </w:tc>
        <w:tc>
          <w:tcPr>
            <w:tcW w:w="1548" w:type="dxa"/>
          </w:tcPr>
          <w:p w:rsidR="00FB4A0A" w:rsidRPr="00FB4A0A" w:rsidRDefault="00FB4A0A" w:rsidP="00FB4A0A">
            <w:pPr>
              <w:jc w:val="both"/>
              <w:rPr>
                <w:rFonts w:ascii="Times New Roman" w:hAnsi="Times New Roman" w:cs="Times New Roman"/>
                <w:sz w:val="20"/>
                <w:szCs w:val="20"/>
                <w:shd w:val="clear" w:color="auto" w:fill="FFFFFF"/>
              </w:rPr>
            </w:pPr>
            <w:r w:rsidRPr="00FB4A0A">
              <w:rPr>
                <w:rFonts w:ascii="Times New Roman" w:hAnsi="Times New Roman" w:cs="Times New Roman"/>
                <w:sz w:val="20"/>
                <w:szCs w:val="20"/>
              </w:rPr>
              <w:t>Фестиваль-конкурс  «Юные дарования»</w:t>
            </w:r>
          </w:p>
        </w:tc>
        <w:tc>
          <w:tcPr>
            <w:tcW w:w="2041"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ККЗ «Мир»</w:t>
            </w:r>
          </w:p>
          <w:p w:rsidR="00FB4A0A" w:rsidRPr="00FB4A0A" w:rsidRDefault="00FB4A0A" w:rsidP="00FB4A0A">
            <w:pPr>
              <w:jc w:val="both"/>
              <w:rPr>
                <w:rFonts w:ascii="Times New Roman" w:hAnsi="Times New Roman" w:cs="Times New Roman"/>
                <w:sz w:val="20"/>
                <w:szCs w:val="20"/>
              </w:rPr>
            </w:pPr>
          </w:p>
        </w:tc>
        <w:tc>
          <w:tcPr>
            <w:tcW w:w="1797"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Районный фестиваль-конкурс «Юные дарования» ставит своей целью  активизацию детских творческих сил, выявление ярких талантов.</w:t>
            </w:r>
          </w:p>
          <w:p w:rsidR="00FB4A0A" w:rsidRPr="00FB4A0A" w:rsidRDefault="00FB4A0A" w:rsidP="00FB4A0A">
            <w:pPr>
              <w:jc w:val="both"/>
              <w:rPr>
                <w:rFonts w:ascii="Times New Roman" w:hAnsi="Times New Roman" w:cs="Times New Roman"/>
                <w:sz w:val="20"/>
                <w:szCs w:val="20"/>
                <w:shd w:val="clear" w:color="auto" w:fill="FFFFFF"/>
              </w:rPr>
            </w:pPr>
          </w:p>
        </w:tc>
        <w:tc>
          <w:tcPr>
            <w:tcW w:w="188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FB4A0A" w:rsidRPr="00FB4A0A" w:rsidRDefault="00FB4A0A" w:rsidP="00FB4A0A">
            <w:pPr>
              <w:pStyle w:val="a7"/>
              <w:ind w:left="34"/>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FB4A0A" w:rsidRPr="00FB4A0A" w:rsidTr="008F59BA">
        <w:tc>
          <w:tcPr>
            <w:tcW w:w="141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 xml:space="preserve">Август </w:t>
            </w:r>
          </w:p>
        </w:tc>
        <w:tc>
          <w:tcPr>
            <w:tcW w:w="154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День района</w:t>
            </w:r>
          </w:p>
        </w:tc>
        <w:tc>
          <w:tcPr>
            <w:tcW w:w="2041"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 xml:space="preserve">Площадь поселка </w:t>
            </w:r>
          </w:p>
        </w:tc>
        <w:tc>
          <w:tcPr>
            <w:tcW w:w="1797" w:type="dxa"/>
          </w:tcPr>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lang w:eastAsia="en-US"/>
              </w:rPr>
              <w:t xml:space="preserve">Праздничный концерт «Счастья тебе, земля Ковернинская!» - </w:t>
            </w:r>
          </w:p>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lang w:eastAsia="en-US"/>
              </w:rPr>
              <w:t>чествование</w:t>
            </w:r>
          </w:p>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lang w:eastAsia="en-US"/>
              </w:rPr>
              <w:t xml:space="preserve">по номинациям, </w:t>
            </w:r>
          </w:p>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lang w:eastAsia="en-US"/>
              </w:rPr>
              <w:t>выступление профессиональных</w:t>
            </w:r>
          </w:p>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lang w:eastAsia="en-US"/>
              </w:rPr>
              <w:t xml:space="preserve"> артистов, ночной бал, дискотека, фейерверк</w:t>
            </w:r>
          </w:p>
          <w:p w:rsidR="00FB4A0A" w:rsidRPr="00FB4A0A" w:rsidRDefault="00FB4A0A" w:rsidP="00FB4A0A">
            <w:pPr>
              <w:jc w:val="both"/>
              <w:rPr>
                <w:rFonts w:ascii="Times New Roman" w:hAnsi="Times New Roman" w:cs="Times New Roman"/>
                <w:sz w:val="20"/>
                <w:szCs w:val="20"/>
              </w:rPr>
            </w:pPr>
          </w:p>
        </w:tc>
        <w:tc>
          <w:tcPr>
            <w:tcW w:w="188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FB4A0A" w:rsidRPr="00FB4A0A" w:rsidTr="008F59BA">
        <w:tc>
          <w:tcPr>
            <w:tcW w:w="141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 xml:space="preserve">Октябрь </w:t>
            </w:r>
          </w:p>
        </w:tc>
        <w:tc>
          <w:tcPr>
            <w:tcW w:w="154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Фестиваль «Ковернинские напевы»</w:t>
            </w:r>
          </w:p>
        </w:tc>
        <w:tc>
          <w:tcPr>
            <w:tcW w:w="2041"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ККЗ «Мир»</w:t>
            </w:r>
          </w:p>
        </w:tc>
        <w:tc>
          <w:tcPr>
            <w:tcW w:w="1797" w:type="dxa"/>
          </w:tcPr>
          <w:p w:rsidR="00FB4A0A" w:rsidRPr="00FB4A0A" w:rsidRDefault="00FB4A0A" w:rsidP="00FB4A0A">
            <w:pPr>
              <w:pStyle w:val="a7"/>
              <w:ind w:left="33"/>
              <w:jc w:val="both"/>
              <w:rPr>
                <w:rFonts w:ascii="Times New Roman" w:hAnsi="Times New Roman" w:cs="Times New Roman"/>
                <w:sz w:val="20"/>
                <w:szCs w:val="20"/>
                <w:lang w:eastAsia="en-US"/>
              </w:rPr>
            </w:pPr>
            <w:r w:rsidRPr="00FB4A0A">
              <w:rPr>
                <w:rFonts w:ascii="Times New Roman" w:hAnsi="Times New Roman" w:cs="Times New Roman"/>
                <w:sz w:val="20"/>
                <w:szCs w:val="20"/>
              </w:rPr>
              <w:t>Фестиваль художественного творчества для людей старшего поколения</w:t>
            </w:r>
          </w:p>
        </w:tc>
        <w:tc>
          <w:tcPr>
            <w:tcW w:w="188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r w:rsidR="00FB4A0A" w:rsidRPr="00FB4A0A" w:rsidTr="008F59BA">
        <w:tc>
          <w:tcPr>
            <w:tcW w:w="141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Ковернинский</w:t>
            </w:r>
          </w:p>
        </w:tc>
        <w:tc>
          <w:tcPr>
            <w:tcW w:w="1656"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 xml:space="preserve">Октябрь </w:t>
            </w:r>
          </w:p>
        </w:tc>
        <w:tc>
          <w:tcPr>
            <w:tcW w:w="154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Фестиваль зеленых щей</w:t>
            </w:r>
          </w:p>
        </w:tc>
        <w:tc>
          <w:tcPr>
            <w:tcW w:w="2041"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ККЗ «Мир»</w:t>
            </w:r>
          </w:p>
        </w:tc>
        <w:tc>
          <w:tcPr>
            <w:tcW w:w="1797" w:type="dxa"/>
          </w:tcPr>
          <w:p w:rsidR="00FB4A0A" w:rsidRPr="00FB4A0A" w:rsidRDefault="00FB4A0A" w:rsidP="00FB4A0A">
            <w:pPr>
              <w:pStyle w:val="a7"/>
              <w:ind w:left="33"/>
              <w:jc w:val="both"/>
              <w:rPr>
                <w:rFonts w:ascii="Times New Roman" w:hAnsi="Times New Roman" w:cs="Times New Roman"/>
                <w:sz w:val="20"/>
                <w:szCs w:val="20"/>
              </w:rPr>
            </w:pPr>
            <w:r w:rsidRPr="00FB4A0A">
              <w:rPr>
                <w:rFonts w:ascii="Times New Roman CYR" w:hAnsi="Times New Roman CYR" w:cs="Times New Roman CYR"/>
                <w:sz w:val="20"/>
                <w:szCs w:val="20"/>
              </w:rPr>
              <w:t>Народное гуляние основной целью которого является  сохранение и укрепление традиций русской национальной культуры</w:t>
            </w:r>
          </w:p>
        </w:tc>
        <w:tc>
          <w:tcPr>
            <w:tcW w:w="1888" w:type="dxa"/>
          </w:tcPr>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МУК «Ковернинская ЦКС», Перов О.В.</w:t>
            </w:r>
          </w:p>
          <w:p w:rsidR="00FB4A0A" w:rsidRPr="00FB4A0A" w:rsidRDefault="00FB4A0A" w:rsidP="00FB4A0A">
            <w:pPr>
              <w:jc w:val="both"/>
              <w:rPr>
                <w:rFonts w:ascii="Times New Roman" w:hAnsi="Times New Roman" w:cs="Times New Roman"/>
                <w:sz w:val="20"/>
                <w:szCs w:val="20"/>
              </w:rPr>
            </w:pPr>
            <w:r w:rsidRPr="00FB4A0A">
              <w:rPr>
                <w:rFonts w:ascii="Times New Roman" w:hAnsi="Times New Roman" w:cs="Times New Roman"/>
                <w:sz w:val="20"/>
                <w:szCs w:val="20"/>
              </w:rPr>
              <w:t>8(831)57 2-36-38</w:t>
            </w:r>
          </w:p>
        </w:tc>
      </w:tr>
    </w:tbl>
    <w:p w:rsidR="006623BF" w:rsidRPr="00FB4A0A" w:rsidRDefault="006623BF" w:rsidP="002B0716">
      <w:pPr>
        <w:spacing w:after="0" w:line="240" w:lineRule="auto"/>
        <w:ind w:firstLine="708"/>
        <w:jc w:val="both"/>
        <w:rPr>
          <w:rFonts w:ascii="Times New Roman" w:hAnsi="Times New Roman" w:cs="Times New Roman"/>
          <w:sz w:val="20"/>
          <w:szCs w:val="20"/>
        </w:rPr>
      </w:pPr>
    </w:p>
    <w:sectPr w:rsidR="006623BF" w:rsidRPr="00FB4A0A" w:rsidSect="00FD21EE">
      <w:footerReference w:type="default" r:id="rId11"/>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561" w:rsidRDefault="00856561" w:rsidP="00A60F43">
      <w:pPr>
        <w:spacing w:after="0" w:line="240" w:lineRule="auto"/>
      </w:pPr>
      <w:r>
        <w:separator/>
      </w:r>
    </w:p>
  </w:endnote>
  <w:endnote w:type="continuationSeparator" w:id="1">
    <w:p w:rsidR="00856561" w:rsidRDefault="00856561" w:rsidP="00A60F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9063104"/>
      <w:docPartObj>
        <w:docPartGallery w:val="Page Numbers (Bottom of Page)"/>
        <w:docPartUnique/>
      </w:docPartObj>
    </w:sdtPr>
    <w:sdtContent>
      <w:p w:rsidR="00A60F43" w:rsidRDefault="00C40A8D">
        <w:pPr>
          <w:pStyle w:val="af0"/>
          <w:jc w:val="center"/>
        </w:pPr>
        <w:r>
          <w:fldChar w:fldCharType="begin"/>
        </w:r>
        <w:r w:rsidR="00A60F43">
          <w:instrText>PAGE   \* MERGEFORMAT</w:instrText>
        </w:r>
        <w:r>
          <w:fldChar w:fldCharType="separate"/>
        </w:r>
        <w:r w:rsidR="00306D9A">
          <w:rPr>
            <w:noProof/>
          </w:rPr>
          <w:t>1</w:t>
        </w:r>
        <w:r>
          <w:fldChar w:fldCharType="end"/>
        </w:r>
      </w:p>
    </w:sdtContent>
  </w:sdt>
  <w:p w:rsidR="00A60F43" w:rsidRDefault="00A60F43">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561" w:rsidRDefault="00856561" w:rsidP="00A60F43">
      <w:pPr>
        <w:spacing w:after="0" w:line="240" w:lineRule="auto"/>
      </w:pPr>
      <w:r>
        <w:separator/>
      </w:r>
    </w:p>
  </w:footnote>
  <w:footnote w:type="continuationSeparator" w:id="1">
    <w:p w:rsidR="00856561" w:rsidRDefault="00856561" w:rsidP="00A60F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A47670"/>
    <w:multiLevelType w:val="hybridMultilevel"/>
    <w:tmpl w:val="087E0328"/>
    <w:lvl w:ilvl="0" w:tplc="04190001">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1">
    <w:nsid w:val="38861BA5"/>
    <w:multiLevelType w:val="hybridMultilevel"/>
    <w:tmpl w:val="14A42E00"/>
    <w:lvl w:ilvl="0" w:tplc="0419000D">
      <w:start w:val="1"/>
      <w:numFmt w:val="bullet"/>
      <w:lvlText w:val=""/>
      <w:lvlJc w:val="left"/>
      <w:pPr>
        <w:ind w:left="1487" w:hanging="360"/>
      </w:pPr>
      <w:rPr>
        <w:rFonts w:ascii="Wingdings" w:hAnsi="Wingdings" w:hint="default"/>
      </w:rPr>
    </w:lvl>
    <w:lvl w:ilvl="1" w:tplc="04190003" w:tentative="1">
      <w:start w:val="1"/>
      <w:numFmt w:val="bullet"/>
      <w:lvlText w:val="o"/>
      <w:lvlJc w:val="left"/>
      <w:pPr>
        <w:ind w:left="2207" w:hanging="360"/>
      </w:pPr>
      <w:rPr>
        <w:rFonts w:ascii="Courier New" w:hAnsi="Courier New" w:cs="Courier New" w:hint="default"/>
      </w:rPr>
    </w:lvl>
    <w:lvl w:ilvl="2" w:tplc="04190005" w:tentative="1">
      <w:start w:val="1"/>
      <w:numFmt w:val="bullet"/>
      <w:lvlText w:val=""/>
      <w:lvlJc w:val="left"/>
      <w:pPr>
        <w:ind w:left="2927" w:hanging="360"/>
      </w:pPr>
      <w:rPr>
        <w:rFonts w:ascii="Wingdings" w:hAnsi="Wingdings" w:hint="default"/>
      </w:rPr>
    </w:lvl>
    <w:lvl w:ilvl="3" w:tplc="04190001" w:tentative="1">
      <w:start w:val="1"/>
      <w:numFmt w:val="bullet"/>
      <w:lvlText w:val=""/>
      <w:lvlJc w:val="left"/>
      <w:pPr>
        <w:ind w:left="3647" w:hanging="360"/>
      </w:pPr>
      <w:rPr>
        <w:rFonts w:ascii="Symbol" w:hAnsi="Symbol" w:hint="default"/>
      </w:rPr>
    </w:lvl>
    <w:lvl w:ilvl="4" w:tplc="04190003" w:tentative="1">
      <w:start w:val="1"/>
      <w:numFmt w:val="bullet"/>
      <w:lvlText w:val="o"/>
      <w:lvlJc w:val="left"/>
      <w:pPr>
        <w:ind w:left="4367" w:hanging="360"/>
      </w:pPr>
      <w:rPr>
        <w:rFonts w:ascii="Courier New" w:hAnsi="Courier New" w:cs="Courier New" w:hint="default"/>
      </w:rPr>
    </w:lvl>
    <w:lvl w:ilvl="5" w:tplc="04190005" w:tentative="1">
      <w:start w:val="1"/>
      <w:numFmt w:val="bullet"/>
      <w:lvlText w:val=""/>
      <w:lvlJc w:val="left"/>
      <w:pPr>
        <w:ind w:left="5087" w:hanging="360"/>
      </w:pPr>
      <w:rPr>
        <w:rFonts w:ascii="Wingdings" w:hAnsi="Wingdings" w:hint="default"/>
      </w:rPr>
    </w:lvl>
    <w:lvl w:ilvl="6" w:tplc="04190001" w:tentative="1">
      <w:start w:val="1"/>
      <w:numFmt w:val="bullet"/>
      <w:lvlText w:val=""/>
      <w:lvlJc w:val="left"/>
      <w:pPr>
        <w:ind w:left="5807" w:hanging="360"/>
      </w:pPr>
      <w:rPr>
        <w:rFonts w:ascii="Symbol" w:hAnsi="Symbol" w:hint="default"/>
      </w:rPr>
    </w:lvl>
    <w:lvl w:ilvl="7" w:tplc="04190003" w:tentative="1">
      <w:start w:val="1"/>
      <w:numFmt w:val="bullet"/>
      <w:lvlText w:val="o"/>
      <w:lvlJc w:val="left"/>
      <w:pPr>
        <w:ind w:left="6527" w:hanging="360"/>
      </w:pPr>
      <w:rPr>
        <w:rFonts w:ascii="Courier New" w:hAnsi="Courier New" w:cs="Courier New" w:hint="default"/>
      </w:rPr>
    </w:lvl>
    <w:lvl w:ilvl="8" w:tplc="04190005" w:tentative="1">
      <w:start w:val="1"/>
      <w:numFmt w:val="bullet"/>
      <w:lvlText w:val=""/>
      <w:lvlJc w:val="left"/>
      <w:pPr>
        <w:ind w:left="7247" w:hanging="360"/>
      </w:pPr>
      <w:rPr>
        <w:rFonts w:ascii="Wingdings" w:hAnsi="Wingdings" w:hint="default"/>
      </w:rPr>
    </w:lvl>
  </w:abstractNum>
  <w:abstractNum w:abstractNumId="2">
    <w:nsid w:val="7DDD4AB3"/>
    <w:multiLevelType w:val="multilevel"/>
    <w:tmpl w:val="1E4A8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321E0"/>
    <w:rsid w:val="000076E7"/>
    <w:rsid w:val="00020152"/>
    <w:rsid w:val="00021A66"/>
    <w:rsid w:val="00092D56"/>
    <w:rsid w:val="000B32E1"/>
    <w:rsid w:val="000D62AE"/>
    <w:rsid w:val="000E2CCA"/>
    <w:rsid w:val="00113726"/>
    <w:rsid w:val="00123D6C"/>
    <w:rsid w:val="001240C4"/>
    <w:rsid w:val="001452A6"/>
    <w:rsid w:val="00150AAD"/>
    <w:rsid w:val="00170A58"/>
    <w:rsid w:val="0018167C"/>
    <w:rsid w:val="001A6048"/>
    <w:rsid w:val="002321E0"/>
    <w:rsid w:val="002733B9"/>
    <w:rsid w:val="002749C0"/>
    <w:rsid w:val="00276ADB"/>
    <w:rsid w:val="00296DB2"/>
    <w:rsid w:val="002A61CB"/>
    <w:rsid w:val="002B0716"/>
    <w:rsid w:val="00306D9A"/>
    <w:rsid w:val="00313F14"/>
    <w:rsid w:val="00321851"/>
    <w:rsid w:val="003316A9"/>
    <w:rsid w:val="00367C3C"/>
    <w:rsid w:val="003728AB"/>
    <w:rsid w:val="003877C4"/>
    <w:rsid w:val="003C5095"/>
    <w:rsid w:val="00406412"/>
    <w:rsid w:val="00412C53"/>
    <w:rsid w:val="00436148"/>
    <w:rsid w:val="004A33F5"/>
    <w:rsid w:val="004B63EC"/>
    <w:rsid w:val="004C119E"/>
    <w:rsid w:val="00551C50"/>
    <w:rsid w:val="005574B5"/>
    <w:rsid w:val="005813F7"/>
    <w:rsid w:val="00593AD5"/>
    <w:rsid w:val="005F0010"/>
    <w:rsid w:val="005F7BD4"/>
    <w:rsid w:val="00603FAD"/>
    <w:rsid w:val="006348AE"/>
    <w:rsid w:val="00643C55"/>
    <w:rsid w:val="006623BF"/>
    <w:rsid w:val="00662E36"/>
    <w:rsid w:val="00664081"/>
    <w:rsid w:val="006747E7"/>
    <w:rsid w:val="00676114"/>
    <w:rsid w:val="006845E8"/>
    <w:rsid w:val="00720DCA"/>
    <w:rsid w:val="0074679F"/>
    <w:rsid w:val="00755EE3"/>
    <w:rsid w:val="007938BE"/>
    <w:rsid w:val="00793F5A"/>
    <w:rsid w:val="007A4D3D"/>
    <w:rsid w:val="007E489A"/>
    <w:rsid w:val="007E78F0"/>
    <w:rsid w:val="00824F65"/>
    <w:rsid w:val="00856561"/>
    <w:rsid w:val="00861766"/>
    <w:rsid w:val="008A0242"/>
    <w:rsid w:val="008C7B49"/>
    <w:rsid w:val="008F59BA"/>
    <w:rsid w:val="00904F8F"/>
    <w:rsid w:val="00914C60"/>
    <w:rsid w:val="009242D4"/>
    <w:rsid w:val="0095179E"/>
    <w:rsid w:val="009770A9"/>
    <w:rsid w:val="009B463E"/>
    <w:rsid w:val="009D28AB"/>
    <w:rsid w:val="009F7326"/>
    <w:rsid w:val="00A12FDD"/>
    <w:rsid w:val="00A212A5"/>
    <w:rsid w:val="00A57962"/>
    <w:rsid w:val="00A57F09"/>
    <w:rsid w:val="00A60F43"/>
    <w:rsid w:val="00A82505"/>
    <w:rsid w:val="00A94A10"/>
    <w:rsid w:val="00A95CFE"/>
    <w:rsid w:val="00AD2184"/>
    <w:rsid w:val="00B411B5"/>
    <w:rsid w:val="00B555D9"/>
    <w:rsid w:val="00B57A38"/>
    <w:rsid w:val="00B8364B"/>
    <w:rsid w:val="00B9257F"/>
    <w:rsid w:val="00BA5314"/>
    <w:rsid w:val="00BC72CB"/>
    <w:rsid w:val="00BD1351"/>
    <w:rsid w:val="00C27C7D"/>
    <w:rsid w:val="00C37434"/>
    <w:rsid w:val="00C37BDD"/>
    <w:rsid w:val="00C37F3C"/>
    <w:rsid w:val="00C40A8D"/>
    <w:rsid w:val="00C45522"/>
    <w:rsid w:val="00C476B1"/>
    <w:rsid w:val="00C70762"/>
    <w:rsid w:val="00C972D5"/>
    <w:rsid w:val="00CA20ED"/>
    <w:rsid w:val="00CA5D8D"/>
    <w:rsid w:val="00CC0674"/>
    <w:rsid w:val="00D00EC8"/>
    <w:rsid w:val="00D40D0F"/>
    <w:rsid w:val="00D96272"/>
    <w:rsid w:val="00DB21BD"/>
    <w:rsid w:val="00E1508A"/>
    <w:rsid w:val="00E206A0"/>
    <w:rsid w:val="00E52E49"/>
    <w:rsid w:val="00E54491"/>
    <w:rsid w:val="00E9149C"/>
    <w:rsid w:val="00EC3A6F"/>
    <w:rsid w:val="00F22EF0"/>
    <w:rsid w:val="00F24898"/>
    <w:rsid w:val="00F40C6A"/>
    <w:rsid w:val="00F57202"/>
    <w:rsid w:val="00F666ED"/>
    <w:rsid w:val="00F73C99"/>
    <w:rsid w:val="00FA5F96"/>
    <w:rsid w:val="00FA6268"/>
    <w:rsid w:val="00FB4A0A"/>
    <w:rsid w:val="00FC07AB"/>
    <w:rsid w:val="00FC73CD"/>
    <w:rsid w:val="00FD21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E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A4D3D"/>
    <w:rPr>
      <w:color w:val="0000FF"/>
      <w:u w:val="single"/>
    </w:rPr>
  </w:style>
  <w:style w:type="paragraph" w:styleId="a4">
    <w:name w:val="No Spacing"/>
    <w:link w:val="a5"/>
    <w:uiPriority w:val="1"/>
    <w:qFormat/>
    <w:rsid w:val="006623BF"/>
    <w:pPr>
      <w:spacing w:after="0" w:line="240" w:lineRule="auto"/>
    </w:pPr>
    <w:rPr>
      <w:rFonts w:eastAsiaTheme="minorHAnsi"/>
      <w:lang w:eastAsia="en-US"/>
    </w:rPr>
  </w:style>
  <w:style w:type="table" w:styleId="a6">
    <w:name w:val="Table Grid"/>
    <w:basedOn w:val="a1"/>
    <w:uiPriority w:val="59"/>
    <w:rsid w:val="00C707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E9149C"/>
    <w:pPr>
      <w:ind w:left="720"/>
      <w:contextualSpacing/>
    </w:pPr>
  </w:style>
  <w:style w:type="paragraph" w:customStyle="1" w:styleId="a8">
    <w:name w:val="Базовый"/>
    <w:rsid w:val="00824F65"/>
    <w:pPr>
      <w:suppressAutoHyphens/>
      <w:spacing w:line="100" w:lineRule="atLeast"/>
    </w:pPr>
    <w:rPr>
      <w:rFonts w:ascii="Calibri" w:eastAsia="Times New Roman" w:hAnsi="Calibri"/>
      <w:color w:val="00000A"/>
      <w:sz w:val="24"/>
      <w:szCs w:val="24"/>
    </w:rPr>
  </w:style>
  <w:style w:type="paragraph" w:customStyle="1" w:styleId="a9">
    <w:name w:val="Заглавие"/>
    <w:basedOn w:val="a8"/>
    <w:rsid w:val="00824F65"/>
    <w:pPr>
      <w:suppressLineNumbers/>
      <w:spacing w:before="120" w:after="120"/>
      <w:jc w:val="center"/>
    </w:pPr>
    <w:rPr>
      <w:rFonts w:cs="Mangal"/>
      <w:i/>
      <w:iCs/>
      <w:sz w:val="28"/>
    </w:rPr>
  </w:style>
  <w:style w:type="character" w:customStyle="1" w:styleId="a5">
    <w:name w:val="Без интервала Знак"/>
    <w:basedOn w:val="a0"/>
    <w:link w:val="a4"/>
    <w:uiPriority w:val="1"/>
    <w:rsid w:val="00824F65"/>
    <w:rPr>
      <w:rFonts w:eastAsiaTheme="minorHAnsi"/>
      <w:lang w:eastAsia="en-US"/>
    </w:rPr>
  </w:style>
  <w:style w:type="character" w:customStyle="1" w:styleId="UnresolvedMention">
    <w:name w:val="Unresolved Mention"/>
    <w:basedOn w:val="a0"/>
    <w:uiPriority w:val="99"/>
    <w:semiHidden/>
    <w:unhideWhenUsed/>
    <w:rsid w:val="00B9257F"/>
    <w:rPr>
      <w:color w:val="605E5C"/>
      <w:shd w:val="clear" w:color="auto" w:fill="E1DFDD"/>
    </w:rPr>
  </w:style>
  <w:style w:type="paragraph" w:styleId="aa">
    <w:name w:val="Body Text Indent"/>
    <w:basedOn w:val="a"/>
    <w:link w:val="ab"/>
    <w:rsid w:val="000076E7"/>
    <w:pPr>
      <w:suppressAutoHyphens/>
      <w:spacing w:after="0" w:line="240" w:lineRule="auto"/>
      <w:ind w:firstLine="680"/>
      <w:jc w:val="both"/>
    </w:pPr>
    <w:rPr>
      <w:rFonts w:ascii="Times New Roman" w:eastAsia="Times New Roman" w:hAnsi="Times New Roman" w:cs="Times New Roman"/>
      <w:b/>
      <w:sz w:val="24"/>
      <w:szCs w:val="24"/>
      <w:lang w:eastAsia="ar-SA"/>
    </w:rPr>
  </w:style>
  <w:style w:type="character" w:customStyle="1" w:styleId="ab">
    <w:name w:val="Основной текст с отступом Знак"/>
    <w:basedOn w:val="a0"/>
    <w:link w:val="aa"/>
    <w:rsid w:val="000076E7"/>
    <w:rPr>
      <w:rFonts w:ascii="Times New Roman" w:eastAsia="Times New Roman" w:hAnsi="Times New Roman" w:cs="Times New Roman"/>
      <w:b/>
      <w:sz w:val="24"/>
      <w:szCs w:val="24"/>
      <w:lang w:eastAsia="ar-SA"/>
    </w:rPr>
  </w:style>
  <w:style w:type="paragraph" w:styleId="ac">
    <w:name w:val="Normal (Web)"/>
    <w:basedOn w:val="a"/>
    <w:link w:val="ad"/>
    <w:uiPriority w:val="99"/>
    <w:unhideWhenUsed/>
    <w:rsid w:val="000076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Обычный (веб) Знак"/>
    <w:link w:val="ac"/>
    <w:uiPriority w:val="99"/>
    <w:rsid w:val="000076E7"/>
    <w:rPr>
      <w:rFonts w:ascii="Times New Roman" w:eastAsia="Times New Roman" w:hAnsi="Times New Roman" w:cs="Times New Roman"/>
      <w:sz w:val="24"/>
      <w:szCs w:val="24"/>
    </w:rPr>
  </w:style>
  <w:style w:type="paragraph" w:styleId="ae">
    <w:name w:val="header"/>
    <w:basedOn w:val="a"/>
    <w:link w:val="af"/>
    <w:uiPriority w:val="99"/>
    <w:unhideWhenUsed/>
    <w:rsid w:val="00A60F43"/>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60F43"/>
  </w:style>
  <w:style w:type="paragraph" w:styleId="af0">
    <w:name w:val="footer"/>
    <w:basedOn w:val="a"/>
    <w:link w:val="af1"/>
    <w:uiPriority w:val="99"/>
    <w:unhideWhenUsed/>
    <w:rsid w:val="00A60F43"/>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60F43"/>
  </w:style>
</w:styles>
</file>

<file path=word/webSettings.xml><?xml version="1.0" encoding="utf-8"?>
<w:webSettings xmlns:r="http://schemas.openxmlformats.org/officeDocument/2006/relationships" xmlns:w="http://schemas.openxmlformats.org/wordprocessingml/2006/main">
  <w:divs>
    <w:div w:id="1034842406">
      <w:bodyDiv w:val="1"/>
      <w:marLeft w:val="0"/>
      <w:marRight w:val="0"/>
      <w:marTop w:val="0"/>
      <w:marBottom w:val="0"/>
      <w:divBdr>
        <w:top w:val="none" w:sz="0" w:space="0" w:color="auto"/>
        <w:left w:val="none" w:sz="0" w:space="0" w:color="auto"/>
        <w:bottom w:val="none" w:sz="0" w:space="0" w:color="auto"/>
        <w:right w:val="none" w:sz="0" w:space="0" w:color="auto"/>
      </w:divBdr>
    </w:div>
    <w:div w:id="1085614923">
      <w:bodyDiv w:val="1"/>
      <w:marLeft w:val="0"/>
      <w:marRight w:val="0"/>
      <w:marTop w:val="0"/>
      <w:marBottom w:val="0"/>
      <w:divBdr>
        <w:top w:val="none" w:sz="0" w:space="0" w:color="auto"/>
        <w:left w:val="none" w:sz="0" w:space="0" w:color="auto"/>
        <w:bottom w:val="none" w:sz="0" w:space="0" w:color="auto"/>
        <w:right w:val="none" w:sz="0" w:space="0" w:color="auto"/>
      </w:divBdr>
    </w:div>
    <w:div w:id="1186745653">
      <w:bodyDiv w:val="1"/>
      <w:marLeft w:val="0"/>
      <w:marRight w:val="0"/>
      <w:marTop w:val="0"/>
      <w:marBottom w:val="0"/>
      <w:divBdr>
        <w:top w:val="none" w:sz="0" w:space="0" w:color="auto"/>
        <w:left w:val="none" w:sz="0" w:space="0" w:color="auto"/>
        <w:bottom w:val="none" w:sz="0" w:space="0" w:color="auto"/>
        <w:right w:val="none" w:sz="0" w:space="0" w:color="auto"/>
      </w:divBdr>
    </w:div>
    <w:div w:id="1537697192">
      <w:bodyDiv w:val="1"/>
      <w:marLeft w:val="0"/>
      <w:marRight w:val="0"/>
      <w:marTop w:val="0"/>
      <w:marBottom w:val="0"/>
      <w:divBdr>
        <w:top w:val="none" w:sz="0" w:space="0" w:color="auto"/>
        <w:left w:val="none" w:sz="0" w:space="0" w:color="auto"/>
        <w:bottom w:val="none" w:sz="0" w:space="0" w:color="auto"/>
        <w:right w:val="none" w:sz="0" w:space="0" w:color="auto"/>
      </w:divBdr>
    </w:div>
    <w:div w:id="1589266780">
      <w:bodyDiv w:val="1"/>
      <w:marLeft w:val="0"/>
      <w:marRight w:val="0"/>
      <w:marTop w:val="0"/>
      <w:marBottom w:val="0"/>
      <w:divBdr>
        <w:top w:val="none" w:sz="0" w:space="0" w:color="auto"/>
        <w:left w:val="none" w:sz="0" w:space="0" w:color="auto"/>
        <w:bottom w:val="none" w:sz="0" w:space="0" w:color="auto"/>
        <w:right w:val="none" w:sz="0" w:space="0" w:color="auto"/>
      </w:divBdr>
    </w:div>
    <w:div w:id="187388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public16896297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vk.com/public195502674" TargetMode="External"/><Relationship Id="rId4" Type="http://schemas.openxmlformats.org/officeDocument/2006/relationships/settings" Target="settings.xml"/><Relationship Id="rId9" Type="http://schemas.openxmlformats.org/officeDocument/2006/relationships/hyperlink" Target="https://vk.com/public1955026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CE606-2697-49AE-BD7B-05150D414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6002</Words>
  <Characters>34215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Kultura</cp:lastModifiedBy>
  <cp:revision>5</cp:revision>
  <cp:lastPrinted>2021-01-31T08:40:00Z</cp:lastPrinted>
  <dcterms:created xsi:type="dcterms:W3CDTF">2021-01-31T08:24:00Z</dcterms:created>
  <dcterms:modified xsi:type="dcterms:W3CDTF">2021-01-31T08:42:00Z</dcterms:modified>
</cp:coreProperties>
</file>