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48D" w:rsidRPr="00547D40" w:rsidRDefault="00E4648D" w:rsidP="00E464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D4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4F8F087" wp14:editId="5D30160D">
            <wp:extent cx="523875" cy="8477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48D" w:rsidRPr="00547D40" w:rsidRDefault="00E4648D" w:rsidP="00E4648D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47D40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округа</w:t>
      </w:r>
    </w:p>
    <w:p w:rsidR="00E4648D" w:rsidRPr="00547D40" w:rsidRDefault="00E4648D" w:rsidP="00E4648D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547D40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E4648D" w:rsidRPr="00547D40" w:rsidRDefault="00E4648D" w:rsidP="00E464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E4648D" w:rsidRPr="00547D40" w:rsidRDefault="00E4648D" w:rsidP="00E464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gramStart"/>
      <w:r w:rsidRPr="00547D4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</w:t>
      </w:r>
      <w:proofErr w:type="gramEnd"/>
      <w:r w:rsidRPr="00547D4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О С Т А Н О В Л Е Н И Е</w:t>
      </w:r>
    </w:p>
    <w:p w:rsidR="00E4648D" w:rsidRPr="00547D40" w:rsidRDefault="00E4648D" w:rsidP="00E4648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E4648D" w:rsidRPr="00547D40" w:rsidRDefault="0094263B" w:rsidP="00E4648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6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15.03.2021</w:t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№ </w:t>
      </w:r>
      <w:r w:rsidRPr="009426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214</w:t>
      </w:r>
    </w:p>
    <w:p w:rsidR="00E4648D" w:rsidRPr="00547D40" w:rsidRDefault="00E4648D" w:rsidP="00E4648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648D" w:rsidRPr="00547D40" w:rsidRDefault="00E4648D" w:rsidP="00E4648D">
      <w:pPr>
        <w:widowControl w:val="0"/>
        <w:autoSpaceDE w:val="0"/>
        <w:autoSpaceDN w:val="0"/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D40">
        <w:rPr>
          <w:rFonts w:ascii="Times New Roman" w:hAnsi="Times New Roman" w:cs="Times New Roman"/>
          <w:b/>
          <w:sz w:val="24"/>
        </w:rPr>
        <w:t xml:space="preserve">Об утверждении Положения о порядке </w:t>
      </w:r>
      <w:r w:rsidR="00F55E39" w:rsidRPr="00547D40">
        <w:rPr>
          <w:rFonts w:ascii="Times New Roman" w:hAnsi="Times New Roman" w:cs="Times New Roman"/>
          <w:b/>
          <w:sz w:val="24"/>
        </w:rPr>
        <w:t xml:space="preserve">формирования и </w:t>
      </w:r>
      <w:r w:rsidRPr="00547D40">
        <w:rPr>
          <w:rFonts w:ascii="Times New Roman" w:hAnsi="Times New Roman" w:cs="Times New Roman"/>
          <w:b/>
          <w:sz w:val="24"/>
        </w:rPr>
        <w:t xml:space="preserve">расходования средств целевого финансового резерва </w:t>
      </w:r>
      <w:r w:rsidR="00F55E39" w:rsidRPr="00547D40">
        <w:rPr>
          <w:rFonts w:ascii="Times New Roman" w:hAnsi="Times New Roman" w:cs="Times New Roman"/>
          <w:b/>
          <w:sz w:val="24"/>
        </w:rPr>
        <w:t xml:space="preserve">для </w:t>
      </w:r>
      <w:r w:rsidRPr="00547D40">
        <w:rPr>
          <w:rFonts w:ascii="Times New Roman" w:hAnsi="Times New Roman" w:cs="Times New Roman"/>
          <w:b/>
          <w:sz w:val="24"/>
        </w:rPr>
        <w:t>ликвидации чрезвычайных ситуаций и последствий стихийных бедствий</w:t>
      </w:r>
    </w:p>
    <w:p w:rsidR="00E4648D" w:rsidRPr="00547D40" w:rsidRDefault="00E4648D" w:rsidP="00E4648D">
      <w:pPr>
        <w:widowControl w:val="0"/>
        <w:autoSpaceDE w:val="0"/>
        <w:autoSpaceDN w:val="0"/>
        <w:spacing w:after="0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48D" w:rsidRPr="00547D40" w:rsidRDefault="00E4648D" w:rsidP="00E4648D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47D40">
        <w:rPr>
          <w:rFonts w:ascii="Times New Roman" w:hAnsi="Times New Roman" w:cs="Times New Roman"/>
          <w:sz w:val="24"/>
          <w:szCs w:val="24"/>
        </w:rPr>
        <w:t>В соответствии с п. 2 статьи 11 и статьей 25 Федерального закона от 21 декабря 1994 г. № 68-ФЗ «О защите населения</w:t>
      </w:r>
      <w:r w:rsidR="00F55E39" w:rsidRPr="00547D40">
        <w:rPr>
          <w:rFonts w:ascii="Times New Roman" w:hAnsi="Times New Roman" w:cs="Times New Roman"/>
          <w:sz w:val="24"/>
          <w:szCs w:val="24"/>
        </w:rPr>
        <w:t xml:space="preserve"> и</w:t>
      </w:r>
      <w:r w:rsidRPr="00547D40">
        <w:rPr>
          <w:rFonts w:ascii="Times New Roman" w:hAnsi="Times New Roman" w:cs="Times New Roman"/>
          <w:sz w:val="24"/>
          <w:szCs w:val="24"/>
        </w:rPr>
        <w:t xml:space="preserve"> территорий от чрезвычайных ситуаций природного и техногенного характера», </w:t>
      </w:r>
      <w:r w:rsidR="00F55E39" w:rsidRPr="00547D40">
        <w:rPr>
          <w:rFonts w:ascii="Times New Roman" w:hAnsi="Times New Roman" w:cs="Times New Roman"/>
          <w:sz w:val="24"/>
          <w:szCs w:val="24"/>
        </w:rPr>
        <w:t>Законом Нижегородской области от 4 января 1996 г. N 17-З "О защите населения и территорий Нижегородской области от чрезвычайных ситуаций природного и техногенного характера"</w:t>
      </w:r>
      <w:r w:rsidRPr="00547D40">
        <w:rPr>
          <w:rFonts w:ascii="Times New Roman" w:hAnsi="Times New Roman" w:cs="Times New Roman"/>
          <w:sz w:val="24"/>
          <w:szCs w:val="24"/>
        </w:rPr>
        <w:t xml:space="preserve"> администрация Ковернинского муниципального округа постановляет</w:t>
      </w:r>
      <w:r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proofErr w:type="gramEnd"/>
    </w:p>
    <w:p w:rsidR="00E4648D" w:rsidRPr="00547D40" w:rsidRDefault="00E4648D" w:rsidP="00E4648D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1. Утвердить прилагаемое Положение о порядке </w:t>
      </w:r>
      <w:r w:rsidR="00B779D1">
        <w:rPr>
          <w:rFonts w:ascii="Times New Roman" w:hAnsi="Times New Roman" w:cs="Times New Roman"/>
          <w:sz w:val="24"/>
          <w:szCs w:val="24"/>
        </w:rPr>
        <w:t xml:space="preserve">формирования и </w:t>
      </w:r>
      <w:r w:rsidRPr="00547D40">
        <w:rPr>
          <w:rFonts w:ascii="Times New Roman" w:hAnsi="Times New Roman" w:cs="Times New Roman"/>
          <w:sz w:val="24"/>
          <w:szCs w:val="24"/>
        </w:rPr>
        <w:t>расходования средств целевого финансового резерва для ликвидации чрезвычайных ситуаций и последствий стихийных бедствий.</w:t>
      </w:r>
    </w:p>
    <w:p w:rsidR="00DC23B9" w:rsidRPr="00547D40" w:rsidRDefault="00DC23B9" w:rsidP="00E4648D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2.Отменить:</w:t>
      </w:r>
    </w:p>
    <w:p w:rsidR="00DC23B9" w:rsidRPr="00547D40" w:rsidRDefault="00DC23B9" w:rsidP="00E4648D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- постановление </w:t>
      </w:r>
      <w:r w:rsidR="00FD7366" w:rsidRPr="00547D40">
        <w:rPr>
          <w:rFonts w:ascii="Times New Roman" w:hAnsi="Times New Roman" w:cs="Times New Roman"/>
          <w:sz w:val="24"/>
          <w:szCs w:val="24"/>
        </w:rPr>
        <w:t>А</w:t>
      </w:r>
      <w:r w:rsidRPr="00547D40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FD7366" w:rsidRPr="00547D40">
        <w:rPr>
          <w:rFonts w:ascii="Times New Roman" w:hAnsi="Times New Roman" w:cs="Times New Roman"/>
          <w:sz w:val="24"/>
          <w:szCs w:val="24"/>
        </w:rPr>
        <w:t>района</w:t>
      </w:r>
      <w:r w:rsidRPr="00547D40">
        <w:rPr>
          <w:rFonts w:ascii="Times New Roman" w:hAnsi="Times New Roman" w:cs="Times New Roman"/>
          <w:sz w:val="24"/>
          <w:szCs w:val="24"/>
        </w:rPr>
        <w:t xml:space="preserve"> от 28.08.2013 года № </w:t>
      </w:r>
      <w:r w:rsidR="00FD7366" w:rsidRPr="00547D40">
        <w:rPr>
          <w:rFonts w:ascii="Times New Roman" w:hAnsi="Times New Roman" w:cs="Times New Roman"/>
          <w:sz w:val="24"/>
          <w:szCs w:val="24"/>
        </w:rPr>
        <w:t>656</w:t>
      </w:r>
      <w:r w:rsidRPr="00547D40">
        <w:rPr>
          <w:rFonts w:ascii="Times New Roman" w:hAnsi="Times New Roman" w:cs="Times New Roman"/>
          <w:sz w:val="24"/>
          <w:szCs w:val="24"/>
        </w:rPr>
        <w:t xml:space="preserve"> «Об утверждении Положения о порядке расходования средств целевого финансового резерва для предупреждения и ликвидации чрезвычайных ситуаций и последствий стихийных бедствий»; </w:t>
      </w:r>
    </w:p>
    <w:p w:rsidR="00DC23B9" w:rsidRPr="00547D40" w:rsidRDefault="00DC23B9" w:rsidP="00E4648D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- постановление </w:t>
      </w:r>
      <w:r w:rsidR="00FD7366" w:rsidRPr="00547D40">
        <w:rPr>
          <w:rFonts w:ascii="Times New Roman" w:hAnsi="Times New Roman" w:cs="Times New Roman"/>
          <w:sz w:val="24"/>
          <w:szCs w:val="24"/>
        </w:rPr>
        <w:t>А</w:t>
      </w:r>
      <w:r w:rsidRPr="00547D40">
        <w:rPr>
          <w:rFonts w:ascii="Times New Roman" w:hAnsi="Times New Roman" w:cs="Times New Roman"/>
          <w:sz w:val="24"/>
          <w:szCs w:val="24"/>
        </w:rPr>
        <w:t xml:space="preserve">дминистрации Ковернинского </w:t>
      </w:r>
      <w:r w:rsidR="00FD7366" w:rsidRPr="00547D4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547D40">
        <w:rPr>
          <w:rFonts w:ascii="Times New Roman" w:hAnsi="Times New Roman" w:cs="Times New Roman"/>
          <w:sz w:val="24"/>
          <w:szCs w:val="24"/>
        </w:rPr>
        <w:t xml:space="preserve">от </w:t>
      </w:r>
      <w:r w:rsidR="00FD7366" w:rsidRPr="00547D40">
        <w:rPr>
          <w:rFonts w:ascii="Times New Roman" w:hAnsi="Times New Roman" w:cs="Times New Roman"/>
          <w:sz w:val="24"/>
          <w:szCs w:val="24"/>
        </w:rPr>
        <w:t>31.03.2015</w:t>
      </w:r>
      <w:r w:rsidRPr="00547D40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FD7366" w:rsidRPr="00547D40">
        <w:rPr>
          <w:rFonts w:ascii="Times New Roman" w:hAnsi="Times New Roman" w:cs="Times New Roman"/>
          <w:sz w:val="24"/>
          <w:szCs w:val="24"/>
        </w:rPr>
        <w:t>317</w:t>
      </w:r>
      <w:r w:rsidRPr="00547D40">
        <w:rPr>
          <w:rFonts w:ascii="Times New Roman" w:hAnsi="Times New Roman" w:cs="Times New Roman"/>
          <w:sz w:val="24"/>
          <w:szCs w:val="24"/>
        </w:rPr>
        <w:t xml:space="preserve"> «О внесении изменений в </w:t>
      </w:r>
      <w:r w:rsidR="00FD7366" w:rsidRPr="00547D40">
        <w:rPr>
          <w:rFonts w:ascii="Times New Roman" w:hAnsi="Times New Roman" w:cs="Times New Roman"/>
          <w:sz w:val="24"/>
          <w:szCs w:val="24"/>
        </w:rPr>
        <w:t>постановление Администрации Ковернинского муниципального района от 28.08.2013 года № 656 «Об утверждении Положения о порядке расходования средств целевого финансового резерва для предупреждения и ликвидации чрезвычайных ситуаций и последствий стихийных бедствий</w:t>
      </w:r>
      <w:r w:rsidRPr="00547D40">
        <w:rPr>
          <w:rFonts w:ascii="Times New Roman" w:hAnsi="Times New Roman" w:cs="Times New Roman"/>
          <w:sz w:val="24"/>
          <w:szCs w:val="24"/>
        </w:rPr>
        <w:t>».</w:t>
      </w:r>
    </w:p>
    <w:p w:rsidR="00E4648D" w:rsidRPr="00547D40" w:rsidRDefault="00E4648D" w:rsidP="00E4648D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подлежит официальному обнародованию через районную библиотеку и опубликованию на сайте администрации Ковернинского муниципального округа.</w:t>
      </w:r>
    </w:p>
    <w:p w:rsidR="00DC23B9" w:rsidRPr="00547D40" w:rsidRDefault="00DC23B9" w:rsidP="00E4648D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547D4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47D40">
        <w:rPr>
          <w:rFonts w:ascii="Times New Roman" w:hAnsi="Times New Roman" w:cs="Times New Roman"/>
          <w:sz w:val="24"/>
          <w:szCs w:val="24"/>
        </w:rPr>
        <w:t xml:space="preserve"> выполнением настоящего постановления оставляю за собой.</w:t>
      </w:r>
    </w:p>
    <w:p w:rsidR="00E4648D" w:rsidRPr="00547D40" w:rsidRDefault="00E4648D" w:rsidP="00E4648D">
      <w:pPr>
        <w:widowControl w:val="0"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48D" w:rsidRPr="00547D40" w:rsidRDefault="00E4648D" w:rsidP="00E4648D">
      <w:pPr>
        <w:widowControl w:val="0"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48D" w:rsidRPr="00547D40" w:rsidRDefault="00E4648D" w:rsidP="00E4648D">
      <w:pPr>
        <w:widowControl w:val="0"/>
        <w:autoSpaceDE w:val="0"/>
        <w:autoSpaceDN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48D" w:rsidRDefault="00B779D1" w:rsidP="00B77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лавы</w:t>
      </w:r>
      <w:proofErr w:type="spellEnd"/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местного самоуправления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О.В.Лоскунина</w:t>
      </w:r>
      <w:proofErr w:type="spellEnd"/>
      <w:r w:rsidR="00E4648D" w:rsidRPr="00547D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534F" w:rsidRDefault="00EB534F" w:rsidP="00B77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Default="00EB534F" w:rsidP="00B77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Default="00EB534F" w:rsidP="00B77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3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Согласовано: </w:t>
      </w: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34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организационно – правовым отделом</w:t>
      </w:r>
      <w:r w:rsidRPr="00EB534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EB534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B534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</w:t>
      </w:r>
      <w:r w:rsidRPr="00EB534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С.В. Некрасова</w:t>
      </w: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D611A2" w:rsidRDefault="002147ED" w:rsidP="00D611A2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Отпечатано 21</w:t>
      </w:r>
      <w:r w:rsidR="00EB534F" w:rsidRPr="00D611A2">
        <w:rPr>
          <w:rFonts w:ascii="Times New Roman" w:hAnsi="Times New Roman" w:cs="Times New Roman"/>
          <w:sz w:val="24"/>
          <w:szCs w:val="24"/>
          <w:lang w:eastAsia="ru-RU"/>
        </w:rPr>
        <w:t xml:space="preserve"> экз.: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D611A2">
        <w:rPr>
          <w:rFonts w:ascii="Times New Roman" w:hAnsi="Times New Roman" w:cs="Times New Roman"/>
          <w:sz w:val="24"/>
          <w:szCs w:val="24"/>
        </w:rPr>
        <w:t>. В дело -1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sz w:val="24"/>
          <w:szCs w:val="24"/>
        </w:rPr>
      </w:pPr>
      <w:r w:rsidRPr="00D611A2">
        <w:rPr>
          <w:rFonts w:ascii="Times New Roman" w:hAnsi="Times New Roman" w:cs="Times New Roman"/>
          <w:sz w:val="24"/>
          <w:szCs w:val="24"/>
        </w:rPr>
        <w:t>2. В гос. правовой департамент - 1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sz w:val="24"/>
          <w:szCs w:val="24"/>
        </w:rPr>
      </w:pPr>
      <w:r w:rsidRPr="00D611A2">
        <w:rPr>
          <w:rFonts w:ascii="Times New Roman" w:hAnsi="Times New Roman" w:cs="Times New Roman"/>
          <w:sz w:val="24"/>
          <w:szCs w:val="24"/>
        </w:rPr>
        <w:t>3. В Прокуратуру – 1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sz w:val="24"/>
          <w:szCs w:val="24"/>
        </w:rPr>
      </w:pPr>
      <w:r w:rsidRPr="00D611A2">
        <w:rPr>
          <w:rFonts w:ascii="Times New Roman" w:hAnsi="Times New Roman" w:cs="Times New Roman"/>
          <w:sz w:val="24"/>
          <w:szCs w:val="24"/>
        </w:rPr>
        <w:t>4. В</w:t>
      </w:r>
      <w:proofErr w:type="gramStart"/>
      <w:r w:rsidRPr="00D611A2">
        <w:rPr>
          <w:rFonts w:ascii="Times New Roman" w:hAnsi="Times New Roman" w:cs="Times New Roman"/>
          <w:sz w:val="24"/>
          <w:szCs w:val="24"/>
        </w:rPr>
        <w:t xml:space="preserve"> Ф</w:t>
      </w:r>
      <w:proofErr w:type="gramEnd"/>
      <w:r w:rsidRPr="00D611A2">
        <w:rPr>
          <w:rFonts w:ascii="Times New Roman" w:hAnsi="Times New Roman" w:cs="Times New Roman"/>
          <w:sz w:val="24"/>
          <w:szCs w:val="24"/>
        </w:rPr>
        <w:t>ин. управление – 3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sz w:val="24"/>
          <w:szCs w:val="24"/>
        </w:rPr>
      </w:pPr>
      <w:r w:rsidRPr="00D611A2">
        <w:rPr>
          <w:rFonts w:ascii="Times New Roman" w:hAnsi="Times New Roman" w:cs="Times New Roman"/>
          <w:sz w:val="24"/>
          <w:szCs w:val="24"/>
        </w:rPr>
        <w:t>5. В администрацию Ковернинского муниципального округа – 1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sz w:val="24"/>
          <w:szCs w:val="24"/>
        </w:rPr>
      </w:pPr>
      <w:r w:rsidRPr="00D611A2">
        <w:rPr>
          <w:rFonts w:ascii="Times New Roman" w:hAnsi="Times New Roman" w:cs="Times New Roman"/>
          <w:sz w:val="24"/>
          <w:szCs w:val="24"/>
        </w:rPr>
        <w:t xml:space="preserve">6. В Управление по работе с населением </w:t>
      </w:r>
      <w:proofErr w:type="spellStart"/>
      <w:r w:rsidRPr="00D611A2">
        <w:rPr>
          <w:rFonts w:ascii="Times New Roman" w:hAnsi="Times New Roman" w:cs="Times New Roman"/>
          <w:sz w:val="24"/>
          <w:szCs w:val="24"/>
        </w:rPr>
        <w:t>р.п</w:t>
      </w:r>
      <w:proofErr w:type="gramStart"/>
      <w:r w:rsidRPr="00D611A2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D611A2">
        <w:rPr>
          <w:rFonts w:ascii="Times New Roman" w:hAnsi="Times New Roman" w:cs="Times New Roman"/>
          <w:sz w:val="24"/>
          <w:szCs w:val="24"/>
        </w:rPr>
        <w:t>овернино</w:t>
      </w:r>
      <w:proofErr w:type="spellEnd"/>
      <w:r w:rsidRPr="00D611A2">
        <w:rPr>
          <w:rFonts w:ascii="Times New Roman" w:hAnsi="Times New Roman" w:cs="Times New Roman"/>
          <w:sz w:val="24"/>
          <w:szCs w:val="24"/>
        </w:rPr>
        <w:t xml:space="preserve"> – 1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sz w:val="24"/>
          <w:szCs w:val="24"/>
        </w:rPr>
      </w:pPr>
      <w:r w:rsidRPr="00D611A2">
        <w:rPr>
          <w:rFonts w:ascii="Times New Roman" w:hAnsi="Times New Roman" w:cs="Times New Roman"/>
          <w:sz w:val="24"/>
          <w:szCs w:val="24"/>
        </w:rPr>
        <w:t>7. В Большемостовский</w:t>
      </w:r>
      <w:r w:rsidRPr="00D611A2">
        <w:rPr>
          <w:rFonts w:ascii="Times New Roman" w:hAnsi="Times New Roman" w:cs="Times New Roman"/>
          <w:bCs/>
          <w:sz w:val="24"/>
          <w:szCs w:val="24"/>
        </w:rPr>
        <w:t xml:space="preserve"> территориальный</w:t>
      </w:r>
      <w:r w:rsidRPr="00D611A2">
        <w:rPr>
          <w:rFonts w:ascii="Times New Roman" w:hAnsi="Times New Roman" w:cs="Times New Roman"/>
          <w:sz w:val="24"/>
          <w:szCs w:val="24"/>
        </w:rPr>
        <w:t xml:space="preserve"> отдел -1 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sz w:val="24"/>
          <w:szCs w:val="24"/>
        </w:rPr>
      </w:pPr>
      <w:r w:rsidRPr="00D611A2">
        <w:rPr>
          <w:rFonts w:ascii="Times New Roman" w:hAnsi="Times New Roman" w:cs="Times New Roman"/>
          <w:sz w:val="24"/>
          <w:szCs w:val="24"/>
        </w:rPr>
        <w:t xml:space="preserve">8. В </w:t>
      </w:r>
      <w:r w:rsidRPr="00D611A2">
        <w:rPr>
          <w:rFonts w:ascii="Times New Roman" w:hAnsi="Times New Roman" w:cs="Times New Roman"/>
          <w:bCs/>
          <w:sz w:val="24"/>
          <w:szCs w:val="24"/>
        </w:rPr>
        <w:t>Гавриловский территориальный отдел - 1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D611A2">
        <w:rPr>
          <w:rFonts w:ascii="Times New Roman" w:hAnsi="Times New Roman" w:cs="Times New Roman"/>
          <w:sz w:val="24"/>
          <w:szCs w:val="24"/>
        </w:rPr>
        <w:t xml:space="preserve">9. В </w:t>
      </w:r>
      <w:r w:rsidRPr="00D611A2">
        <w:rPr>
          <w:rFonts w:ascii="Times New Roman" w:hAnsi="Times New Roman" w:cs="Times New Roman"/>
          <w:bCs/>
          <w:sz w:val="24"/>
          <w:szCs w:val="24"/>
        </w:rPr>
        <w:t>Горевский территориальный отдел – 1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D611A2">
        <w:rPr>
          <w:rFonts w:ascii="Times New Roman" w:hAnsi="Times New Roman" w:cs="Times New Roman"/>
          <w:bCs/>
          <w:sz w:val="24"/>
          <w:szCs w:val="24"/>
        </w:rPr>
        <w:t>10. В Скоробогатовский территориальный отдел – 1</w:t>
      </w:r>
    </w:p>
    <w:p w:rsidR="00D611A2" w:rsidRDefault="00D611A2" w:rsidP="00D611A2">
      <w:pPr>
        <w:pStyle w:val="a6"/>
        <w:rPr>
          <w:rFonts w:ascii="Times New Roman" w:hAnsi="Times New Roman" w:cs="Times New Roman"/>
          <w:bCs/>
          <w:sz w:val="24"/>
          <w:szCs w:val="24"/>
        </w:rPr>
      </w:pPr>
      <w:r w:rsidRPr="00D611A2">
        <w:rPr>
          <w:rFonts w:ascii="Times New Roman" w:hAnsi="Times New Roman" w:cs="Times New Roman"/>
          <w:bCs/>
          <w:sz w:val="24"/>
          <w:szCs w:val="24"/>
        </w:rPr>
        <w:t>11. В Хохломский территориальный отдел – 1</w:t>
      </w:r>
    </w:p>
    <w:p w:rsidR="00D611A2" w:rsidRDefault="00D611A2" w:rsidP="00D611A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1A2">
        <w:rPr>
          <w:rFonts w:ascii="Times New Roman" w:hAnsi="Times New Roman" w:cs="Times New Roman"/>
          <w:bCs/>
          <w:sz w:val="24"/>
          <w:szCs w:val="24"/>
        </w:rPr>
        <w:t>12.</w:t>
      </w:r>
      <w:r w:rsidRPr="00D611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КЧС и ОПБ-1</w:t>
      </w:r>
    </w:p>
    <w:p w:rsidR="00D611A2" w:rsidRDefault="00D611A2" w:rsidP="00D611A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13. В КИО-1</w:t>
      </w:r>
    </w:p>
    <w:p w:rsidR="00D611A2" w:rsidRDefault="00D611A2" w:rsidP="00D611A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 В РОО -1</w:t>
      </w:r>
    </w:p>
    <w:p w:rsidR="00D611A2" w:rsidRDefault="00D611A2" w:rsidP="00D611A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 В отдел культуры-1</w:t>
      </w:r>
    </w:p>
    <w:p w:rsidR="00D611A2" w:rsidRDefault="00D611A2" w:rsidP="00D611A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 физической культуры и спорта-1</w:t>
      </w:r>
    </w:p>
    <w:p w:rsidR="00D611A2" w:rsidRDefault="00D611A2" w:rsidP="00D611A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 В КИО-1</w:t>
      </w:r>
    </w:p>
    <w:p w:rsidR="00D611A2" w:rsidRDefault="00D611A2" w:rsidP="00D611A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 В ОКС-1</w:t>
      </w:r>
    </w:p>
    <w:p w:rsidR="00D611A2" w:rsidRDefault="00D611A2" w:rsidP="00D611A2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19. В управление сельского хозяйства – 1</w:t>
      </w: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bCs/>
          <w:sz w:val="24"/>
          <w:szCs w:val="24"/>
        </w:rPr>
      </w:pPr>
    </w:p>
    <w:p w:rsidR="00D611A2" w:rsidRPr="00D611A2" w:rsidRDefault="00D611A2" w:rsidP="00D611A2">
      <w:pPr>
        <w:pStyle w:val="a6"/>
        <w:rPr>
          <w:rFonts w:ascii="Times New Roman" w:hAnsi="Times New Roman" w:cs="Times New Roman"/>
          <w:bCs/>
          <w:sz w:val="24"/>
          <w:szCs w:val="24"/>
        </w:rPr>
      </w:pPr>
    </w:p>
    <w:p w:rsidR="00D611A2" w:rsidRDefault="00D611A2" w:rsidP="00D611A2">
      <w:pPr>
        <w:rPr>
          <w:bCs/>
        </w:rPr>
      </w:pPr>
    </w:p>
    <w:p w:rsidR="00D611A2" w:rsidRPr="00EB534F" w:rsidRDefault="00D611A2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53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B534F">
        <w:rPr>
          <w:rFonts w:ascii="Times New Roman" w:eastAsia="Times New Roman" w:hAnsi="Times New Roman" w:cs="Times New Roman"/>
          <w:sz w:val="20"/>
          <w:szCs w:val="20"/>
          <w:lang w:eastAsia="ru-RU"/>
        </w:rPr>
        <w:t>Соколова В.Н.</w:t>
      </w:r>
    </w:p>
    <w:p w:rsidR="00EB534F" w:rsidRPr="00EB534F" w:rsidRDefault="00EB534F" w:rsidP="00EB53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B534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8 (83157) 2-15-35</w:t>
      </w:r>
    </w:p>
    <w:p w:rsidR="00B779D1" w:rsidRDefault="00B779D1" w:rsidP="00B77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11A2" w:rsidRPr="00547D40" w:rsidRDefault="00D611A2" w:rsidP="00B779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23B9" w:rsidRPr="00547D40" w:rsidRDefault="009148AF" w:rsidP="00DC23B9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  <w:r w:rsidR="00DC23B9" w:rsidRPr="00547D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23B9" w:rsidRPr="00547D40" w:rsidRDefault="00DC23B9" w:rsidP="00DC23B9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постановлени</w:t>
      </w:r>
      <w:r w:rsidR="009148AF" w:rsidRPr="00547D40">
        <w:rPr>
          <w:rFonts w:ascii="Times New Roman" w:hAnsi="Times New Roman" w:cs="Times New Roman"/>
          <w:sz w:val="24"/>
          <w:szCs w:val="24"/>
        </w:rPr>
        <w:t>ем</w:t>
      </w:r>
      <w:r w:rsidRPr="00547D40">
        <w:rPr>
          <w:rFonts w:ascii="Times New Roman" w:hAnsi="Times New Roman" w:cs="Times New Roman"/>
          <w:sz w:val="24"/>
          <w:szCs w:val="24"/>
        </w:rPr>
        <w:t xml:space="preserve"> </w:t>
      </w:r>
      <w:r w:rsidR="009148AF" w:rsidRPr="00547D40">
        <w:rPr>
          <w:rFonts w:ascii="Times New Roman" w:hAnsi="Times New Roman" w:cs="Times New Roman"/>
          <w:sz w:val="24"/>
          <w:szCs w:val="24"/>
        </w:rPr>
        <w:t>а</w:t>
      </w:r>
      <w:r w:rsidRPr="00547D40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DC23B9" w:rsidRPr="00547D40" w:rsidRDefault="00DC23B9" w:rsidP="00DC23B9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округа </w:t>
      </w:r>
    </w:p>
    <w:p w:rsidR="00DC23B9" w:rsidRPr="00547D40" w:rsidRDefault="00B13097" w:rsidP="00DC23B9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="00DC23B9" w:rsidRPr="00547D4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23B9" w:rsidRPr="00547D4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15</w:t>
      </w:r>
      <w:r w:rsidR="00DC23B9" w:rsidRPr="00547D4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марта 2021 </w:t>
      </w:r>
      <w:r w:rsidR="00DC23B9" w:rsidRPr="00547D40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ода</w:t>
      </w:r>
      <w:r w:rsidR="00DC23B9" w:rsidRPr="00547D40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214</w:t>
      </w:r>
    </w:p>
    <w:p w:rsidR="00DC23B9" w:rsidRPr="00547D40" w:rsidRDefault="00DC23B9" w:rsidP="00E4648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632A" w:rsidRPr="00547D40" w:rsidRDefault="00FD7366" w:rsidP="00E4632A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547D40">
        <w:rPr>
          <w:rFonts w:ascii="Times New Roman" w:hAnsi="Times New Roman" w:cs="Times New Roman"/>
          <w:b/>
          <w:sz w:val="24"/>
        </w:rPr>
        <w:t xml:space="preserve">Положение о порядке </w:t>
      </w:r>
      <w:r w:rsidR="00B779D1">
        <w:rPr>
          <w:rFonts w:ascii="Times New Roman" w:hAnsi="Times New Roman" w:cs="Times New Roman"/>
          <w:b/>
          <w:sz w:val="24"/>
        </w:rPr>
        <w:t xml:space="preserve">формирования и </w:t>
      </w:r>
      <w:r w:rsidRPr="00547D40">
        <w:rPr>
          <w:rFonts w:ascii="Times New Roman" w:hAnsi="Times New Roman" w:cs="Times New Roman"/>
          <w:b/>
          <w:sz w:val="24"/>
        </w:rPr>
        <w:t xml:space="preserve">расходования средств целевого финансового резерва для  </w:t>
      </w:r>
      <w:r w:rsidR="00E4632A" w:rsidRPr="00547D40">
        <w:rPr>
          <w:rFonts w:ascii="Times New Roman" w:hAnsi="Times New Roman" w:cs="Times New Roman"/>
          <w:b/>
          <w:sz w:val="24"/>
        </w:rPr>
        <w:t>ликвидации чрезвычайных ситуаций и последствий стихийных бедствий</w:t>
      </w:r>
    </w:p>
    <w:p w:rsidR="00E4632A" w:rsidRPr="00547D40" w:rsidRDefault="00E4632A" w:rsidP="00E4632A">
      <w:pPr>
        <w:spacing w:after="0"/>
        <w:ind w:firstLine="851"/>
        <w:jc w:val="both"/>
        <w:rPr>
          <w:rFonts w:ascii="Times New Roman" w:hAnsi="Times New Roman" w:cs="Times New Roman"/>
          <w:b/>
          <w:sz w:val="24"/>
        </w:rPr>
      </w:pPr>
    </w:p>
    <w:p w:rsidR="00E4632A" w:rsidRPr="00547D40" w:rsidRDefault="00E4632A" w:rsidP="00E4632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1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. Настоящее Положение </w:t>
      </w:r>
      <w:r w:rsidR="00F55E39" w:rsidRPr="00547D40">
        <w:rPr>
          <w:rFonts w:ascii="Times New Roman" w:hAnsi="Times New Roman" w:cs="Times New Roman"/>
          <w:sz w:val="24"/>
          <w:szCs w:val="24"/>
        </w:rPr>
        <w:t xml:space="preserve">определяет порядок формирования и расходования 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D23058" w:rsidRPr="00547D40">
        <w:rPr>
          <w:rFonts w:ascii="Times New Roman" w:hAnsi="Times New Roman" w:cs="Times New Roman"/>
          <w:sz w:val="24"/>
          <w:szCs w:val="24"/>
        </w:rPr>
        <w:t xml:space="preserve">из 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целевого финансового резерва для ликвидации чрезвычайных ситуаций и последствий стихийных бедствий </w:t>
      </w:r>
      <w:r w:rsidR="00F55E39" w:rsidRPr="00547D40">
        <w:rPr>
          <w:rFonts w:ascii="Times New Roman" w:hAnsi="Times New Roman" w:cs="Times New Roman"/>
          <w:sz w:val="24"/>
          <w:szCs w:val="24"/>
        </w:rPr>
        <w:t>(далее - целевой финансовый резерв).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5E39" w:rsidRPr="00547D40" w:rsidRDefault="00D23058" w:rsidP="00D23058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2. </w:t>
      </w:r>
      <w:r w:rsidR="00F55E39" w:rsidRPr="00547D40">
        <w:rPr>
          <w:rFonts w:ascii="Times New Roman" w:hAnsi="Times New Roman" w:cs="Times New Roman"/>
          <w:sz w:val="24"/>
          <w:szCs w:val="24"/>
        </w:rPr>
        <w:t>Целевой финансовый резерв ежегодно предусматривается в бюджете Ковернинского  муниципального округа на соо</w:t>
      </w:r>
      <w:r w:rsidRPr="00547D40">
        <w:rPr>
          <w:rFonts w:ascii="Times New Roman" w:hAnsi="Times New Roman" w:cs="Times New Roman"/>
          <w:sz w:val="24"/>
          <w:szCs w:val="24"/>
        </w:rPr>
        <w:t>тветствующий финансовый год</w:t>
      </w:r>
      <w:r w:rsidR="00B779D1">
        <w:rPr>
          <w:rFonts w:ascii="Times New Roman" w:hAnsi="Times New Roman" w:cs="Times New Roman"/>
          <w:sz w:val="24"/>
          <w:szCs w:val="24"/>
        </w:rPr>
        <w:t xml:space="preserve"> и плановый период</w:t>
      </w:r>
      <w:r w:rsidRPr="00547D40">
        <w:rPr>
          <w:rFonts w:ascii="Times New Roman" w:hAnsi="Times New Roman" w:cs="Times New Roman"/>
          <w:sz w:val="24"/>
          <w:szCs w:val="24"/>
        </w:rPr>
        <w:t xml:space="preserve"> по </w:t>
      </w:r>
      <w:r w:rsidR="00F55E39" w:rsidRPr="00547D40">
        <w:rPr>
          <w:rFonts w:ascii="Times New Roman" w:hAnsi="Times New Roman" w:cs="Times New Roman"/>
          <w:sz w:val="24"/>
          <w:szCs w:val="24"/>
        </w:rPr>
        <w:t>заяв</w:t>
      </w:r>
      <w:r w:rsidRPr="00547D40">
        <w:rPr>
          <w:rFonts w:ascii="Times New Roman" w:hAnsi="Times New Roman" w:cs="Times New Roman"/>
          <w:sz w:val="24"/>
          <w:szCs w:val="24"/>
        </w:rPr>
        <w:t>ке сектора гражданской защиты и мобилизационной подготовки</w:t>
      </w:r>
      <w:r w:rsidR="00851A55" w:rsidRPr="00547D40">
        <w:t xml:space="preserve"> </w:t>
      </w:r>
      <w:r w:rsidR="00851A55" w:rsidRPr="00547D40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округа</w:t>
      </w:r>
      <w:r w:rsidRPr="00547D40">
        <w:rPr>
          <w:rFonts w:ascii="Times New Roman" w:hAnsi="Times New Roman" w:cs="Times New Roman"/>
          <w:sz w:val="24"/>
          <w:szCs w:val="24"/>
        </w:rPr>
        <w:t>.</w:t>
      </w:r>
    </w:p>
    <w:p w:rsidR="00E4632A" w:rsidRPr="00547D40" w:rsidRDefault="00D23058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3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56F89" w:rsidRPr="00547D40">
        <w:rPr>
          <w:rFonts w:ascii="Times New Roman" w:hAnsi="Times New Roman" w:cs="Times New Roman"/>
          <w:sz w:val="24"/>
          <w:szCs w:val="24"/>
        </w:rPr>
        <w:t>Финансирование мероприятий для ликвидации чрезвычайных ситуаций природного и техногенного характера (далее - чрезвычайные ситуации) из средств целевого финансового резерва производится в тех случаях, когда угроза возникновения или возникшая чрезвычайная ситуация достигла таких масштабов, при которых</w:t>
      </w:r>
      <w:r w:rsidRPr="00547D40">
        <w:rPr>
          <w:rFonts w:ascii="Times New Roman" w:hAnsi="Times New Roman" w:cs="Times New Roman"/>
          <w:sz w:val="24"/>
          <w:szCs w:val="24"/>
        </w:rPr>
        <w:t xml:space="preserve"> средств органов местного самоуправления Ковернинского муниципального округа и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собственных средств организаций, юридических лиц, индивидуальных предпринимателей, страховых фондов и других источников недостаточно для ее ликвидации.</w:t>
      </w:r>
      <w:proofErr w:type="gramEnd"/>
    </w:p>
    <w:p w:rsidR="00E4632A" w:rsidRPr="00547D40" w:rsidRDefault="00F56F89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Возмещение расходов бюджета Ковернинского  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Pr="00547D40">
        <w:rPr>
          <w:rFonts w:ascii="Times New Roman" w:hAnsi="Times New Roman" w:cs="Times New Roman"/>
          <w:sz w:val="24"/>
          <w:szCs w:val="24"/>
        </w:rPr>
        <w:t>, связанных с ликвидацией последствий чрезвычайных ситуаций, произошедших по вине юридических или физических лиц, осуществляется в соответствии с действующим законодательством.</w:t>
      </w:r>
    </w:p>
    <w:p w:rsidR="00E4632A" w:rsidRPr="00547D40" w:rsidRDefault="00D23058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4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56F89" w:rsidRPr="00547D40">
        <w:rPr>
          <w:rFonts w:ascii="Times New Roman" w:hAnsi="Times New Roman" w:cs="Times New Roman"/>
          <w:sz w:val="24"/>
          <w:szCs w:val="24"/>
        </w:rPr>
        <w:t xml:space="preserve">При обращении к главе </w:t>
      </w:r>
      <w:r w:rsidR="00E4632A" w:rsidRPr="00547D40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о выделении средств из целевого финансового резерва (не позднее одного месяца со дня возникновения чрезвычайной ситуации)</w:t>
      </w:r>
      <w:r w:rsidRPr="00547D40">
        <w:t xml:space="preserve"> </w:t>
      </w:r>
      <w:r w:rsidRPr="00547D40">
        <w:rPr>
          <w:rFonts w:ascii="Times New Roman" w:hAnsi="Times New Roman" w:cs="Times New Roman"/>
          <w:sz w:val="24"/>
          <w:szCs w:val="24"/>
        </w:rPr>
        <w:t xml:space="preserve">органы местного самоуправления Ковернинского муниципального округа, </w:t>
      </w:r>
      <w:r w:rsidR="00F56F89" w:rsidRPr="00547D40">
        <w:rPr>
          <w:rFonts w:ascii="Times New Roman" w:hAnsi="Times New Roman" w:cs="Times New Roman"/>
          <w:sz w:val="24"/>
          <w:szCs w:val="24"/>
        </w:rPr>
        <w:t>организации, юридические лица, индивидуальные предприниматели</w:t>
      </w:r>
      <w:r w:rsidR="00A4528D">
        <w:rPr>
          <w:rFonts w:ascii="Times New Roman" w:hAnsi="Times New Roman" w:cs="Times New Roman"/>
          <w:sz w:val="24"/>
          <w:szCs w:val="24"/>
        </w:rPr>
        <w:t xml:space="preserve"> (далее – организации)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должны указывать данные о количестве погибших и пострадавших людей, размере материального ущерба, размере выделенных и израсходованных на л</w:t>
      </w:r>
      <w:r w:rsidR="00A4528D">
        <w:rPr>
          <w:rFonts w:ascii="Times New Roman" w:hAnsi="Times New Roman" w:cs="Times New Roman"/>
          <w:sz w:val="24"/>
          <w:szCs w:val="24"/>
        </w:rPr>
        <w:t xml:space="preserve">иквидацию чрезвычайной ситуации </w:t>
      </w:r>
      <w:r w:rsidR="00F56F89" w:rsidRPr="00547D40">
        <w:rPr>
          <w:rFonts w:ascii="Times New Roman" w:hAnsi="Times New Roman" w:cs="Times New Roman"/>
          <w:sz w:val="24"/>
          <w:szCs w:val="24"/>
        </w:rPr>
        <w:t>средств</w:t>
      </w:r>
      <w:r w:rsidRPr="00547D40">
        <w:t xml:space="preserve"> </w:t>
      </w:r>
      <w:r w:rsidR="00A4528D">
        <w:rPr>
          <w:rFonts w:ascii="Times New Roman" w:hAnsi="Times New Roman" w:cs="Times New Roman"/>
          <w:sz w:val="24"/>
          <w:szCs w:val="24"/>
        </w:rPr>
        <w:t>организаций</w:t>
      </w:r>
      <w:r w:rsidR="00F56F89" w:rsidRPr="00547D40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4632A" w:rsidRPr="00547D40" w:rsidRDefault="00F56F89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Обращение, в котором отсутствуют указанные сведения, возвращается без рассмотрения.</w:t>
      </w:r>
    </w:p>
    <w:p w:rsidR="00E4632A" w:rsidRPr="00547D40" w:rsidRDefault="00D23058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5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. По поручению главы </w:t>
      </w:r>
      <w:r w:rsidR="00092369" w:rsidRPr="00547D40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комиссия по ликвидации чрезвычайных ситуаций и обеспечению пожарной безопасности Ковернинского 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(далее – КЧС и ОПБ) рассматривает возможность выделения средств из целевого финансового резерва и вносит ему предложения в возможно короткий срок, но не более одного месяца со дня соответствующего поручения.</w:t>
      </w:r>
    </w:p>
    <w:p w:rsidR="00E4632A" w:rsidRPr="00547D40" w:rsidRDefault="00F56F89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Для рассмотрения данного вопроса обратившиеся организации представляют председателю </w:t>
      </w:r>
      <w:r w:rsidR="00B779D1">
        <w:rPr>
          <w:rFonts w:ascii="Times New Roman" w:hAnsi="Times New Roman" w:cs="Times New Roman"/>
          <w:sz w:val="24"/>
          <w:szCs w:val="24"/>
        </w:rPr>
        <w:t>комиссии по чрезвычайным ситуациям и обеспечению пожарной безопасности Ковернинского муниципального округа (далее-</w:t>
      </w:r>
      <w:r w:rsidRPr="00547D40">
        <w:rPr>
          <w:rFonts w:ascii="Times New Roman" w:hAnsi="Times New Roman" w:cs="Times New Roman"/>
          <w:sz w:val="24"/>
          <w:szCs w:val="24"/>
        </w:rPr>
        <w:t>КЧС и ОПБ</w:t>
      </w:r>
      <w:r w:rsidR="00B779D1">
        <w:rPr>
          <w:rFonts w:ascii="Times New Roman" w:hAnsi="Times New Roman" w:cs="Times New Roman"/>
          <w:sz w:val="24"/>
          <w:szCs w:val="24"/>
        </w:rPr>
        <w:t>)</w:t>
      </w:r>
      <w:r w:rsidRPr="00547D40">
        <w:rPr>
          <w:rFonts w:ascii="Times New Roman" w:hAnsi="Times New Roman" w:cs="Times New Roman"/>
          <w:sz w:val="24"/>
          <w:szCs w:val="24"/>
        </w:rPr>
        <w:t xml:space="preserve"> документы, обосновывающие размер запрашиваемых средств.</w:t>
      </w:r>
    </w:p>
    <w:p w:rsidR="00E4632A" w:rsidRPr="00547D40" w:rsidRDefault="00F56F89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lastRenderedPageBreak/>
        <w:t xml:space="preserve">В случае непредставления необходимых документов </w:t>
      </w:r>
      <w:r w:rsidR="00C4722D" w:rsidRPr="00547D40">
        <w:rPr>
          <w:rFonts w:ascii="Times New Roman" w:hAnsi="Times New Roman" w:cs="Times New Roman"/>
          <w:sz w:val="24"/>
          <w:szCs w:val="24"/>
        </w:rPr>
        <w:t xml:space="preserve">в установленный </w:t>
      </w:r>
      <w:r w:rsidRPr="00547D40">
        <w:rPr>
          <w:rFonts w:ascii="Times New Roman" w:hAnsi="Times New Roman" w:cs="Times New Roman"/>
          <w:sz w:val="24"/>
          <w:szCs w:val="24"/>
        </w:rPr>
        <w:t xml:space="preserve">срок, но не более одного месяца со дня соответствующего поручения главы </w:t>
      </w:r>
      <w:r w:rsidR="009148AF" w:rsidRPr="00547D40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547D40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="00C4722D" w:rsidRPr="00547D40">
        <w:rPr>
          <w:rFonts w:ascii="Times New Roman" w:hAnsi="Times New Roman" w:cs="Times New Roman"/>
          <w:sz w:val="24"/>
          <w:szCs w:val="24"/>
        </w:rPr>
        <w:t>,</w:t>
      </w:r>
      <w:r w:rsidRPr="00547D40">
        <w:rPr>
          <w:rFonts w:ascii="Times New Roman" w:hAnsi="Times New Roman" w:cs="Times New Roman"/>
          <w:sz w:val="24"/>
          <w:szCs w:val="24"/>
        </w:rPr>
        <w:t xml:space="preserve"> вопрос о выделении средств из </w:t>
      </w:r>
      <w:r w:rsidR="009B41EB" w:rsidRPr="00547D40">
        <w:rPr>
          <w:rFonts w:ascii="Times New Roman" w:hAnsi="Times New Roman" w:cs="Times New Roman"/>
          <w:sz w:val="24"/>
          <w:szCs w:val="24"/>
        </w:rPr>
        <w:t>целевого финансового резерва</w:t>
      </w:r>
      <w:r w:rsidRPr="00547D40">
        <w:rPr>
          <w:rFonts w:ascii="Times New Roman" w:hAnsi="Times New Roman" w:cs="Times New Roman"/>
          <w:sz w:val="24"/>
          <w:szCs w:val="24"/>
        </w:rPr>
        <w:t xml:space="preserve"> не рассматривается.</w:t>
      </w:r>
    </w:p>
    <w:p w:rsidR="00E4632A" w:rsidRPr="00547D40" w:rsidRDefault="00F56F89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При отсутствии или недостаточности средств целевого финансового резерва глава </w:t>
      </w:r>
      <w:r w:rsidR="00092369" w:rsidRPr="00547D40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547D40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Pr="00547D40">
        <w:rPr>
          <w:rFonts w:ascii="Times New Roman" w:hAnsi="Times New Roman" w:cs="Times New Roman"/>
          <w:sz w:val="24"/>
          <w:szCs w:val="24"/>
        </w:rPr>
        <w:t xml:space="preserve"> вправе обратиться </w:t>
      </w:r>
      <w:proofErr w:type="gramStart"/>
      <w:r w:rsidRPr="00547D40">
        <w:rPr>
          <w:rFonts w:ascii="Times New Roman" w:hAnsi="Times New Roman" w:cs="Times New Roman"/>
          <w:sz w:val="24"/>
          <w:szCs w:val="24"/>
        </w:rPr>
        <w:t>в установленном порядке в Правительство Нижегородской  области с просьбой о выделении средств из целевого финансового резерва</w:t>
      </w:r>
      <w:proofErr w:type="gramEnd"/>
      <w:r w:rsidRPr="00547D40">
        <w:rPr>
          <w:rFonts w:ascii="Times New Roman" w:hAnsi="Times New Roman" w:cs="Times New Roman"/>
          <w:sz w:val="24"/>
          <w:szCs w:val="24"/>
        </w:rPr>
        <w:t xml:space="preserve"> для ликвидации чрезвычайной ситуации и последствий стихийных бедствий Правительства Нижегородской области.</w:t>
      </w:r>
    </w:p>
    <w:p w:rsidR="00092369" w:rsidRPr="00547D40" w:rsidRDefault="00C4722D" w:rsidP="00D657E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6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. Основанием для выделения средств из целевого финансового резерва является распоряжение или постановление </w:t>
      </w:r>
      <w:r w:rsidR="009B41EB" w:rsidRPr="00547D40">
        <w:rPr>
          <w:rFonts w:ascii="Times New Roman" w:hAnsi="Times New Roman" w:cs="Times New Roman"/>
          <w:sz w:val="24"/>
          <w:szCs w:val="24"/>
        </w:rPr>
        <w:t>главы местного самоуправления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="00F56F89" w:rsidRPr="00547D40">
        <w:rPr>
          <w:rFonts w:ascii="Times New Roman" w:hAnsi="Times New Roman" w:cs="Times New Roman"/>
          <w:sz w:val="24"/>
          <w:szCs w:val="24"/>
        </w:rPr>
        <w:t>, в котором указывается размер ассигнований и их целевое расходование.</w:t>
      </w:r>
    </w:p>
    <w:p w:rsidR="00092369" w:rsidRPr="00547D40" w:rsidRDefault="00F56F89" w:rsidP="000923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Средства целевого финансового резерва выделяются для частичного покрытия расходов на финансирование следующих мероприятий по ликвидации чрезвычайных ситуаций локального и муниципального характера:</w:t>
      </w:r>
    </w:p>
    <w:p w:rsidR="00092369" w:rsidRPr="00547D40" w:rsidRDefault="00F56F89" w:rsidP="000923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- проведение  аварийно-спасательных работ;</w:t>
      </w:r>
    </w:p>
    <w:p w:rsidR="00092369" w:rsidRPr="00547D40" w:rsidRDefault="00092369" w:rsidP="000923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 xml:space="preserve"> </w:t>
      </w:r>
      <w:r w:rsidR="00F56F89" w:rsidRPr="00547D40">
        <w:rPr>
          <w:rFonts w:ascii="Times New Roman" w:hAnsi="Times New Roman" w:cs="Times New Roman"/>
          <w:sz w:val="24"/>
          <w:szCs w:val="24"/>
        </w:rPr>
        <w:t>- проведение неотложных аварийно-восстановительных работ на объектах жилищно-коммунального хозяйства, социальной сферы, промышленности, транспортной инфраструктуры, связи и сельского хозяйства;</w:t>
      </w:r>
    </w:p>
    <w:p w:rsidR="00092369" w:rsidRPr="00547D40" w:rsidRDefault="00F56F89" w:rsidP="000923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- развертывание и содержание в течение необходимого срока</w:t>
      </w:r>
      <w:r w:rsidR="00092369" w:rsidRPr="00547D40">
        <w:rPr>
          <w:rFonts w:ascii="Times New Roman" w:hAnsi="Times New Roman" w:cs="Times New Roman"/>
          <w:sz w:val="24"/>
          <w:szCs w:val="24"/>
        </w:rPr>
        <w:t xml:space="preserve"> </w:t>
      </w:r>
      <w:r w:rsidRPr="00547D40">
        <w:rPr>
          <w:rFonts w:ascii="Times New Roman" w:hAnsi="Times New Roman" w:cs="Times New Roman"/>
          <w:sz w:val="24"/>
          <w:szCs w:val="24"/>
        </w:rPr>
        <w:t xml:space="preserve">(но не более одного месяца) пунктов </w:t>
      </w:r>
      <w:r w:rsidR="00C4722D" w:rsidRPr="00547D40">
        <w:rPr>
          <w:rFonts w:ascii="Times New Roman" w:hAnsi="Times New Roman" w:cs="Times New Roman"/>
          <w:sz w:val="24"/>
          <w:szCs w:val="24"/>
        </w:rPr>
        <w:t>временного размещения и</w:t>
      </w:r>
      <w:r w:rsidRPr="00547D40">
        <w:rPr>
          <w:rFonts w:ascii="Times New Roman" w:hAnsi="Times New Roman" w:cs="Times New Roman"/>
          <w:sz w:val="24"/>
          <w:szCs w:val="24"/>
        </w:rPr>
        <w:t xml:space="preserve"> питания для эвакуируемых граждан</w:t>
      </w:r>
      <w:r w:rsidR="00D657ED" w:rsidRPr="00547D40">
        <w:rPr>
          <w:rFonts w:ascii="Times New Roman" w:hAnsi="Times New Roman" w:cs="Times New Roman"/>
          <w:sz w:val="24"/>
          <w:szCs w:val="24"/>
        </w:rPr>
        <w:t xml:space="preserve"> </w:t>
      </w:r>
      <w:r w:rsidRPr="00547D40">
        <w:rPr>
          <w:rFonts w:ascii="Times New Roman" w:hAnsi="Times New Roman" w:cs="Times New Roman"/>
          <w:sz w:val="24"/>
          <w:szCs w:val="24"/>
        </w:rPr>
        <w:t xml:space="preserve">(из расчета за временное </w:t>
      </w:r>
      <w:r w:rsidR="00C4722D" w:rsidRPr="00547D40">
        <w:rPr>
          <w:rFonts w:ascii="Times New Roman" w:hAnsi="Times New Roman" w:cs="Times New Roman"/>
          <w:sz w:val="24"/>
          <w:szCs w:val="24"/>
        </w:rPr>
        <w:t xml:space="preserve">размещение </w:t>
      </w:r>
      <w:r w:rsidRPr="00547D40">
        <w:rPr>
          <w:rFonts w:ascii="Times New Roman" w:hAnsi="Times New Roman" w:cs="Times New Roman"/>
          <w:sz w:val="24"/>
          <w:szCs w:val="24"/>
        </w:rPr>
        <w:t>- до 550 рублей на человека в сутки, за питание - до 100 рублей на человека в сутки);</w:t>
      </w:r>
    </w:p>
    <w:p w:rsidR="00092369" w:rsidRPr="00547D40" w:rsidRDefault="00F56F89" w:rsidP="000923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- оказание гражданам единовременной материальной помощи  (из расчета до 5 тыс. рублей на человека, но не более 25 тыс. рублей на семью);</w:t>
      </w:r>
    </w:p>
    <w:p w:rsidR="00092369" w:rsidRPr="00547D40" w:rsidRDefault="00F56F89" w:rsidP="000923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- оказание гражданам финансовой помощи в связи с утратой ими имущества первой необходимости (из расчета за частично утраченное имущество - до 50  тыс. рублей на семью, за полностью утраченное имущество - до 100 тыс. рублей на семью).</w:t>
      </w:r>
    </w:p>
    <w:p w:rsidR="00C4722D" w:rsidRPr="00547D40" w:rsidRDefault="00C4722D" w:rsidP="000923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7</w:t>
      </w:r>
      <w:r w:rsidR="00F56F89" w:rsidRPr="00547D40">
        <w:rPr>
          <w:rFonts w:ascii="Times New Roman" w:hAnsi="Times New Roman" w:cs="Times New Roman"/>
          <w:sz w:val="24"/>
          <w:szCs w:val="24"/>
        </w:rPr>
        <w:t>. Использование бюджетных средств из целевого финансового резерва на финансовое обеспечение мероприятий, не предусмотренных пунктом 5 настоящего Положения, запрещается.</w:t>
      </w:r>
    </w:p>
    <w:p w:rsidR="00C4722D" w:rsidRPr="00547D40" w:rsidRDefault="00C4722D" w:rsidP="00092369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8</w:t>
      </w:r>
      <w:r w:rsidR="00F56F89" w:rsidRPr="00547D40">
        <w:rPr>
          <w:rFonts w:ascii="Times New Roman" w:hAnsi="Times New Roman" w:cs="Times New Roman"/>
          <w:sz w:val="24"/>
          <w:szCs w:val="24"/>
        </w:rPr>
        <w:t>.</w:t>
      </w:r>
      <w:r w:rsidRPr="00547D40">
        <w:rPr>
          <w:rFonts w:ascii="Times New Roman" w:hAnsi="Times New Roman" w:cs="Times New Roman"/>
          <w:sz w:val="24"/>
          <w:szCs w:val="24"/>
        </w:rPr>
        <w:t xml:space="preserve"> 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Финансовое управление </w:t>
      </w:r>
      <w:r w:rsidR="00092369" w:rsidRPr="00547D40">
        <w:rPr>
          <w:rFonts w:ascii="Times New Roman" w:hAnsi="Times New Roman" w:cs="Times New Roman"/>
          <w:sz w:val="24"/>
          <w:szCs w:val="24"/>
        </w:rPr>
        <w:t>а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дминистрации Ковернинского </w:t>
      </w:r>
      <w:r w:rsidR="00092369" w:rsidRPr="00547D4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и сектор гражданской защиты и мобилизационной подготовки</w:t>
      </w:r>
      <w:r w:rsidR="00A84072" w:rsidRPr="00547D40">
        <w:t xml:space="preserve"> </w:t>
      </w:r>
      <w:r w:rsidR="00A84072" w:rsidRPr="00547D40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округа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организуют учет и осуществляют </w:t>
      </w:r>
      <w:proofErr w:type="gramStart"/>
      <w:r w:rsidR="00F56F89" w:rsidRPr="00547D40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F56F89" w:rsidRPr="00547D40">
        <w:rPr>
          <w:rFonts w:ascii="Times New Roman" w:hAnsi="Times New Roman" w:cs="Times New Roman"/>
          <w:sz w:val="24"/>
          <w:szCs w:val="24"/>
        </w:rPr>
        <w:t xml:space="preserve"> целевым расходованием средств целевого финансового резерва.</w:t>
      </w:r>
    </w:p>
    <w:p w:rsidR="00C4722D" w:rsidRPr="00547D40" w:rsidRDefault="00C4722D" w:rsidP="00C4722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9</w:t>
      </w:r>
      <w:r w:rsidR="00F56F89" w:rsidRPr="00547D40">
        <w:rPr>
          <w:rFonts w:ascii="Times New Roman" w:hAnsi="Times New Roman" w:cs="Times New Roman"/>
          <w:sz w:val="24"/>
          <w:szCs w:val="24"/>
        </w:rPr>
        <w:t>. Финансирование последующих мероприятий по восстановлению объектов</w:t>
      </w:r>
      <w:r w:rsidRPr="00547D40">
        <w:rPr>
          <w:rFonts w:ascii="Times New Roman" w:hAnsi="Times New Roman" w:cs="Times New Roman"/>
          <w:sz w:val="24"/>
          <w:szCs w:val="24"/>
        </w:rPr>
        <w:t>,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пострадавших в результате чр</w:t>
      </w:r>
      <w:r w:rsidR="00B779D1">
        <w:rPr>
          <w:rFonts w:ascii="Times New Roman" w:hAnsi="Times New Roman" w:cs="Times New Roman"/>
          <w:sz w:val="24"/>
          <w:szCs w:val="24"/>
        </w:rPr>
        <w:t>езвычайных ситуаций, осуществляе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тся за счет собственных средств организаций, средств </w:t>
      </w:r>
      <w:r w:rsidR="00B779D1">
        <w:rPr>
          <w:rFonts w:ascii="Times New Roman" w:hAnsi="Times New Roman" w:cs="Times New Roman"/>
          <w:sz w:val="24"/>
          <w:szCs w:val="24"/>
        </w:rPr>
        <w:t>бюджета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и других источников.</w:t>
      </w:r>
    </w:p>
    <w:p w:rsidR="00C4722D" w:rsidRPr="00547D40" w:rsidRDefault="00C4722D" w:rsidP="00C4722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10</w:t>
      </w:r>
      <w:r w:rsidR="00F56F89" w:rsidRPr="00547D40">
        <w:rPr>
          <w:rFonts w:ascii="Times New Roman" w:hAnsi="Times New Roman" w:cs="Times New Roman"/>
          <w:sz w:val="24"/>
          <w:szCs w:val="24"/>
        </w:rPr>
        <w:t>. В случае если к концу текущего финансового года средства целевого финансового резерва не использованы в полном объеме, КЧС и ОПБ в первой декаде предпоследнего месяца фи</w:t>
      </w:r>
      <w:r w:rsidR="00D657ED" w:rsidRPr="00547D40">
        <w:rPr>
          <w:rFonts w:ascii="Times New Roman" w:hAnsi="Times New Roman" w:cs="Times New Roman"/>
          <w:sz w:val="24"/>
          <w:szCs w:val="24"/>
        </w:rPr>
        <w:t>нансового года направляет главе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</w:t>
      </w:r>
      <w:r w:rsidR="009148AF" w:rsidRPr="00547D40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A52062" w:rsidRPr="00547D40">
        <w:rPr>
          <w:rFonts w:ascii="Times New Roman" w:hAnsi="Times New Roman" w:cs="Times New Roman"/>
          <w:sz w:val="24"/>
          <w:szCs w:val="24"/>
        </w:rPr>
        <w:t>округа</w:t>
      </w:r>
      <w:r w:rsidR="00F56F89" w:rsidRPr="00547D40">
        <w:rPr>
          <w:rFonts w:ascii="Times New Roman" w:hAnsi="Times New Roman" w:cs="Times New Roman"/>
          <w:sz w:val="24"/>
          <w:szCs w:val="24"/>
        </w:rPr>
        <w:t xml:space="preserve"> предложения по использованию указанных денежных средств на проведение мероприятий по предупреждению чрезвычайных ситуаций.</w:t>
      </w:r>
    </w:p>
    <w:p w:rsidR="00C4722D" w:rsidRPr="00547D40" w:rsidRDefault="00C4722D" w:rsidP="00092369">
      <w:pPr>
        <w:ind w:firstLine="851"/>
        <w:jc w:val="both"/>
        <w:rPr>
          <w:sz w:val="24"/>
          <w:szCs w:val="24"/>
        </w:rPr>
      </w:pPr>
      <w:r w:rsidRPr="00547D40">
        <w:rPr>
          <w:rFonts w:ascii="Times New Roman" w:hAnsi="Times New Roman" w:cs="Times New Roman"/>
          <w:sz w:val="24"/>
          <w:szCs w:val="24"/>
        </w:rPr>
        <w:t>11.</w:t>
      </w:r>
      <w:r w:rsidRPr="00547D40">
        <w:t xml:space="preserve"> О</w:t>
      </w:r>
      <w:r w:rsidRPr="00547D40">
        <w:rPr>
          <w:rFonts w:ascii="Times New Roman" w:hAnsi="Times New Roman" w:cs="Times New Roman"/>
          <w:sz w:val="24"/>
          <w:szCs w:val="24"/>
        </w:rPr>
        <w:t xml:space="preserve">рганизации представляют в </w:t>
      </w:r>
      <w:r w:rsidR="00A84072" w:rsidRPr="00547D40">
        <w:rPr>
          <w:rFonts w:ascii="Times New Roman" w:hAnsi="Times New Roman" w:cs="Times New Roman"/>
          <w:sz w:val="24"/>
          <w:szCs w:val="24"/>
        </w:rPr>
        <w:t xml:space="preserve">финансовое управление администрации Ковернинского муниципального округа </w:t>
      </w:r>
      <w:r w:rsidRPr="00547D40">
        <w:rPr>
          <w:rFonts w:ascii="Times New Roman" w:hAnsi="Times New Roman" w:cs="Times New Roman"/>
          <w:sz w:val="24"/>
          <w:szCs w:val="24"/>
        </w:rPr>
        <w:t>отчеты о расходовании средств, выделенных из целевого финансового резерва, в течение месяца после их получения.</w:t>
      </w:r>
    </w:p>
    <w:sectPr w:rsidR="00C4722D" w:rsidRPr="00547D40" w:rsidSect="00EA685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4FD"/>
    <w:rsid w:val="000169B9"/>
    <w:rsid w:val="00052C0A"/>
    <w:rsid w:val="00092369"/>
    <w:rsid w:val="000F7D84"/>
    <w:rsid w:val="00162769"/>
    <w:rsid w:val="002147ED"/>
    <w:rsid w:val="002C29DB"/>
    <w:rsid w:val="00345346"/>
    <w:rsid w:val="0039467D"/>
    <w:rsid w:val="004A59CD"/>
    <w:rsid w:val="00547D40"/>
    <w:rsid w:val="00797429"/>
    <w:rsid w:val="00843CCE"/>
    <w:rsid w:val="00851A55"/>
    <w:rsid w:val="009148AF"/>
    <w:rsid w:val="0094263B"/>
    <w:rsid w:val="009A482E"/>
    <w:rsid w:val="009B41EB"/>
    <w:rsid w:val="00A4528D"/>
    <w:rsid w:val="00A52062"/>
    <w:rsid w:val="00A84072"/>
    <w:rsid w:val="00AB6AD5"/>
    <w:rsid w:val="00B13097"/>
    <w:rsid w:val="00B779D1"/>
    <w:rsid w:val="00BB31C1"/>
    <w:rsid w:val="00BF58FB"/>
    <w:rsid w:val="00C244FD"/>
    <w:rsid w:val="00C32591"/>
    <w:rsid w:val="00C40C75"/>
    <w:rsid w:val="00C4722D"/>
    <w:rsid w:val="00D23058"/>
    <w:rsid w:val="00D611A2"/>
    <w:rsid w:val="00D657ED"/>
    <w:rsid w:val="00DC23B9"/>
    <w:rsid w:val="00E4632A"/>
    <w:rsid w:val="00E4648D"/>
    <w:rsid w:val="00E5124E"/>
    <w:rsid w:val="00E51A90"/>
    <w:rsid w:val="00EA685F"/>
    <w:rsid w:val="00EB534F"/>
    <w:rsid w:val="00F35C4E"/>
    <w:rsid w:val="00F55E39"/>
    <w:rsid w:val="00F56F89"/>
    <w:rsid w:val="00FA6A33"/>
    <w:rsid w:val="00FD7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6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6F8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55E39"/>
    <w:pPr>
      <w:ind w:left="720"/>
      <w:contextualSpacing/>
    </w:pPr>
  </w:style>
  <w:style w:type="paragraph" w:styleId="a6">
    <w:name w:val="No Spacing"/>
    <w:uiPriority w:val="1"/>
    <w:qFormat/>
    <w:rsid w:val="00D611A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6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6F8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55E39"/>
    <w:pPr>
      <w:ind w:left="720"/>
      <w:contextualSpacing/>
    </w:pPr>
  </w:style>
  <w:style w:type="paragraph" w:styleId="a6">
    <w:name w:val="No Spacing"/>
    <w:uiPriority w:val="1"/>
    <w:qFormat/>
    <w:rsid w:val="00D611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2021-03-12T08:34:00Z</cp:lastPrinted>
  <dcterms:created xsi:type="dcterms:W3CDTF">2021-03-04T11:11:00Z</dcterms:created>
  <dcterms:modified xsi:type="dcterms:W3CDTF">2021-03-25T12:34:00Z</dcterms:modified>
</cp:coreProperties>
</file>