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B7092C">
        <w:rPr>
          <w:sz w:val="28"/>
          <w:szCs w:val="28"/>
          <w:u w:val="single"/>
        </w:rPr>
        <w:t>14</w:t>
      </w:r>
      <w:r w:rsidRPr="00EC1E69">
        <w:rPr>
          <w:sz w:val="28"/>
          <w:szCs w:val="28"/>
          <w:u w:val="single"/>
        </w:rPr>
        <w:t>"</w:t>
      </w:r>
      <w:r w:rsidR="00EC1E69" w:rsidRPr="00EC1E69">
        <w:rPr>
          <w:sz w:val="28"/>
          <w:szCs w:val="28"/>
          <w:u w:val="single"/>
        </w:rPr>
        <w:t xml:space="preserve"> </w:t>
      </w:r>
      <w:r w:rsidR="00B7092C">
        <w:rPr>
          <w:sz w:val="28"/>
          <w:szCs w:val="28"/>
          <w:u w:val="single"/>
        </w:rPr>
        <w:t>декабря</w:t>
      </w:r>
      <w:r w:rsidR="00EC1E69" w:rsidRPr="00EC1E69">
        <w:rPr>
          <w:sz w:val="28"/>
          <w:szCs w:val="28"/>
          <w:u w:val="single"/>
        </w:rPr>
        <w:t xml:space="preserve">  </w:t>
      </w:r>
      <w:r w:rsidRPr="00EC1E69">
        <w:rPr>
          <w:sz w:val="28"/>
          <w:szCs w:val="28"/>
          <w:u w:val="single"/>
        </w:rPr>
        <w:t>20</w:t>
      </w:r>
      <w:r w:rsidR="006F5559">
        <w:rPr>
          <w:sz w:val="28"/>
          <w:szCs w:val="28"/>
          <w:u w:val="single"/>
        </w:rPr>
        <w:t>20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proofErr w:type="spellStart"/>
      <w:r w:rsidR="00570475" w:rsidRPr="00570475">
        <w:rPr>
          <w:sz w:val="28"/>
          <w:szCs w:val="28"/>
          <w:u w:val="single"/>
        </w:rPr>
        <w:t>р.п</w:t>
      </w:r>
      <w:proofErr w:type="gramStart"/>
      <w:r w:rsidR="00570475" w:rsidRPr="00570475">
        <w:rPr>
          <w:sz w:val="28"/>
          <w:szCs w:val="28"/>
          <w:u w:val="single"/>
        </w:rPr>
        <w:t>.К</w:t>
      </w:r>
      <w:proofErr w:type="gramEnd"/>
      <w:r w:rsidR="00570475" w:rsidRPr="00570475">
        <w:rPr>
          <w:sz w:val="28"/>
          <w:szCs w:val="28"/>
          <w:u w:val="single"/>
        </w:rPr>
        <w:t>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u w:val="single"/>
        </w:rPr>
        <w:t>Администраци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района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B7092C">
        <w:rPr>
          <w:sz w:val="28"/>
          <w:szCs w:val="28"/>
          <w:u w:val="single"/>
        </w:rPr>
        <w:t>27 ноября</w:t>
      </w:r>
      <w:r w:rsidRPr="00B36D8C">
        <w:rPr>
          <w:sz w:val="28"/>
          <w:szCs w:val="28"/>
          <w:u w:val="single"/>
        </w:rPr>
        <w:t xml:space="preserve"> 20</w:t>
      </w:r>
      <w:r w:rsidR="006F5559">
        <w:rPr>
          <w:sz w:val="28"/>
          <w:szCs w:val="28"/>
          <w:u w:val="single"/>
        </w:rPr>
        <w:t xml:space="preserve">20 года № </w:t>
      </w:r>
      <w:r w:rsidR="00B7092C">
        <w:rPr>
          <w:sz w:val="28"/>
          <w:szCs w:val="28"/>
          <w:u w:val="single"/>
        </w:rPr>
        <w:t>11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B7092C" w:rsidP="00B36D8C">
      <w:pPr>
        <w:jc w:val="both"/>
        <w:rPr>
          <w:sz w:val="28"/>
          <w:u w:val="single"/>
        </w:rPr>
      </w:pPr>
      <w:r>
        <w:rPr>
          <w:sz w:val="28"/>
          <w:szCs w:val="28"/>
          <w:u w:val="single"/>
        </w:rPr>
        <w:t>04 декабря</w:t>
      </w:r>
      <w:r w:rsidR="00EC1E69" w:rsidRPr="00EC1E69">
        <w:rPr>
          <w:sz w:val="28"/>
          <w:szCs w:val="28"/>
          <w:u w:val="single"/>
        </w:rPr>
        <w:t xml:space="preserve"> 20</w:t>
      </w:r>
      <w:r w:rsidR="006F5559">
        <w:rPr>
          <w:sz w:val="28"/>
          <w:szCs w:val="28"/>
          <w:u w:val="single"/>
        </w:rPr>
        <w:t>20</w:t>
      </w:r>
      <w:r w:rsidR="00EC1E69" w:rsidRPr="00EC1E69">
        <w:rPr>
          <w:sz w:val="28"/>
          <w:szCs w:val="28"/>
          <w:u w:val="single"/>
        </w:rPr>
        <w:t xml:space="preserve"> года в </w:t>
      </w:r>
      <w:r w:rsidR="00EC1E69" w:rsidRPr="00EC1E69">
        <w:rPr>
          <w:sz w:val="28"/>
          <w:u w:val="single"/>
        </w:rPr>
        <w:t xml:space="preserve">районной газете «Ковернинские новости» № </w:t>
      </w:r>
      <w:r>
        <w:rPr>
          <w:sz w:val="28"/>
          <w:u w:val="single"/>
        </w:rPr>
        <w:t>91</w:t>
      </w:r>
      <w:r w:rsidR="00EC1E69" w:rsidRPr="00EC1E69">
        <w:rPr>
          <w:sz w:val="28"/>
          <w:u w:val="single"/>
        </w:rPr>
        <w:t>, а также на официальном сайте Администрации Ковернинского муниципальног</w:t>
      </w:r>
      <w:r w:rsidR="00EC1E69">
        <w:rPr>
          <w:sz w:val="28"/>
          <w:u w:val="single"/>
        </w:rPr>
        <w:t>о района.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Pr="00B36D8C">
        <w:rPr>
          <w:sz w:val="28"/>
          <w:szCs w:val="28"/>
          <w:u w:val="single"/>
        </w:rPr>
        <w:t>«О</w:t>
      </w:r>
      <w:r w:rsidR="00B7092C">
        <w:rPr>
          <w:sz w:val="28"/>
          <w:szCs w:val="28"/>
          <w:u w:val="single"/>
        </w:rPr>
        <w:t xml:space="preserve"> </w:t>
      </w:r>
      <w:r w:rsidRPr="00B36D8C">
        <w:rPr>
          <w:sz w:val="28"/>
          <w:szCs w:val="28"/>
          <w:u w:val="single"/>
        </w:rPr>
        <w:t>бюдже</w:t>
      </w:r>
      <w:r w:rsidR="006F5559">
        <w:rPr>
          <w:sz w:val="28"/>
          <w:szCs w:val="28"/>
          <w:u w:val="single"/>
        </w:rPr>
        <w:t>т</w:t>
      </w:r>
      <w:r w:rsidR="00B7092C">
        <w:rPr>
          <w:sz w:val="28"/>
          <w:szCs w:val="28"/>
          <w:u w:val="single"/>
        </w:rPr>
        <w:t xml:space="preserve">е </w:t>
      </w:r>
      <w:r w:rsidR="006F5559">
        <w:rPr>
          <w:sz w:val="28"/>
          <w:szCs w:val="28"/>
          <w:u w:val="single"/>
        </w:rPr>
        <w:t xml:space="preserve"> муниципального </w:t>
      </w:r>
      <w:r w:rsidR="00B7092C">
        <w:rPr>
          <w:sz w:val="28"/>
          <w:szCs w:val="28"/>
          <w:u w:val="single"/>
        </w:rPr>
        <w:t xml:space="preserve">округа на 2021 год и на плановый период 2022 и 2023 </w:t>
      </w:r>
      <w:r w:rsidRPr="00B36D8C">
        <w:rPr>
          <w:sz w:val="28"/>
          <w:szCs w:val="28"/>
          <w:u w:val="single"/>
        </w:rPr>
        <w:t>год</w:t>
      </w:r>
      <w:r w:rsidR="00B7092C">
        <w:rPr>
          <w:sz w:val="28"/>
          <w:szCs w:val="28"/>
          <w:u w:val="single"/>
        </w:rPr>
        <w:t>ов</w:t>
      </w:r>
      <w:r w:rsidRPr="00B36D8C">
        <w:rPr>
          <w:sz w:val="28"/>
          <w:szCs w:val="28"/>
          <w:u w:val="single"/>
        </w:rPr>
        <w:t>».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  <w:r w:rsidRPr="00EC1E69">
        <w:rPr>
          <w:sz w:val="28"/>
          <w:szCs w:val="28"/>
          <w:u w:val="single"/>
        </w:rPr>
        <w:t>Администраци</w:t>
      </w:r>
      <w:r>
        <w:rPr>
          <w:sz w:val="28"/>
          <w:szCs w:val="28"/>
          <w:u w:val="single"/>
        </w:rPr>
        <w:t>я</w:t>
      </w:r>
      <w:r w:rsidRPr="00EC1E69">
        <w:rPr>
          <w:sz w:val="28"/>
          <w:szCs w:val="28"/>
          <w:u w:val="single"/>
        </w:rPr>
        <w:t xml:space="preserve"> Ковернинского</w:t>
      </w:r>
      <w:r>
        <w:rPr>
          <w:sz w:val="28"/>
          <w:szCs w:val="28"/>
          <w:u w:val="single"/>
        </w:rPr>
        <w:t xml:space="preserve"> муниципального</w:t>
      </w:r>
      <w:r w:rsidRPr="00EC1E69">
        <w:rPr>
          <w:sz w:val="28"/>
          <w:szCs w:val="28"/>
          <w:u w:val="single"/>
        </w:rPr>
        <w:t xml:space="preserve"> района  Нижегородской области</w:t>
      </w:r>
      <w:r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публичных слушаний (общественных обсуждений), принявших участие: </w:t>
      </w:r>
      <w:r w:rsidR="0091172D">
        <w:rPr>
          <w:sz w:val="28"/>
          <w:szCs w:val="28"/>
          <w:u w:val="single"/>
        </w:rPr>
        <w:t>16</w:t>
      </w:r>
      <w:bookmarkStart w:id="0" w:name="_GoBack"/>
      <w:bookmarkEnd w:id="0"/>
      <w:r w:rsidRPr="00B36D8C">
        <w:rPr>
          <w:sz w:val="28"/>
          <w:szCs w:val="28"/>
          <w:u w:val="single"/>
        </w:rPr>
        <w:t xml:space="preserve"> человек</w:t>
      </w:r>
      <w:r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(нецелесообразности)</w:t>
            </w:r>
            <w:r w:rsidR="00D204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учета внесенных предложений и замечаний)</w:t>
            </w:r>
            <w:proofErr w:type="gramEnd"/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2E74C0" w:rsidP="008C391F">
            <w:pPr>
              <w:rPr>
                <w:sz w:val="24"/>
                <w:szCs w:val="28"/>
              </w:rPr>
            </w:pPr>
            <w:r w:rsidRPr="002E74C0">
              <w:rPr>
                <w:sz w:val="24"/>
                <w:szCs w:val="28"/>
              </w:rPr>
              <w:t>О бюджете  муниципального округа на 2021 год и на плановый период 2022 и 2023 годов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EC1E69">
      <w:pPr>
        <w:pStyle w:val="a5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 xml:space="preserve">Рекомендовать </w:t>
      </w:r>
      <w:r w:rsidR="002E74C0">
        <w:rPr>
          <w:bCs/>
          <w:sz w:val="28"/>
          <w:szCs w:val="22"/>
          <w:u w:val="single"/>
        </w:rPr>
        <w:t>Совету депутатов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</w:t>
      </w:r>
      <w:r w:rsidR="002E74C0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решение </w:t>
      </w:r>
      <w:r w:rsidR="002E74C0">
        <w:rPr>
          <w:sz w:val="28"/>
          <w:szCs w:val="22"/>
          <w:u w:val="single"/>
        </w:rPr>
        <w:t>Совета депутатов</w:t>
      </w:r>
      <w:r w:rsidR="00EC1E69" w:rsidRPr="00EC1E69">
        <w:rPr>
          <w:sz w:val="28"/>
          <w:szCs w:val="22"/>
          <w:u w:val="single"/>
        </w:rPr>
        <w:t xml:space="preserve"> Ковернинского муниципального </w:t>
      </w:r>
      <w:r w:rsidR="002E74C0">
        <w:rPr>
          <w:sz w:val="28"/>
          <w:szCs w:val="22"/>
          <w:u w:val="single"/>
        </w:rPr>
        <w:t>округа</w:t>
      </w:r>
      <w:r w:rsidR="00EC1E69" w:rsidRPr="00EC1E69">
        <w:rPr>
          <w:sz w:val="28"/>
          <w:szCs w:val="22"/>
          <w:u w:val="single"/>
        </w:rPr>
        <w:t xml:space="preserve"> </w:t>
      </w:r>
      <w:r w:rsidR="00EC1E69" w:rsidRPr="00EC1E69">
        <w:rPr>
          <w:bCs/>
          <w:sz w:val="28"/>
          <w:szCs w:val="22"/>
          <w:u w:val="single"/>
        </w:rPr>
        <w:t>«</w:t>
      </w:r>
      <w:r w:rsidR="002E74C0" w:rsidRPr="002E74C0">
        <w:rPr>
          <w:bCs/>
          <w:sz w:val="28"/>
          <w:szCs w:val="22"/>
          <w:u w:val="single"/>
        </w:rPr>
        <w:t>О бюджете  муниципального округа на 2021 год и на плановый период 2022 и 2023 годов</w:t>
      </w:r>
      <w:r w:rsidR="00EC1E69" w:rsidRPr="00EC1E69">
        <w:rPr>
          <w:bCs/>
          <w:sz w:val="28"/>
          <w:szCs w:val="22"/>
          <w:u w:val="single"/>
        </w:rPr>
        <w:t>».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2E74C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EC1E69">
        <w:rPr>
          <w:sz w:val="28"/>
          <w:szCs w:val="28"/>
          <w:u w:val="single"/>
        </w:rPr>
        <w:t xml:space="preserve">от </w:t>
      </w:r>
      <w:r w:rsidR="002E74C0">
        <w:rPr>
          <w:sz w:val="28"/>
          <w:szCs w:val="28"/>
          <w:u w:val="single"/>
        </w:rPr>
        <w:t>14 декабря</w:t>
      </w:r>
      <w:r w:rsidR="00EC1E69" w:rsidRPr="00EC1E69">
        <w:rPr>
          <w:sz w:val="28"/>
          <w:szCs w:val="28"/>
          <w:u w:val="single"/>
        </w:rPr>
        <w:t xml:space="preserve"> 20</w:t>
      </w:r>
      <w:r w:rsidR="00D00886">
        <w:rPr>
          <w:sz w:val="28"/>
          <w:szCs w:val="28"/>
          <w:u w:val="single"/>
        </w:rPr>
        <w:t>20</w:t>
      </w:r>
      <w:r w:rsidR="00EC1E69" w:rsidRPr="00EC1E69">
        <w:rPr>
          <w:sz w:val="28"/>
          <w:szCs w:val="28"/>
          <w:u w:val="single"/>
        </w:rPr>
        <w:t xml:space="preserve"> года</w:t>
      </w:r>
      <w:r w:rsidRPr="00EC1E69">
        <w:rPr>
          <w:sz w:val="28"/>
          <w:szCs w:val="28"/>
          <w:u w:val="single"/>
        </w:rPr>
        <w:t xml:space="preserve"> </w:t>
      </w:r>
      <w:r w:rsidRPr="001538C7">
        <w:rPr>
          <w:sz w:val="28"/>
          <w:szCs w:val="28"/>
          <w:u w:val="single"/>
        </w:rPr>
        <w:t>№</w:t>
      </w:r>
      <w:r w:rsidR="001538C7" w:rsidRPr="001538C7">
        <w:rPr>
          <w:sz w:val="28"/>
          <w:szCs w:val="28"/>
          <w:u w:val="single"/>
        </w:rPr>
        <w:t xml:space="preserve"> </w:t>
      </w:r>
      <w:r w:rsidR="0059726D" w:rsidRPr="0059726D">
        <w:rPr>
          <w:sz w:val="28"/>
          <w:szCs w:val="28"/>
          <w:u w:val="single"/>
        </w:rPr>
        <w:t>7</w:t>
      </w:r>
      <w:r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7D1FF9" w:rsidRPr="007D1FF9" w:rsidRDefault="002E74C0" w:rsidP="007D1FF9">
      <w:pPr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FB7DC1">
        <w:rPr>
          <w:sz w:val="28"/>
          <w:szCs w:val="28"/>
        </w:rPr>
        <w:t xml:space="preserve">           </w:t>
      </w:r>
      <w:r w:rsidR="007D1FF9">
        <w:rPr>
          <w:sz w:val="28"/>
          <w:szCs w:val="28"/>
        </w:rPr>
        <w:t>____________</w:t>
      </w:r>
      <w:r w:rsidR="00FB7DC1">
        <w:rPr>
          <w:sz w:val="28"/>
          <w:szCs w:val="28"/>
        </w:rPr>
        <w:t xml:space="preserve">          </w:t>
      </w:r>
      <w:proofErr w:type="spellStart"/>
      <w:r w:rsidR="00FB7DC1">
        <w:rPr>
          <w:sz w:val="28"/>
          <w:szCs w:val="28"/>
        </w:rPr>
        <w:t>О.</w:t>
      </w:r>
      <w:r>
        <w:rPr>
          <w:sz w:val="28"/>
          <w:szCs w:val="28"/>
        </w:rPr>
        <w:t>П.Шмелев</w:t>
      </w:r>
      <w:proofErr w:type="spellEnd"/>
    </w:p>
    <w:p w:rsidR="00B36D8C" w:rsidRDefault="007D1FF9" w:rsidP="00B36D8C">
      <w:pPr>
        <w:ind w:left="4320" w:firstLine="720"/>
        <w:jc w:val="both"/>
        <w:rPr>
          <w:i/>
          <w:sz w:val="28"/>
          <w:szCs w:val="28"/>
        </w:rPr>
      </w:pPr>
      <w:r>
        <w:rPr>
          <w:i/>
          <w:sz w:val="24"/>
          <w:szCs w:val="28"/>
        </w:rPr>
        <w:t xml:space="preserve">   </w:t>
      </w:r>
      <w:r w:rsidR="00B36D8C">
        <w:rPr>
          <w:i/>
          <w:sz w:val="24"/>
          <w:szCs w:val="28"/>
        </w:rPr>
        <w:t xml:space="preserve">подпись </w:t>
      </w:r>
      <w:r w:rsidR="00B36D8C">
        <w:rPr>
          <w:i/>
          <w:sz w:val="24"/>
          <w:szCs w:val="28"/>
        </w:rPr>
        <w:tab/>
        <w:t xml:space="preserve">   </w:t>
      </w:r>
      <w:r>
        <w:rPr>
          <w:i/>
          <w:sz w:val="24"/>
          <w:szCs w:val="28"/>
        </w:rPr>
        <w:t xml:space="preserve">      </w:t>
      </w:r>
      <w:r w:rsidR="00B36D8C">
        <w:rPr>
          <w:i/>
          <w:sz w:val="24"/>
          <w:szCs w:val="28"/>
        </w:rPr>
        <w:t xml:space="preserve">      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0F15CA" w:rsidRDefault="0091172D"/>
    <w:sectPr w:rsidR="000F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52C0A"/>
    <w:rsid w:val="000E050A"/>
    <w:rsid w:val="000F7D84"/>
    <w:rsid w:val="001538C7"/>
    <w:rsid w:val="002C29DB"/>
    <w:rsid w:val="002E74C0"/>
    <w:rsid w:val="002E75E9"/>
    <w:rsid w:val="00345346"/>
    <w:rsid w:val="004475B3"/>
    <w:rsid w:val="00570475"/>
    <w:rsid w:val="00572534"/>
    <w:rsid w:val="0059726D"/>
    <w:rsid w:val="006F5559"/>
    <w:rsid w:val="007D1FF9"/>
    <w:rsid w:val="008C391F"/>
    <w:rsid w:val="0091172D"/>
    <w:rsid w:val="00B36D8C"/>
    <w:rsid w:val="00B7092C"/>
    <w:rsid w:val="00BB31C1"/>
    <w:rsid w:val="00BF58FB"/>
    <w:rsid w:val="00C32591"/>
    <w:rsid w:val="00D00886"/>
    <w:rsid w:val="00D204D7"/>
    <w:rsid w:val="00E80631"/>
    <w:rsid w:val="00EC1E69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2019-05-23T05:21:00Z</cp:lastPrinted>
  <dcterms:created xsi:type="dcterms:W3CDTF">2019-05-23T04:54:00Z</dcterms:created>
  <dcterms:modified xsi:type="dcterms:W3CDTF">2020-12-16T10:38:00Z</dcterms:modified>
</cp:coreProperties>
</file>