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5E2FE3" w:rsidP="009F21C1">
      <w:pPr>
        <w:jc w:val="center"/>
      </w:pPr>
      <w:proofErr w:type="gramStart"/>
      <w:r>
        <w:t>в</w:t>
      </w:r>
      <w:proofErr w:type="gramEnd"/>
      <w:r>
        <w:t xml:space="preserve"> 3</w:t>
      </w:r>
      <w:r w:rsidR="0024655C">
        <w:t xml:space="preserve"> квартале</w:t>
      </w:r>
      <w:r w:rsidR="00107969">
        <w:t xml:space="preserve"> 2020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8C151C" w:rsidRDefault="00412DED" w:rsidP="007D3A9A">
            <w:pPr>
              <w:jc w:val="center"/>
            </w:pPr>
            <w:r>
              <w:t>36</w:t>
            </w:r>
            <w:r w:rsidR="001C47DF">
              <w:t>2</w:t>
            </w:r>
            <w:r w:rsidR="00747DB8">
              <w:t>,83</w:t>
            </w:r>
          </w:p>
        </w:tc>
        <w:tc>
          <w:tcPr>
            <w:tcW w:w="2268" w:type="dxa"/>
            <w:shd w:val="clear" w:color="auto" w:fill="auto"/>
          </w:tcPr>
          <w:p w:rsidR="00B2419A" w:rsidRPr="0042129F" w:rsidRDefault="003544F7" w:rsidP="006A508A">
            <w:pPr>
              <w:jc w:val="center"/>
            </w:pPr>
            <w:r>
              <w:t>362,41</w:t>
            </w:r>
          </w:p>
        </w:tc>
        <w:tc>
          <w:tcPr>
            <w:tcW w:w="1842" w:type="dxa"/>
            <w:shd w:val="clear" w:color="auto" w:fill="auto"/>
          </w:tcPr>
          <w:p w:rsidR="00B2419A" w:rsidRDefault="000E3B1C" w:rsidP="006A508A">
            <w:pPr>
              <w:jc w:val="center"/>
            </w:pPr>
            <w:r>
              <w:t>325,50-363,26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1C47DF" w:rsidP="007D3A9A">
            <w:pPr>
              <w:jc w:val="center"/>
            </w:pPr>
            <w:r>
              <w:t>270</w:t>
            </w:r>
            <w:r w:rsidR="00747DB8">
              <w:t>,88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237,87</w:t>
            </w:r>
          </w:p>
        </w:tc>
        <w:tc>
          <w:tcPr>
            <w:tcW w:w="1842" w:type="dxa"/>
            <w:shd w:val="clear" w:color="auto" w:fill="auto"/>
          </w:tcPr>
          <w:p w:rsidR="00B2419A" w:rsidRDefault="000E3B1C" w:rsidP="006A508A">
            <w:pPr>
              <w:jc w:val="center"/>
            </w:pPr>
            <w:r>
              <w:t>221,58-279,99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412DED" w:rsidP="007D3A9A">
            <w:pPr>
              <w:jc w:val="center"/>
            </w:pPr>
            <w:r>
              <w:t>147</w:t>
            </w:r>
            <w:r w:rsidR="00747DB8">
              <w:t>,06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127,38</w:t>
            </w:r>
          </w:p>
        </w:tc>
        <w:tc>
          <w:tcPr>
            <w:tcW w:w="1842" w:type="dxa"/>
            <w:shd w:val="clear" w:color="auto" w:fill="auto"/>
          </w:tcPr>
          <w:p w:rsidR="00B2419A" w:rsidRDefault="00772137" w:rsidP="006A508A">
            <w:pPr>
              <w:jc w:val="center"/>
            </w:pPr>
            <w:r>
              <w:t>111,31-136,48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B2419A" w:rsidRPr="004647B8" w:rsidRDefault="00747DB8" w:rsidP="007D3A9A">
            <w:pPr>
              <w:jc w:val="center"/>
            </w:pPr>
            <w:r>
              <w:t>56,38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53,38</w:t>
            </w:r>
          </w:p>
        </w:tc>
        <w:tc>
          <w:tcPr>
            <w:tcW w:w="1842" w:type="dxa"/>
            <w:shd w:val="clear" w:color="auto" w:fill="auto"/>
          </w:tcPr>
          <w:p w:rsidR="00B2419A" w:rsidRDefault="00772137" w:rsidP="006A508A">
            <w:pPr>
              <w:jc w:val="center"/>
            </w:pPr>
            <w:r>
              <w:t>42,87-57,73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B2419A" w:rsidRDefault="00747DB8" w:rsidP="007D3A9A">
            <w:pPr>
              <w:jc w:val="center"/>
            </w:pPr>
            <w:r>
              <w:t>55,48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57,12</w:t>
            </w:r>
          </w:p>
        </w:tc>
        <w:tc>
          <w:tcPr>
            <w:tcW w:w="1842" w:type="dxa"/>
            <w:shd w:val="clear" w:color="auto" w:fill="auto"/>
          </w:tcPr>
          <w:p w:rsidR="00B2419A" w:rsidRDefault="00772137" w:rsidP="006A508A">
            <w:pPr>
              <w:jc w:val="center"/>
            </w:pPr>
            <w:r>
              <w:t>44,06-59,06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B2419A" w:rsidRDefault="00747DB8" w:rsidP="007D3A9A">
            <w:pPr>
              <w:jc w:val="center"/>
            </w:pPr>
            <w:r>
              <w:t>87,66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103,55</w:t>
            </w:r>
          </w:p>
        </w:tc>
        <w:tc>
          <w:tcPr>
            <w:tcW w:w="1842" w:type="dxa"/>
            <w:shd w:val="clear" w:color="auto" w:fill="auto"/>
          </w:tcPr>
          <w:p w:rsidR="00B2419A" w:rsidRDefault="006E0D4C" w:rsidP="006A508A">
            <w:pPr>
              <w:jc w:val="center"/>
            </w:pPr>
            <w:r>
              <w:t>85,81-102,73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747DB8" w:rsidP="007D3A9A">
            <w:pPr>
              <w:jc w:val="center"/>
            </w:pPr>
            <w:r>
              <w:t>55,26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45,25</w:t>
            </w:r>
          </w:p>
        </w:tc>
        <w:tc>
          <w:tcPr>
            <w:tcW w:w="1842" w:type="dxa"/>
            <w:shd w:val="clear" w:color="auto" w:fill="auto"/>
          </w:tcPr>
          <w:p w:rsidR="00B2419A" w:rsidRDefault="006E0D4C" w:rsidP="006A508A">
            <w:pPr>
              <w:jc w:val="center"/>
            </w:pPr>
            <w:r>
              <w:t>41,35-55,06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747DB8" w:rsidP="007D3A9A">
            <w:pPr>
              <w:jc w:val="center"/>
            </w:pPr>
            <w:r>
              <w:t>46,37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64,89</w:t>
            </w:r>
          </w:p>
        </w:tc>
        <w:tc>
          <w:tcPr>
            <w:tcW w:w="1842" w:type="dxa"/>
            <w:shd w:val="clear" w:color="auto" w:fill="auto"/>
          </w:tcPr>
          <w:p w:rsidR="00B2419A" w:rsidRDefault="006E0D4C" w:rsidP="006A508A">
            <w:pPr>
              <w:jc w:val="center"/>
            </w:pPr>
            <w:r>
              <w:t>42,16-62,91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EE4861" w:rsidRDefault="00747DB8" w:rsidP="007D3A9A">
            <w:pPr>
              <w:jc w:val="center"/>
            </w:pPr>
            <w:r>
              <w:t>35,73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37,43</w:t>
            </w:r>
          </w:p>
        </w:tc>
        <w:tc>
          <w:tcPr>
            <w:tcW w:w="1842" w:type="dxa"/>
            <w:shd w:val="clear" w:color="auto" w:fill="auto"/>
          </w:tcPr>
          <w:p w:rsidR="00B2419A" w:rsidRDefault="006E0D4C" w:rsidP="006A508A">
            <w:pPr>
              <w:jc w:val="center"/>
            </w:pPr>
            <w:r>
              <w:t>31,72-38,31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32,08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33,25</w:t>
            </w:r>
          </w:p>
        </w:tc>
        <w:tc>
          <w:tcPr>
            <w:tcW w:w="1842" w:type="dxa"/>
            <w:shd w:val="clear" w:color="auto" w:fill="auto"/>
          </w:tcPr>
          <w:p w:rsidR="00B2419A" w:rsidRDefault="006E0D4C" w:rsidP="006A508A">
            <w:pPr>
              <w:jc w:val="center"/>
            </w:pPr>
            <w:r>
              <w:t>30,65-36,99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12,19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12,54</w:t>
            </w:r>
          </w:p>
        </w:tc>
        <w:tc>
          <w:tcPr>
            <w:tcW w:w="1842" w:type="dxa"/>
            <w:shd w:val="clear" w:color="auto" w:fill="auto"/>
          </w:tcPr>
          <w:p w:rsidR="00B2419A" w:rsidRDefault="00424730" w:rsidP="006E0D4C">
            <w:r>
              <w:t xml:space="preserve">      9,95-14,66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64,77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6A508A">
            <w:pPr>
              <w:jc w:val="center"/>
            </w:pPr>
            <w:r>
              <w:t>70,14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48,43-77,81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747DB8" w:rsidP="007D3A9A">
            <w:pPr>
              <w:jc w:val="center"/>
            </w:pPr>
            <w:r>
              <w:t>73,52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E6702F">
            <w:pPr>
              <w:jc w:val="center"/>
            </w:pPr>
            <w:r>
              <w:t>89,03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63,40-83,74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747DB8" w:rsidP="007D3A9A">
            <w:pPr>
              <w:jc w:val="center"/>
            </w:pPr>
            <w:r>
              <w:t>69,30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E6702F">
            <w:pPr>
              <w:jc w:val="center"/>
            </w:pPr>
            <w:r>
              <w:t>77,69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57,25-80,11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Рыба мороженая неразделанная, кг</w:t>
            </w:r>
            <w:r w:rsidR="003C0289"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747DB8" w:rsidP="007D3A9A">
            <w:pPr>
              <w:jc w:val="center"/>
            </w:pPr>
            <w:bookmarkStart w:id="0" w:name="_GoBack"/>
            <w:bookmarkEnd w:id="0"/>
            <w:r>
              <w:t>128,11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E6702F">
            <w:pPr>
              <w:jc w:val="center"/>
            </w:pPr>
            <w:r>
              <w:t>152,01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130,41-163,97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23,16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E6702F">
            <w:pPr>
              <w:jc w:val="center"/>
            </w:pPr>
            <w:r>
              <w:t>28,75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21,57-28,44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21,53</w:t>
            </w:r>
          </w:p>
        </w:tc>
        <w:tc>
          <w:tcPr>
            <w:tcW w:w="2268" w:type="dxa"/>
            <w:shd w:val="clear" w:color="auto" w:fill="auto"/>
          </w:tcPr>
          <w:p w:rsidR="00B2419A" w:rsidRDefault="003544F7" w:rsidP="00E6702F">
            <w:pPr>
              <w:jc w:val="center"/>
            </w:pPr>
            <w:r>
              <w:t>23,18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17,50-23,75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747DB8" w:rsidP="007D3A9A">
            <w:pPr>
              <w:jc w:val="center"/>
            </w:pPr>
            <w:r>
              <w:t>29,33</w:t>
            </w:r>
          </w:p>
        </w:tc>
        <w:tc>
          <w:tcPr>
            <w:tcW w:w="2268" w:type="dxa"/>
            <w:shd w:val="clear" w:color="auto" w:fill="auto"/>
          </w:tcPr>
          <w:p w:rsidR="00B2419A" w:rsidRDefault="00D1432C" w:rsidP="00E6702F">
            <w:pPr>
              <w:jc w:val="center"/>
            </w:pPr>
            <w:r>
              <w:t>33,39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C57147">
            <w:r>
              <w:t xml:space="preserve">    22,97-30,18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747DB8" w:rsidP="007D3A9A">
            <w:pPr>
              <w:jc w:val="center"/>
            </w:pPr>
            <w:r>
              <w:t>29,37</w:t>
            </w:r>
          </w:p>
        </w:tc>
        <w:tc>
          <w:tcPr>
            <w:tcW w:w="2268" w:type="dxa"/>
            <w:shd w:val="clear" w:color="auto" w:fill="auto"/>
          </w:tcPr>
          <w:p w:rsidR="00B2419A" w:rsidRDefault="00D1432C" w:rsidP="00E6702F">
            <w:pPr>
              <w:jc w:val="center"/>
            </w:pPr>
            <w:r>
              <w:t>34,30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6A508A">
            <w:pPr>
              <w:jc w:val="center"/>
            </w:pPr>
            <w:r>
              <w:t>27,77-38,91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747DB8" w:rsidP="007D3A9A">
            <w:pPr>
              <w:jc w:val="center"/>
            </w:pPr>
            <w:r>
              <w:t>97,53</w:t>
            </w:r>
          </w:p>
        </w:tc>
        <w:tc>
          <w:tcPr>
            <w:tcW w:w="2268" w:type="dxa"/>
            <w:shd w:val="clear" w:color="auto" w:fill="auto"/>
          </w:tcPr>
          <w:p w:rsidR="00B2419A" w:rsidRDefault="00D1432C" w:rsidP="00E6702F">
            <w:pPr>
              <w:jc w:val="center"/>
            </w:pPr>
            <w:r>
              <w:t>134,19</w:t>
            </w:r>
          </w:p>
        </w:tc>
        <w:tc>
          <w:tcPr>
            <w:tcW w:w="1842" w:type="dxa"/>
            <w:shd w:val="clear" w:color="auto" w:fill="auto"/>
          </w:tcPr>
          <w:p w:rsidR="00B2419A" w:rsidRDefault="00C57147" w:rsidP="00C775B0">
            <w:r>
              <w:t xml:space="preserve">    90,19-126,34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C0289"/>
    <w:rsid w:val="003E0558"/>
    <w:rsid w:val="003F6A2B"/>
    <w:rsid w:val="00402ED5"/>
    <w:rsid w:val="0040589E"/>
    <w:rsid w:val="00410E76"/>
    <w:rsid w:val="00412DED"/>
    <w:rsid w:val="0042129F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45E4A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5431"/>
    <w:rsid w:val="00731F3E"/>
    <w:rsid w:val="0073560C"/>
    <w:rsid w:val="00742BF7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7147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D044D6"/>
    <w:rsid w:val="00D06438"/>
    <w:rsid w:val="00D13CC4"/>
    <w:rsid w:val="00D1432C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0DF00-CD73-41A4-BE24-F627FA29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186</cp:revision>
  <cp:lastPrinted>2020-07-22T12:29:00Z</cp:lastPrinted>
  <dcterms:created xsi:type="dcterms:W3CDTF">2016-10-30T08:18:00Z</dcterms:created>
  <dcterms:modified xsi:type="dcterms:W3CDTF">2020-10-15T12:20:00Z</dcterms:modified>
</cp:coreProperties>
</file>