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15B" w:rsidRPr="00335637" w:rsidRDefault="006A415B" w:rsidP="006A415B">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52450" cy="88582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52450" cy="885825"/>
                    </a:xfrm>
                    <a:prstGeom prst="rect">
                      <a:avLst/>
                    </a:prstGeom>
                    <a:noFill/>
                    <a:ln w="9525">
                      <a:noFill/>
                      <a:miter lim="800000"/>
                      <a:headEnd/>
                      <a:tailEnd/>
                    </a:ln>
                  </pic:spPr>
                </pic:pic>
              </a:graphicData>
            </a:graphic>
          </wp:inline>
        </w:drawing>
      </w:r>
    </w:p>
    <w:p w:rsidR="006A415B" w:rsidRPr="00335637" w:rsidRDefault="006A415B" w:rsidP="006A415B">
      <w:pPr>
        <w:rPr>
          <w:rFonts w:ascii="Times New Roman" w:hAnsi="Times New Roman" w:cs="Times New Roman"/>
          <w:sz w:val="24"/>
          <w:szCs w:val="24"/>
        </w:rPr>
      </w:pP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 xml:space="preserve">Администрация Ковернинского  муниципального района </w:t>
      </w: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Нижегородской области</w:t>
      </w:r>
    </w:p>
    <w:p w:rsidR="006A415B" w:rsidRPr="00587A4D" w:rsidRDefault="006A415B" w:rsidP="006A415B">
      <w:pPr>
        <w:jc w:val="center"/>
        <w:rPr>
          <w:rFonts w:ascii="Times New Roman" w:hAnsi="Times New Roman" w:cs="Times New Roman"/>
          <w:b/>
          <w:sz w:val="28"/>
          <w:szCs w:val="28"/>
        </w:rPr>
      </w:pP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П О С Т А Н О В Л Е Н И Е</w:t>
      </w:r>
    </w:p>
    <w:p w:rsidR="006A415B" w:rsidRPr="00587A4D" w:rsidRDefault="006A415B" w:rsidP="006A415B">
      <w:pPr>
        <w:jc w:val="center"/>
        <w:rPr>
          <w:rFonts w:ascii="Times New Roman" w:hAnsi="Times New Roman" w:cs="Times New Roman"/>
          <w:b/>
          <w:sz w:val="28"/>
          <w:szCs w:val="28"/>
        </w:rPr>
      </w:pPr>
    </w:p>
    <w:tbl>
      <w:tblPr>
        <w:tblW w:w="9709" w:type="dxa"/>
        <w:tblLayout w:type="fixed"/>
        <w:tblCellMar>
          <w:left w:w="70" w:type="dxa"/>
          <w:right w:w="70" w:type="dxa"/>
        </w:tblCellMar>
        <w:tblLook w:val="0000"/>
      </w:tblPr>
      <w:tblGrid>
        <w:gridCol w:w="4310"/>
        <w:gridCol w:w="5399"/>
      </w:tblGrid>
      <w:tr w:rsidR="006A415B" w:rsidRPr="00587A4D" w:rsidTr="007E3E58">
        <w:trPr>
          <w:cantSplit/>
        </w:trPr>
        <w:tc>
          <w:tcPr>
            <w:tcW w:w="4310" w:type="dxa"/>
          </w:tcPr>
          <w:p w:rsidR="006A415B" w:rsidRPr="00587A4D" w:rsidRDefault="00C05BC4" w:rsidP="00482677">
            <w:pPr>
              <w:jc w:val="center"/>
              <w:rPr>
                <w:rFonts w:ascii="Times New Roman" w:hAnsi="Times New Roman" w:cs="Times New Roman"/>
                <w:sz w:val="28"/>
                <w:szCs w:val="28"/>
              </w:rPr>
            </w:pPr>
            <w:r>
              <w:rPr>
                <w:rFonts w:ascii="Times New Roman" w:hAnsi="Times New Roman" w:cs="Times New Roman"/>
                <w:sz w:val="28"/>
                <w:szCs w:val="28"/>
              </w:rPr>
              <w:t>__</w:t>
            </w:r>
            <w:r w:rsidR="00482677">
              <w:rPr>
                <w:rFonts w:ascii="Times New Roman" w:hAnsi="Times New Roman" w:cs="Times New Roman"/>
                <w:sz w:val="28"/>
                <w:szCs w:val="28"/>
              </w:rPr>
              <w:t>___________</w:t>
            </w:r>
            <w:r w:rsidR="006A415B" w:rsidRPr="00587A4D">
              <w:rPr>
                <w:rFonts w:ascii="Times New Roman" w:hAnsi="Times New Roman" w:cs="Times New Roman"/>
                <w:sz w:val="28"/>
                <w:szCs w:val="28"/>
              </w:rPr>
              <w:t>_</w:t>
            </w:r>
          </w:p>
        </w:tc>
        <w:tc>
          <w:tcPr>
            <w:tcW w:w="5399" w:type="dxa"/>
          </w:tcPr>
          <w:p w:rsidR="006A415B" w:rsidRPr="00587A4D" w:rsidRDefault="006A415B" w:rsidP="00482677">
            <w:pPr>
              <w:rPr>
                <w:rFonts w:ascii="Times New Roman" w:hAnsi="Times New Roman" w:cs="Times New Roman"/>
                <w:sz w:val="28"/>
                <w:szCs w:val="28"/>
                <w:u w:val="single"/>
              </w:rPr>
            </w:pPr>
            <w:r w:rsidRPr="00587A4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87A4D">
              <w:rPr>
                <w:rFonts w:ascii="Times New Roman" w:hAnsi="Times New Roman" w:cs="Times New Roman"/>
                <w:sz w:val="28"/>
                <w:szCs w:val="28"/>
              </w:rPr>
              <w:t xml:space="preserve"> № _</w:t>
            </w:r>
            <w:r w:rsidR="00482677">
              <w:rPr>
                <w:rFonts w:ascii="Times New Roman" w:hAnsi="Times New Roman" w:cs="Times New Roman"/>
                <w:sz w:val="28"/>
                <w:szCs w:val="28"/>
              </w:rPr>
              <w:t>___</w:t>
            </w:r>
            <w:r w:rsidR="006212BA">
              <w:rPr>
                <w:rFonts w:ascii="Times New Roman" w:hAnsi="Times New Roman" w:cs="Times New Roman"/>
                <w:sz w:val="28"/>
                <w:szCs w:val="28"/>
              </w:rPr>
              <w:t>_</w:t>
            </w:r>
            <w:r w:rsidRPr="00587A4D">
              <w:rPr>
                <w:rFonts w:ascii="Times New Roman" w:hAnsi="Times New Roman" w:cs="Times New Roman"/>
                <w:sz w:val="28"/>
                <w:szCs w:val="28"/>
              </w:rPr>
              <w:t>_</w:t>
            </w:r>
          </w:p>
        </w:tc>
      </w:tr>
    </w:tbl>
    <w:p w:rsidR="006A415B" w:rsidRPr="00587A4D" w:rsidRDefault="006A415B" w:rsidP="006A415B">
      <w:pPr>
        <w:widowControl w:val="0"/>
        <w:adjustRightInd w:val="0"/>
        <w:jc w:val="both"/>
        <w:rPr>
          <w:rFonts w:ascii="Times New Roman" w:eastAsia="Calibri" w:hAnsi="Times New Roman" w:cs="Times New Roman"/>
          <w:sz w:val="28"/>
          <w:szCs w:val="28"/>
          <w:lang w:eastAsia="en-US"/>
        </w:rPr>
      </w:pPr>
    </w:p>
    <w:p w:rsidR="00DE660B" w:rsidRDefault="00D766BA" w:rsidP="00D766BA">
      <w:pPr>
        <w:widowControl w:val="0"/>
        <w:adjustRightInd w:val="0"/>
        <w:jc w:val="center"/>
        <w:rPr>
          <w:rFonts w:ascii="Times New Roman" w:hAnsi="Times New Roman"/>
          <w:b/>
          <w:sz w:val="28"/>
          <w:szCs w:val="28"/>
        </w:rPr>
      </w:pPr>
      <w:r w:rsidRPr="00587A4D">
        <w:rPr>
          <w:rFonts w:ascii="Times New Roman" w:hAnsi="Times New Roman"/>
          <w:b/>
          <w:sz w:val="28"/>
          <w:szCs w:val="28"/>
        </w:rPr>
        <w:t xml:space="preserve">Об утверждении муниципальной программы </w:t>
      </w:r>
    </w:p>
    <w:p w:rsidR="00D766BA" w:rsidRDefault="00D766BA" w:rsidP="00D766BA">
      <w:pPr>
        <w:widowControl w:val="0"/>
        <w:adjustRightInd w:val="0"/>
        <w:jc w:val="center"/>
        <w:rPr>
          <w:rFonts w:ascii="Times New Roman" w:hAnsi="Times New Roman"/>
          <w:b/>
          <w:sz w:val="28"/>
          <w:szCs w:val="28"/>
        </w:rPr>
      </w:pPr>
      <w:r w:rsidRPr="00587A4D">
        <w:rPr>
          <w:rFonts w:ascii="Times New Roman" w:hAnsi="Times New Roman"/>
          <w:b/>
          <w:sz w:val="28"/>
          <w:szCs w:val="28"/>
        </w:rPr>
        <w:t xml:space="preserve">"Информационное общество Ковернинского муниципального </w:t>
      </w:r>
      <w:r w:rsidR="00B661C6">
        <w:rPr>
          <w:rFonts w:ascii="Times New Roman" w:hAnsi="Times New Roman"/>
          <w:b/>
          <w:sz w:val="28"/>
          <w:szCs w:val="28"/>
        </w:rPr>
        <w:t>округа</w:t>
      </w:r>
      <w:r w:rsidRPr="00587A4D">
        <w:rPr>
          <w:rFonts w:ascii="Times New Roman" w:hAnsi="Times New Roman"/>
          <w:b/>
          <w:sz w:val="28"/>
          <w:szCs w:val="28"/>
        </w:rPr>
        <w:t xml:space="preserve"> Нижегородской области" </w:t>
      </w:r>
    </w:p>
    <w:p w:rsidR="00D766BA" w:rsidRDefault="00D766BA" w:rsidP="00D766BA">
      <w:pPr>
        <w:widowControl w:val="0"/>
        <w:adjustRightInd w:val="0"/>
        <w:jc w:val="center"/>
        <w:rPr>
          <w:rFonts w:ascii="Times New Roman" w:hAnsi="Times New Roman"/>
          <w:sz w:val="28"/>
          <w:szCs w:val="28"/>
        </w:rPr>
      </w:pPr>
    </w:p>
    <w:p w:rsidR="00D766BA" w:rsidRDefault="00D766BA" w:rsidP="00D766BA">
      <w:pPr>
        <w:widowControl w:val="0"/>
        <w:adjustRightInd w:val="0"/>
        <w:ind w:firstLine="709"/>
        <w:jc w:val="both"/>
        <w:rPr>
          <w:rFonts w:ascii="Times New Roman" w:hAnsi="Times New Roman" w:cs="Times New Roman"/>
          <w:sz w:val="26"/>
          <w:szCs w:val="26"/>
        </w:rPr>
      </w:pPr>
      <w:r>
        <w:rPr>
          <w:rFonts w:ascii="Times New Roman" w:eastAsia="Calibri" w:hAnsi="Times New Roman" w:cs="Times New Roman"/>
          <w:sz w:val="26"/>
          <w:szCs w:val="26"/>
          <w:lang w:eastAsia="en-US"/>
        </w:rPr>
        <w:t>В</w:t>
      </w:r>
      <w:r>
        <w:rPr>
          <w:rFonts w:ascii="Times New Roman" w:hAnsi="Times New Roman" w:cs="Times New Roman"/>
          <w:sz w:val="26"/>
          <w:szCs w:val="26"/>
        </w:rPr>
        <w:t xml:space="preserve"> целях </w:t>
      </w:r>
      <w:r w:rsidRPr="007719D9">
        <w:rPr>
          <w:rFonts w:ascii="Times New Roman" w:hAnsi="Times New Roman" w:cs="Times New Roman"/>
          <w:sz w:val="26"/>
          <w:szCs w:val="26"/>
        </w:rPr>
        <w:t xml:space="preserve">улучшения инвестиционной привлекательности и конкурентоспособности Ковернинского муниципального </w:t>
      </w:r>
      <w:r w:rsidR="00B661C6">
        <w:rPr>
          <w:rFonts w:ascii="Times New Roman" w:hAnsi="Times New Roman" w:cs="Times New Roman"/>
          <w:sz w:val="26"/>
          <w:szCs w:val="26"/>
        </w:rPr>
        <w:t>округа</w:t>
      </w:r>
      <w:r w:rsidRPr="007719D9">
        <w:rPr>
          <w:rFonts w:ascii="Times New Roman" w:hAnsi="Times New Roman" w:cs="Times New Roman"/>
          <w:sz w:val="26"/>
          <w:szCs w:val="26"/>
        </w:rPr>
        <w:t xml:space="preserve"> Нижегородской области, повышения безопасности жизнедеятельности и качества жизни населения, Администрация Ковернинского </w:t>
      </w:r>
      <w:r>
        <w:rPr>
          <w:rFonts w:ascii="Times New Roman" w:hAnsi="Times New Roman" w:cs="Times New Roman"/>
          <w:sz w:val="26"/>
          <w:szCs w:val="26"/>
        </w:rPr>
        <w:t xml:space="preserve"> </w:t>
      </w:r>
      <w:r w:rsidRPr="007719D9">
        <w:rPr>
          <w:rFonts w:ascii="Times New Roman" w:hAnsi="Times New Roman" w:cs="Times New Roman"/>
          <w:sz w:val="26"/>
          <w:szCs w:val="26"/>
        </w:rPr>
        <w:t xml:space="preserve">муниципального </w:t>
      </w:r>
      <w:r>
        <w:rPr>
          <w:rFonts w:ascii="Times New Roman" w:hAnsi="Times New Roman" w:cs="Times New Roman"/>
          <w:sz w:val="26"/>
          <w:szCs w:val="26"/>
        </w:rPr>
        <w:t xml:space="preserve"> </w:t>
      </w:r>
      <w:r w:rsidR="0034351C">
        <w:rPr>
          <w:rFonts w:ascii="Times New Roman" w:hAnsi="Times New Roman" w:cs="Times New Roman"/>
          <w:sz w:val="26"/>
          <w:szCs w:val="26"/>
        </w:rPr>
        <w:t>район</w:t>
      </w:r>
      <w:r w:rsidRPr="007719D9">
        <w:rPr>
          <w:rFonts w:ascii="Times New Roman" w:hAnsi="Times New Roman" w:cs="Times New Roman"/>
          <w:sz w:val="26"/>
          <w:szCs w:val="26"/>
        </w:rPr>
        <w:t xml:space="preserve">а </w:t>
      </w:r>
      <w:r>
        <w:rPr>
          <w:rFonts w:ascii="Times New Roman" w:hAnsi="Times New Roman" w:cs="Times New Roman"/>
          <w:sz w:val="26"/>
          <w:szCs w:val="26"/>
        </w:rPr>
        <w:t xml:space="preserve"> </w:t>
      </w:r>
      <w:r w:rsidRPr="007719D9">
        <w:rPr>
          <w:rFonts w:ascii="Times New Roman" w:hAnsi="Times New Roman" w:cs="Times New Roman"/>
          <w:sz w:val="26"/>
          <w:szCs w:val="26"/>
        </w:rPr>
        <w:t xml:space="preserve">Нижегородской </w:t>
      </w:r>
      <w:r>
        <w:rPr>
          <w:rFonts w:ascii="Times New Roman" w:hAnsi="Times New Roman" w:cs="Times New Roman"/>
          <w:sz w:val="26"/>
          <w:szCs w:val="26"/>
        </w:rPr>
        <w:t xml:space="preserve"> </w:t>
      </w:r>
      <w:r w:rsidRPr="007719D9">
        <w:rPr>
          <w:rFonts w:ascii="Times New Roman" w:hAnsi="Times New Roman" w:cs="Times New Roman"/>
          <w:sz w:val="26"/>
          <w:szCs w:val="26"/>
        </w:rPr>
        <w:t xml:space="preserve">области  </w:t>
      </w:r>
    </w:p>
    <w:p w:rsidR="00D766BA" w:rsidRPr="00102093" w:rsidRDefault="00D766BA" w:rsidP="00D766BA">
      <w:pPr>
        <w:widowControl w:val="0"/>
        <w:adjustRightInd w:val="0"/>
        <w:jc w:val="both"/>
        <w:rPr>
          <w:rFonts w:ascii="Times New Roman" w:hAnsi="Times New Roman" w:cs="Times New Roman"/>
          <w:sz w:val="26"/>
          <w:szCs w:val="26"/>
        </w:rPr>
      </w:pPr>
      <w:r w:rsidRPr="007719D9">
        <w:rPr>
          <w:rFonts w:ascii="Times New Roman" w:hAnsi="Times New Roman" w:cs="Times New Roman"/>
          <w:b/>
          <w:sz w:val="26"/>
          <w:szCs w:val="26"/>
        </w:rPr>
        <w:t>п о с т а н о в л я е т :</w:t>
      </w:r>
    </w:p>
    <w:p w:rsidR="00D766BA" w:rsidRPr="007719D9" w:rsidRDefault="00D766BA" w:rsidP="00D766BA">
      <w:pPr>
        <w:pStyle w:val="a5"/>
        <w:numPr>
          <w:ilvl w:val="0"/>
          <w:numId w:val="1"/>
        </w:numPr>
        <w:ind w:left="0" w:right="193" w:firstLine="709"/>
        <w:jc w:val="both"/>
        <w:rPr>
          <w:rFonts w:ascii="Times New Roman" w:hAnsi="Times New Roman"/>
          <w:sz w:val="26"/>
          <w:szCs w:val="26"/>
        </w:rPr>
      </w:pPr>
      <w:r w:rsidRPr="007719D9">
        <w:rPr>
          <w:rFonts w:ascii="Times New Roman" w:hAnsi="Times New Roman"/>
          <w:color w:val="000000"/>
          <w:sz w:val="26"/>
          <w:szCs w:val="26"/>
        </w:rPr>
        <w:t xml:space="preserve">Утвердить прилагаемую муниципальную программу </w:t>
      </w:r>
      <w:r w:rsidRPr="007719D9">
        <w:rPr>
          <w:rFonts w:ascii="Times New Roman" w:hAnsi="Times New Roman"/>
          <w:sz w:val="26"/>
          <w:szCs w:val="26"/>
        </w:rPr>
        <w:t xml:space="preserve">«Информационное общество Ковернинского муниципального </w:t>
      </w:r>
      <w:r w:rsidR="00B661C6">
        <w:rPr>
          <w:rFonts w:ascii="Times New Roman" w:hAnsi="Times New Roman"/>
          <w:sz w:val="26"/>
          <w:szCs w:val="26"/>
        </w:rPr>
        <w:t>округ</w:t>
      </w:r>
      <w:r w:rsidRPr="007719D9">
        <w:rPr>
          <w:rFonts w:ascii="Times New Roman" w:hAnsi="Times New Roman"/>
          <w:sz w:val="26"/>
          <w:szCs w:val="26"/>
        </w:rPr>
        <w:t>а Нижегородской области</w:t>
      </w:r>
      <w:r w:rsidRPr="007719D9">
        <w:rPr>
          <w:rFonts w:ascii="Times New Roman" w:hAnsi="Times New Roman"/>
          <w:color w:val="000000"/>
          <w:sz w:val="26"/>
          <w:szCs w:val="26"/>
        </w:rPr>
        <w:t>»</w:t>
      </w:r>
      <w:r w:rsidRPr="007719D9">
        <w:rPr>
          <w:rFonts w:ascii="Times New Roman" w:hAnsi="Times New Roman"/>
          <w:sz w:val="26"/>
          <w:szCs w:val="26"/>
        </w:rPr>
        <w:t xml:space="preserve">  (далее - Программа).</w:t>
      </w:r>
    </w:p>
    <w:p w:rsidR="00D766BA" w:rsidRPr="007719D9" w:rsidRDefault="00D766BA" w:rsidP="00D766BA">
      <w:pPr>
        <w:pStyle w:val="a5"/>
        <w:widowControl w:val="0"/>
        <w:numPr>
          <w:ilvl w:val="0"/>
          <w:numId w:val="1"/>
        </w:numPr>
        <w:adjustRightInd w:val="0"/>
        <w:ind w:left="0" w:firstLine="709"/>
        <w:jc w:val="both"/>
        <w:rPr>
          <w:rFonts w:ascii="Times New Roman" w:hAnsi="Times New Roman" w:cs="Times New Roman"/>
          <w:sz w:val="26"/>
          <w:szCs w:val="26"/>
        </w:rPr>
      </w:pPr>
      <w:r w:rsidRPr="007719D9">
        <w:rPr>
          <w:rFonts w:ascii="Times New Roman" w:hAnsi="Times New Roman" w:cs="Times New Roman"/>
          <w:sz w:val="26"/>
          <w:szCs w:val="26"/>
        </w:rPr>
        <w:t>Рекомендовать исполнителям мероприятий Программы обеспечить их выполнение в полном объеме и в установленные сроки.</w:t>
      </w:r>
    </w:p>
    <w:p w:rsidR="00D766BA" w:rsidRPr="007719D9" w:rsidRDefault="00D766BA" w:rsidP="00D766BA">
      <w:pPr>
        <w:pStyle w:val="a5"/>
        <w:numPr>
          <w:ilvl w:val="0"/>
          <w:numId w:val="1"/>
        </w:numPr>
        <w:ind w:left="0" w:firstLine="709"/>
        <w:jc w:val="both"/>
        <w:rPr>
          <w:rFonts w:ascii="Times New Roman" w:hAnsi="Times New Roman"/>
          <w:sz w:val="26"/>
          <w:szCs w:val="26"/>
        </w:rPr>
      </w:pPr>
      <w:r w:rsidRPr="007719D9">
        <w:rPr>
          <w:rFonts w:ascii="Times New Roman" w:hAnsi="Times New Roman"/>
          <w:sz w:val="26"/>
          <w:szCs w:val="26"/>
        </w:rPr>
        <w:t>Финансовому управлению</w:t>
      </w:r>
      <w:r w:rsidRPr="007719D9">
        <w:rPr>
          <w:rFonts w:ascii="Times New Roman" w:hAnsi="Times New Roman"/>
          <w:color w:val="000000"/>
          <w:sz w:val="26"/>
          <w:szCs w:val="26"/>
        </w:rPr>
        <w:t xml:space="preserve"> Администрации Ковернинского</w:t>
      </w:r>
      <w:r>
        <w:rPr>
          <w:rFonts w:ascii="Times New Roman" w:hAnsi="Times New Roman"/>
          <w:color w:val="000000"/>
          <w:sz w:val="26"/>
          <w:szCs w:val="26"/>
        </w:rPr>
        <w:t xml:space="preserve"> </w:t>
      </w:r>
      <w:r w:rsidRPr="007719D9">
        <w:rPr>
          <w:rFonts w:ascii="Times New Roman" w:hAnsi="Times New Roman"/>
          <w:color w:val="000000"/>
          <w:sz w:val="26"/>
          <w:szCs w:val="26"/>
        </w:rPr>
        <w:t xml:space="preserve">муниципального </w:t>
      </w:r>
      <w:r w:rsidR="0034351C">
        <w:rPr>
          <w:rFonts w:ascii="Times New Roman" w:hAnsi="Times New Roman"/>
          <w:color w:val="000000"/>
          <w:sz w:val="26"/>
          <w:szCs w:val="26"/>
        </w:rPr>
        <w:t>район</w:t>
      </w:r>
      <w:r w:rsidRPr="007719D9">
        <w:rPr>
          <w:rFonts w:ascii="Times New Roman" w:hAnsi="Times New Roman"/>
          <w:color w:val="000000"/>
          <w:sz w:val="26"/>
          <w:szCs w:val="26"/>
        </w:rPr>
        <w:t xml:space="preserve">а Нижегородской области (В.Н. Соколовой) предусмотреть в бюджете </w:t>
      </w:r>
      <w:r w:rsidR="00DE660B">
        <w:rPr>
          <w:rFonts w:ascii="Times New Roman" w:hAnsi="Times New Roman"/>
          <w:color w:val="000000"/>
          <w:sz w:val="26"/>
          <w:szCs w:val="26"/>
        </w:rPr>
        <w:t>округ</w:t>
      </w:r>
      <w:r w:rsidRPr="007719D9">
        <w:rPr>
          <w:rFonts w:ascii="Times New Roman" w:hAnsi="Times New Roman"/>
          <w:color w:val="000000"/>
          <w:sz w:val="26"/>
          <w:szCs w:val="26"/>
        </w:rPr>
        <w:t>а средства на финансирование мероприятий Программы.</w:t>
      </w:r>
    </w:p>
    <w:p w:rsidR="00D766BA" w:rsidRPr="007719D9" w:rsidRDefault="00D766BA" w:rsidP="00D766BA">
      <w:pPr>
        <w:pStyle w:val="a5"/>
        <w:numPr>
          <w:ilvl w:val="0"/>
          <w:numId w:val="1"/>
        </w:numPr>
        <w:ind w:left="0" w:firstLine="709"/>
        <w:jc w:val="both"/>
        <w:rPr>
          <w:rFonts w:ascii="Times New Roman" w:hAnsi="Times New Roman" w:cs="Times New Roman"/>
          <w:sz w:val="26"/>
          <w:szCs w:val="26"/>
        </w:rPr>
      </w:pPr>
      <w:r w:rsidRPr="007719D9">
        <w:rPr>
          <w:rFonts w:ascii="Times New Roman" w:hAnsi="Times New Roman" w:cs="Times New Roman"/>
          <w:sz w:val="26"/>
          <w:szCs w:val="26"/>
        </w:rPr>
        <w:t xml:space="preserve">Сектору информационных технологий, связи и технической защиты информации Администрации Ковернинского муниципального </w:t>
      </w:r>
      <w:r w:rsidR="0034351C">
        <w:rPr>
          <w:rFonts w:ascii="Times New Roman" w:hAnsi="Times New Roman" w:cs="Times New Roman"/>
          <w:sz w:val="26"/>
          <w:szCs w:val="26"/>
        </w:rPr>
        <w:t>район</w:t>
      </w:r>
      <w:r w:rsidR="00B661C6">
        <w:rPr>
          <w:rFonts w:ascii="Times New Roman" w:hAnsi="Times New Roman" w:cs="Times New Roman"/>
          <w:sz w:val="26"/>
          <w:szCs w:val="26"/>
        </w:rPr>
        <w:t>а</w:t>
      </w:r>
      <w:r w:rsidRPr="007719D9">
        <w:rPr>
          <w:rFonts w:ascii="Times New Roman" w:hAnsi="Times New Roman" w:cs="Times New Roman"/>
          <w:sz w:val="26"/>
          <w:szCs w:val="26"/>
        </w:rPr>
        <w:t xml:space="preserve"> Нижегородской области (А.С. Вагину)</w:t>
      </w:r>
      <w:r w:rsidRPr="007719D9">
        <w:rPr>
          <w:rFonts w:ascii="Times New Roman" w:hAnsi="Times New Roman"/>
          <w:sz w:val="26"/>
          <w:szCs w:val="26"/>
        </w:rPr>
        <w:t xml:space="preserve"> обеспечить </w:t>
      </w:r>
      <w:r>
        <w:rPr>
          <w:rFonts w:ascii="Times New Roman" w:hAnsi="Times New Roman"/>
          <w:sz w:val="26"/>
          <w:szCs w:val="26"/>
        </w:rPr>
        <w:t xml:space="preserve">официальное обнародование постановления путем размещения через районную библиотеку </w:t>
      </w:r>
      <w:r w:rsidRPr="007719D9">
        <w:rPr>
          <w:rFonts w:ascii="Times New Roman" w:hAnsi="Times New Roman"/>
          <w:sz w:val="26"/>
          <w:szCs w:val="26"/>
        </w:rPr>
        <w:t xml:space="preserve">и на интернет-сайте </w:t>
      </w:r>
      <w:r w:rsidRPr="007719D9">
        <w:rPr>
          <w:rFonts w:ascii="Times New Roman" w:hAnsi="Times New Roman"/>
          <w:color w:val="000000"/>
          <w:sz w:val="26"/>
          <w:szCs w:val="26"/>
        </w:rPr>
        <w:t xml:space="preserve">Администрации Ковернинского муниципального </w:t>
      </w:r>
      <w:r w:rsidR="00DE660B">
        <w:rPr>
          <w:rFonts w:ascii="Times New Roman" w:hAnsi="Times New Roman"/>
          <w:color w:val="000000"/>
          <w:sz w:val="26"/>
          <w:szCs w:val="26"/>
        </w:rPr>
        <w:t>района</w:t>
      </w:r>
      <w:r w:rsidRPr="007719D9">
        <w:rPr>
          <w:rFonts w:ascii="Times New Roman" w:hAnsi="Times New Roman"/>
          <w:color w:val="000000"/>
          <w:sz w:val="26"/>
          <w:szCs w:val="26"/>
        </w:rPr>
        <w:t xml:space="preserve"> Нижегородской области</w:t>
      </w:r>
      <w:r w:rsidRPr="007719D9">
        <w:rPr>
          <w:rFonts w:ascii="Times New Roman" w:hAnsi="Times New Roman" w:cs="Times New Roman"/>
          <w:sz w:val="26"/>
          <w:szCs w:val="26"/>
        </w:rPr>
        <w:t>.</w:t>
      </w:r>
    </w:p>
    <w:p w:rsidR="00D766BA" w:rsidRPr="007719D9" w:rsidRDefault="0034351C" w:rsidP="00D766BA">
      <w:pPr>
        <w:pStyle w:val="a5"/>
        <w:numPr>
          <w:ilvl w:val="0"/>
          <w:numId w:val="1"/>
        </w:numPr>
        <w:ind w:left="0" w:firstLine="709"/>
        <w:jc w:val="both"/>
        <w:rPr>
          <w:rFonts w:ascii="Times New Roman" w:hAnsi="Times New Roman"/>
          <w:sz w:val="26"/>
          <w:szCs w:val="26"/>
        </w:rPr>
      </w:pPr>
      <w:r>
        <w:rPr>
          <w:rFonts w:ascii="Times New Roman" w:hAnsi="Times New Roman" w:cs="Times New Roman"/>
          <w:sz w:val="26"/>
          <w:szCs w:val="26"/>
        </w:rPr>
        <w:t>П</w:t>
      </w:r>
      <w:r w:rsidRPr="007719D9">
        <w:rPr>
          <w:rFonts w:ascii="Times New Roman" w:hAnsi="Times New Roman" w:cs="Times New Roman"/>
          <w:sz w:val="26"/>
          <w:szCs w:val="26"/>
        </w:rPr>
        <w:t>ризнать утратившим силу с 01.01.20</w:t>
      </w:r>
      <w:r>
        <w:rPr>
          <w:rFonts w:ascii="Times New Roman" w:hAnsi="Times New Roman" w:cs="Times New Roman"/>
          <w:sz w:val="26"/>
          <w:szCs w:val="26"/>
        </w:rPr>
        <w:t>21</w:t>
      </w:r>
      <w:r w:rsidRPr="007719D9">
        <w:rPr>
          <w:rFonts w:ascii="Times New Roman" w:hAnsi="Times New Roman" w:cs="Times New Roman"/>
          <w:sz w:val="26"/>
          <w:szCs w:val="26"/>
        </w:rPr>
        <w:t xml:space="preserve"> года</w:t>
      </w:r>
      <w:r w:rsidRPr="007719D9">
        <w:rPr>
          <w:rFonts w:ascii="Times New Roman" w:hAnsi="Times New Roman"/>
          <w:sz w:val="26"/>
          <w:szCs w:val="26"/>
        </w:rPr>
        <w:t xml:space="preserve"> </w:t>
      </w:r>
      <w:r>
        <w:rPr>
          <w:rFonts w:ascii="Times New Roman" w:hAnsi="Times New Roman"/>
          <w:sz w:val="26"/>
          <w:szCs w:val="26"/>
        </w:rPr>
        <w:t>п</w:t>
      </w:r>
      <w:r w:rsidR="00D766BA" w:rsidRPr="007719D9">
        <w:rPr>
          <w:rFonts w:ascii="Times New Roman" w:hAnsi="Times New Roman"/>
          <w:sz w:val="26"/>
          <w:szCs w:val="26"/>
        </w:rPr>
        <w:t xml:space="preserve">остановление Администрации Ковернинского муниципального района Нижегородской области </w:t>
      </w:r>
      <w:r w:rsidRPr="007719D9">
        <w:rPr>
          <w:rFonts w:ascii="Times New Roman" w:hAnsi="Times New Roman"/>
          <w:sz w:val="26"/>
          <w:szCs w:val="26"/>
        </w:rPr>
        <w:t>«Информационное общество</w:t>
      </w:r>
      <w:r w:rsidR="00DA3F61">
        <w:rPr>
          <w:rFonts w:ascii="Times New Roman" w:hAnsi="Times New Roman"/>
          <w:sz w:val="26"/>
          <w:szCs w:val="26"/>
        </w:rPr>
        <w:t xml:space="preserve"> </w:t>
      </w:r>
      <w:r w:rsidR="00DA3F61" w:rsidRPr="007719D9">
        <w:rPr>
          <w:rFonts w:ascii="Times New Roman" w:hAnsi="Times New Roman"/>
          <w:sz w:val="26"/>
          <w:szCs w:val="26"/>
        </w:rPr>
        <w:t>Ковернинского муниципального района Нижегородской области</w:t>
      </w:r>
      <w:r w:rsidR="00DA3F61">
        <w:rPr>
          <w:rFonts w:ascii="Times New Roman" w:hAnsi="Times New Roman"/>
          <w:sz w:val="26"/>
          <w:szCs w:val="26"/>
        </w:rPr>
        <w:t>»</w:t>
      </w:r>
      <w:r w:rsidRPr="007719D9">
        <w:rPr>
          <w:rFonts w:ascii="Times New Roman" w:hAnsi="Times New Roman"/>
          <w:sz w:val="26"/>
          <w:szCs w:val="26"/>
        </w:rPr>
        <w:t xml:space="preserve"> </w:t>
      </w:r>
      <w:r w:rsidR="00D766BA" w:rsidRPr="007719D9">
        <w:rPr>
          <w:rFonts w:ascii="Times New Roman" w:hAnsi="Times New Roman"/>
          <w:sz w:val="26"/>
          <w:szCs w:val="26"/>
        </w:rPr>
        <w:t>от 01.</w:t>
      </w:r>
      <w:r w:rsidR="00D766BA">
        <w:rPr>
          <w:rFonts w:ascii="Times New Roman" w:hAnsi="Times New Roman"/>
          <w:sz w:val="26"/>
          <w:szCs w:val="26"/>
        </w:rPr>
        <w:t>1</w:t>
      </w:r>
      <w:r w:rsidR="00D766BA" w:rsidRPr="007719D9">
        <w:rPr>
          <w:rFonts w:ascii="Times New Roman" w:hAnsi="Times New Roman"/>
          <w:sz w:val="26"/>
          <w:szCs w:val="26"/>
        </w:rPr>
        <w:t>2.20</w:t>
      </w:r>
      <w:r w:rsidR="00D766BA">
        <w:rPr>
          <w:rFonts w:ascii="Times New Roman" w:hAnsi="Times New Roman"/>
          <w:sz w:val="26"/>
          <w:szCs w:val="26"/>
        </w:rPr>
        <w:t>17</w:t>
      </w:r>
      <w:r w:rsidR="00D766BA" w:rsidRPr="007719D9">
        <w:rPr>
          <w:rFonts w:ascii="Times New Roman" w:hAnsi="Times New Roman"/>
          <w:sz w:val="26"/>
          <w:szCs w:val="26"/>
        </w:rPr>
        <w:t xml:space="preserve"> № 8</w:t>
      </w:r>
      <w:r w:rsidR="00D766BA">
        <w:rPr>
          <w:rFonts w:ascii="Times New Roman" w:hAnsi="Times New Roman"/>
          <w:sz w:val="26"/>
          <w:szCs w:val="26"/>
        </w:rPr>
        <w:t>78</w:t>
      </w:r>
      <w:r>
        <w:rPr>
          <w:rFonts w:ascii="Times New Roman" w:hAnsi="Times New Roman"/>
          <w:color w:val="000000"/>
          <w:sz w:val="26"/>
          <w:szCs w:val="26"/>
        </w:rPr>
        <w:t xml:space="preserve"> и постановления Администрации </w:t>
      </w:r>
      <w:r w:rsidRPr="007719D9">
        <w:rPr>
          <w:rFonts w:ascii="Times New Roman" w:hAnsi="Times New Roman"/>
          <w:sz w:val="26"/>
          <w:szCs w:val="26"/>
        </w:rPr>
        <w:t>Ковернинского муниципального района Нижегородской области</w:t>
      </w:r>
      <w:r w:rsidR="00DA3F61">
        <w:rPr>
          <w:rFonts w:ascii="Times New Roman" w:hAnsi="Times New Roman"/>
          <w:sz w:val="26"/>
          <w:szCs w:val="26"/>
        </w:rPr>
        <w:t xml:space="preserve"> «О внесении изменений в муниципальную программу «</w:t>
      </w:r>
      <w:r w:rsidR="00DA3F61" w:rsidRPr="007719D9">
        <w:rPr>
          <w:rFonts w:ascii="Times New Roman" w:hAnsi="Times New Roman"/>
          <w:sz w:val="26"/>
          <w:szCs w:val="26"/>
        </w:rPr>
        <w:t>Информационное общество</w:t>
      </w:r>
      <w:r w:rsidR="00DA3F61">
        <w:rPr>
          <w:rFonts w:ascii="Times New Roman" w:hAnsi="Times New Roman"/>
          <w:sz w:val="26"/>
          <w:szCs w:val="26"/>
        </w:rPr>
        <w:t xml:space="preserve"> </w:t>
      </w:r>
      <w:r w:rsidR="00DA3F61" w:rsidRPr="007719D9">
        <w:rPr>
          <w:rFonts w:ascii="Times New Roman" w:hAnsi="Times New Roman"/>
          <w:sz w:val="26"/>
          <w:szCs w:val="26"/>
        </w:rPr>
        <w:t>Ковернинского муниципального района Нижегородской области</w:t>
      </w:r>
      <w:r w:rsidR="00DA3F61">
        <w:rPr>
          <w:rFonts w:ascii="Times New Roman" w:hAnsi="Times New Roman"/>
          <w:sz w:val="26"/>
          <w:szCs w:val="26"/>
        </w:rPr>
        <w:t>»</w:t>
      </w:r>
      <w:r w:rsidR="00DA3F61">
        <w:rPr>
          <w:rFonts w:ascii="Times New Roman" w:hAnsi="Times New Roman" w:cs="Times New Roman"/>
          <w:sz w:val="26"/>
          <w:szCs w:val="26"/>
        </w:rPr>
        <w:t xml:space="preserve"> от 18.07.2018 № 519, от 28.12.2018 № 955, от 19.07.209 № 525, от 07.08.2019 № 577, от 03.10.2019 № 697, от 20.01.2020 № 34, от 07.07.2020 № 405.</w:t>
      </w:r>
    </w:p>
    <w:p w:rsidR="00D766BA" w:rsidRDefault="00D766BA" w:rsidP="00D766BA">
      <w:pPr>
        <w:pStyle w:val="a5"/>
        <w:numPr>
          <w:ilvl w:val="0"/>
          <w:numId w:val="1"/>
        </w:numPr>
        <w:ind w:left="0" w:right="-1" w:firstLine="709"/>
        <w:jc w:val="both"/>
        <w:rPr>
          <w:rFonts w:ascii="Times New Roman" w:hAnsi="Times New Roman"/>
          <w:sz w:val="26"/>
          <w:szCs w:val="26"/>
        </w:rPr>
      </w:pPr>
      <w:r w:rsidRPr="007719D9">
        <w:rPr>
          <w:rFonts w:ascii="Times New Roman" w:hAnsi="Times New Roman"/>
          <w:sz w:val="26"/>
          <w:szCs w:val="26"/>
        </w:rPr>
        <w:t>Контроль за исполнением настоящего постановления оставляю за собой.</w:t>
      </w:r>
    </w:p>
    <w:p w:rsidR="00D766BA" w:rsidRDefault="00D766BA" w:rsidP="00D766BA">
      <w:pPr>
        <w:ind w:right="-1"/>
        <w:jc w:val="both"/>
        <w:rPr>
          <w:rFonts w:ascii="Times New Roman" w:hAnsi="Times New Roman"/>
          <w:sz w:val="26"/>
          <w:szCs w:val="26"/>
        </w:rPr>
      </w:pPr>
    </w:p>
    <w:p w:rsidR="006A415B" w:rsidRDefault="006A415B" w:rsidP="006A415B">
      <w:pPr>
        <w:ind w:right="-1"/>
        <w:jc w:val="both"/>
        <w:rPr>
          <w:rFonts w:ascii="Times New Roman" w:hAnsi="Times New Roman"/>
          <w:sz w:val="28"/>
          <w:szCs w:val="28"/>
        </w:rPr>
      </w:pPr>
    </w:p>
    <w:p w:rsidR="006A415B" w:rsidRDefault="00734E72" w:rsidP="006A415B">
      <w:pPr>
        <w:ind w:right="-1"/>
        <w:jc w:val="both"/>
        <w:rPr>
          <w:rFonts w:ascii="Times New Roman" w:hAnsi="Times New Roman"/>
          <w:sz w:val="28"/>
          <w:szCs w:val="28"/>
        </w:rPr>
      </w:pPr>
      <w:r>
        <w:rPr>
          <w:rFonts w:ascii="Times New Roman" w:hAnsi="Times New Roman"/>
          <w:sz w:val="28"/>
          <w:szCs w:val="28"/>
        </w:rPr>
        <w:t>Г</w:t>
      </w:r>
      <w:r w:rsidR="006A415B">
        <w:rPr>
          <w:rFonts w:ascii="Times New Roman" w:hAnsi="Times New Roman"/>
          <w:sz w:val="28"/>
          <w:szCs w:val="28"/>
        </w:rPr>
        <w:t>лав</w:t>
      </w:r>
      <w:r>
        <w:rPr>
          <w:rFonts w:ascii="Times New Roman" w:hAnsi="Times New Roman"/>
          <w:sz w:val="28"/>
          <w:szCs w:val="28"/>
        </w:rPr>
        <w:t>а</w:t>
      </w:r>
      <w:r w:rsidR="006A415B" w:rsidRPr="00086D96">
        <w:rPr>
          <w:rFonts w:ascii="Times New Roman" w:hAnsi="Times New Roman"/>
          <w:sz w:val="28"/>
          <w:szCs w:val="28"/>
        </w:rPr>
        <w:t xml:space="preserve"> местного самоуправления</w:t>
      </w:r>
      <w:r w:rsidR="006A415B" w:rsidRPr="00086D96">
        <w:rPr>
          <w:rFonts w:ascii="Times New Roman" w:hAnsi="Times New Roman"/>
          <w:sz w:val="28"/>
          <w:szCs w:val="28"/>
        </w:rPr>
        <w:tab/>
      </w:r>
      <w:r w:rsidR="006A415B" w:rsidRPr="00086D96">
        <w:rPr>
          <w:rFonts w:ascii="Times New Roman" w:hAnsi="Times New Roman"/>
          <w:sz w:val="28"/>
          <w:szCs w:val="28"/>
        </w:rPr>
        <w:tab/>
      </w:r>
      <w:r w:rsidR="006A415B">
        <w:rPr>
          <w:rFonts w:ascii="Times New Roman" w:hAnsi="Times New Roman"/>
          <w:sz w:val="28"/>
          <w:szCs w:val="28"/>
        </w:rPr>
        <w:tab/>
      </w:r>
      <w:r w:rsidR="006A415B">
        <w:rPr>
          <w:rFonts w:ascii="Times New Roman" w:hAnsi="Times New Roman"/>
          <w:sz w:val="28"/>
          <w:szCs w:val="28"/>
        </w:rPr>
        <w:tab/>
      </w:r>
      <w:r>
        <w:rPr>
          <w:rFonts w:ascii="Times New Roman" w:hAnsi="Times New Roman"/>
          <w:sz w:val="28"/>
          <w:szCs w:val="28"/>
        </w:rPr>
        <w:t xml:space="preserve">                   О.П. Шмелев</w:t>
      </w:r>
    </w:p>
    <w:p w:rsidR="00EE139E" w:rsidRPr="007C7FC5" w:rsidRDefault="00EE139E" w:rsidP="00EE139E">
      <w:pPr>
        <w:pStyle w:val="a6"/>
        <w:ind w:left="7788" w:right="-58"/>
        <w:jc w:val="left"/>
        <w:rPr>
          <w:rFonts w:ascii="Times New Roman" w:hAnsi="Times New Roman" w:cs="Times New Roman"/>
          <w:b w:val="0"/>
          <w:bCs w:val="0"/>
          <w:sz w:val="20"/>
          <w:szCs w:val="20"/>
        </w:rPr>
      </w:pPr>
      <w:r w:rsidRPr="007C7FC5">
        <w:rPr>
          <w:rFonts w:ascii="Times New Roman" w:hAnsi="Times New Roman" w:cs="Times New Roman"/>
          <w:b w:val="0"/>
          <w:sz w:val="24"/>
          <w:szCs w:val="24"/>
        </w:rPr>
        <w:lastRenderedPageBreak/>
        <w:t>Утверждена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постановлением Администрации </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Нижегородской области</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от </w:t>
      </w:r>
      <w:r w:rsidR="00734E72">
        <w:rPr>
          <w:rFonts w:ascii="Times New Roman" w:hAnsi="Times New Roman" w:cs="Times New Roman"/>
          <w:sz w:val="24"/>
          <w:szCs w:val="24"/>
        </w:rPr>
        <w:t>_</w:t>
      </w:r>
      <w:r w:rsidR="00091E8D">
        <w:rPr>
          <w:rFonts w:ascii="Times New Roman" w:hAnsi="Times New Roman" w:cs="Times New Roman"/>
          <w:sz w:val="24"/>
          <w:szCs w:val="24"/>
        </w:rPr>
        <w:t>_______________</w:t>
      </w:r>
      <w:r w:rsidR="00734E72">
        <w:rPr>
          <w:rFonts w:ascii="Times New Roman" w:hAnsi="Times New Roman" w:cs="Times New Roman"/>
          <w:sz w:val="24"/>
          <w:szCs w:val="24"/>
        </w:rPr>
        <w:t>_</w:t>
      </w:r>
      <w:r w:rsidRPr="0036779D">
        <w:rPr>
          <w:rFonts w:ascii="Times New Roman" w:hAnsi="Times New Roman" w:cs="Times New Roman"/>
          <w:sz w:val="24"/>
          <w:szCs w:val="24"/>
        </w:rPr>
        <w:t>№ _</w:t>
      </w:r>
      <w:r w:rsidR="00091E8D">
        <w:rPr>
          <w:rFonts w:ascii="Times New Roman" w:hAnsi="Times New Roman" w:cs="Times New Roman"/>
          <w:sz w:val="24"/>
          <w:szCs w:val="24"/>
        </w:rPr>
        <w:t>_____</w:t>
      </w:r>
      <w:r w:rsidRPr="0036779D">
        <w:rPr>
          <w:rFonts w:ascii="Times New Roman" w:hAnsi="Times New Roman" w:cs="Times New Roman"/>
          <w:sz w:val="24"/>
          <w:szCs w:val="24"/>
        </w:rPr>
        <w:t>_</w:t>
      </w:r>
    </w:p>
    <w:p w:rsidR="00EE139E" w:rsidRDefault="00EE139E" w:rsidP="00EE139E">
      <w:pPr>
        <w:pStyle w:val="a5"/>
        <w:jc w:val="center"/>
        <w:rPr>
          <w:rFonts w:ascii="Times New Roman" w:hAnsi="Times New Roman" w:cs="Times New Roman"/>
          <w:b/>
          <w:bCs/>
          <w:sz w:val="24"/>
          <w:szCs w:val="24"/>
        </w:rPr>
      </w:pPr>
    </w:p>
    <w:p w:rsidR="006A415B" w:rsidRPr="00135F23" w:rsidRDefault="006A415B" w:rsidP="00EE139E">
      <w:pPr>
        <w:pStyle w:val="a5"/>
        <w:jc w:val="center"/>
        <w:rPr>
          <w:rFonts w:ascii="Times New Roman" w:hAnsi="Times New Roman" w:cs="Times New Roman"/>
          <w:b/>
          <w:bCs/>
          <w:sz w:val="24"/>
          <w:szCs w:val="24"/>
        </w:rPr>
      </w:pP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 xml:space="preserve">МУНИЦИПАЛЬНАЯ ПРОГРАММА </w:t>
      </w: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w:t>
      </w:r>
      <w:r>
        <w:rPr>
          <w:rFonts w:ascii="Times New Roman" w:hAnsi="Times New Roman" w:cs="Times New Roman"/>
          <w:b/>
          <w:bCs/>
          <w:sz w:val="24"/>
          <w:szCs w:val="24"/>
        </w:rPr>
        <w:t xml:space="preserve">ИНФОРМАЦИОННОЕ ОБЩЕСТВО </w:t>
      </w:r>
      <w:r w:rsidRPr="00135F23">
        <w:rPr>
          <w:rFonts w:ascii="Times New Roman" w:hAnsi="Times New Roman" w:cs="Times New Roman"/>
          <w:b/>
          <w:bCs/>
          <w:sz w:val="24"/>
          <w:szCs w:val="24"/>
        </w:rPr>
        <w:t>КОВЕРНИНСКО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МУНИЦИПАЛЬНО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w:t>
      </w:r>
      <w:r w:rsidR="00B661C6">
        <w:rPr>
          <w:rFonts w:ascii="Times New Roman" w:hAnsi="Times New Roman" w:cs="Times New Roman"/>
          <w:b/>
          <w:bCs/>
          <w:sz w:val="24"/>
          <w:szCs w:val="24"/>
        </w:rPr>
        <w:t>ОКРУГ</w:t>
      </w:r>
      <w:r>
        <w:rPr>
          <w:rFonts w:ascii="Times New Roman" w:hAnsi="Times New Roman" w:cs="Times New Roman"/>
          <w:b/>
          <w:bCs/>
          <w:sz w:val="24"/>
          <w:szCs w:val="24"/>
        </w:rPr>
        <w:t>А</w:t>
      </w:r>
      <w:r w:rsidRPr="00135F23">
        <w:rPr>
          <w:rFonts w:ascii="Times New Roman" w:hAnsi="Times New Roman" w:cs="Times New Roman"/>
          <w:b/>
          <w:bCs/>
          <w:sz w:val="24"/>
          <w:szCs w:val="24"/>
        </w:rPr>
        <w:t xml:space="preserve"> НИЖЕГОРОДСКОЙ ОБЛАСТИ"</w:t>
      </w:r>
    </w:p>
    <w:p w:rsidR="00B661C6" w:rsidRPr="00B661C6" w:rsidRDefault="00B661C6" w:rsidP="00EE139E">
      <w:pPr>
        <w:pStyle w:val="a5"/>
        <w:jc w:val="center"/>
        <w:rPr>
          <w:rFonts w:ascii="Times New Roman" w:hAnsi="Times New Roman" w:cs="Times New Roman"/>
          <w:b/>
          <w:bCs/>
          <w:sz w:val="24"/>
          <w:szCs w:val="24"/>
        </w:rPr>
      </w:pPr>
      <w:r w:rsidRPr="00B661C6">
        <w:rPr>
          <w:rFonts w:ascii="Times New Roman" w:hAnsi="Times New Roman"/>
          <w:b/>
          <w:sz w:val="26"/>
          <w:szCs w:val="26"/>
        </w:rPr>
        <w:t>на 2021-2023 годы</w:t>
      </w:r>
    </w:p>
    <w:p w:rsidR="00EE139E" w:rsidRPr="00135F23" w:rsidRDefault="00EE139E" w:rsidP="00EE139E">
      <w:pPr>
        <w:pStyle w:val="a5"/>
        <w:jc w:val="center"/>
        <w:rPr>
          <w:rFonts w:ascii="Times New Roman" w:hAnsi="Times New Roman" w:cs="Times New Roman"/>
          <w:sz w:val="24"/>
          <w:szCs w:val="24"/>
        </w:rPr>
      </w:pPr>
    </w:p>
    <w:p w:rsidR="00EE139E" w:rsidRDefault="00EE139E" w:rsidP="00EE139E">
      <w:pPr>
        <w:pStyle w:val="a5"/>
        <w:jc w:val="center"/>
        <w:rPr>
          <w:rFonts w:ascii="Times New Roman" w:hAnsi="Times New Roman" w:cs="Times New Roman"/>
          <w:b/>
          <w:sz w:val="24"/>
          <w:szCs w:val="24"/>
        </w:rPr>
      </w:pPr>
      <w:r w:rsidRPr="00725450">
        <w:rPr>
          <w:rFonts w:ascii="Times New Roman" w:hAnsi="Times New Roman" w:cs="Times New Roman"/>
          <w:b/>
          <w:sz w:val="24"/>
          <w:szCs w:val="24"/>
        </w:rPr>
        <w:t>ПАСПОРТ ПРОГРАММЫ</w:t>
      </w:r>
    </w:p>
    <w:p w:rsidR="00EE139E" w:rsidRPr="00725450" w:rsidRDefault="00EE139E" w:rsidP="00EE139E">
      <w:pPr>
        <w:pStyle w:val="a5"/>
        <w:jc w:val="center"/>
        <w:rPr>
          <w:rFonts w:ascii="Times New Roman" w:hAnsi="Times New Roman" w:cs="Times New Roman"/>
          <w:b/>
          <w:sz w:val="24"/>
          <w:szCs w:val="24"/>
        </w:rPr>
      </w:pPr>
    </w:p>
    <w:tbl>
      <w:tblPr>
        <w:tblW w:w="0" w:type="auto"/>
        <w:tblCellSpacing w:w="7" w:type="dxa"/>
        <w:tblInd w:w="-118"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694"/>
        <w:gridCol w:w="6753"/>
      </w:tblGrid>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Муниципальный заказчик-координатор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6B1757" w:rsidRDefault="00EE139E" w:rsidP="00B661C6">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00DE660B">
              <w:rPr>
                <w:rFonts w:ascii="Times New Roman" w:hAnsi="Times New Roman" w:cs="Times New Roman"/>
                <w:sz w:val="24"/>
                <w:szCs w:val="24"/>
              </w:rPr>
              <w:t xml:space="preserve"> а</w:t>
            </w:r>
            <w:r w:rsidRPr="006B1757">
              <w:rPr>
                <w:rFonts w:ascii="Times New Roman" w:hAnsi="Times New Roman" w:cs="Times New Roman"/>
                <w:sz w:val="24"/>
                <w:szCs w:val="24"/>
              </w:rPr>
              <w:t xml:space="preserve">дминистрации Ковернинского муниципального </w:t>
            </w:r>
            <w:r w:rsidR="00B661C6">
              <w:rPr>
                <w:rFonts w:ascii="Times New Roman" w:hAnsi="Times New Roman" w:cs="Times New Roman"/>
                <w:sz w:val="24"/>
                <w:szCs w:val="24"/>
              </w:rPr>
              <w:t>округа</w:t>
            </w:r>
            <w:r w:rsidRPr="006B1757">
              <w:rPr>
                <w:rFonts w:ascii="Times New Roman" w:hAnsi="Times New Roman" w:cs="Times New Roman"/>
                <w:sz w:val="24"/>
                <w:szCs w:val="24"/>
              </w:rPr>
              <w:t xml:space="preserve"> Нижегородской области</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Соисполнители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FB69D0" w:rsidRDefault="00DE660B"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Финансовое управление а</w:t>
            </w:r>
            <w:r w:rsidR="00EE139E" w:rsidRPr="00FB69D0">
              <w:rPr>
                <w:rFonts w:ascii="Times New Roman" w:hAnsi="Times New Roman" w:cs="Times New Roman"/>
                <w:sz w:val="24"/>
                <w:szCs w:val="24"/>
              </w:rPr>
              <w:t xml:space="preserve">дминистрации Ковернинского </w:t>
            </w:r>
            <w:r w:rsidR="00B661C6">
              <w:rPr>
                <w:rFonts w:ascii="Times New Roman" w:hAnsi="Times New Roman" w:cs="Times New Roman"/>
                <w:sz w:val="24"/>
                <w:szCs w:val="24"/>
              </w:rPr>
              <w:t>округ</w:t>
            </w:r>
            <w:r w:rsidR="00EE139E" w:rsidRPr="00FB69D0">
              <w:rPr>
                <w:rFonts w:ascii="Times New Roman" w:hAnsi="Times New Roman" w:cs="Times New Roman"/>
                <w:sz w:val="24"/>
                <w:szCs w:val="24"/>
              </w:rPr>
              <w:t>а</w:t>
            </w:r>
          </w:p>
          <w:p w:rsidR="00EE139E" w:rsidRDefault="00DE660B"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Отдел образования а</w:t>
            </w:r>
            <w:r w:rsidR="00EE139E" w:rsidRPr="00135F23">
              <w:rPr>
                <w:rFonts w:ascii="Times New Roman" w:hAnsi="Times New Roman" w:cs="Times New Roman"/>
                <w:sz w:val="24"/>
                <w:szCs w:val="24"/>
              </w:rPr>
              <w:t xml:space="preserve">дминистрации Ковернинского муниципального </w:t>
            </w:r>
            <w:r w:rsidR="00B661C6">
              <w:rPr>
                <w:rFonts w:ascii="Times New Roman" w:hAnsi="Times New Roman" w:cs="Times New Roman"/>
                <w:sz w:val="24"/>
                <w:szCs w:val="24"/>
              </w:rPr>
              <w:t>округ</w:t>
            </w:r>
            <w:r w:rsidR="00EE139E" w:rsidRPr="00135F23">
              <w:rPr>
                <w:rFonts w:ascii="Times New Roman" w:hAnsi="Times New Roman" w:cs="Times New Roman"/>
                <w:sz w:val="24"/>
                <w:szCs w:val="24"/>
              </w:rPr>
              <w:t>а</w:t>
            </w:r>
            <w:r w:rsidR="00AE0205">
              <w:rPr>
                <w:rFonts w:ascii="Times New Roman" w:hAnsi="Times New Roman" w:cs="Times New Roman"/>
                <w:sz w:val="24"/>
                <w:szCs w:val="24"/>
              </w:rPr>
              <w:t xml:space="preserve"> </w:t>
            </w:r>
          </w:p>
          <w:p w:rsidR="00622EAF"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Отдел культуры и кино</w:t>
            </w:r>
            <w:r w:rsidR="00DE660B">
              <w:rPr>
                <w:rFonts w:ascii="Times New Roman" w:hAnsi="Times New Roman" w:cs="Times New Roman"/>
                <w:sz w:val="24"/>
                <w:szCs w:val="24"/>
              </w:rPr>
              <w:t xml:space="preserve"> а</w:t>
            </w:r>
            <w:r w:rsidRPr="00135F23">
              <w:rPr>
                <w:rFonts w:ascii="Times New Roman" w:hAnsi="Times New Roman" w:cs="Times New Roman"/>
                <w:sz w:val="24"/>
                <w:szCs w:val="24"/>
              </w:rPr>
              <w:t xml:space="preserve">дминистрации Ковернинского муниципального </w:t>
            </w:r>
            <w:r w:rsidR="00B661C6">
              <w:rPr>
                <w:rFonts w:ascii="Times New Roman" w:hAnsi="Times New Roman" w:cs="Times New Roman"/>
                <w:sz w:val="24"/>
                <w:szCs w:val="24"/>
              </w:rPr>
              <w:t>округ</w:t>
            </w:r>
            <w:r w:rsidR="00622EAF">
              <w:rPr>
                <w:rFonts w:ascii="Times New Roman" w:hAnsi="Times New Roman" w:cs="Times New Roman"/>
                <w:sz w:val="24"/>
                <w:szCs w:val="24"/>
              </w:rPr>
              <w:t>а</w:t>
            </w:r>
          </w:p>
          <w:p w:rsidR="00AE0205"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w:t>
            </w:r>
            <w:r w:rsidR="00DE660B">
              <w:rPr>
                <w:rFonts w:ascii="Times New Roman" w:hAnsi="Times New Roman" w:cs="Times New Roman"/>
                <w:sz w:val="24"/>
                <w:szCs w:val="24"/>
              </w:rPr>
              <w:t xml:space="preserve">по </w:t>
            </w:r>
            <w:r>
              <w:rPr>
                <w:rFonts w:ascii="Times New Roman" w:hAnsi="Times New Roman" w:cs="Times New Roman"/>
                <w:sz w:val="24"/>
                <w:szCs w:val="24"/>
              </w:rPr>
              <w:t>физкультур</w:t>
            </w:r>
            <w:r w:rsidR="00DE660B">
              <w:rPr>
                <w:rFonts w:ascii="Times New Roman" w:hAnsi="Times New Roman" w:cs="Times New Roman"/>
                <w:sz w:val="24"/>
                <w:szCs w:val="24"/>
              </w:rPr>
              <w:t>е</w:t>
            </w:r>
            <w:r>
              <w:rPr>
                <w:rFonts w:ascii="Times New Roman" w:hAnsi="Times New Roman" w:cs="Times New Roman"/>
                <w:sz w:val="24"/>
                <w:szCs w:val="24"/>
              </w:rPr>
              <w:t xml:space="preserve"> и спорт</w:t>
            </w:r>
            <w:r w:rsidR="00DE660B">
              <w:rPr>
                <w:rFonts w:ascii="Times New Roman" w:hAnsi="Times New Roman" w:cs="Times New Roman"/>
                <w:sz w:val="24"/>
                <w:szCs w:val="24"/>
              </w:rPr>
              <w:t>у</w:t>
            </w:r>
            <w:r>
              <w:rPr>
                <w:rFonts w:ascii="Times New Roman" w:hAnsi="Times New Roman" w:cs="Times New Roman"/>
                <w:sz w:val="24"/>
                <w:szCs w:val="24"/>
              </w:rPr>
              <w:t xml:space="preserve"> </w:t>
            </w:r>
            <w:r w:rsidR="00DE660B">
              <w:rPr>
                <w:rFonts w:ascii="Times New Roman" w:hAnsi="Times New Roman" w:cs="Times New Roman"/>
                <w:sz w:val="24"/>
                <w:szCs w:val="24"/>
              </w:rPr>
              <w:t>а</w:t>
            </w:r>
            <w:r w:rsidRPr="00135F23">
              <w:rPr>
                <w:rFonts w:ascii="Times New Roman" w:hAnsi="Times New Roman" w:cs="Times New Roman"/>
                <w:sz w:val="24"/>
                <w:szCs w:val="24"/>
              </w:rPr>
              <w:t xml:space="preserve">дминистрации Ковернинского муниципального </w:t>
            </w:r>
            <w:r w:rsidR="00B661C6">
              <w:rPr>
                <w:rFonts w:ascii="Times New Roman" w:hAnsi="Times New Roman" w:cs="Times New Roman"/>
                <w:sz w:val="24"/>
                <w:szCs w:val="24"/>
              </w:rPr>
              <w:t>округ</w:t>
            </w:r>
            <w:r w:rsidRPr="00135F23">
              <w:rPr>
                <w:rFonts w:ascii="Times New Roman" w:hAnsi="Times New Roman" w:cs="Times New Roman"/>
                <w:sz w:val="24"/>
                <w:szCs w:val="24"/>
              </w:rPr>
              <w:t>а</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МАУ «Редакция газеты «Ковернинские новости» (по согласованию)</w:t>
            </w:r>
          </w:p>
          <w:p w:rsidR="00EE139E" w:rsidRPr="00607441" w:rsidRDefault="00EE139E" w:rsidP="007D1547">
            <w:pPr>
              <w:pStyle w:val="a5"/>
              <w:ind w:left="83"/>
              <w:jc w:val="both"/>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CD214E" w:rsidRDefault="00EE139E" w:rsidP="007D1547">
            <w:pPr>
              <w:jc w:val="both"/>
              <w:rPr>
                <w:rFonts w:ascii="Times New Roman" w:hAnsi="Times New Roman" w:cs="Times New Roman"/>
                <w:sz w:val="24"/>
                <w:szCs w:val="24"/>
              </w:rPr>
            </w:pPr>
            <w:r w:rsidRPr="00CD214E">
              <w:rPr>
                <w:rFonts w:ascii="Times New Roman" w:hAnsi="Times New Roman" w:cs="Times New Roman"/>
                <w:sz w:val="24"/>
                <w:szCs w:val="24"/>
              </w:rPr>
              <w:t xml:space="preserve">Подпрограммы программы                                                   </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о</w:t>
            </w:r>
            <w:r>
              <w:rPr>
                <w:rFonts w:ascii="Times New Roman" w:hAnsi="Times New Roman" w:cs="Times New Roman"/>
                <w:sz w:val="24"/>
                <w:szCs w:val="24"/>
              </w:rPr>
              <w:t>дпрограмма 1 "Информационная среда"</w:t>
            </w:r>
          </w:p>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p>
          <w:p w:rsidR="00EE139E" w:rsidRPr="00CD214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Цель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w:t>
            </w:r>
            <w:r>
              <w:rPr>
                <w:rFonts w:ascii="Times New Roman" w:hAnsi="Times New Roman" w:cs="Times New Roman"/>
                <w:sz w:val="24"/>
                <w:szCs w:val="24"/>
              </w:rPr>
              <w:t xml:space="preserve">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округа</w:t>
            </w:r>
            <w:r w:rsidRPr="008543CC">
              <w:rPr>
                <w:rFonts w:ascii="Times New Roman" w:hAnsi="Times New Roman" w:cs="Times New Roman"/>
                <w:sz w:val="24"/>
                <w:szCs w:val="24"/>
              </w:rPr>
              <w:t xml:space="preserve"> за счет:</w:t>
            </w:r>
          </w:p>
          <w:p w:rsidR="00EE139E" w:rsidRDefault="00DA3F61"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1. О</w:t>
            </w:r>
            <w:r w:rsidR="00EE139E" w:rsidRPr="008543CC">
              <w:rPr>
                <w:rFonts w:ascii="Times New Roman" w:hAnsi="Times New Roman" w:cs="Times New Roman"/>
                <w:sz w:val="24"/>
                <w:szCs w:val="24"/>
              </w:rPr>
              <w:t xml:space="preserve">беспечения конституционного права граждан на получение информации; </w:t>
            </w:r>
          </w:p>
          <w:p w:rsidR="00EE139E" w:rsidRDefault="00DA3F61"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2. С</w:t>
            </w:r>
            <w:r w:rsidR="00EE139E" w:rsidRPr="008543CC">
              <w:rPr>
                <w:rFonts w:ascii="Times New Roman" w:hAnsi="Times New Roman" w:cs="Times New Roman"/>
                <w:sz w:val="24"/>
                <w:szCs w:val="24"/>
              </w:rPr>
              <w:t>оздани</w:t>
            </w:r>
            <w:r w:rsidR="00EE139E">
              <w:rPr>
                <w:rFonts w:ascii="Times New Roman" w:hAnsi="Times New Roman" w:cs="Times New Roman"/>
                <w:sz w:val="24"/>
                <w:szCs w:val="24"/>
              </w:rPr>
              <w:t>я</w:t>
            </w:r>
            <w:r w:rsidR="00EE139E" w:rsidRPr="008543CC">
              <w:rPr>
                <w:rFonts w:ascii="Times New Roman" w:hAnsi="Times New Roman" w:cs="Times New Roman"/>
                <w:sz w:val="24"/>
                <w:szCs w:val="24"/>
              </w:rPr>
              <w:t xml:space="preserve"> и развити</w:t>
            </w:r>
            <w:r w:rsidR="00EE139E">
              <w:rPr>
                <w:rFonts w:ascii="Times New Roman" w:hAnsi="Times New Roman" w:cs="Times New Roman"/>
                <w:sz w:val="24"/>
                <w:szCs w:val="24"/>
              </w:rPr>
              <w:t>я</w:t>
            </w:r>
            <w:r w:rsidR="00EE139E" w:rsidRPr="008543CC">
              <w:rPr>
                <w:rFonts w:ascii="Times New Roman" w:hAnsi="Times New Roman" w:cs="Times New Roman"/>
                <w:sz w:val="24"/>
                <w:szCs w:val="24"/>
              </w:rPr>
              <w:t xml:space="preserve"> в </w:t>
            </w:r>
            <w:r w:rsidR="00EE139E">
              <w:rPr>
                <w:rFonts w:ascii="Times New Roman" w:hAnsi="Times New Roman" w:cs="Times New Roman"/>
                <w:sz w:val="24"/>
                <w:szCs w:val="24"/>
              </w:rPr>
              <w:t xml:space="preserve">Ковернинском муниципальном </w:t>
            </w:r>
            <w:r w:rsidR="00B661C6">
              <w:rPr>
                <w:rFonts w:ascii="Times New Roman" w:hAnsi="Times New Roman" w:cs="Times New Roman"/>
                <w:sz w:val="24"/>
                <w:szCs w:val="24"/>
              </w:rPr>
              <w:t>округ</w:t>
            </w:r>
            <w:r w:rsidR="00EE139E">
              <w:rPr>
                <w:rFonts w:ascii="Times New Roman" w:hAnsi="Times New Roman" w:cs="Times New Roman"/>
                <w:sz w:val="24"/>
                <w:szCs w:val="24"/>
              </w:rPr>
              <w:t xml:space="preserve">е </w:t>
            </w:r>
            <w:r w:rsidR="00EE139E"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округ</w:t>
            </w:r>
            <w:r w:rsidR="00EE139E">
              <w:rPr>
                <w:rFonts w:ascii="Times New Roman" w:hAnsi="Times New Roman" w:cs="Times New Roman"/>
                <w:sz w:val="24"/>
                <w:szCs w:val="24"/>
              </w:rPr>
              <w:t>а</w:t>
            </w:r>
            <w:r w:rsidR="00EE139E" w:rsidRPr="008543CC">
              <w:rPr>
                <w:rFonts w:ascii="Times New Roman" w:hAnsi="Times New Roman" w:cs="Times New Roman"/>
                <w:sz w:val="24"/>
                <w:szCs w:val="24"/>
              </w:rPr>
              <w:t xml:space="preserve">, а также содействие в формировании благоприятного имиджа </w:t>
            </w:r>
            <w:r w:rsidR="00EE139E">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w:t>
            </w:r>
            <w:r w:rsidR="00EE139E">
              <w:rPr>
                <w:rFonts w:ascii="Times New Roman" w:hAnsi="Times New Roman" w:cs="Times New Roman"/>
                <w:sz w:val="24"/>
                <w:szCs w:val="24"/>
              </w:rPr>
              <w:t xml:space="preserve">а </w:t>
            </w:r>
            <w:r w:rsidR="00EE139E"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sidR="00DE660B">
              <w:rPr>
                <w:rFonts w:ascii="Times New Roman" w:hAnsi="Times New Roman" w:cs="Times New Roman"/>
                <w:sz w:val="24"/>
                <w:szCs w:val="24"/>
              </w:rPr>
              <w:t>а</w:t>
            </w:r>
            <w:r w:rsidR="00EE139E">
              <w:rPr>
                <w:rFonts w:ascii="Times New Roman" w:hAnsi="Times New Roman" w:cs="Times New Roman"/>
                <w:sz w:val="24"/>
                <w:szCs w:val="24"/>
              </w:rPr>
              <w:t xml:space="preserve">дминистрации Ковернинского муниципального </w:t>
            </w:r>
            <w:r w:rsidR="00B661C6">
              <w:rPr>
                <w:rFonts w:ascii="Times New Roman" w:hAnsi="Times New Roman" w:cs="Times New Roman"/>
                <w:sz w:val="24"/>
                <w:szCs w:val="24"/>
              </w:rPr>
              <w:t>округ</w:t>
            </w:r>
            <w:r w:rsidR="00EE139E">
              <w:rPr>
                <w:rFonts w:ascii="Times New Roman" w:hAnsi="Times New Roman" w:cs="Times New Roman"/>
                <w:sz w:val="24"/>
                <w:szCs w:val="24"/>
              </w:rPr>
              <w:t>а</w:t>
            </w:r>
            <w:r w:rsidR="00EE139E" w:rsidRPr="008543CC">
              <w:rPr>
                <w:rFonts w:ascii="Times New Roman" w:hAnsi="Times New Roman" w:cs="Times New Roman"/>
                <w:sz w:val="24"/>
                <w:szCs w:val="24"/>
              </w:rPr>
              <w:t xml:space="preserve"> Нижегородской области;</w:t>
            </w:r>
          </w:p>
          <w:p w:rsidR="00EE139E" w:rsidRPr="000A6CB9" w:rsidRDefault="00DA3F61"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3. И</w:t>
            </w:r>
            <w:r w:rsidR="00EE139E" w:rsidRPr="008543CC">
              <w:rPr>
                <w:rFonts w:ascii="Times New Roman" w:hAnsi="Times New Roman" w:cs="Times New Roman"/>
                <w:sz w:val="24"/>
                <w:szCs w:val="24"/>
              </w:rPr>
              <w:t>спользования спутниковых навигационных техно</w:t>
            </w:r>
            <w:r w:rsidR="00EE139E">
              <w:rPr>
                <w:rFonts w:ascii="Times New Roman" w:hAnsi="Times New Roman" w:cs="Times New Roman"/>
                <w:sz w:val="24"/>
                <w:szCs w:val="24"/>
              </w:rPr>
              <w:t>логий на основе системы ГЛОНАСС.</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Задачи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lastRenderedPageBreak/>
              <w:t>- применения информационных и телекоммуникационных технологий</w:t>
            </w:r>
            <w:r>
              <w:rPr>
                <w:rFonts w:ascii="Times New Roman" w:hAnsi="Times New Roman" w:cs="Times New Roman"/>
                <w:sz w:val="24"/>
                <w:szCs w:val="24"/>
              </w:rPr>
              <w:t>;</w:t>
            </w:r>
          </w:p>
          <w:p w:rsidR="00EE139E" w:rsidRPr="00135F23" w:rsidRDefault="00EE139E" w:rsidP="00B661C6">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Программы </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DA3F61" w:rsidP="00DA3F61">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2021</w:t>
            </w:r>
            <w:r w:rsidR="00B01286">
              <w:rPr>
                <w:rFonts w:ascii="Times New Roman" w:hAnsi="Times New Roman" w:cs="Times New Roman"/>
                <w:sz w:val="24"/>
                <w:szCs w:val="24"/>
              </w:rPr>
              <w:t xml:space="preserve"> - 202</w:t>
            </w:r>
            <w:r>
              <w:rPr>
                <w:rFonts w:ascii="Times New Roman" w:hAnsi="Times New Roman" w:cs="Times New Roman"/>
                <w:sz w:val="24"/>
                <w:szCs w:val="24"/>
              </w:rPr>
              <w:t>3</w:t>
            </w:r>
            <w:r w:rsidR="00EE139E" w:rsidRPr="008543CC">
              <w:rPr>
                <w:rFonts w:ascii="Times New Roman" w:hAnsi="Times New Roman" w:cs="Times New Roman"/>
                <w:sz w:val="24"/>
                <w:szCs w:val="24"/>
              </w:rPr>
              <w:t xml:space="preserve"> годы.</w:t>
            </w:r>
            <w:r w:rsidR="00EE139E" w:rsidRPr="008543CC">
              <w:rPr>
                <w:rFonts w:ascii="Times New Roman" w:hAnsi="Times New Roman" w:cs="Times New Roman"/>
                <w:sz w:val="24"/>
                <w:szCs w:val="24"/>
              </w:rPr>
              <w:br/>
              <w:t>Программа реализуется в один этап.</w:t>
            </w:r>
            <w:r w:rsidR="00EE139E" w:rsidRPr="008543CC">
              <w:rPr>
                <w:rFonts w:ascii="Times New Roman" w:hAnsi="Times New Roman" w:cs="Times New Roman"/>
                <w:sz w:val="24"/>
                <w:szCs w:val="24"/>
              </w:rPr>
              <w:br/>
              <w:t>Реализация мероприятий подпрограмм осуществляется в соответствии со сроками и этапами подпрограмм</w:t>
            </w:r>
            <w:r w:rsidR="00EE139E">
              <w:rPr>
                <w:rFonts w:ascii="Times New Roman" w:hAnsi="Times New Roman" w:cs="Times New Roman"/>
                <w:sz w:val="24"/>
                <w:szCs w:val="24"/>
              </w:rPr>
              <w:t>.</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3215AA" w:rsidRDefault="003215AA" w:rsidP="007B518D">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 (в разбивке по подпрограммам и годам реализации)</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BB7882" w:rsidRPr="00C40005" w:rsidRDefault="00BB7882" w:rsidP="00BB7882">
            <w:pPr>
              <w:jc w:val="both"/>
              <w:rPr>
                <w:rFonts w:ascii="Times New Roman" w:hAnsi="Times New Roman" w:cs="Times New Roman"/>
                <w:sz w:val="24"/>
                <w:szCs w:val="24"/>
              </w:rPr>
            </w:pPr>
            <w:r w:rsidRPr="00C40005">
              <w:rPr>
                <w:rFonts w:ascii="Times New Roman" w:hAnsi="Times New Roman" w:cs="Times New Roman"/>
                <w:sz w:val="24"/>
                <w:szCs w:val="24"/>
              </w:rPr>
              <w:t>Общее финансирование Программы</w:t>
            </w:r>
            <w:r w:rsidR="008413C9" w:rsidRPr="00C40005">
              <w:rPr>
                <w:rFonts w:ascii="Times New Roman" w:hAnsi="Times New Roman" w:cs="Times New Roman"/>
                <w:sz w:val="24"/>
                <w:szCs w:val="24"/>
              </w:rPr>
              <w:t xml:space="preserve"> 20</w:t>
            </w:r>
            <w:r w:rsidR="00482677">
              <w:rPr>
                <w:rFonts w:ascii="Times New Roman" w:hAnsi="Times New Roman" w:cs="Times New Roman"/>
                <w:sz w:val="24"/>
                <w:szCs w:val="24"/>
              </w:rPr>
              <w:t>21</w:t>
            </w:r>
            <w:r w:rsidR="008413C9" w:rsidRPr="00C40005">
              <w:rPr>
                <w:rFonts w:ascii="Times New Roman" w:hAnsi="Times New Roman" w:cs="Times New Roman"/>
                <w:sz w:val="24"/>
                <w:szCs w:val="24"/>
              </w:rPr>
              <w:t xml:space="preserve"> - 202</w:t>
            </w:r>
            <w:r w:rsidR="00482677">
              <w:rPr>
                <w:rFonts w:ascii="Times New Roman" w:hAnsi="Times New Roman" w:cs="Times New Roman"/>
                <w:sz w:val="24"/>
                <w:szCs w:val="24"/>
              </w:rPr>
              <w:t>3</w:t>
            </w:r>
            <w:r w:rsidR="008413C9" w:rsidRPr="00C40005">
              <w:rPr>
                <w:rFonts w:ascii="Times New Roman" w:hAnsi="Times New Roman" w:cs="Times New Roman"/>
                <w:sz w:val="24"/>
                <w:szCs w:val="24"/>
              </w:rPr>
              <w:t xml:space="preserve"> годы </w:t>
            </w:r>
            <w:r w:rsidRPr="00C40005">
              <w:rPr>
                <w:rFonts w:ascii="Times New Roman" w:hAnsi="Times New Roman" w:cs="Times New Roman"/>
                <w:sz w:val="24"/>
                <w:szCs w:val="24"/>
              </w:rPr>
              <w:t xml:space="preserve">– </w:t>
            </w:r>
            <w:r w:rsidR="00DA3F61">
              <w:rPr>
                <w:rFonts w:ascii="Times New Roman" w:hAnsi="Times New Roman" w:cs="Times New Roman"/>
                <w:b/>
                <w:sz w:val="24"/>
                <w:szCs w:val="24"/>
              </w:rPr>
              <w:t>8126,2</w:t>
            </w:r>
            <w:r w:rsidRPr="00C40005">
              <w:rPr>
                <w:rFonts w:ascii="Times New Roman" w:hAnsi="Times New Roman" w:cs="Times New Roman"/>
                <w:sz w:val="24"/>
                <w:szCs w:val="24"/>
              </w:rPr>
              <w:t xml:space="preserve"> тыс. руб</w:t>
            </w:r>
            <w:r w:rsidR="00C40005">
              <w:rPr>
                <w:rFonts w:ascii="Times New Roman" w:hAnsi="Times New Roman" w:cs="Times New Roman"/>
                <w:sz w:val="24"/>
                <w:szCs w:val="24"/>
              </w:rPr>
              <w:t>лей</w:t>
            </w:r>
            <w:r w:rsidRPr="00C40005">
              <w:rPr>
                <w:rFonts w:ascii="Times New Roman" w:hAnsi="Times New Roman" w:cs="Times New Roman"/>
                <w:sz w:val="24"/>
                <w:szCs w:val="24"/>
              </w:rPr>
              <w:t>,</w:t>
            </w:r>
          </w:p>
          <w:p w:rsidR="00BB7882" w:rsidRPr="00C40005" w:rsidRDefault="00C40005" w:rsidP="00BB7882">
            <w:pPr>
              <w:jc w:val="both"/>
              <w:rPr>
                <w:rFonts w:ascii="Times New Roman" w:hAnsi="Times New Roman" w:cs="Times New Roman"/>
                <w:sz w:val="24"/>
                <w:szCs w:val="24"/>
              </w:rPr>
            </w:pPr>
            <w:r>
              <w:rPr>
                <w:rFonts w:ascii="Times New Roman" w:hAnsi="Times New Roman" w:cs="Times New Roman"/>
                <w:sz w:val="24"/>
                <w:szCs w:val="24"/>
              </w:rPr>
              <w:t>в том числе:</w:t>
            </w:r>
            <w:r w:rsidR="00BB7882" w:rsidRPr="00C40005">
              <w:rPr>
                <w:rFonts w:ascii="Times New Roman" w:hAnsi="Times New Roman" w:cs="Times New Roman"/>
                <w:sz w:val="24"/>
                <w:szCs w:val="24"/>
              </w:rPr>
              <w:t xml:space="preserve"> ОБ – </w:t>
            </w:r>
            <w:r w:rsidR="00037434">
              <w:rPr>
                <w:rFonts w:ascii="Times New Roman" w:hAnsi="Times New Roman" w:cs="Times New Roman"/>
                <w:sz w:val="24"/>
                <w:szCs w:val="24"/>
              </w:rPr>
              <w:t>6196,7</w:t>
            </w:r>
            <w:r w:rsidR="00BB7882" w:rsidRPr="00C40005">
              <w:rPr>
                <w:rFonts w:ascii="Times New Roman" w:hAnsi="Times New Roman" w:cs="Times New Roman"/>
                <w:sz w:val="24"/>
                <w:szCs w:val="24"/>
              </w:rPr>
              <w:t xml:space="preserve">; МБ – </w:t>
            </w:r>
            <w:r w:rsidR="00DE660B">
              <w:rPr>
                <w:rFonts w:ascii="Times New Roman" w:hAnsi="Times New Roman" w:cs="Times New Roman"/>
                <w:sz w:val="24"/>
                <w:szCs w:val="24"/>
              </w:rPr>
              <w:t>1929,5</w:t>
            </w:r>
          </w:p>
          <w:p w:rsidR="007B518D" w:rsidRPr="00BB7882" w:rsidRDefault="007B518D" w:rsidP="00BB7882">
            <w:pPr>
              <w:jc w:val="both"/>
              <w:rPr>
                <w:rFonts w:ascii="Times New Roman" w:hAnsi="Times New Roman" w:cs="Times New Roman"/>
              </w:rPr>
            </w:pPr>
          </w:p>
          <w:p w:rsidR="00BB7882" w:rsidRPr="00091502" w:rsidRDefault="00BB7882" w:rsidP="00BB7882">
            <w:pPr>
              <w:jc w:val="both"/>
              <w:rPr>
                <w:rFonts w:ascii="Times New Roman" w:hAnsi="Times New Roman" w:cs="Times New Roman"/>
                <w:sz w:val="22"/>
                <w:szCs w:val="22"/>
              </w:rPr>
            </w:pPr>
            <w:r w:rsidRPr="00091502">
              <w:rPr>
                <w:rFonts w:ascii="Times New Roman" w:hAnsi="Times New Roman" w:cs="Times New Roman"/>
                <w:sz w:val="22"/>
                <w:szCs w:val="22"/>
              </w:rPr>
              <w:t xml:space="preserve">2021 г- </w:t>
            </w:r>
            <w:r w:rsidR="00DE660B">
              <w:rPr>
                <w:rFonts w:ascii="Times New Roman" w:hAnsi="Times New Roman" w:cs="Times New Roman"/>
                <w:sz w:val="22"/>
                <w:szCs w:val="22"/>
              </w:rPr>
              <w:t>2670,4</w:t>
            </w:r>
            <w:r w:rsidR="00C40005" w:rsidRPr="00091502">
              <w:rPr>
                <w:rFonts w:ascii="Times New Roman" w:hAnsi="Times New Roman" w:cs="Times New Roman"/>
                <w:sz w:val="22"/>
                <w:szCs w:val="22"/>
              </w:rPr>
              <w:t xml:space="preserve">, в т.ч.: ОБ – </w:t>
            </w:r>
            <w:r w:rsidR="00605BB4" w:rsidRPr="00091502">
              <w:rPr>
                <w:rFonts w:ascii="Times New Roman" w:hAnsi="Times New Roman" w:cs="Times New Roman"/>
                <w:sz w:val="22"/>
                <w:szCs w:val="22"/>
              </w:rPr>
              <w:t>2034,9</w:t>
            </w:r>
            <w:r w:rsidR="00C40005" w:rsidRPr="00091502">
              <w:rPr>
                <w:rFonts w:ascii="Times New Roman" w:hAnsi="Times New Roman" w:cs="Times New Roman"/>
                <w:sz w:val="22"/>
                <w:szCs w:val="22"/>
              </w:rPr>
              <w:t xml:space="preserve">; МБ – </w:t>
            </w:r>
            <w:r w:rsidR="00605BB4" w:rsidRPr="00091502">
              <w:rPr>
                <w:rFonts w:ascii="Times New Roman" w:hAnsi="Times New Roman" w:cs="Times New Roman"/>
                <w:sz w:val="22"/>
                <w:szCs w:val="22"/>
              </w:rPr>
              <w:t>635,5</w:t>
            </w:r>
            <w:r w:rsidR="00DE660B">
              <w:rPr>
                <w:rFonts w:ascii="Times New Roman" w:hAnsi="Times New Roman" w:cs="Times New Roman"/>
                <w:sz w:val="22"/>
                <w:szCs w:val="22"/>
              </w:rPr>
              <w:t xml:space="preserve">; </w:t>
            </w:r>
          </w:p>
          <w:p w:rsidR="00734E72" w:rsidRDefault="00734E72" w:rsidP="00734E72">
            <w:pPr>
              <w:jc w:val="both"/>
              <w:rPr>
                <w:rFonts w:ascii="Times New Roman" w:hAnsi="Times New Roman" w:cs="Times New Roman"/>
                <w:sz w:val="22"/>
                <w:szCs w:val="22"/>
              </w:rPr>
            </w:pPr>
            <w:r w:rsidRPr="00091502">
              <w:rPr>
                <w:rFonts w:ascii="Times New Roman" w:hAnsi="Times New Roman" w:cs="Times New Roman"/>
                <w:sz w:val="22"/>
                <w:szCs w:val="22"/>
              </w:rPr>
              <w:t xml:space="preserve">2022 г- </w:t>
            </w:r>
            <w:r w:rsidR="00DE660B">
              <w:rPr>
                <w:rFonts w:ascii="Times New Roman" w:hAnsi="Times New Roman" w:cs="Times New Roman"/>
                <w:sz w:val="22"/>
                <w:szCs w:val="22"/>
              </w:rPr>
              <w:t>2727,9</w:t>
            </w:r>
            <w:r w:rsidRPr="00091502">
              <w:rPr>
                <w:rFonts w:ascii="Times New Roman" w:hAnsi="Times New Roman" w:cs="Times New Roman"/>
                <w:sz w:val="22"/>
                <w:szCs w:val="22"/>
              </w:rPr>
              <w:t xml:space="preserve">, в т.ч.: ОБ – </w:t>
            </w:r>
            <w:r w:rsidR="00091502" w:rsidRPr="00091502">
              <w:rPr>
                <w:rFonts w:ascii="Times New Roman" w:hAnsi="Times New Roman" w:cs="Times New Roman"/>
                <w:sz w:val="22"/>
                <w:szCs w:val="22"/>
              </w:rPr>
              <w:t>2080,</w:t>
            </w:r>
            <w:r w:rsidR="00A264C9">
              <w:rPr>
                <w:rFonts w:ascii="Times New Roman" w:hAnsi="Times New Roman" w:cs="Times New Roman"/>
                <w:sz w:val="22"/>
                <w:szCs w:val="22"/>
              </w:rPr>
              <w:t>9</w:t>
            </w:r>
            <w:r w:rsidRPr="00091502">
              <w:rPr>
                <w:rFonts w:ascii="Times New Roman" w:hAnsi="Times New Roman" w:cs="Times New Roman"/>
                <w:sz w:val="22"/>
                <w:szCs w:val="22"/>
              </w:rPr>
              <w:t xml:space="preserve">; МБ – </w:t>
            </w:r>
            <w:r w:rsidR="00A264C9">
              <w:rPr>
                <w:rFonts w:ascii="Times New Roman" w:hAnsi="Times New Roman" w:cs="Times New Roman"/>
                <w:sz w:val="22"/>
                <w:szCs w:val="22"/>
              </w:rPr>
              <w:t>647,0</w:t>
            </w:r>
            <w:r w:rsidR="00DE660B">
              <w:rPr>
                <w:rFonts w:ascii="Times New Roman" w:hAnsi="Times New Roman" w:cs="Times New Roman"/>
                <w:sz w:val="22"/>
                <w:szCs w:val="22"/>
              </w:rPr>
              <w:t xml:space="preserve">; </w:t>
            </w:r>
          </w:p>
          <w:p w:rsidR="00482677" w:rsidRPr="00BB7882" w:rsidRDefault="00482677" w:rsidP="00482677">
            <w:pPr>
              <w:jc w:val="both"/>
              <w:rPr>
                <w:rFonts w:ascii="Times New Roman" w:hAnsi="Times New Roman" w:cs="Times New Roman"/>
              </w:rPr>
            </w:pPr>
            <w:r>
              <w:rPr>
                <w:rFonts w:ascii="Times New Roman" w:hAnsi="Times New Roman" w:cs="Times New Roman"/>
                <w:sz w:val="22"/>
                <w:szCs w:val="22"/>
              </w:rPr>
              <w:t>2023</w:t>
            </w:r>
            <w:r w:rsidRPr="00091502">
              <w:rPr>
                <w:rFonts w:ascii="Times New Roman" w:hAnsi="Times New Roman" w:cs="Times New Roman"/>
                <w:sz w:val="22"/>
                <w:szCs w:val="22"/>
              </w:rPr>
              <w:t xml:space="preserve"> г- </w:t>
            </w:r>
            <w:r w:rsidR="00DE660B">
              <w:rPr>
                <w:rFonts w:ascii="Times New Roman" w:hAnsi="Times New Roman" w:cs="Times New Roman"/>
                <w:sz w:val="22"/>
                <w:szCs w:val="22"/>
              </w:rPr>
              <w:t>2727,9</w:t>
            </w:r>
            <w:r w:rsidRPr="00091502">
              <w:rPr>
                <w:rFonts w:ascii="Times New Roman" w:hAnsi="Times New Roman" w:cs="Times New Roman"/>
                <w:sz w:val="22"/>
                <w:szCs w:val="22"/>
              </w:rPr>
              <w:t>, в т.ч.: ОБ – 2080,</w:t>
            </w:r>
            <w:r>
              <w:rPr>
                <w:rFonts w:ascii="Times New Roman" w:hAnsi="Times New Roman" w:cs="Times New Roman"/>
                <w:sz w:val="22"/>
                <w:szCs w:val="22"/>
              </w:rPr>
              <w:t>9</w:t>
            </w:r>
            <w:r w:rsidRPr="00091502">
              <w:rPr>
                <w:rFonts w:ascii="Times New Roman" w:hAnsi="Times New Roman" w:cs="Times New Roman"/>
                <w:sz w:val="22"/>
                <w:szCs w:val="22"/>
              </w:rPr>
              <w:t xml:space="preserve">; МБ – </w:t>
            </w:r>
            <w:r>
              <w:rPr>
                <w:rFonts w:ascii="Times New Roman" w:hAnsi="Times New Roman" w:cs="Times New Roman"/>
                <w:sz w:val="22"/>
                <w:szCs w:val="22"/>
              </w:rPr>
              <w:t>647,0</w:t>
            </w:r>
            <w:r w:rsidR="00DE660B">
              <w:rPr>
                <w:rFonts w:ascii="Times New Roman" w:hAnsi="Times New Roman" w:cs="Times New Roman"/>
                <w:sz w:val="22"/>
                <w:szCs w:val="22"/>
              </w:rPr>
              <w:t>.</w:t>
            </w:r>
          </w:p>
          <w:p w:rsidR="00661F73" w:rsidRDefault="00EE139E" w:rsidP="00732B12">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по подпрограммам:</w:t>
            </w:r>
            <w:r w:rsidRPr="008543CC">
              <w:rPr>
                <w:rFonts w:ascii="Times New Roman" w:hAnsi="Times New Roman" w:cs="Times New Roman"/>
                <w:sz w:val="24"/>
                <w:szCs w:val="24"/>
              </w:rPr>
              <w:br/>
            </w:r>
            <w:r w:rsidRPr="00CA66CF">
              <w:rPr>
                <w:rFonts w:ascii="Times New Roman" w:hAnsi="Times New Roman" w:cs="Times New Roman"/>
                <w:b/>
                <w:sz w:val="24"/>
                <w:szCs w:val="24"/>
              </w:rPr>
              <w:t>подпрограмма 1 "Информационная среда"</w:t>
            </w:r>
            <w:r>
              <w:rPr>
                <w:rFonts w:ascii="Times New Roman" w:hAnsi="Times New Roman" w:cs="Times New Roman"/>
                <w:sz w:val="24"/>
                <w:szCs w:val="24"/>
              </w:rPr>
              <w:t>: всего по подпрограмме 20</w:t>
            </w:r>
            <w:r w:rsidR="00482677">
              <w:rPr>
                <w:rFonts w:ascii="Times New Roman" w:hAnsi="Times New Roman" w:cs="Times New Roman"/>
                <w:sz w:val="24"/>
                <w:szCs w:val="24"/>
              </w:rPr>
              <w:t>21</w:t>
            </w:r>
            <w:r w:rsidRPr="008543CC">
              <w:rPr>
                <w:rFonts w:ascii="Times New Roman" w:hAnsi="Times New Roman" w:cs="Times New Roman"/>
                <w:sz w:val="24"/>
                <w:szCs w:val="24"/>
              </w:rPr>
              <w:t xml:space="preserve"> - 202</w:t>
            </w:r>
            <w:r w:rsidR="00482677">
              <w:rPr>
                <w:rFonts w:ascii="Times New Roman" w:hAnsi="Times New Roman" w:cs="Times New Roman"/>
                <w:sz w:val="24"/>
                <w:szCs w:val="24"/>
              </w:rPr>
              <w:t>3</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6E29F9">
              <w:rPr>
                <w:rFonts w:ascii="Times New Roman" w:hAnsi="Times New Roman" w:cs="Times New Roman"/>
                <w:b/>
                <w:sz w:val="24"/>
                <w:szCs w:val="24"/>
              </w:rPr>
              <w:t>6294,7</w:t>
            </w:r>
            <w:r w:rsidRPr="008543CC">
              <w:rPr>
                <w:rFonts w:ascii="Times New Roman" w:hAnsi="Times New Roman" w:cs="Times New Roman"/>
                <w:sz w:val="24"/>
                <w:szCs w:val="24"/>
              </w:rPr>
              <w:t xml:space="preserve"> тыс. рублей, </w:t>
            </w:r>
            <w:r w:rsidR="000A3829">
              <w:rPr>
                <w:rFonts w:ascii="Times New Roman" w:hAnsi="Times New Roman" w:cs="Times New Roman"/>
                <w:sz w:val="24"/>
                <w:szCs w:val="24"/>
              </w:rPr>
              <w:t xml:space="preserve"> </w:t>
            </w:r>
            <w:r w:rsidRPr="008543CC">
              <w:rPr>
                <w:rFonts w:ascii="Times New Roman" w:hAnsi="Times New Roman" w:cs="Times New Roman"/>
                <w:sz w:val="24"/>
                <w:szCs w:val="24"/>
              </w:rPr>
              <w:t>в том числе:</w:t>
            </w:r>
            <w:r w:rsidR="00C40005" w:rsidRPr="00C40005">
              <w:rPr>
                <w:rFonts w:ascii="Times New Roman" w:hAnsi="Times New Roman" w:cs="Times New Roman"/>
                <w:sz w:val="24"/>
                <w:szCs w:val="24"/>
              </w:rPr>
              <w:t xml:space="preserve"> ОБ – </w:t>
            </w:r>
            <w:r w:rsidR="009B37BC">
              <w:rPr>
                <w:rFonts w:ascii="Times New Roman" w:hAnsi="Times New Roman" w:cs="Times New Roman"/>
                <w:sz w:val="24"/>
                <w:szCs w:val="24"/>
              </w:rPr>
              <w:t>5035,7</w:t>
            </w:r>
            <w:r w:rsidR="00C40005" w:rsidRPr="00C40005">
              <w:rPr>
                <w:rFonts w:ascii="Times New Roman" w:hAnsi="Times New Roman" w:cs="Times New Roman"/>
                <w:sz w:val="24"/>
                <w:szCs w:val="24"/>
              </w:rPr>
              <w:t xml:space="preserve">; МБ – </w:t>
            </w:r>
            <w:r w:rsidR="009B37BC">
              <w:rPr>
                <w:rFonts w:ascii="Times New Roman" w:hAnsi="Times New Roman" w:cs="Times New Roman"/>
                <w:sz w:val="24"/>
                <w:szCs w:val="24"/>
              </w:rPr>
              <w:t>1259,0</w:t>
            </w:r>
          </w:p>
          <w:p w:rsidR="00C40005" w:rsidRDefault="00C40005" w:rsidP="00E41E04">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sidR="00091E8D">
              <w:rPr>
                <w:rFonts w:ascii="Times New Roman" w:hAnsi="Times New Roman" w:cs="Times New Roman"/>
                <w:sz w:val="22"/>
                <w:szCs w:val="22"/>
              </w:rPr>
              <w:t>2059,9</w:t>
            </w:r>
            <w:r w:rsidR="00E41E04">
              <w:rPr>
                <w:rFonts w:ascii="Times New Roman" w:hAnsi="Times New Roman" w:cs="Times New Roman"/>
                <w:sz w:val="22"/>
                <w:szCs w:val="22"/>
              </w:rPr>
              <w:t>,</w:t>
            </w:r>
            <w:r w:rsidR="00E41E04" w:rsidRPr="00BB7882">
              <w:rPr>
                <w:rFonts w:ascii="Times New Roman" w:hAnsi="Times New Roman" w:cs="Times New Roman"/>
                <w:sz w:val="22"/>
                <w:szCs w:val="22"/>
              </w:rPr>
              <w:t xml:space="preserve"> в т.ч.</w:t>
            </w:r>
            <w:r w:rsidR="00E41E04">
              <w:rPr>
                <w:rFonts w:ascii="Times New Roman" w:hAnsi="Times New Roman" w:cs="Times New Roman"/>
                <w:sz w:val="22"/>
                <w:szCs w:val="22"/>
              </w:rPr>
              <w:t>:</w:t>
            </w:r>
            <w:r w:rsidR="00E41E04" w:rsidRPr="00BB7882">
              <w:rPr>
                <w:rFonts w:ascii="Times New Roman" w:hAnsi="Times New Roman" w:cs="Times New Roman"/>
                <w:sz w:val="22"/>
                <w:szCs w:val="22"/>
              </w:rPr>
              <w:t xml:space="preserve"> ОБ – </w:t>
            </w:r>
            <w:r w:rsidR="00091E8D">
              <w:rPr>
                <w:rFonts w:ascii="Times New Roman" w:hAnsi="Times New Roman" w:cs="Times New Roman"/>
                <w:sz w:val="22"/>
                <w:szCs w:val="22"/>
              </w:rPr>
              <w:t>1647,9</w:t>
            </w:r>
            <w:r w:rsidR="00E41E04" w:rsidRPr="00BB7882">
              <w:rPr>
                <w:rFonts w:ascii="Times New Roman" w:hAnsi="Times New Roman" w:cs="Times New Roman"/>
                <w:sz w:val="22"/>
                <w:szCs w:val="22"/>
              </w:rPr>
              <w:t>; МБ –</w:t>
            </w:r>
            <w:r w:rsidR="00091E8D">
              <w:rPr>
                <w:rFonts w:ascii="Times New Roman" w:hAnsi="Times New Roman" w:cs="Times New Roman"/>
                <w:sz w:val="22"/>
                <w:szCs w:val="22"/>
              </w:rPr>
              <w:t xml:space="preserve"> 412,0</w:t>
            </w:r>
            <w:r w:rsidR="00734E72">
              <w:rPr>
                <w:rFonts w:ascii="Times New Roman" w:hAnsi="Times New Roman" w:cs="Times New Roman"/>
                <w:sz w:val="22"/>
                <w:szCs w:val="22"/>
              </w:rPr>
              <w:t>;</w:t>
            </w:r>
          </w:p>
          <w:p w:rsidR="00734E72" w:rsidRDefault="00734E72" w:rsidP="00734E72">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sidR="00091E8D">
              <w:rPr>
                <w:rFonts w:ascii="Times New Roman" w:hAnsi="Times New Roman" w:cs="Times New Roman"/>
                <w:sz w:val="22"/>
                <w:szCs w:val="22"/>
              </w:rPr>
              <w:t>2117,4</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091E8D">
              <w:rPr>
                <w:rFonts w:ascii="Times New Roman" w:hAnsi="Times New Roman" w:cs="Times New Roman"/>
                <w:sz w:val="22"/>
                <w:szCs w:val="22"/>
              </w:rPr>
              <w:t>1693,</w:t>
            </w:r>
            <w:r w:rsidR="00A264C9">
              <w:rPr>
                <w:rFonts w:ascii="Times New Roman" w:hAnsi="Times New Roman" w:cs="Times New Roman"/>
                <w:sz w:val="22"/>
                <w:szCs w:val="22"/>
              </w:rPr>
              <w:t>9</w:t>
            </w:r>
            <w:r w:rsidRPr="00BB7882">
              <w:rPr>
                <w:rFonts w:ascii="Times New Roman" w:hAnsi="Times New Roman" w:cs="Times New Roman"/>
                <w:sz w:val="22"/>
                <w:szCs w:val="22"/>
              </w:rPr>
              <w:t xml:space="preserve">; МБ – </w:t>
            </w:r>
            <w:r w:rsidR="00A264C9">
              <w:rPr>
                <w:rFonts w:ascii="Times New Roman" w:hAnsi="Times New Roman" w:cs="Times New Roman"/>
                <w:sz w:val="22"/>
                <w:szCs w:val="22"/>
              </w:rPr>
              <w:t>423,5</w:t>
            </w:r>
            <w:r w:rsidR="00482677">
              <w:rPr>
                <w:rFonts w:ascii="Times New Roman" w:hAnsi="Times New Roman" w:cs="Times New Roman"/>
                <w:sz w:val="22"/>
                <w:szCs w:val="22"/>
              </w:rPr>
              <w:t>;</w:t>
            </w:r>
          </w:p>
          <w:p w:rsidR="00482677" w:rsidRPr="00E41E04" w:rsidRDefault="00482677" w:rsidP="00482677">
            <w:pPr>
              <w:jc w:val="both"/>
              <w:rPr>
                <w:rFonts w:ascii="Times New Roman" w:hAnsi="Times New Roman" w:cs="Times New Roman"/>
              </w:rPr>
            </w:pPr>
            <w:r w:rsidRPr="00BB7882">
              <w:rPr>
                <w:rFonts w:ascii="Times New Roman" w:hAnsi="Times New Roman" w:cs="Times New Roman"/>
                <w:sz w:val="22"/>
                <w:szCs w:val="22"/>
              </w:rPr>
              <w:t>202</w:t>
            </w:r>
            <w:r>
              <w:rPr>
                <w:rFonts w:ascii="Times New Roman" w:hAnsi="Times New Roman" w:cs="Times New Roman"/>
                <w:sz w:val="22"/>
                <w:szCs w:val="22"/>
              </w:rPr>
              <w:t>3</w:t>
            </w:r>
            <w:r w:rsidRPr="00BB7882">
              <w:rPr>
                <w:rFonts w:ascii="Times New Roman" w:hAnsi="Times New Roman" w:cs="Times New Roman"/>
                <w:sz w:val="22"/>
                <w:szCs w:val="22"/>
              </w:rPr>
              <w:t xml:space="preserve"> г- </w:t>
            </w:r>
            <w:r>
              <w:rPr>
                <w:rFonts w:ascii="Times New Roman" w:hAnsi="Times New Roman" w:cs="Times New Roman"/>
                <w:sz w:val="22"/>
                <w:szCs w:val="22"/>
              </w:rPr>
              <w:t>2117,4,</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1693,9</w:t>
            </w:r>
            <w:r w:rsidRPr="00BB7882">
              <w:rPr>
                <w:rFonts w:ascii="Times New Roman" w:hAnsi="Times New Roman" w:cs="Times New Roman"/>
                <w:sz w:val="22"/>
                <w:szCs w:val="22"/>
              </w:rPr>
              <w:t xml:space="preserve">; МБ – </w:t>
            </w:r>
            <w:r>
              <w:rPr>
                <w:rFonts w:ascii="Times New Roman" w:hAnsi="Times New Roman" w:cs="Times New Roman"/>
                <w:sz w:val="22"/>
                <w:szCs w:val="22"/>
              </w:rPr>
              <w:t>423,5.</w:t>
            </w:r>
          </w:p>
          <w:p w:rsidR="00661F73" w:rsidRDefault="00EE139E" w:rsidP="00661F73">
            <w:pPr>
              <w:spacing w:before="100" w:beforeAutospacing="1" w:after="100" w:afterAutospacing="1"/>
              <w:ind w:left="83"/>
              <w:rPr>
                <w:rFonts w:ascii="Times New Roman" w:hAnsi="Times New Roman" w:cs="Times New Roman"/>
                <w:sz w:val="24"/>
                <w:szCs w:val="24"/>
              </w:rPr>
            </w:pPr>
            <w:r w:rsidRPr="00CA66CF">
              <w:rPr>
                <w:rFonts w:ascii="Times New Roman" w:hAnsi="Times New Roman" w:cs="Times New Roman"/>
                <w:b/>
                <w:sz w:val="24"/>
                <w:szCs w:val="24"/>
              </w:rPr>
              <w:t>подпрограмма 2 "Электронный документооборот"</w:t>
            </w:r>
            <w:r w:rsidRPr="008543CC">
              <w:rPr>
                <w:rFonts w:ascii="Times New Roman" w:hAnsi="Times New Roman" w:cs="Times New Roman"/>
                <w:sz w:val="24"/>
                <w:szCs w:val="24"/>
              </w:rPr>
              <w:t>:</w:t>
            </w:r>
            <w:r w:rsidRPr="008543CC">
              <w:rPr>
                <w:rFonts w:ascii="Times New Roman" w:hAnsi="Times New Roman" w:cs="Times New Roman"/>
                <w:sz w:val="24"/>
                <w:szCs w:val="24"/>
              </w:rPr>
              <w:br/>
              <w:t>всего по подпрограмме 20</w:t>
            </w:r>
            <w:r w:rsidR="00482677">
              <w:rPr>
                <w:rFonts w:ascii="Times New Roman" w:hAnsi="Times New Roman" w:cs="Times New Roman"/>
                <w:sz w:val="24"/>
                <w:szCs w:val="24"/>
              </w:rPr>
              <w:t>21</w:t>
            </w:r>
            <w:r w:rsidRPr="008543CC">
              <w:rPr>
                <w:rFonts w:ascii="Times New Roman" w:hAnsi="Times New Roman" w:cs="Times New Roman"/>
                <w:sz w:val="24"/>
                <w:szCs w:val="24"/>
              </w:rPr>
              <w:t xml:space="preserve"> - 202</w:t>
            </w:r>
            <w:r w:rsidR="00482677">
              <w:rPr>
                <w:rFonts w:ascii="Times New Roman" w:hAnsi="Times New Roman" w:cs="Times New Roman"/>
                <w:sz w:val="24"/>
                <w:szCs w:val="24"/>
              </w:rPr>
              <w:t>3</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6E29F9">
              <w:rPr>
                <w:rFonts w:ascii="Times New Roman" w:hAnsi="Times New Roman" w:cs="Times New Roman"/>
                <w:b/>
                <w:sz w:val="24"/>
                <w:szCs w:val="24"/>
              </w:rPr>
              <w:t>1513,5</w:t>
            </w:r>
            <w:r w:rsidR="00732B12">
              <w:rPr>
                <w:rFonts w:ascii="Times New Roman" w:hAnsi="Times New Roman" w:cs="Times New Roman"/>
                <w:sz w:val="24"/>
                <w:szCs w:val="24"/>
              </w:rPr>
              <w:t xml:space="preserve"> тыс. рублей,  в </w:t>
            </w:r>
            <w:r w:rsidRPr="008543CC">
              <w:rPr>
                <w:rFonts w:ascii="Times New Roman" w:hAnsi="Times New Roman" w:cs="Times New Roman"/>
                <w:sz w:val="24"/>
                <w:szCs w:val="24"/>
              </w:rPr>
              <w:t>том числе:</w:t>
            </w:r>
            <w:r w:rsidR="00732B12" w:rsidRPr="00C40005">
              <w:rPr>
                <w:rFonts w:ascii="Times New Roman" w:hAnsi="Times New Roman" w:cs="Times New Roman"/>
                <w:sz w:val="24"/>
                <w:szCs w:val="24"/>
              </w:rPr>
              <w:t xml:space="preserve"> ОБ – </w:t>
            </w:r>
            <w:r w:rsidR="006E29F9">
              <w:rPr>
                <w:rFonts w:ascii="Times New Roman" w:hAnsi="Times New Roman" w:cs="Times New Roman"/>
                <w:sz w:val="24"/>
                <w:szCs w:val="24"/>
              </w:rPr>
              <w:t>1161,0</w:t>
            </w:r>
            <w:r w:rsidR="00732B12" w:rsidRPr="00C40005">
              <w:rPr>
                <w:rFonts w:ascii="Times New Roman" w:hAnsi="Times New Roman" w:cs="Times New Roman"/>
                <w:sz w:val="24"/>
                <w:szCs w:val="24"/>
              </w:rPr>
              <w:t xml:space="preserve">; МБ – </w:t>
            </w:r>
            <w:r w:rsidR="006E29F9">
              <w:rPr>
                <w:rFonts w:ascii="Times New Roman" w:hAnsi="Times New Roman" w:cs="Times New Roman"/>
                <w:sz w:val="24"/>
                <w:szCs w:val="24"/>
              </w:rPr>
              <w:t>352,5</w:t>
            </w:r>
          </w:p>
          <w:p w:rsidR="00732B12" w:rsidRDefault="00732B12" w:rsidP="00732B12">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sidR="001615BD">
              <w:rPr>
                <w:rFonts w:ascii="Times New Roman" w:hAnsi="Times New Roman" w:cs="Times New Roman"/>
                <w:sz w:val="22"/>
                <w:szCs w:val="22"/>
              </w:rPr>
              <w:t>504</w:t>
            </w:r>
            <w:r>
              <w:rPr>
                <w:rFonts w:ascii="Times New Roman" w:hAnsi="Times New Roman" w:cs="Times New Roman"/>
                <w:sz w:val="22"/>
                <w:szCs w:val="22"/>
              </w:rPr>
              <w:t>,5,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1615BD">
              <w:rPr>
                <w:rFonts w:ascii="Times New Roman" w:hAnsi="Times New Roman" w:cs="Times New Roman"/>
                <w:sz w:val="22"/>
                <w:szCs w:val="22"/>
              </w:rPr>
              <w:t>387</w:t>
            </w:r>
            <w:r>
              <w:rPr>
                <w:rFonts w:ascii="Times New Roman" w:hAnsi="Times New Roman" w:cs="Times New Roman"/>
                <w:sz w:val="22"/>
                <w:szCs w:val="22"/>
              </w:rPr>
              <w:t>,0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r w:rsidR="00734E72">
              <w:rPr>
                <w:rFonts w:ascii="Times New Roman" w:hAnsi="Times New Roman" w:cs="Times New Roman"/>
                <w:sz w:val="22"/>
                <w:szCs w:val="22"/>
              </w:rPr>
              <w:t>;</w:t>
            </w:r>
          </w:p>
          <w:p w:rsidR="00734E72" w:rsidRDefault="00734E72" w:rsidP="00734E72">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sidR="001615BD">
              <w:rPr>
                <w:rFonts w:ascii="Times New Roman" w:hAnsi="Times New Roman" w:cs="Times New Roman"/>
                <w:sz w:val="22"/>
                <w:szCs w:val="22"/>
              </w:rPr>
              <w:t>504</w:t>
            </w:r>
            <w:r>
              <w:rPr>
                <w:rFonts w:ascii="Times New Roman" w:hAnsi="Times New Roman" w:cs="Times New Roman"/>
                <w:sz w:val="22"/>
                <w:szCs w:val="22"/>
              </w:rPr>
              <w:t>,5,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1615BD">
              <w:rPr>
                <w:rFonts w:ascii="Times New Roman" w:hAnsi="Times New Roman" w:cs="Times New Roman"/>
                <w:sz w:val="22"/>
                <w:szCs w:val="22"/>
              </w:rPr>
              <w:t>387</w:t>
            </w:r>
            <w:r>
              <w:rPr>
                <w:rFonts w:ascii="Times New Roman" w:hAnsi="Times New Roman" w:cs="Times New Roman"/>
                <w:sz w:val="22"/>
                <w:szCs w:val="22"/>
              </w:rPr>
              <w:t>,0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r w:rsidR="00482677">
              <w:rPr>
                <w:rFonts w:ascii="Times New Roman" w:hAnsi="Times New Roman" w:cs="Times New Roman"/>
                <w:sz w:val="22"/>
                <w:szCs w:val="22"/>
              </w:rPr>
              <w:t>;</w:t>
            </w:r>
          </w:p>
          <w:p w:rsidR="00482677" w:rsidRDefault="00482677" w:rsidP="00734E72">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3</w:t>
            </w:r>
            <w:r w:rsidRPr="00BB7882">
              <w:rPr>
                <w:rFonts w:ascii="Times New Roman" w:hAnsi="Times New Roman" w:cs="Times New Roman"/>
                <w:sz w:val="22"/>
                <w:szCs w:val="22"/>
              </w:rPr>
              <w:t xml:space="preserve"> г- </w:t>
            </w:r>
            <w:r>
              <w:rPr>
                <w:rFonts w:ascii="Times New Roman" w:hAnsi="Times New Roman" w:cs="Times New Roman"/>
                <w:sz w:val="22"/>
                <w:szCs w:val="22"/>
              </w:rPr>
              <w:t>504,5,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387,0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734E72" w:rsidRDefault="00734E72" w:rsidP="00732B12">
            <w:pPr>
              <w:jc w:val="both"/>
              <w:rPr>
                <w:rFonts w:ascii="Times New Roman" w:hAnsi="Times New Roman" w:cs="Times New Roman"/>
                <w:sz w:val="22"/>
                <w:szCs w:val="22"/>
              </w:rPr>
            </w:pPr>
          </w:p>
          <w:p w:rsidR="006F32AC" w:rsidRDefault="00EE139E" w:rsidP="00732B12">
            <w:pPr>
              <w:jc w:val="both"/>
              <w:rPr>
                <w:rFonts w:ascii="Times New Roman" w:hAnsi="Times New Roman" w:cs="Times New Roman"/>
                <w:sz w:val="24"/>
                <w:szCs w:val="24"/>
              </w:rPr>
            </w:pPr>
            <w:r w:rsidRPr="00CA66C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w:t>
            </w:r>
            <w:r w:rsidRPr="008543CC">
              <w:rPr>
                <w:rFonts w:ascii="Times New Roman" w:hAnsi="Times New Roman" w:cs="Times New Roman"/>
                <w:sz w:val="24"/>
                <w:szCs w:val="24"/>
              </w:rPr>
              <w:t xml:space="preserve">: </w:t>
            </w:r>
          </w:p>
          <w:p w:rsidR="00732B12" w:rsidRDefault="00EE139E" w:rsidP="00732B12">
            <w:pPr>
              <w:jc w:val="both"/>
              <w:rPr>
                <w:rFonts w:ascii="Times New Roman" w:hAnsi="Times New Roman" w:cs="Times New Roman"/>
                <w:sz w:val="24"/>
                <w:szCs w:val="24"/>
              </w:rPr>
            </w:pPr>
            <w:r w:rsidRPr="008543CC">
              <w:rPr>
                <w:rFonts w:ascii="Times New Roman" w:hAnsi="Times New Roman" w:cs="Times New Roman"/>
                <w:sz w:val="24"/>
                <w:szCs w:val="24"/>
              </w:rPr>
              <w:t>всего по подпрограмме 20</w:t>
            </w:r>
            <w:r w:rsidR="00482677">
              <w:rPr>
                <w:rFonts w:ascii="Times New Roman" w:hAnsi="Times New Roman" w:cs="Times New Roman"/>
                <w:sz w:val="24"/>
                <w:szCs w:val="24"/>
              </w:rPr>
              <w:t>21</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482677">
              <w:rPr>
                <w:rFonts w:ascii="Times New Roman" w:hAnsi="Times New Roman" w:cs="Times New Roman"/>
                <w:sz w:val="24"/>
                <w:szCs w:val="24"/>
              </w:rPr>
              <w:t>3</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47403B">
              <w:rPr>
                <w:rFonts w:ascii="Times New Roman" w:hAnsi="Times New Roman" w:cs="Times New Roman"/>
                <w:sz w:val="24"/>
                <w:szCs w:val="24"/>
              </w:rPr>
              <w:t xml:space="preserve"> </w:t>
            </w:r>
            <w:r w:rsidR="006E29F9">
              <w:rPr>
                <w:rFonts w:ascii="Times New Roman" w:hAnsi="Times New Roman" w:cs="Times New Roman"/>
                <w:b/>
                <w:sz w:val="24"/>
                <w:szCs w:val="24"/>
              </w:rPr>
              <w:t>318,0</w:t>
            </w:r>
            <w:r w:rsidR="00251BA8">
              <w:rPr>
                <w:rFonts w:ascii="Times New Roman" w:hAnsi="Times New Roman" w:cs="Times New Roman"/>
                <w:b/>
                <w:sz w:val="24"/>
                <w:szCs w:val="24"/>
              </w:rPr>
              <w:t xml:space="preserve"> </w:t>
            </w:r>
            <w:r w:rsidR="000A3829">
              <w:rPr>
                <w:rFonts w:ascii="Times New Roman" w:hAnsi="Times New Roman" w:cs="Times New Roman"/>
                <w:sz w:val="24"/>
                <w:szCs w:val="24"/>
              </w:rPr>
              <w:t xml:space="preserve"> тыс. рублей,</w:t>
            </w:r>
            <w:r w:rsidR="00732B12">
              <w:rPr>
                <w:rFonts w:ascii="Times New Roman" w:hAnsi="Times New Roman" w:cs="Times New Roman"/>
                <w:sz w:val="24"/>
                <w:szCs w:val="24"/>
              </w:rPr>
              <w:t xml:space="preserve"> </w:t>
            </w:r>
            <w:r w:rsidRPr="008543CC">
              <w:rPr>
                <w:rFonts w:ascii="Times New Roman" w:hAnsi="Times New Roman" w:cs="Times New Roman"/>
                <w:sz w:val="24"/>
                <w:szCs w:val="24"/>
              </w:rPr>
              <w:t>в том числе:</w:t>
            </w:r>
            <w:r w:rsidR="00EB7AB7">
              <w:rPr>
                <w:rFonts w:ascii="Times New Roman" w:hAnsi="Times New Roman" w:cs="Times New Roman"/>
                <w:sz w:val="24"/>
                <w:szCs w:val="24"/>
              </w:rPr>
              <w:t xml:space="preserve"> МБ – </w:t>
            </w:r>
            <w:r w:rsidR="006E29F9">
              <w:rPr>
                <w:rFonts w:ascii="Times New Roman" w:hAnsi="Times New Roman" w:cs="Times New Roman"/>
                <w:sz w:val="24"/>
                <w:szCs w:val="24"/>
              </w:rPr>
              <w:t>318,0.</w:t>
            </w:r>
          </w:p>
          <w:p w:rsidR="003215AA" w:rsidRDefault="00EE139E" w:rsidP="003215AA">
            <w:pPr>
              <w:jc w:val="both"/>
              <w:rPr>
                <w:rFonts w:ascii="Times New Roman" w:hAnsi="Times New Roman" w:cs="Times New Roman"/>
                <w:sz w:val="22"/>
                <w:szCs w:val="22"/>
              </w:rPr>
            </w:pPr>
            <w:r w:rsidRPr="008543CC">
              <w:rPr>
                <w:rFonts w:ascii="Times New Roman" w:hAnsi="Times New Roman" w:cs="Times New Roman"/>
                <w:sz w:val="24"/>
                <w:szCs w:val="24"/>
              </w:rPr>
              <w:br/>
            </w:r>
            <w:r w:rsidR="00732B12" w:rsidRPr="00BB7882">
              <w:rPr>
                <w:rFonts w:ascii="Times New Roman" w:hAnsi="Times New Roman" w:cs="Times New Roman"/>
                <w:sz w:val="22"/>
                <w:szCs w:val="22"/>
              </w:rPr>
              <w:t xml:space="preserve">2021 г- </w:t>
            </w:r>
            <w:r w:rsidR="006E29F9">
              <w:rPr>
                <w:rFonts w:ascii="Times New Roman" w:hAnsi="Times New Roman" w:cs="Times New Roman"/>
                <w:sz w:val="22"/>
                <w:szCs w:val="22"/>
              </w:rPr>
              <w:t>106,0</w:t>
            </w:r>
            <w:r w:rsidR="003215AA">
              <w:rPr>
                <w:rFonts w:ascii="Times New Roman" w:hAnsi="Times New Roman" w:cs="Times New Roman"/>
                <w:sz w:val="22"/>
                <w:szCs w:val="22"/>
              </w:rPr>
              <w:t>,</w:t>
            </w:r>
            <w:r w:rsidR="003215AA" w:rsidRPr="00BB7882">
              <w:rPr>
                <w:rFonts w:ascii="Times New Roman" w:hAnsi="Times New Roman" w:cs="Times New Roman"/>
                <w:sz w:val="22"/>
                <w:szCs w:val="22"/>
              </w:rPr>
              <w:t xml:space="preserve"> в т.ч.</w:t>
            </w:r>
            <w:r w:rsidR="003215AA">
              <w:rPr>
                <w:rFonts w:ascii="Times New Roman" w:hAnsi="Times New Roman" w:cs="Times New Roman"/>
                <w:sz w:val="22"/>
                <w:szCs w:val="22"/>
              </w:rPr>
              <w:t>:</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М</w:t>
            </w:r>
            <w:r w:rsidR="003215AA" w:rsidRPr="00BB7882">
              <w:rPr>
                <w:rFonts w:ascii="Times New Roman" w:hAnsi="Times New Roman" w:cs="Times New Roman"/>
                <w:sz w:val="22"/>
                <w:szCs w:val="22"/>
              </w:rPr>
              <w:t xml:space="preserve">Б – </w:t>
            </w:r>
            <w:r w:rsidR="008449C0">
              <w:rPr>
                <w:rFonts w:ascii="Times New Roman" w:hAnsi="Times New Roman" w:cs="Times New Roman"/>
                <w:sz w:val="22"/>
                <w:szCs w:val="22"/>
              </w:rPr>
              <w:t>106,0</w:t>
            </w:r>
            <w:r w:rsidR="003215AA" w:rsidRPr="00BB7882">
              <w:rPr>
                <w:rFonts w:ascii="Times New Roman" w:hAnsi="Times New Roman" w:cs="Times New Roman"/>
                <w:sz w:val="22"/>
                <w:szCs w:val="22"/>
              </w:rPr>
              <w:t xml:space="preserve">; </w:t>
            </w:r>
          </w:p>
          <w:p w:rsidR="0091344D" w:rsidRDefault="00734E72" w:rsidP="008449C0">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sidR="006E29F9">
              <w:rPr>
                <w:rFonts w:ascii="Times New Roman" w:hAnsi="Times New Roman" w:cs="Times New Roman"/>
                <w:sz w:val="22"/>
                <w:szCs w:val="22"/>
              </w:rPr>
              <w:t>106,0</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w:t>
            </w:r>
            <w:r w:rsidRPr="00BB7882">
              <w:rPr>
                <w:rFonts w:ascii="Times New Roman" w:hAnsi="Times New Roman" w:cs="Times New Roman"/>
                <w:sz w:val="22"/>
                <w:szCs w:val="22"/>
              </w:rPr>
              <w:t xml:space="preserve">Б – </w:t>
            </w:r>
            <w:r w:rsidR="008449C0">
              <w:rPr>
                <w:rFonts w:ascii="Times New Roman" w:hAnsi="Times New Roman" w:cs="Times New Roman"/>
                <w:sz w:val="22"/>
                <w:szCs w:val="22"/>
              </w:rPr>
              <w:t>106,0</w:t>
            </w:r>
            <w:r w:rsidRPr="00BB7882">
              <w:rPr>
                <w:rFonts w:ascii="Times New Roman" w:hAnsi="Times New Roman" w:cs="Times New Roman"/>
                <w:sz w:val="22"/>
                <w:szCs w:val="22"/>
              </w:rPr>
              <w:t xml:space="preserve">; </w:t>
            </w:r>
          </w:p>
          <w:p w:rsidR="00482677" w:rsidRDefault="00482677" w:rsidP="00482677">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sidR="006E29F9">
              <w:rPr>
                <w:rFonts w:ascii="Times New Roman" w:hAnsi="Times New Roman" w:cs="Times New Roman"/>
                <w:sz w:val="22"/>
                <w:szCs w:val="22"/>
              </w:rPr>
              <w:t>106,0</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w:t>
            </w:r>
            <w:r w:rsidRPr="00BB7882">
              <w:rPr>
                <w:rFonts w:ascii="Times New Roman" w:hAnsi="Times New Roman" w:cs="Times New Roman"/>
                <w:sz w:val="22"/>
                <w:szCs w:val="22"/>
              </w:rPr>
              <w:t xml:space="preserve">Б – </w:t>
            </w:r>
            <w:r>
              <w:rPr>
                <w:rFonts w:ascii="Times New Roman" w:hAnsi="Times New Roman" w:cs="Times New Roman"/>
                <w:sz w:val="22"/>
                <w:szCs w:val="22"/>
              </w:rPr>
              <w:t>106,0</w:t>
            </w:r>
            <w:r w:rsidR="006E29F9">
              <w:rPr>
                <w:rFonts w:ascii="Times New Roman" w:hAnsi="Times New Roman" w:cs="Times New Roman"/>
                <w:sz w:val="22"/>
                <w:szCs w:val="22"/>
              </w:rPr>
              <w:t>.</w:t>
            </w:r>
          </w:p>
          <w:p w:rsidR="00482677" w:rsidRPr="00525D0F" w:rsidRDefault="00482677" w:rsidP="008449C0">
            <w:pPr>
              <w:jc w:val="both"/>
              <w:rPr>
                <w:rFonts w:ascii="Times New Roman" w:hAnsi="Times New Roman" w:cs="Times New Roman"/>
                <w:sz w:val="22"/>
                <w:szCs w:val="22"/>
              </w:rPr>
            </w:pP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037434" w:rsidRPr="00037434" w:rsidRDefault="00EE139E" w:rsidP="00037434">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 xml:space="preserve">Ковернинского </w:t>
            </w:r>
            <w:r w:rsidRPr="00037434">
              <w:rPr>
                <w:rFonts w:ascii="Times New Roman" w:hAnsi="Times New Roman" w:cs="Times New Roman"/>
                <w:sz w:val="24"/>
                <w:szCs w:val="24"/>
              </w:rPr>
              <w:t xml:space="preserve">муниципального </w:t>
            </w:r>
            <w:r w:rsidR="00B661C6" w:rsidRPr="00037434">
              <w:rPr>
                <w:rFonts w:ascii="Times New Roman" w:hAnsi="Times New Roman" w:cs="Times New Roman"/>
                <w:sz w:val="24"/>
                <w:szCs w:val="24"/>
              </w:rPr>
              <w:t>округ</w:t>
            </w:r>
            <w:r w:rsidRPr="00037434">
              <w:rPr>
                <w:rFonts w:ascii="Times New Roman" w:hAnsi="Times New Roman" w:cs="Times New Roman"/>
                <w:sz w:val="24"/>
                <w:szCs w:val="24"/>
              </w:rPr>
              <w:t>а Нижегородской области к 202</w:t>
            </w:r>
            <w:r w:rsidR="00482677" w:rsidRPr="00037434">
              <w:rPr>
                <w:rFonts w:ascii="Times New Roman" w:hAnsi="Times New Roman" w:cs="Times New Roman"/>
                <w:sz w:val="24"/>
                <w:szCs w:val="24"/>
              </w:rPr>
              <w:t>3</w:t>
            </w:r>
            <w:r w:rsidRPr="00037434">
              <w:rPr>
                <w:rFonts w:ascii="Times New Roman" w:hAnsi="Times New Roman" w:cs="Times New Roman"/>
                <w:sz w:val="24"/>
                <w:szCs w:val="24"/>
              </w:rPr>
              <w:t xml:space="preserve"> году составит </w:t>
            </w:r>
            <w:r w:rsidR="00037434" w:rsidRPr="00037434">
              <w:rPr>
                <w:rFonts w:ascii="Times New Roman" w:hAnsi="Times New Roman" w:cs="Times New Roman"/>
                <w:sz w:val="24"/>
                <w:szCs w:val="24"/>
              </w:rPr>
              <w:t>185</w:t>
            </w:r>
            <w:r w:rsidRPr="00037434">
              <w:rPr>
                <w:rFonts w:ascii="Times New Roman" w:hAnsi="Times New Roman" w:cs="Times New Roman"/>
                <w:sz w:val="24"/>
                <w:szCs w:val="24"/>
              </w:rPr>
              <w:t xml:space="preserve"> экз. на 1 тыс. человек.</w:t>
            </w:r>
            <w:r w:rsidRPr="00037434">
              <w:rPr>
                <w:rFonts w:ascii="Times New Roman" w:hAnsi="Times New Roman" w:cs="Times New Roman"/>
                <w:sz w:val="24"/>
                <w:szCs w:val="24"/>
              </w:rPr>
              <w:br/>
              <w:t>Показатели непосредственных результатов:</w:t>
            </w:r>
            <w:r w:rsidRPr="00037434">
              <w:rPr>
                <w:rFonts w:ascii="Times New Roman" w:hAnsi="Times New Roman" w:cs="Times New Roman"/>
                <w:sz w:val="24"/>
                <w:szCs w:val="24"/>
              </w:rPr>
              <w:br/>
              <w:t xml:space="preserve">-  количество печатных экземпляров, издание которых </w:t>
            </w:r>
            <w:r w:rsidRPr="00037434">
              <w:rPr>
                <w:rFonts w:ascii="Times New Roman" w:hAnsi="Times New Roman" w:cs="Times New Roman"/>
                <w:sz w:val="24"/>
                <w:szCs w:val="24"/>
              </w:rPr>
              <w:lastRenderedPageBreak/>
              <w:t>поддержано за счет средств районного бюджета к 202</w:t>
            </w:r>
            <w:r w:rsidR="00482677" w:rsidRPr="00037434">
              <w:rPr>
                <w:rFonts w:ascii="Times New Roman" w:hAnsi="Times New Roman" w:cs="Times New Roman"/>
                <w:sz w:val="24"/>
                <w:szCs w:val="24"/>
              </w:rPr>
              <w:t>3</w:t>
            </w:r>
            <w:r w:rsidRPr="00037434">
              <w:rPr>
                <w:rFonts w:ascii="Times New Roman" w:hAnsi="Times New Roman" w:cs="Times New Roman"/>
                <w:sz w:val="24"/>
                <w:szCs w:val="24"/>
              </w:rPr>
              <w:t xml:space="preserve"> году составит - </w:t>
            </w:r>
            <w:r w:rsidR="00037434" w:rsidRPr="00037434">
              <w:rPr>
                <w:rFonts w:ascii="Times New Roman" w:hAnsi="Times New Roman" w:cs="Times New Roman"/>
                <w:sz w:val="24"/>
                <w:szCs w:val="24"/>
              </w:rPr>
              <w:t>3362</w:t>
            </w:r>
            <w:r w:rsidRPr="00037434">
              <w:rPr>
                <w:rFonts w:ascii="Times New Roman" w:hAnsi="Times New Roman" w:cs="Times New Roman"/>
                <w:sz w:val="24"/>
                <w:szCs w:val="24"/>
              </w:rPr>
              <w:t xml:space="preserve"> экз.;</w:t>
            </w:r>
            <w:r w:rsidR="00D24E24" w:rsidRPr="00037434">
              <w:rPr>
                <w:rFonts w:ascii="Times New Roman" w:hAnsi="Times New Roman" w:cs="Times New Roman"/>
                <w:sz w:val="24"/>
                <w:szCs w:val="24"/>
              </w:rPr>
              <w:t xml:space="preserve"> </w:t>
            </w:r>
          </w:p>
          <w:p w:rsidR="00EE139E" w:rsidRPr="008543CC" w:rsidRDefault="00EE139E" w:rsidP="00E62DA0">
            <w:pPr>
              <w:spacing w:before="100" w:beforeAutospacing="1" w:after="100" w:afterAutospacing="1"/>
              <w:ind w:left="83"/>
              <w:rPr>
                <w:rFonts w:ascii="Times New Roman" w:hAnsi="Times New Roman" w:cs="Times New Roman"/>
                <w:sz w:val="24"/>
                <w:szCs w:val="24"/>
              </w:rPr>
            </w:pPr>
            <w:r w:rsidRPr="00037434">
              <w:rPr>
                <w:rFonts w:ascii="Times New Roman" w:hAnsi="Times New Roman" w:cs="Times New Roman"/>
                <w:sz w:val="24"/>
                <w:szCs w:val="24"/>
              </w:rPr>
              <w:t>По окончании реализации мероприятий Подпрограммы 2 индикаторы достигнут следующих значений:</w:t>
            </w:r>
            <w:r w:rsidRPr="00037434">
              <w:rPr>
                <w:rFonts w:ascii="Times New Roman" w:hAnsi="Times New Roman" w:cs="Times New Roman"/>
                <w:sz w:val="24"/>
                <w:szCs w:val="24"/>
              </w:rPr>
              <w:br/>
              <w:t xml:space="preserve">- доля отраслевых  (функциональных)   органов   и   структурных подразделений Администрации  Ковернинского  муниципального </w:t>
            </w:r>
            <w:r w:rsidR="00B661C6" w:rsidRPr="00037434">
              <w:rPr>
                <w:rFonts w:ascii="Times New Roman" w:hAnsi="Times New Roman" w:cs="Times New Roman"/>
                <w:sz w:val="24"/>
                <w:szCs w:val="24"/>
              </w:rPr>
              <w:t>округ</w:t>
            </w:r>
            <w:r w:rsidRPr="00037434">
              <w:rPr>
                <w:rFonts w:ascii="Times New Roman" w:hAnsi="Times New Roman" w:cs="Times New Roman"/>
                <w:sz w:val="24"/>
                <w:szCs w:val="24"/>
              </w:rPr>
              <w:t>а</w:t>
            </w:r>
            <w:r w:rsidR="00D24E24" w:rsidRPr="00037434">
              <w:rPr>
                <w:rFonts w:ascii="Times New Roman" w:hAnsi="Times New Roman" w:cs="Times New Roman"/>
                <w:sz w:val="24"/>
                <w:szCs w:val="24"/>
              </w:rPr>
              <w:t xml:space="preserve"> </w:t>
            </w:r>
            <w:r w:rsidRPr="00037434">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отраслевых  (функциональных)   органов   и   структурных подразделений Администрации  Ковернинского  муниципального </w:t>
            </w:r>
            <w:r w:rsidR="00B661C6" w:rsidRPr="00037434">
              <w:rPr>
                <w:rFonts w:ascii="Times New Roman" w:hAnsi="Times New Roman" w:cs="Times New Roman"/>
                <w:sz w:val="24"/>
                <w:szCs w:val="24"/>
              </w:rPr>
              <w:t>округ</w:t>
            </w:r>
            <w:r w:rsidRPr="00037434">
              <w:rPr>
                <w:rFonts w:ascii="Times New Roman" w:hAnsi="Times New Roman" w:cs="Times New Roman"/>
                <w:sz w:val="24"/>
                <w:szCs w:val="24"/>
              </w:rPr>
              <w:t>а</w:t>
            </w:r>
            <w:r w:rsidR="00D24E24" w:rsidRPr="00037434">
              <w:rPr>
                <w:rFonts w:ascii="Times New Roman" w:hAnsi="Times New Roman" w:cs="Times New Roman"/>
                <w:sz w:val="24"/>
                <w:szCs w:val="24"/>
              </w:rPr>
              <w:t xml:space="preserve"> </w:t>
            </w:r>
            <w:r w:rsidRPr="00037434">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 – 100%;</w:t>
            </w:r>
            <w:r w:rsidRPr="00037434">
              <w:rPr>
                <w:rFonts w:ascii="Times New Roman" w:hAnsi="Times New Roman" w:cs="Times New Roman"/>
                <w:sz w:val="24"/>
                <w:szCs w:val="24"/>
              </w:rPr>
              <w:br/>
              <w:t xml:space="preserve">- 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 </w:t>
            </w:r>
            <w:r w:rsidR="00E62DA0">
              <w:rPr>
                <w:rFonts w:ascii="Times New Roman" w:hAnsi="Times New Roman" w:cs="Times New Roman"/>
                <w:sz w:val="24"/>
                <w:szCs w:val="24"/>
              </w:rPr>
              <w:t>2</w:t>
            </w:r>
            <w:r w:rsidRPr="00037434">
              <w:rPr>
                <w:rFonts w:ascii="Times New Roman" w:hAnsi="Times New Roman" w:cs="Times New Roman"/>
                <w:sz w:val="24"/>
                <w:szCs w:val="24"/>
              </w:rPr>
              <w:t>0%;</w:t>
            </w:r>
            <w:r w:rsidRPr="00037434">
              <w:rPr>
                <w:rFonts w:ascii="Times New Roman" w:hAnsi="Times New Roman" w:cs="Times New Roman"/>
                <w:sz w:val="24"/>
                <w:szCs w:val="24"/>
              </w:rPr>
              <w:br/>
              <w:t xml:space="preserve">- доля принятых заявлений по получению государственных и муниципальных услуг по принципу "одного окна" по месту пребывания к общему числу жителей </w:t>
            </w:r>
            <w:r w:rsidR="00037434">
              <w:rPr>
                <w:rFonts w:ascii="Times New Roman" w:hAnsi="Times New Roman" w:cs="Times New Roman"/>
                <w:sz w:val="24"/>
                <w:szCs w:val="24"/>
              </w:rPr>
              <w:t>округ</w:t>
            </w:r>
            <w:r w:rsidRPr="00037434">
              <w:rPr>
                <w:rFonts w:ascii="Times New Roman" w:hAnsi="Times New Roman" w:cs="Times New Roman"/>
                <w:sz w:val="24"/>
                <w:szCs w:val="24"/>
              </w:rPr>
              <w:t xml:space="preserve">а – </w:t>
            </w:r>
            <w:r w:rsidR="00037434" w:rsidRPr="00037434">
              <w:rPr>
                <w:rFonts w:ascii="Times New Roman" w:hAnsi="Times New Roman" w:cs="Times New Roman"/>
                <w:sz w:val="24"/>
                <w:szCs w:val="24"/>
              </w:rPr>
              <w:t>70</w:t>
            </w:r>
            <w:r w:rsidRPr="00037434">
              <w:rPr>
                <w:rFonts w:ascii="Times New Roman" w:hAnsi="Times New Roman" w:cs="Times New Roman"/>
                <w:sz w:val="24"/>
                <w:szCs w:val="24"/>
              </w:rPr>
              <w:t>% ;</w:t>
            </w:r>
            <w:r w:rsidRPr="00037434">
              <w:rPr>
                <w:rFonts w:ascii="Times New Roman" w:hAnsi="Times New Roman" w:cs="Times New Roman"/>
                <w:sz w:val="24"/>
                <w:szCs w:val="24"/>
              </w:rPr>
              <w:br/>
              <w:t>- уровень удовлетворенности граждан качеством предоставления государственных и муниципальных услуг -  70%.</w:t>
            </w:r>
            <w:r w:rsidRPr="00037434">
              <w:rPr>
                <w:rFonts w:ascii="Times New Roman" w:hAnsi="Times New Roman" w:cs="Times New Roman"/>
                <w:sz w:val="24"/>
                <w:szCs w:val="24"/>
              </w:rPr>
              <w:br/>
              <w:t>Показатели непосредственных результатов:</w:t>
            </w:r>
            <w:r w:rsidRPr="00037434">
              <w:rPr>
                <w:rFonts w:ascii="Times New Roman" w:hAnsi="Times New Roman" w:cs="Times New Roman"/>
                <w:sz w:val="24"/>
                <w:szCs w:val="24"/>
              </w:rPr>
              <w:br/>
              <w:t xml:space="preserve">- число пользователей единого интернет- портала государственных и муниципальных услуг (функций) в Ковернинском </w:t>
            </w:r>
            <w:r w:rsidR="00B661C6" w:rsidRPr="00037434">
              <w:rPr>
                <w:rFonts w:ascii="Times New Roman" w:hAnsi="Times New Roman" w:cs="Times New Roman"/>
                <w:sz w:val="24"/>
                <w:szCs w:val="24"/>
              </w:rPr>
              <w:t>округе</w:t>
            </w:r>
            <w:r w:rsidRPr="00037434">
              <w:rPr>
                <w:rFonts w:ascii="Times New Roman" w:hAnsi="Times New Roman" w:cs="Times New Roman"/>
                <w:sz w:val="24"/>
                <w:szCs w:val="24"/>
              </w:rPr>
              <w:t xml:space="preserve"> Нижегородской области – 6</w:t>
            </w:r>
            <w:r w:rsidR="00037434" w:rsidRPr="00037434">
              <w:rPr>
                <w:rFonts w:ascii="Times New Roman" w:hAnsi="Times New Roman" w:cs="Times New Roman"/>
                <w:sz w:val="24"/>
                <w:szCs w:val="24"/>
              </w:rPr>
              <w:t>400</w:t>
            </w:r>
            <w:r w:rsidRPr="00037434">
              <w:rPr>
                <w:rFonts w:ascii="Times New Roman" w:hAnsi="Times New Roman" w:cs="Times New Roman"/>
                <w:sz w:val="24"/>
                <w:szCs w:val="24"/>
              </w:rPr>
              <w:t xml:space="preserve"> чел.;</w:t>
            </w:r>
            <w:r w:rsidRPr="00037434">
              <w:rPr>
                <w:rFonts w:ascii="Times New Roman" w:hAnsi="Times New Roman" w:cs="Times New Roman"/>
                <w:sz w:val="24"/>
                <w:szCs w:val="24"/>
              </w:rPr>
              <w:br/>
              <w:t>По окончании реализации мероприятий Подпрограммы 3 будет достигнуто следующее значение индикатора:</w:t>
            </w:r>
            <w:r w:rsidRPr="00037434">
              <w:rPr>
                <w:rFonts w:ascii="Times New Roman" w:hAnsi="Times New Roman" w:cs="Times New Roman"/>
                <w:sz w:val="24"/>
                <w:szCs w:val="24"/>
              </w:rPr>
              <w:br/>
              <w:t xml:space="preserve">- </w:t>
            </w:r>
            <w:r w:rsidRPr="00037434">
              <w:rPr>
                <w:rFonts w:ascii="Times New Roman" w:hAnsi="Times New Roman" w:cs="Times New Roman"/>
                <w:bCs/>
                <w:sz w:val="24"/>
                <w:szCs w:val="24"/>
              </w:rPr>
              <w:t xml:space="preserve">обслуживание основных подсистем мониторинга на базе технологии ГЛОНАСС транспортного комплекса Ковернинского муниципального </w:t>
            </w:r>
            <w:r w:rsidR="00B661C6" w:rsidRPr="00037434">
              <w:rPr>
                <w:rFonts w:ascii="Times New Roman" w:hAnsi="Times New Roman" w:cs="Times New Roman"/>
                <w:bCs/>
                <w:sz w:val="24"/>
                <w:szCs w:val="24"/>
              </w:rPr>
              <w:t>округа</w:t>
            </w:r>
            <w:r w:rsidRPr="00037434">
              <w:rPr>
                <w:rFonts w:ascii="Times New Roman" w:hAnsi="Times New Roman" w:cs="Times New Roman"/>
                <w:bCs/>
                <w:sz w:val="24"/>
                <w:szCs w:val="24"/>
              </w:rPr>
              <w:t xml:space="preserve"> – 100%</w:t>
            </w:r>
            <w:r w:rsidRPr="00037434">
              <w:rPr>
                <w:rFonts w:ascii="Times New Roman" w:hAnsi="Times New Roman" w:cs="Times New Roman"/>
                <w:sz w:val="24"/>
                <w:szCs w:val="24"/>
              </w:rPr>
              <w:br/>
              <w:t>Показатели непосредственных результатов:</w:t>
            </w:r>
            <w:r w:rsidRPr="00037434">
              <w:rPr>
                <w:rFonts w:ascii="Times New Roman" w:hAnsi="Times New Roman" w:cs="Times New Roman"/>
                <w:sz w:val="24"/>
                <w:szCs w:val="24"/>
              </w:rPr>
              <w:br/>
              <w:t xml:space="preserve">- Количество автотранспорта, на котором установлено оборудование спутниковой навигации с использованием системы ГЛОНАСС – </w:t>
            </w:r>
            <w:r w:rsidR="00037434" w:rsidRPr="00037434">
              <w:rPr>
                <w:rFonts w:ascii="Times New Roman" w:hAnsi="Times New Roman" w:cs="Times New Roman"/>
                <w:sz w:val="24"/>
                <w:szCs w:val="24"/>
              </w:rPr>
              <w:t>16</w:t>
            </w:r>
            <w:r w:rsidRPr="00037434">
              <w:rPr>
                <w:rFonts w:ascii="Times New Roman" w:hAnsi="Times New Roman" w:cs="Times New Roman"/>
                <w:sz w:val="24"/>
                <w:szCs w:val="24"/>
              </w:rPr>
              <w:t xml:space="preserve"> единиц.</w:t>
            </w:r>
            <w:r w:rsidRPr="008543CC">
              <w:rPr>
                <w:rFonts w:ascii="Times New Roman" w:hAnsi="Times New Roman" w:cs="Times New Roman"/>
                <w:sz w:val="24"/>
                <w:szCs w:val="24"/>
              </w:rPr>
              <w:br/>
            </w:r>
          </w:p>
        </w:tc>
      </w:tr>
    </w:tbl>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lastRenderedPageBreak/>
        <w:t>2. Текст Программы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2.1. Характеристика текущего состояния</w:t>
      </w:r>
      <w:r w:rsidRPr="008543CC">
        <w:rPr>
          <w:rFonts w:ascii="Times New Roman" w:hAnsi="Times New Roman" w:cs="Times New Roman"/>
          <w:b/>
          <w:bCs/>
          <w:sz w:val="24"/>
          <w:szCs w:val="24"/>
        </w:rPr>
        <w:br/>
        <w:t>сферы реализации Программы</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Информационные технологии - неотъемлемая часть современных социально-экономических отношений, непосредственно влияющая на их развитие. Чем выше скорость информационных потоков, тем динамичнее развивается экономика, институты гражданского общества, социальная сфера.</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Однако информатизация таит в себе опасность: не поддающиеся контролю глобальные информационные потоки могут стать причиной распространения терроризма, экстремизма, хакерства, пиратства и других социально опасных явлений. Обеспечение </w:t>
      </w:r>
      <w:r w:rsidRPr="008543CC">
        <w:rPr>
          <w:rFonts w:ascii="Times New Roman" w:hAnsi="Times New Roman" w:cs="Times New Roman"/>
          <w:sz w:val="24"/>
          <w:szCs w:val="24"/>
        </w:rPr>
        <w:lastRenderedPageBreak/>
        <w:t>информационной и физической безопасности информационного общества - одна из важнейших задач современности.</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Важной задачей информатизации является развитие институтов гражданского общества, в частности, посредством информационных технологий для привлечения граждан к управленческим процессам, для обеспечения доступности государственных услуг и их прозрачности.</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Настоящей Программой предусматривается поддержка местных СМИ, также являющихся неотъемлемой частью современного информационного общества. Поддержка СМИ будет осуществляться 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 тираж районной газеты составлял 3300 экземпляров в год, по окончании реализации программы планируется достичь значения в 3</w:t>
      </w:r>
      <w:r w:rsidR="00D24E24">
        <w:rPr>
          <w:rFonts w:ascii="Times New Roman" w:hAnsi="Times New Roman" w:cs="Times New Roman"/>
          <w:sz w:val="24"/>
          <w:szCs w:val="24"/>
        </w:rPr>
        <w:t>626</w:t>
      </w:r>
      <w:r>
        <w:rPr>
          <w:rFonts w:ascii="Times New Roman" w:hAnsi="Times New Roman" w:cs="Times New Roman"/>
          <w:sz w:val="24"/>
          <w:szCs w:val="24"/>
        </w:rPr>
        <w:t xml:space="preserve"> экземпляр</w:t>
      </w:r>
      <w:r w:rsidR="00D24E24">
        <w:rPr>
          <w:rFonts w:ascii="Times New Roman" w:hAnsi="Times New Roman" w:cs="Times New Roman"/>
          <w:sz w:val="24"/>
          <w:szCs w:val="24"/>
        </w:rPr>
        <w:t>ов</w:t>
      </w:r>
      <w:r>
        <w:rPr>
          <w:rFonts w:ascii="Times New Roman" w:hAnsi="Times New Roman" w:cs="Times New Roman"/>
          <w:sz w:val="24"/>
          <w:szCs w:val="24"/>
        </w:rPr>
        <w:t xml:space="preserve"> в год.</w:t>
      </w:r>
    </w:p>
    <w:p w:rsidR="00EE139E" w:rsidRDefault="00EE139E" w:rsidP="00EE139E">
      <w:pPr>
        <w:widowControl w:val="0"/>
        <w:adjustRightInd w:val="0"/>
        <w:ind w:firstLine="709"/>
        <w:jc w:val="both"/>
        <w:rPr>
          <w:rFonts w:ascii="Times New Roman" w:hAnsi="Times New Roman" w:cs="Times New Roman"/>
          <w:sz w:val="24"/>
          <w:szCs w:val="24"/>
        </w:rPr>
      </w:pPr>
      <w:r w:rsidRPr="00DA0D6F">
        <w:rPr>
          <w:rFonts w:ascii="Times New Roman" w:hAnsi="Times New Roman" w:cs="Times New Roman"/>
          <w:sz w:val="24"/>
          <w:szCs w:val="24"/>
        </w:rPr>
        <w:t xml:space="preserve">Построение информационного общества и электронного документооборота в Ковернинском муниципальном </w:t>
      </w:r>
      <w:r w:rsidR="00037434">
        <w:rPr>
          <w:rFonts w:ascii="Times New Roman" w:hAnsi="Times New Roman" w:cs="Times New Roman"/>
          <w:sz w:val="24"/>
          <w:szCs w:val="24"/>
        </w:rPr>
        <w:t>округ</w:t>
      </w:r>
      <w:r w:rsidRPr="00DA0D6F">
        <w:rPr>
          <w:rFonts w:ascii="Times New Roman" w:hAnsi="Times New Roman" w:cs="Times New Roman"/>
          <w:sz w:val="24"/>
          <w:szCs w:val="24"/>
        </w:rPr>
        <w:t>е Нижегородской области с 2015 года осуществляется в рамках муниципальных программ:</w:t>
      </w:r>
      <w:r w:rsidR="003A5EC8">
        <w:rPr>
          <w:rFonts w:ascii="Times New Roman" w:hAnsi="Times New Roman" w:cs="Times New Roman"/>
          <w:sz w:val="24"/>
          <w:szCs w:val="24"/>
        </w:rPr>
        <w:t xml:space="preserve"> </w:t>
      </w:r>
      <w:r w:rsidRPr="00346627">
        <w:rPr>
          <w:rFonts w:ascii="Times New Roman" w:hAnsi="Times New Roman" w:cs="Times New Roman"/>
          <w:sz w:val="24"/>
          <w:szCs w:val="24"/>
        </w:rPr>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на 2015-201</w:t>
      </w:r>
      <w:r>
        <w:rPr>
          <w:rFonts w:ascii="Times New Roman" w:hAnsi="Times New Roman" w:cs="Times New Roman"/>
          <w:sz w:val="24"/>
          <w:szCs w:val="24"/>
        </w:rPr>
        <w:t>8</w:t>
      </w:r>
      <w:r w:rsidRPr="00346627">
        <w:rPr>
          <w:rFonts w:ascii="Times New Roman" w:hAnsi="Times New Roman" w:cs="Times New Roman"/>
          <w:sz w:val="24"/>
          <w:szCs w:val="24"/>
        </w:rPr>
        <w:t xml:space="preserve"> годы»</w:t>
      </w:r>
      <w:r w:rsidRPr="008543CC">
        <w:rPr>
          <w:rFonts w:ascii="Times New Roman" w:hAnsi="Times New Roman" w:cs="Times New Roman"/>
          <w:sz w:val="24"/>
          <w:szCs w:val="24"/>
        </w:rPr>
        <w:t xml:space="preserve">, </w:t>
      </w:r>
      <w:r w:rsidRPr="00DA0D6F">
        <w:rPr>
          <w:rFonts w:ascii="Times New Roman" w:hAnsi="Times New Roman" w:cs="Times New Roman"/>
          <w:sz w:val="24"/>
          <w:szCs w:val="24"/>
        </w:rPr>
        <w:t>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от 03.10.2014 №662 , «Внедрение спутниковых навигационных технологий с использованием системы ГЛОНАСС в Ковернинском муниципальном районе Нижегородской области», 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 </w:t>
      </w:r>
      <w:r>
        <w:rPr>
          <w:rFonts w:ascii="Times New Roman" w:hAnsi="Times New Roman" w:cs="Times New Roman"/>
          <w:sz w:val="24"/>
          <w:szCs w:val="24"/>
        </w:rPr>
        <w:t xml:space="preserve">80 </w:t>
      </w:r>
      <w:r w:rsidRPr="00DA0D6F">
        <w:rPr>
          <w:rFonts w:ascii="Times New Roman" w:hAnsi="Times New Roman" w:cs="Times New Roman"/>
          <w:sz w:val="24"/>
          <w:szCs w:val="24"/>
        </w:rPr>
        <w:t xml:space="preserve">от </w:t>
      </w:r>
      <w:r>
        <w:rPr>
          <w:rFonts w:ascii="Times New Roman" w:hAnsi="Times New Roman" w:cs="Times New Roman"/>
          <w:sz w:val="24"/>
          <w:szCs w:val="24"/>
        </w:rPr>
        <w:t>01</w:t>
      </w:r>
      <w:r w:rsidRPr="00DA0D6F">
        <w:rPr>
          <w:rFonts w:ascii="Times New Roman" w:hAnsi="Times New Roman" w:cs="Times New Roman"/>
          <w:sz w:val="24"/>
          <w:szCs w:val="24"/>
        </w:rPr>
        <w:t>.</w:t>
      </w:r>
      <w:r>
        <w:rPr>
          <w:rFonts w:ascii="Times New Roman" w:hAnsi="Times New Roman" w:cs="Times New Roman"/>
          <w:sz w:val="24"/>
          <w:szCs w:val="24"/>
        </w:rPr>
        <w:t>02</w:t>
      </w:r>
      <w:r w:rsidRPr="00DA0D6F">
        <w:rPr>
          <w:rFonts w:ascii="Times New Roman" w:hAnsi="Times New Roman" w:cs="Times New Roman"/>
          <w:sz w:val="24"/>
          <w:szCs w:val="24"/>
        </w:rPr>
        <w:t>.201</w:t>
      </w:r>
      <w:r>
        <w:rPr>
          <w:rFonts w:ascii="Times New Roman" w:hAnsi="Times New Roman" w:cs="Times New Roman"/>
          <w:sz w:val="24"/>
          <w:szCs w:val="24"/>
        </w:rPr>
        <w:t>6 (изначально утвержденной постановлением  № 757 от 31.10.2014г. (утратило силу с 01.01.2016г.)</w:t>
      </w:r>
      <w:r w:rsidR="00B661C6">
        <w:rPr>
          <w:rFonts w:ascii="Times New Roman" w:hAnsi="Times New Roman" w:cs="Times New Roman"/>
          <w:sz w:val="24"/>
          <w:szCs w:val="24"/>
        </w:rPr>
        <w:t xml:space="preserve">, </w:t>
      </w:r>
      <w:r>
        <w:rPr>
          <w:rFonts w:ascii="Times New Roman" w:hAnsi="Times New Roman" w:cs="Times New Roman"/>
          <w:sz w:val="24"/>
          <w:szCs w:val="24"/>
        </w:rPr>
        <w:t xml:space="preserve"> </w:t>
      </w:r>
      <w:r w:rsidR="00B661C6">
        <w:rPr>
          <w:rFonts w:ascii="Times New Roman" w:hAnsi="Times New Roman" w:cs="Times New Roman"/>
          <w:sz w:val="24"/>
          <w:szCs w:val="24"/>
        </w:rPr>
        <w:t>с 2018 года действует муниципальная программа</w:t>
      </w:r>
      <w:r w:rsidR="00B661C6" w:rsidRPr="008543CC">
        <w:rPr>
          <w:rFonts w:ascii="Times New Roman" w:hAnsi="Times New Roman" w:cs="Times New Roman"/>
          <w:sz w:val="24"/>
          <w:szCs w:val="24"/>
        </w:rPr>
        <w:t xml:space="preserve"> </w:t>
      </w:r>
      <w:r w:rsidR="00B661C6">
        <w:rPr>
          <w:rFonts w:ascii="Times New Roman" w:hAnsi="Times New Roman" w:cs="Times New Roman"/>
          <w:sz w:val="24"/>
          <w:szCs w:val="24"/>
        </w:rPr>
        <w:t>«Информационное общество Ковернинского муниципального района Нижегородской области</w:t>
      </w:r>
      <w:r w:rsidR="00B661C6" w:rsidRPr="00013B29">
        <w:rPr>
          <w:rFonts w:ascii="Times New Roman" w:hAnsi="Times New Roman" w:cs="Times New Roman"/>
          <w:sz w:val="24"/>
          <w:szCs w:val="24"/>
        </w:rPr>
        <w:t xml:space="preserve">» № </w:t>
      </w:r>
      <w:r w:rsidR="00B661C6">
        <w:rPr>
          <w:rFonts w:ascii="Times New Roman" w:hAnsi="Times New Roman" w:cs="Times New Roman"/>
          <w:sz w:val="24"/>
          <w:szCs w:val="24"/>
        </w:rPr>
        <w:t xml:space="preserve">878 от 01.12.2017г. </w:t>
      </w:r>
      <w:r w:rsidRPr="00B661C6">
        <w:rPr>
          <w:rFonts w:ascii="Times New Roman" w:hAnsi="Times New Roman" w:cs="Times New Roman"/>
          <w:sz w:val="24"/>
          <w:szCs w:val="24"/>
        </w:rPr>
        <w:t>З</w:t>
      </w:r>
      <w:r w:rsidRPr="008543CC">
        <w:rPr>
          <w:rFonts w:ascii="Times New Roman" w:hAnsi="Times New Roman" w:cs="Times New Roman"/>
          <w:sz w:val="24"/>
          <w:szCs w:val="24"/>
        </w:rPr>
        <w:t>а время действия данных программ был создан портал государственных и муниципальных услуг Нижегородской области, в электронный вид были переведены все первоочередные государственные услуги, обеспечена работа системы межведомственного электронного взаимодействия</w:t>
      </w:r>
      <w:r>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Работа в данном направлении продолжается, меняются технологические возможности, возрастают требования законодательства Российской Федерации. Работа по развитию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w:t>
      </w:r>
      <w:r w:rsidR="00B661C6">
        <w:rPr>
          <w:rFonts w:ascii="Times New Roman" w:hAnsi="Times New Roman" w:cs="Times New Roman"/>
          <w:sz w:val="24"/>
          <w:szCs w:val="24"/>
        </w:rPr>
        <w:t>округе</w:t>
      </w:r>
      <w:r>
        <w:rPr>
          <w:rFonts w:ascii="Times New Roman" w:hAnsi="Times New Roman" w:cs="Times New Roman"/>
          <w:sz w:val="24"/>
          <w:szCs w:val="24"/>
        </w:rPr>
        <w:t xml:space="preserve">е </w:t>
      </w:r>
      <w:r w:rsidRPr="008543CC">
        <w:rPr>
          <w:rFonts w:ascii="Times New Roman" w:hAnsi="Times New Roman" w:cs="Times New Roman"/>
          <w:sz w:val="24"/>
          <w:szCs w:val="24"/>
        </w:rPr>
        <w:t>Нижегородской области будет пр</w:t>
      </w:r>
      <w:r>
        <w:rPr>
          <w:rFonts w:ascii="Times New Roman" w:hAnsi="Times New Roman" w:cs="Times New Roman"/>
          <w:sz w:val="24"/>
          <w:szCs w:val="24"/>
        </w:rPr>
        <w:t>одолжена в рамках подпрограммы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D24E24">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w:t>
      </w:r>
      <w:r w:rsidR="00D24E24">
        <w:rPr>
          <w:rFonts w:ascii="Times New Roman" w:hAnsi="Times New Roman" w:cs="Times New Roman"/>
          <w:sz w:val="24"/>
          <w:szCs w:val="24"/>
        </w:rPr>
        <w:t xml:space="preserve"> </w:t>
      </w:r>
      <w:r>
        <w:rPr>
          <w:rFonts w:ascii="Times New Roman" w:hAnsi="Times New Roman" w:cs="Times New Roman"/>
          <w:sz w:val="24"/>
          <w:szCs w:val="24"/>
        </w:rPr>
        <w:t>ч</w:t>
      </w:r>
      <w:r w:rsidRPr="008543CC">
        <w:rPr>
          <w:rFonts w:ascii="Times New Roman" w:hAnsi="Times New Roman" w:cs="Times New Roman"/>
          <w:sz w:val="24"/>
          <w:szCs w:val="24"/>
        </w:rPr>
        <w:t>исло пользователей единого интернет- портала государственных и муниципальных услуг (функций) Нижегородской области</w:t>
      </w:r>
      <w:r>
        <w:rPr>
          <w:rFonts w:ascii="Times New Roman" w:hAnsi="Times New Roman" w:cs="Times New Roman"/>
          <w:sz w:val="24"/>
          <w:szCs w:val="24"/>
        </w:rPr>
        <w:t xml:space="preserve"> в Ковернинском районе </w:t>
      </w:r>
      <w:r w:rsidRPr="00037434">
        <w:rPr>
          <w:rFonts w:ascii="Times New Roman" w:hAnsi="Times New Roman" w:cs="Times New Roman"/>
          <w:sz w:val="24"/>
          <w:szCs w:val="24"/>
        </w:rPr>
        <w:t xml:space="preserve">составило </w:t>
      </w:r>
      <w:r w:rsidR="00037434" w:rsidRPr="00037434">
        <w:rPr>
          <w:rFonts w:ascii="Times New Roman" w:hAnsi="Times New Roman" w:cs="Times New Roman"/>
          <w:sz w:val="24"/>
          <w:szCs w:val="24"/>
        </w:rPr>
        <w:t>5872</w:t>
      </w:r>
      <w:r w:rsidRPr="00037434">
        <w:rPr>
          <w:rFonts w:ascii="Times New Roman" w:hAnsi="Times New Roman" w:cs="Times New Roman"/>
          <w:sz w:val="24"/>
          <w:szCs w:val="24"/>
        </w:rPr>
        <w:t xml:space="preserve"> человек, по окончании реализации программы планируется достичь значения - </w:t>
      </w:r>
      <w:r w:rsidR="00037434" w:rsidRPr="00037434">
        <w:rPr>
          <w:rFonts w:ascii="Times New Roman" w:hAnsi="Times New Roman" w:cs="Times New Roman"/>
          <w:sz w:val="24"/>
          <w:szCs w:val="24"/>
        </w:rPr>
        <w:t>6400</w:t>
      </w:r>
      <w:r w:rsidRPr="00037434">
        <w:rPr>
          <w:rFonts w:ascii="Times New Roman" w:hAnsi="Times New Roman" w:cs="Times New Roman"/>
          <w:sz w:val="24"/>
          <w:szCs w:val="24"/>
        </w:rPr>
        <w:t xml:space="preserve"> человек.</w:t>
      </w:r>
    </w:p>
    <w:p w:rsidR="00EE139E" w:rsidRPr="00DA0D6F"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Одним из важнейших факторов, определяющих конкурентоспособность субъекта Российской Федерации в сфере новых технологий, является внедрение спутниковых навигационных технологий с использованием системы Глобальной навигационной спутниковой системы (далее - ГЛОНАСС), которое играет все более воз</w:t>
      </w:r>
      <w:r>
        <w:rPr>
          <w:rFonts w:ascii="Times New Roman" w:hAnsi="Times New Roman" w:cs="Times New Roman"/>
          <w:sz w:val="24"/>
          <w:szCs w:val="24"/>
        </w:rPr>
        <w:t xml:space="preserve">растающую роль в экономическом </w:t>
      </w:r>
      <w:r w:rsidRPr="008543CC">
        <w:rPr>
          <w:rFonts w:ascii="Times New Roman" w:hAnsi="Times New Roman" w:cs="Times New Roman"/>
          <w:sz w:val="24"/>
          <w:szCs w:val="24"/>
        </w:rPr>
        <w:t>и социальном развитии регионов и России в целом.</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Мировой и отечественный опыт подтверждают, что использование спутниковых навигационных технологий и других результатов космической деятельности оказывает значительный управленческий, экономический, социальный и экологический эффекты, а также повышает безопасность жизнедеятельности населения, в частности: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качество расходования бюджетных средств;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xml:space="preserve">- увеличиваются поступления в бюджет </w:t>
      </w:r>
      <w:r w:rsidR="00037434">
        <w:rPr>
          <w:rFonts w:ascii="Times New Roman" w:hAnsi="Times New Roman" w:cs="Times New Roman"/>
          <w:sz w:val="24"/>
          <w:szCs w:val="24"/>
        </w:rPr>
        <w:t>округ</w:t>
      </w:r>
      <w:r w:rsidRPr="00135F23">
        <w:rPr>
          <w:rFonts w:ascii="Times New Roman" w:hAnsi="Times New Roman" w:cs="Times New Roman"/>
          <w:sz w:val="24"/>
          <w:szCs w:val="24"/>
        </w:rPr>
        <w:t>а;</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уменьшается количество выбросов вредных веществ;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последствия терактов и техногенных катастроф;</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скорость реагирования на происшествия оперативными службами;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количество происшествий и число погибших в них;</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lastRenderedPageBreak/>
        <w:t>- увеличивается эффективность контроля соблюдения правил перевозок;</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рентабельность использования транспортных средств различного назначения;</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пропускная способность дорог и скорость движения по ним;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на территории региона, а также за реализацией мер по устранению чрезвычайных ситуаций.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Решение вышеперечисленных задач</w:t>
      </w:r>
      <w:r>
        <w:rPr>
          <w:rFonts w:ascii="Times New Roman" w:hAnsi="Times New Roman" w:cs="Times New Roman"/>
          <w:sz w:val="24"/>
          <w:szCs w:val="24"/>
        </w:rPr>
        <w:t>,</w:t>
      </w:r>
      <w:r w:rsidRPr="008543CC">
        <w:rPr>
          <w:rFonts w:ascii="Times New Roman" w:hAnsi="Times New Roman" w:cs="Times New Roman"/>
          <w:sz w:val="24"/>
          <w:szCs w:val="24"/>
        </w:rPr>
        <w:t xml:space="preserve"> возможно реализовать 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2.2. Цели и задачи Программы</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 Программы - 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w:t>
      </w:r>
      <w:r>
        <w:rPr>
          <w:rFonts w:ascii="Times New Roman" w:hAnsi="Times New Roman" w:cs="Times New Roman"/>
          <w:sz w:val="24"/>
          <w:szCs w:val="24"/>
        </w:rPr>
        <w:t xml:space="preserve">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 xml:space="preserve">Ковернинского муниципального </w:t>
      </w:r>
      <w:r w:rsidR="00B661C6">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за счет:</w:t>
      </w:r>
    </w:p>
    <w:p w:rsidR="00A92E04" w:rsidRDefault="00A92E04" w:rsidP="00A92E04">
      <w:pPr>
        <w:pStyle w:val="a5"/>
        <w:ind w:left="83"/>
        <w:jc w:val="both"/>
        <w:rPr>
          <w:rFonts w:ascii="Times New Roman" w:hAnsi="Times New Roman" w:cs="Times New Roman"/>
          <w:sz w:val="24"/>
          <w:szCs w:val="24"/>
        </w:rPr>
      </w:pPr>
      <w:r>
        <w:rPr>
          <w:rFonts w:ascii="Times New Roman" w:hAnsi="Times New Roman" w:cs="Times New Roman"/>
          <w:sz w:val="24"/>
          <w:szCs w:val="24"/>
        </w:rPr>
        <w:t>1. О</w:t>
      </w:r>
      <w:r w:rsidRPr="008543CC">
        <w:rPr>
          <w:rFonts w:ascii="Times New Roman" w:hAnsi="Times New Roman" w:cs="Times New Roman"/>
          <w:sz w:val="24"/>
          <w:szCs w:val="24"/>
        </w:rPr>
        <w:t xml:space="preserve">беспечения конституционного права граждан на получение информации; </w:t>
      </w:r>
    </w:p>
    <w:p w:rsidR="00A92E04" w:rsidRDefault="00A92E04" w:rsidP="00A92E04">
      <w:pPr>
        <w:pStyle w:val="a5"/>
        <w:ind w:left="83"/>
        <w:jc w:val="both"/>
        <w:rPr>
          <w:rFonts w:ascii="Times New Roman" w:hAnsi="Times New Roman" w:cs="Times New Roman"/>
          <w:sz w:val="24"/>
          <w:szCs w:val="24"/>
        </w:rPr>
      </w:pPr>
      <w:r>
        <w:rPr>
          <w:rFonts w:ascii="Times New Roman" w:hAnsi="Times New Roman" w:cs="Times New Roman"/>
          <w:sz w:val="24"/>
          <w:szCs w:val="24"/>
        </w:rPr>
        <w:t>2. С</w:t>
      </w:r>
      <w:r w:rsidRPr="008543CC">
        <w:rPr>
          <w:rFonts w:ascii="Times New Roman" w:hAnsi="Times New Roman" w:cs="Times New Roman"/>
          <w:sz w:val="24"/>
          <w:szCs w:val="24"/>
        </w:rPr>
        <w:t>оздани</w:t>
      </w:r>
      <w:r>
        <w:rPr>
          <w:rFonts w:ascii="Times New Roman" w:hAnsi="Times New Roman" w:cs="Times New Roman"/>
          <w:sz w:val="24"/>
          <w:szCs w:val="24"/>
        </w:rPr>
        <w:t>я</w:t>
      </w:r>
      <w:r w:rsidRPr="008543CC">
        <w:rPr>
          <w:rFonts w:ascii="Times New Roman" w:hAnsi="Times New Roman" w:cs="Times New Roman"/>
          <w:sz w:val="24"/>
          <w:szCs w:val="24"/>
        </w:rPr>
        <w:t xml:space="preserve"> и развити</w:t>
      </w:r>
      <w:r>
        <w:rPr>
          <w:rFonts w:ascii="Times New Roman" w:hAnsi="Times New Roman" w:cs="Times New Roman"/>
          <w:sz w:val="24"/>
          <w:szCs w:val="24"/>
        </w:rPr>
        <w:t>я</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округе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округа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округа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sidR="00DE660B">
        <w:rPr>
          <w:rFonts w:ascii="Times New Roman" w:hAnsi="Times New Roman" w:cs="Times New Roman"/>
          <w:sz w:val="24"/>
          <w:szCs w:val="24"/>
        </w:rPr>
        <w:t>а</w:t>
      </w:r>
      <w:r>
        <w:rPr>
          <w:rFonts w:ascii="Times New Roman" w:hAnsi="Times New Roman" w:cs="Times New Roman"/>
          <w:sz w:val="24"/>
          <w:szCs w:val="24"/>
        </w:rPr>
        <w:t>дминистрации Ковернинского муниципального округа</w:t>
      </w:r>
      <w:r w:rsidRPr="008543CC">
        <w:rPr>
          <w:rFonts w:ascii="Times New Roman" w:hAnsi="Times New Roman" w:cs="Times New Roman"/>
          <w:sz w:val="24"/>
          <w:szCs w:val="24"/>
        </w:rPr>
        <w:t xml:space="preserve"> Нижегородской области;</w:t>
      </w:r>
    </w:p>
    <w:p w:rsidR="00A92E04" w:rsidRDefault="00A92E04" w:rsidP="00A92E04">
      <w:pPr>
        <w:jc w:val="both"/>
        <w:rPr>
          <w:rFonts w:ascii="Times New Roman" w:hAnsi="Times New Roman" w:cs="Times New Roman"/>
          <w:sz w:val="24"/>
          <w:szCs w:val="24"/>
        </w:rPr>
      </w:pPr>
      <w:r>
        <w:rPr>
          <w:rFonts w:ascii="Times New Roman" w:hAnsi="Times New Roman" w:cs="Times New Roman"/>
          <w:sz w:val="24"/>
          <w:szCs w:val="24"/>
        </w:rPr>
        <w:t>3. И</w:t>
      </w:r>
      <w:r w:rsidRPr="008543CC">
        <w:rPr>
          <w:rFonts w:ascii="Times New Roman" w:hAnsi="Times New Roman" w:cs="Times New Roman"/>
          <w:sz w:val="24"/>
          <w:szCs w:val="24"/>
        </w:rPr>
        <w:t>спользования спутниковых навигационных техно</w:t>
      </w:r>
      <w:r>
        <w:rPr>
          <w:rFonts w:ascii="Times New Roman" w:hAnsi="Times New Roman" w:cs="Times New Roman"/>
          <w:sz w:val="24"/>
          <w:szCs w:val="24"/>
        </w:rPr>
        <w:t>логий на основе системы ГЛОНАСС.</w:t>
      </w:r>
    </w:p>
    <w:p w:rsidR="00EE139E" w:rsidRPr="008543CC" w:rsidRDefault="00EE139E" w:rsidP="00A92E04">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поставленной цели необходимо решение следующих задач:</w:t>
      </w:r>
    </w:p>
    <w:p w:rsidR="00A92E04" w:rsidRDefault="00A92E04" w:rsidP="00A92E04">
      <w:pPr>
        <w:pStyle w:val="a5"/>
        <w:ind w:left="83"/>
        <w:jc w:val="both"/>
        <w:rPr>
          <w:rFonts w:ascii="Times New Roman" w:hAnsi="Times New Roman" w:cs="Times New Roman"/>
          <w:sz w:val="24"/>
          <w:szCs w:val="24"/>
        </w:rPr>
      </w:pPr>
      <w:r>
        <w:rPr>
          <w:rFonts w:ascii="Times New Roman" w:hAnsi="Times New Roman" w:cs="Times New Roman"/>
          <w:sz w:val="24"/>
          <w:szCs w:val="24"/>
        </w:rPr>
        <w:t>1. П</w:t>
      </w:r>
      <w:r w:rsidRPr="008543CC">
        <w:rPr>
          <w:rFonts w:ascii="Times New Roman" w:hAnsi="Times New Roman" w:cs="Times New Roman"/>
          <w:sz w:val="24"/>
          <w:szCs w:val="24"/>
        </w:rPr>
        <w:t xml:space="preserve">овышение качества жизни граждан </w:t>
      </w:r>
      <w:r>
        <w:rPr>
          <w:rFonts w:ascii="Times New Roman" w:hAnsi="Times New Roman" w:cs="Times New Roman"/>
          <w:sz w:val="24"/>
          <w:szCs w:val="24"/>
        </w:rPr>
        <w:t>Ковернинского муниципального округа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 </w:t>
      </w:r>
    </w:p>
    <w:p w:rsidR="00A92E04" w:rsidRDefault="00A92E04" w:rsidP="00A92E04">
      <w:pPr>
        <w:pStyle w:val="a5"/>
        <w:ind w:left="83"/>
        <w:jc w:val="both"/>
        <w:rPr>
          <w:rFonts w:ascii="Times New Roman" w:hAnsi="Times New Roman" w:cs="Times New Roman"/>
          <w:sz w:val="24"/>
          <w:szCs w:val="24"/>
        </w:rPr>
      </w:pPr>
      <w:r>
        <w:rPr>
          <w:rFonts w:ascii="Times New Roman" w:hAnsi="Times New Roman" w:cs="Times New Roman"/>
          <w:sz w:val="24"/>
          <w:szCs w:val="24"/>
        </w:rPr>
        <w:t>2. П</w:t>
      </w:r>
      <w:r w:rsidRPr="008543CC">
        <w:rPr>
          <w:rFonts w:ascii="Times New Roman" w:hAnsi="Times New Roman" w:cs="Times New Roman"/>
          <w:sz w:val="24"/>
          <w:szCs w:val="24"/>
        </w:rPr>
        <w:t>рименени</w:t>
      </w:r>
      <w:r>
        <w:rPr>
          <w:rFonts w:ascii="Times New Roman" w:hAnsi="Times New Roman" w:cs="Times New Roman"/>
          <w:sz w:val="24"/>
          <w:szCs w:val="24"/>
        </w:rPr>
        <w:t>е</w:t>
      </w:r>
      <w:r w:rsidRPr="008543CC">
        <w:rPr>
          <w:rFonts w:ascii="Times New Roman" w:hAnsi="Times New Roman" w:cs="Times New Roman"/>
          <w:sz w:val="24"/>
          <w:szCs w:val="24"/>
        </w:rPr>
        <w:t xml:space="preserve"> информационных и телекоммуникационных технологий</w:t>
      </w:r>
      <w:r>
        <w:rPr>
          <w:rFonts w:ascii="Times New Roman" w:hAnsi="Times New Roman" w:cs="Times New Roman"/>
          <w:sz w:val="24"/>
          <w:szCs w:val="24"/>
        </w:rPr>
        <w:t>;</w:t>
      </w:r>
    </w:p>
    <w:p w:rsidR="00A92E04" w:rsidRDefault="00A92E04" w:rsidP="00A92E04">
      <w:pPr>
        <w:jc w:val="both"/>
        <w:rPr>
          <w:rFonts w:ascii="Times New Roman" w:hAnsi="Times New Roman" w:cs="Times New Roman"/>
          <w:sz w:val="24"/>
          <w:szCs w:val="24"/>
        </w:rPr>
      </w:pPr>
      <w:r>
        <w:rPr>
          <w:rFonts w:ascii="Times New Roman" w:hAnsi="Times New Roman" w:cs="Times New Roman"/>
          <w:sz w:val="24"/>
          <w:szCs w:val="24"/>
        </w:rPr>
        <w:t xml:space="preserve"> 3. Р</w:t>
      </w:r>
      <w:r w:rsidRPr="008543CC">
        <w:rPr>
          <w:rFonts w:ascii="Times New Roman" w:hAnsi="Times New Roman" w:cs="Times New Roman"/>
          <w:sz w:val="24"/>
          <w:szCs w:val="24"/>
        </w:rPr>
        <w:t xml:space="preserve">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округа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 xml:space="preserve">. </w:t>
      </w:r>
    </w:p>
    <w:p w:rsidR="00EE139E" w:rsidRDefault="00EE139E" w:rsidP="00A92E04">
      <w:pPr>
        <w:ind w:firstLine="709"/>
        <w:jc w:val="both"/>
        <w:rPr>
          <w:rFonts w:ascii="Times New Roman" w:hAnsi="Times New Roman" w:cs="Times New Roman"/>
          <w:sz w:val="24"/>
          <w:szCs w:val="24"/>
        </w:rPr>
      </w:pPr>
      <w:r w:rsidRPr="008543CC">
        <w:rPr>
          <w:rFonts w:ascii="Times New Roman" w:hAnsi="Times New Roman" w:cs="Times New Roman"/>
          <w:sz w:val="24"/>
          <w:szCs w:val="24"/>
        </w:rPr>
        <w:t>Исходя из необходимости решения поставленных задач сформированы соответствующие подпрограммы: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w:t>
      </w:r>
      <w:r>
        <w:rPr>
          <w:rFonts w:ascii="Times New Roman" w:hAnsi="Times New Roman" w:cs="Times New Roman"/>
          <w:sz w:val="24"/>
          <w:szCs w:val="24"/>
        </w:rPr>
        <w:t>дпрограмма 1</w:t>
      </w:r>
      <w:r w:rsidRPr="008543CC">
        <w:rPr>
          <w:rFonts w:ascii="Times New Roman" w:hAnsi="Times New Roman" w:cs="Times New Roman"/>
          <w:sz w:val="24"/>
          <w:szCs w:val="24"/>
        </w:rPr>
        <w:t xml:space="preserve"> "Информационная среда";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3</w:t>
      </w:r>
      <w:r w:rsidR="0038023C">
        <w:rPr>
          <w:rFonts w:ascii="Times New Roman" w:hAnsi="Times New Roman" w:cs="Times New Roman"/>
          <w:sz w:val="24"/>
          <w:szCs w:val="24"/>
        </w:rPr>
        <w:t xml:space="preserve"> </w:t>
      </w:r>
      <w:r w:rsidRPr="008543CC">
        <w:rPr>
          <w:rFonts w:ascii="Times New Roman" w:hAnsi="Times New Roman" w:cs="Times New Roman"/>
          <w:sz w:val="24"/>
          <w:szCs w:val="24"/>
        </w:rPr>
        <w:t>"Внедрение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 рамках каждой подпрограммы сформирована система основных мероприятий, направленных на решение соответствующей задачи.</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 xml:space="preserve">2.3. Сроки и этапы реализации Программы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Программа рассчитана на </w:t>
      </w:r>
      <w:r w:rsidR="004F2225">
        <w:rPr>
          <w:rFonts w:ascii="Times New Roman" w:hAnsi="Times New Roman" w:cs="Times New Roman"/>
          <w:sz w:val="24"/>
          <w:szCs w:val="24"/>
        </w:rPr>
        <w:t>5</w:t>
      </w:r>
      <w:r>
        <w:rPr>
          <w:rFonts w:ascii="Times New Roman" w:hAnsi="Times New Roman" w:cs="Times New Roman"/>
          <w:sz w:val="24"/>
          <w:szCs w:val="24"/>
        </w:rPr>
        <w:t xml:space="preserve"> </w:t>
      </w:r>
      <w:r w:rsidR="004F2225">
        <w:rPr>
          <w:rFonts w:ascii="Times New Roman" w:hAnsi="Times New Roman" w:cs="Times New Roman"/>
          <w:sz w:val="24"/>
          <w:szCs w:val="24"/>
        </w:rPr>
        <w:t>лет</w:t>
      </w:r>
      <w:r w:rsidRPr="008543CC">
        <w:rPr>
          <w:rFonts w:ascii="Times New Roman" w:hAnsi="Times New Roman" w:cs="Times New Roman"/>
          <w:sz w:val="24"/>
          <w:szCs w:val="24"/>
        </w:rPr>
        <w:t>: 20</w:t>
      </w:r>
      <w:r w:rsidR="0038023C">
        <w:rPr>
          <w:rFonts w:ascii="Times New Roman" w:hAnsi="Times New Roman" w:cs="Times New Roman"/>
          <w:sz w:val="24"/>
          <w:szCs w:val="24"/>
        </w:rPr>
        <w:t>21</w:t>
      </w:r>
      <w:r w:rsidRPr="008543CC">
        <w:rPr>
          <w:rFonts w:ascii="Times New Roman" w:hAnsi="Times New Roman" w:cs="Times New Roman"/>
          <w:sz w:val="24"/>
          <w:szCs w:val="24"/>
        </w:rPr>
        <w:t xml:space="preserve"> - 202</w:t>
      </w:r>
      <w:r w:rsidR="0038023C">
        <w:rPr>
          <w:rFonts w:ascii="Times New Roman" w:hAnsi="Times New Roman" w:cs="Times New Roman"/>
          <w:sz w:val="24"/>
          <w:szCs w:val="24"/>
        </w:rPr>
        <w:t>3</w:t>
      </w:r>
      <w:r w:rsidRPr="008543CC">
        <w:rPr>
          <w:rFonts w:ascii="Times New Roman" w:hAnsi="Times New Roman" w:cs="Times New Roman"/>
          <w:sz w:val="24"/>
          <w:szCs w:val="24"/>
        </w:rPr>
        <w:t xml:space="preserve"> годы. Реализация Программы осуществляется в один этап.</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2.4. Перечень основных мероприятий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Программы выполняются в рамках </w:t>
      </w:r>
      <w:r>
        <w:rPr>
          <w:rFonts w:ascii="Times New Roman" w:hAnsi="Times New Roman" w:cs="Times New Roman"/>
          <w:sz w:val="24"/>
          <w:szCs w:val="24"/>
        </w:rPr>
        <w:t>т</w:t>
      </w:r>
      <w:r w:rsidRPr="008543CC">
        <w:rPr>
          <w:rFonts w:ascii="Times New Roman" w:hAnsi="Times New Roman" w:cs="Times New Roman"/>
          <w:sz w:val="24"/>
          <w:szCs w:val="24"/>
        </w:rPr>
        <w:t>рех подпрограмм и обеспечивают решение задач Программы.</w:t>
      </w:r>
    </w:p>
    <w:p w:rsidR="00EE139E"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об основных мероприятиях Программы отражена в таблице 1. </w:t>
      </w:r>
    </w:p>
    <w:p w:rsidR="00EE139E" w:rsidRDefault="00EE139E" w:rsidP="00EE139E">
      <w:pPr>
        <w:ind w:firstLine="709"/>
        <w:rPr>
          <w:rFonts w:ascii="Times New Roman" w:hAnsi="Times New Roman" w:cs="Times New Roman"/>
          <w:sz w:val="24"/>
          <w:szCs w:val="24"/>
        </w:rPr>
      </w:pPr>
    </w:p>
    <w:p w:rsidR="00EE139E" w:rsidRPr="00BA5C71" w:rsidRDefault="00EE139E" w:rsidP="00EE139E">
      <w:pPr>
        <w:jc w:val="center"/>
        <w:rPr>
          <w:rFonts w:ascii="Times New Roman" w:hAnsi="Times New Roman" w:cs="Times New Roman"/>
          <w:bCs/>
          <w:sz w:val="24"/>
          <w:szCs w:val="24"/>
        </w:rPr>
      </w:pPr>
      <w:r>
        <w:rPr>
          <w:rFonts w:ascii="Times New Roman" w:hAnsi="Times New Roman" w:cs="Times New Roman"/>
          <w:b/>
          <w:bCs/>
          <w:sz w:val="24"/>
          <w:szCs w:val="24"/>
        </w:rPr>
        <w:lastRenderedPageBreak/>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BA5C71">
        <w:rPr>
          <w:rFonts w:ascii="Times New Roman" w:hAnsi="Times New Roman" w:cs="Times New Roman"/>
          <w:bCs/>
          <w:sz w:val="24"/>
          <w:szCs w:val="24"/>
        </w:rPr>
        <w:t>Таблица 1</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Перечень основных мероприятий Программы </w:t>
      </w:r>
    </w:p>
    <w:p w:rsidR="00C53E99" w:rsidRDefault="00C53E99" w:rsidP="00EE139E">
      <w:pPr>
        <w:jc w:val="center"/>
        <w:rPr>
          <w:rFonts w:ascii="Times New Roman" w:hAnsi="Times New Roman" w:cs="Times New Roman"/>
          <w:b/>
          <w:bCs/>
          <w:sz w:val="24"/>
          <w:szCs w:val="24"/>
        </w:rPr>
      </w:pPr>
    </w:p>
    <w:tbl>
      <w:tblPr>
        <w:tblW w:w="10348" w:type="dxa"/>
        <w:tblCellSpacing w:w="5" w:type="nil"/>
        <w:tblInd w:w="-492" w:type="dxa"/>
        <w:tblLayout w:type="fixed"/>
        <w:tblCellMar>
          <w:left w:w="75" w:type="dxa"/>
          <w:right w:w="75" w:type="dxa"/>
        </w:tblCellMar>
        <w:tblLook w:val="0000"/>
      </w:tblPr>
      <w:tblGrid>
        <w:gridCol w:w="1701"/>
        <w:gridCol w:w="993"/>
        <w:gridCol w:w="708"/>
        <w:gridCol w:w="1418"/>
        <w:gridCol w:w="1276"/>
        <w:gridCol w:w="1275"/>
        <w:gridCol w:w="993"/>
        <w:gridCol w:w="1134"/>
        <w:gridCol w:w="850"/>
      </w:tblGrid>
      <w:tr w:rsidR="004F2225" w:rsidRPr="0014433F" w:rsidTr="004F2225">
        <w:trPr>
          <w:trHeight w:val="900"/>
          <w:tblCellSpacing w:w="5" w:type="nil"/>
        </w:trPr>
        <w:tc>
          <w:tcPr>
            <w:tcW w:w="1701" w:type="dxa"/>
            <w:vMerge w:val="restart"/>
            <w:tcBorders>
              <w:top w:val="single" w:sz="8" w:space="0" w:color="auto"/>
              <w:left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Наименование</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мероприятия </w:t>
            </w:r>
          </w:p>
        </w:tc>
        <w:tc>
          <w:tcPr>
            <w:tcW w:w="993" w:type="dxa"/>
            <w:vMerge w:val="restart"/>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Категория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 расходов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(капвложения,</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НИОКР и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прочие    </w:t>
            </w:r>
          </w:p>
          <w:p w:rsidR="004F2225" w:rsidRPr="0014433F" w:rsidRDefault="004F2225" w:rsidP="004F2225">
            <w:pPr>
              <w:widowControl w:val="0"/>
              <w:adjustRightInd w:val="0"/>
              <w:ind w:right="-75"/>
              <w:rPr>
                <w:rFonts w:ascii="Times New Roman" w:hAnsi="Times New Roman" w:cs="Times New Roman"/>
              </w:rPr>
            </w:pPr>
            <w:r>
              <w:rPr>
                <w:rFonts w:ascii="Times New Roman" w:hAnsi="Times New Roman" w:cs="Times New Roman"/>
              </w:rPr>
              <w:t>р</w:t>
            </w:r>
            <w:r w:rsidRPr="0014433F">
              <w:rPr>
                <w:rFonts w:ascii="Times New Roman" w:hAnsi="Times New Roman" w:cs="Times New Roman"/>
              </w:rPr>
              <w:t xml:space="preserve">асходы)   </w:t>
            </w:r>
          </w:p>
        </w:tc>
        <w:tc>
          <w:tcPr>
            <w:tcW w:w="708" w:type="dxa"/>
            <w:vMerge w:val="restart"/>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Pr>
                <w:rFonts w:ascii="Times New Roman" w:hAnsi="Times New Roman" w:cs="Times New Roman"/>
              </w:rPr>
              <w:t xml:space="preserve"> С</w:t>
            </w:r>
            <w:r w:rsidRPr="0014433F">
              <w:rPr>
                <w:rFonts w:ascii="Times New Roman" w:hAnsi="Times New Roman" w:cs="Times New Roman"/>
              </w:rPr>
              <w:t xml:space="preserve">роки   </w:t>
            </w:r>
          </w:p>
          <w:p w:rsidR="004F2225" w:rsidRPr="0014433F" w:rsidRDefault="004F2225" w:rsidP="00B85C46">
            <w:pPr>
              <w:widowControl w:val="0"/>
              <w:adjustRightInd w:val="0"/>
              <w:rPr>
                <w:rFonts w:ascii="Times New Roman" w:hAnsi="Times New Roman" w:cs="Times New Roman"/>
              </w:rPr>
            </w:pPr>
            <w:r>
              <w:rPr>
                <w:rFonts w:ascii="Times New Roman" w:hAnsi="Times New Roman" w:cs="Times New Roman"/>
              </w:rPr>
              <w:t>в</w:t>
            </w:r>
            <w:r w:rsidRPr="0014433F">
              <w:rPr>
                <w:rFonts w:ascii="Times New Roman" w:hAnsi="Times New Roman" w:cs="Times New Roman"/>
              </w:rPr>
              <w:t>ыполнения (год)</w:t>
            </w:r>
          </w:p>
        </w:tc>
        <w:tc>
          <w:tcPr>
            <w:tcW w:w="1418" w:type="dxa"/>
            <w:vMerge w:val="restart"/>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Исполнители</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мероприятий</w:t>
            </w:r>
          </w:p>
        </w:tc>
        <w:tc>
          <w:tcPr>
            <w:tcW w:w="1276" w:type="dxa"/>
            <w:vMerge w:val="restart"/>
            <w:tcBorders>
              <w:top w:val="single" w:sz="8" w:space="0" w:color="auto"/>
              <w:left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Источники финансирования</w:t>
            </w:r>
          </w:p>
        </w:tc>
        <w:tc>
          <w:tcPr>
            <w:tcW w:w="3402" w:type="dxa"/>
            <w:gridSpan w:val="3"/>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Предполагаемый объем финансирования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 (по годам), тыс.руб.      </w:t>
            </w:r>
          </w:p>
        </w:tc>
        <w:tc>
          <w:tcPr>
            <w:tcW w:w="850" w:type="dxa"/>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p>
        </w:tc>
      </w:tr>
      <w:tr w:rsidR="0038023C" w:rsidRPr="0014433F" w:rsidTr="00EE24DE">
        <w:trPr>
          <w:trHeight w:val="360"/>
          <w:tblCellSpacing w:w="5" w:type="nil"/>
        </w:trPr>
        <w:tc>
          <w:tcPr>
            <w:tcW w:w="1701" w:type="dxa"/>
            <w:vMerge/>
            <w:tcBorders>
              <w:left w:val="single" w:sz="8" w:space="0" w:color="auto"/>
              <w:bottom w:val="single" w:sz="8" w:space="0" w:color="auto"/>
              <w:right w:val="single" w:sz="8" w:space="0" w:color="auto"/>
            </w:tcBorders>
          </w:tcPr>
          <w:p w:rsidR="0038023C" w:rsidRPr="0014433F" w:rsidRDefault="0038023C" w:rsidP="00B85C46">
            <w:pPr>
              <w:widowControl w:val="0"/>
              <w:adjustRightInd w:val="0"/>
              <w:jc w:val="center"/>
              <w:rPr>
                <w:rFonts w:ascii="Times New Roman" w:hAnsi="Times New Roman" w:cs="Times New Roman"/>
              </w:rPr>
            </w:pPr>
          </w:p>
        </w:tc>
        <w:tc>
          <w:tcPr>
            <w:tcW w:w="993" w:type="dxa"/>
            <w:vMerge/>
            <w:tcBorders>
              <w:left w:val="single" w:sz="8" w:space="0" w:color="auto"/>
              <w:bottom w:val="single" w:sz="8" w:space="0" w:color="auto"/>
              <w:right w:val="single" w:sz="8" w:space="0" w:color="auto"/>
            </w:tcBorders>
          </w:tcPr>
          <w:p w:rsidR="0038023C" w:rsidRPr="0014433F" w:rsidRDefault="0038023C" w:rsidP="00B85C46">
            <w:pPr>
              <w:widowControl w:val="0"/>
              <w:adjustRightInd w:val="0"/>
              <w:jc w:val="center"/>
              <w:rPr>
                <w:rFonts w:ascii="Times New Roman" w:hAnsi="Times New Roman" w:cs="Times New Roman"/>
              </w:rPr>
            </w:pPr>
          </w:p>
        </w:tc>
        <w:tc>
          <w:tcPr>
            <w:tcW w:w="708" w:type="dxa"/>
            <w:vMerge/>
            <w:tcBorders>
              <w:left w:val="single" w:sz="8" w:space="0" w:color="auto"/>
              <w:bottom w:val="single" w:sz="8" w:space="0" w:color="auto"/>
              <w:right w:val="single" w:sz="8" w:space="0" w:color="auto"/>
            </w:tcBorders>
          </w:tcPr>
          <w:p w:rsidR="0038023C" w:rsidRPr="0014433F" w:rsidRDefault="0038023C" w:rsidP="00B85C46">
            <w:pPr>
              <w:widowControl w:val="0"/>
              <w:adjustRightInd w:val="0"/>
              <w:jc w:val="center"/>
              <w:rPr>
                <w:rFonts w:ascii="Times New Roman" w:hAnsi="Times New Roman" w:cs="Times New Roman"/>
              </w:rPr>
            </w:pPr>
          </w:p>
        </w:tc>
        <w:tc>
          <w:tcPr>
            <w:tcW w:w="1418" w:type="dxa"/>
            <w:vMerge/>
            <w:tcBorders>
              <w:left w:val="single" w:sz="8" w:space="0" w:color="auto"/>
              <w:bottom w:val="single" w:sz="8" w:space="0" w:color="auto"/>
              <w:right w:val="single" w:sz="8" w:space="0" w:color="auto"/>
            </w:tcBorders>
          </w:tcPr>
          <w:p w:rsidR="0038023C" w:rsidRPr="0014433F" w:rsidRDefault="0038023C" w:rsidP="00B85C46">
            <w:pPr>
              <w:widowControl w:val="0"/>
              <w:adjustRightInd w:val="0"/>
              <w:jc w:val="center"/>
              <w:rPr>
                <w:rFonts w:ascii="Times New Roman" w:hAnsi="Times New Roman" w:cs="Times New Roman"/>
              </w:rPr>
            </w:pPr>
          </w:p>
        </w:tc>
        <w:tc>
          <w:tcPr>
            <w:tcW w:w="1276" w:type="dxa"/>
            <w:vMerge/>
            <w:tcBorders>
              <w:left w:val="single" w:sz="8" w:space="0" w:color="auto"/>
              <w:bottom w:val="single" w:sz="8" w:space="0" w:color="auto"/>
              <w:right w:val="single" w:sz="8" w:space="0" w:color="auto"/>
            </w:tcBorders>
          </w:tcPr>
          <w:p w:rsidR="0038023C" w:rsidRPr="0014433F" w:rsidRDefault="0038023C" w:rsidP="00B85C46">
            <w:pPr>
              <w:widowControl w:val="0"/>
              <w:adjustRightInd w:val="0"/>
              <w:rPr>
                <w:rFonts w:ascii="Times New Roman" w:hAnsi="Times New Roman" w:cs="Times New Roman"/>
              </w:rPr>
            </w:pPr>
          </w:p>
        </w:tc>
        <w:tc>
          <w:tcPr>
            <w:tcW w:w="1275" w:type="dxa"/>
            <w:tcBorders>
              <w:left w:val="single" w:sz="8" w:space="0" w:color="auto"/>
              <w:bottom w:val="single" w:sz="8" w:space="0" w:color="auto"/>
              <w:right w:val="single" w:sz="8" w:space="0" w:color="auto"/>
            </w:tcBorders>
          </w:tcPr>
          <w:p w:rsidR="0038023C" w:rsidRPr="0014433F" w:rsidRDefault="008778FD" w:rsidP="00B85C46">
            <w:pPr>
              <w:widowControl w:val="0"/>
              <w:adjustRightInd w:val="0"/>
              <w:rPr>
                <w:rFonts w:ascii="Times New Roman" w:hAnsi="Times New Roman" w:cs="Times New Roman"/>
              </w:rPr>
            </w:pPr>
            <w:r>
              <w:rPr>
                <w:rFonts w:ascii="Times New Roman" w:hAnsi="Times New Roman" w:cs="Times New Roman"/>
              </w:rPr>
              <w:t>2021 год</w:t>
            </w:r>
          </w:p>
        </w:tc>
        <w:tc>
          <w:tcPr>
            <w:tcW w:w="993" w:type="dxa"/>
            <w:tcBorders>
              <w:left w:val="single" w:sz="8" w:space="0" w:color="auto"/>
              <w:bottom w:val="single" w:sz="8" w:space="0" w:color="auto"/>
              <w:right w:val="single" w:sz="8" w:space="0" w:color="auto"/>
            </w:tcBorders>
          </w:tcPr>
          <w:p w:rsidR="0038023C" w:rsidRPr="0014433F" w:rsidRDefault="005B52A6" w:rsidP="00B85C46">
            <w:pPr>
              <w:widowControl w:val="0"/>
              <w:adjustRightInd w:val="0"/>
              <w:rPr>
                <w:rFonts w:ascii="Times New Roman" w:hAnsi="Times New Roman" w:cs="Times New Roman"/>
              </w:rPr>
            </w:pPr>
            <w:r>
              <w:rPr>
                <w:rFonts w:ascii="Times New Roman" w:hAnsi="Times New Roman" w:cs="Times New Roman"/>
              </w:rPr>
              <w:t>2022</w:t>
            </w:r>
            <w:r w:rsidR="0038023C" w:rsidRPr="0014433F">
              <w:rPr>
                <w:rFonts w:ascii="Times New Roman" w:hAnsi="Times New Roman" w:cs="Times New Roman"/>
              </w:rPr>
              <w:t xml:space="preserve"> год</w:t>
            </w:r>
          </w:p>
        </w:tc>
        <w:tc>
          <w:tcPr>
            <w:tcW w:w="1134" w:type="dxa"/>
            <w:tcBorders>
              <w:left w:val="single" w:sz="8" w:space="0" w:color="auto"/>
              <w:bottom w:val="single" w:sz="8" w:space="0" w:color="auto"/>
              <w:right w:val="single" w:sz="8" w:space="0" w:color="auto"/>
            </w:tcBorders>
          </w:tcPr>
          <w:p w:rsidR="0038023C" w:rsidRPr="0014433F" w:rsidRDefault="005B52A6" w:rsidP="00525D0F">
            <w:pPr>
              <w:widowControl w:val="0"/>
              <w:adjustRightInd w:val="0"/>
              <w:rPr>
                <w:rFonts w:ascii="Times New Roman" w:hAnsi="Times New Roman" w:cs="Times New Roman"/>
              </w:rPr>
            </w:pPr>
            <w:r>
              <w:rPr>
                <w:rFonts w:ascii="Times New Roman" w:hAnsi="Times New Roman" w:cs="Times New Roman"/>
              </w:rPr>
              <w:t>2023</w:t>
            </w:r>
            <w:r w:rsidR="0038023C">
              <w:rPr>
                <w:rFonts w:ascii="Times New Roman" w:hAnsi="Times New Roman" w:cs="Times New Roman"/>
              </w:rPr>
              <w:t xml:space="preserve"> </w:t>
            </w:r>
            <w:r w:rsidR="0038023C" w:rsidRPr="0014433F">
              <w:rPr>
                <w:rFonts w:ascii="Times New Roman" w:hAnsi="Times New Roman" w:cs="Times New Roman"/>
              </w:rPr>
              <w:t>год</w:t>
            </w:r>
          </w:p>
        </w:tc>
        <w:tc>
          <w:tcPr>
            <w:tcW w:w="850" w:type="dxa"/>
            <w:tcBorders>
              <w:left w:val="single" w:sz="8" w:space="0" w:color="auto"/>
              <w:bottom w:val="single" w:sz="8" w:space="0" w:color="auto"/>
              <w:right w:val="single" w:sz="8" w:space="0" w:color="auto"/>
            </w:tcBorders>
          </w:tcPr>
          <w:p w:rsidR="0038023C" w:rsidRPr="0014433F" w:rsidRDefault="0038023C" w:rsidP="00525D0F">
            <w:pPr>
              <w:widowControl w:val="0"/>
              <w:adjustRightInd w:val="0"/>
              <w:rPr>
                <w:rFonts w:ascii="Times New Roman" w:hAnsi="Times New Roman" w:cs="Times New Roman"/>
              </w:rPr>
            </w:pPr>
            <w:r w:rsidRPr="0014433F">
              <w:rPr>
                <w:rFonts w:ascii="Times New Roman" w:hAnsi="Times New Roman" w:cs="Times New Roman"/>
              </w:rPr>
              <w:t>Всего</w:t>
            </w:r>
          </w:p>
        </w:tc>
      </w:tr>
      <w:tr w:rsidR="008778FD" w:rsidRPr="0014433F" w:rsidTr="00EE24DE">
        <w:trPr>
          <w:tblCellSpacing w:w="5" w:type="nil"/>
        </w:trPr>
        <w:tc>
          <w:tcPr>
            <w:tcW w:w="4820" w:type="dxa"/>
            <w:gridSpan w:val="4"/>
            <w:vMerge w:val="restart"/>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b/>
              </w:rPr>
              <w:t>Муниципальная программа "Информационное общество  Ко</w:t>
            </w:r>
            <w:r w:rsidR="00D77B61">
              <w:rPr>
                <w:rFonts w:ascii="Times New Roman" w:hAnsi="Times New Roman" w:cs="Times New Roman"/>
                <w:b/>
              </w:rPr>
              <w:t>вернинского муниципального округ</w:t>
            </w:r>
            <w:r w:rsidRPr="0014433F">
              <w:rPr>
                <w:rFonts w:ascii="Times New Roman" w:hAnsi="Times New Roman" w:cs="Times New Roman"/>
                <w:b/>
              </w:rPr>
              <w:t>а  Нижегородской области "</w:t>
            </w:r>
          </w:p>
        </w:tc>
        <w:tc>
          <w:tcPr>
            <w:tcW w:w="1276"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Всего </w:t>
            </w:r>
            <w:hyperlink w:anchor="Par268" w:history="1">
              <w:r w:rsidRPr="0014433F">
                <w:rPr>
                  <w:rFonts w:ascii="Times New Roman" w:hAnsi="Times New Roman" w:cs="Times New Roman"/>
                </w:rPr>
                <w:t>(1)</w:t>
              </w:r>
            </w:hyperlink>
            <w:r w:rsidRPr="0014433F">
              <w:rPr>
                <w:rFonts w:ascii="Times New Roman" w:hAnsi="Times New Roman" w:cs="Times New Roman"/>
              </w:rPr>
              <w:t xml:space="preserve"> + </w:t>
            </w:r>
            <w:hyperlink w:anchor="Par272" w:history="1">
              <w:r w:rsidRPr="0014433F">
                <w:rPr>
                  <w:rFonts w:ascii="Times New Roman" w:hAnsi="Times New Roman" w:cs="Times New Roman"/>
                </w:rPr>
                <w:t>(2)</w:t>
              </w:r>
            </w:hyperlink>
            <w:r w:rsidRPr="0014433F">
              <w:rPr>
                <w:rFonts w:ascii="Times New Roman" w:hAnsi="Times New Roman" w:cs="Times New Roman"/>
              </w:rPr>
              <w:t xml:space="preserve"> + </w:t>
            </w:r>
            <w:hyperlink w:anchor="Par275" w:history="1">
              <w:r w:rsidRPr="0014433F">
                <w:rPr>
                  <w:rFonts w:ascii="Times New Roman" w:hAnsi="Times New Roman" w:cs="Times New Roman"/>
                </w:rPr>
                <w:t>(3)</w:t>
              </w:r>
            </w:hyperlink>
            <w:r w:rsidRPr="0014433F">
              <w:rPr>
                <w:rFonts w:ascii="Times New Roman" w:hAnsi="Times New Roman" w:cs="Times New Roman"/>
              </w:rPr>
              <w:t xml:space="preserve"> </w:t>
            </w:r>
          </w:p>
        </w:tc>
        <w:tc>
          <w:tcPr>
            <w:tcW w:w="1275" w:type="dxa"/>
            <w:tcBorders>
              <w:left w:val="single" w:sz="8" w:space="0" w:color="auto"/>
              <w:bottom w:val="single" w:sz="8" w:space="0" w:color="auto"/>
              <w:right w:val="single" w:sz="8" w:space="0" w:color="auto"/>
            </w:tcBorders>
          </w:tcPr>
          <w:p w:rsidR="008778FD" w:rsidRPr="0014433F" w:rsidRDefault="00952A46" w:rsidP="00124639">
            <w:pPr>
              <w:widowControl w:val="0"/>
              <w:adjustRightInd w:val="0"/>
              <w:rPr>
                <w:rFonts w:ascii="Times New Roman" w:hAnsi="Times New Roman" w:cs="Times New Roman"/>
              </w:rPr>
            </w:pPr>
            <w:r>
              <w:rPr>
                <w:rFonts w:ascii="Times New Roman" w:hAnsi="Times New Roman" w:cs="Times New Roman"/>
              </w:rPr>
              <w:t>2670,4</w:t>
            </w:r>
          </w:p>
        </w:tc>
        <w:tc>
          <w:tcPr>
            <w:tcW w:w="993" w:type="dxa"/>
            <w:tcBorders>
              <w:left w:val="single" w:sz="8" w:space="0" w:color="auto"/>
              <w:bottom w:val="single" w:sz="8" w:space="0" w:color="auto"/>
              <w:right w:val="single" w:sz="8" w:space="0" w:color="auto"/>
            </w:tcBorders>
          </w:tcPr>
          <w:p w:rsidR="008778FD" w:rsidRPr="0014433F" w:rsidRDefault="00952A46" w:rsidP="00B85C46">
            <w:pPr>
              <w:widowControl w:val="0"/>
              <w:adjustRightInd w:val="0"/>
              <w:rPr>
                <w:rFonts w:ascii="Times New Roman" w:hAnsi="Times New Roman" w:cs="Times New Roman"/>
              </w:rPr>
            </w:pPr>
            <w:r>
              <w:rPr>
                <w:rFonts w:ascii="Times New Roman" w:hAnsi="Times New Roman" w:cs="Times New Roman"/>
              </w:rPr>
              <w:t>2727,9</w:t>
            </w:r>
          </w:p>
        </w:tc>
        <w:tc>
          <w:tcPr>
            <w:tcW w:w="1134" w:type="dxa"/>
            <w:tcBorders>
              <w:left w:val="single" w:sz="8" w:space="0" w:color="auto"/>
              <w:bottom w:val="single" w:sz="8" w:space="0" w:color="auto"/>
              <w:right w:val="single" w:sz="8" w:space="0" w:color="auto"/>
            </w:tcBorders>
          </w:tcPr>
          <w:p w:rsidR="008778FD" w:rsidRPr="0014433F" w:rsidRDefault="00952A46" w:rsidP="00124639">
            <w:pPr>
              <w:widowControl w:val="0"/>
              <w:adjustRightInd w:val="0"/>
              <w:rPr>
                <w:rFonts w:ascii="Times New Roman" w:hAnsi="Times New Roman" w:cs="Times New Roman"/>
              </w:rPr>
            </w:pPr>
            <w:r>
              <w:rPr>
                <w:rFonts w:ascii="Times New Roman" w:hAnsi="Times New Roman" w:cs="Times New Roman"/>
              </w:rPr>
              <w:t>2727,9</w:t>
            </w:r>
          </w:p>
        </w:tc>
        <w:tc>
          <w:tcPr>
            <w:tcW w:w="850" w:type="dxa"/>
            <w:tcBorders>
              <w:left w:val="single" w:sz="8" w:space="0" w:color="auto"/>
              <w:bottom w:val="single" w:sz="8" w:space="0" w:color="auto"/>
              <w:right w:val="single" w:sz="8" w:space="0" w:color="auto"/>
            </w:tcBorders>
          </w:tcPr>
          <w:p w:rsidR="008778FD" w:rsidRPr="0014433F" w:rsidRDefault="00952A46" w:rsidP="00525D0F">
            <w:pPr>
              <w:widowControl w:val="0"/>
              <w:adjustRightInd w:val="0"/>
              <w:rPr>
                <w:rFonts w:ascii="Times New Roman" w:hAnsi="Times New Roman" w:cs="Times New Roman"/>
              </w:rPr>
            </w:pPr>
            <w:r>
              <w:rPr>
                <w:rFonts w:ascii="Times New Roman" w:hAnsi="Times New Roman" w:cs="Times New Roman"/>
              </w:rPr>
              <w:t>8126,2</w:t>
            </w:r>
          </w:p>
        </w:tc>
      </w:tr>
      <w:tr w:rsidR="008778FD" w:rsidRPr="0014433F" w:rsidTr="00EE24DE">
        <w:trPr>
          <w:tblCellSpacing w:w="5" w:type="nil"/>
        </w:trPr>
        <w:tc>
          <w:tcPr>
            <w:tcW w:w="4820" w:type="dxa"/>
            <w:gridSpan w:val="4"/>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8" w:space="0" w:color="auto"/>
              <w:right w:val="single" w:sz="8" w:space="0" w:color="auto"/>
            </w:tcBorders>
          </w:tcPr>
          <w:p w:rsidR="008778FD" w:rsidRPr="0014433F" w:rsidRDefault="008778FD" w:rsidP="00124639">
            <w:pPr>
              <w:widowControl w:val="0"/>
              <w:adjustRightInd w:val="0"/>
              <w:rPr>
                <w:rFonts w:ascii="Times New Roman" w:hAnsi="Times New Roman" w:cs="Times New Roman"/>
              </w:rPr>
            </w:pPr>
            <w:r>
              <w:rPr>
                <w:rFonts w:ascii="Times New Roman" w:hAnsi="Times New Roman" w:cs="Times New Roman"/>
              </w:rPr>
              <w:t>2034,9</w:t>
            </w:r>
          </w:p>
        </w:tc>
        <w:tc>
          <w:tcPr>
            <w:tcW w:w="993"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Pr>
                <w:rFonts w:ascii="Times New Roman" w:hAnsi="Times New Roman" w:cs="Times New Roman"/>
              </w:rPr>
              <w:t>2080,9</w:t>
            </w:r>
          </w:p>
        </w:tc>
        <w:tc>
          <w:tcPr>
            <w:tcW w:w="1134" w:type="dxa"/>
            <w:tcBorders>
              <w:left w:val="single" w:sz="8" w:space="0" w:color="auto"/>
              <w:bottom w:val="single" w:sz="8" w:space="0" w:color="auto"/>
              <w:right w:val="single" w:sz="8" w:space="0" w:color="auto"/>
            </w:tcBorders>
          </w:tcPr>
          <w:p w:rsidR="008778FD" w:rsidRPr="0014433F" w:rsidRDefault="008778FD" w:rsidP="00124639">
            <w:pPr>
              <w:widowControl w:val="0"/>
              <w:adjustRightInd w:val="0"/>
              <w:rPr>
                <w:rFonts w:ascii="Times New Roman" w:hAnsi="Times New Roman" w:cs="Times New Roman"/>
              </w:rPr>
            </w:pPr>
            <w:r>
              <w:rPr>
                <w:rFonts w:ascii="Times New Roman" w:hAnsi="Times New Roman" w:cs="Times New Roman"/>
              </w:rPr>
              <w:t>2080,9</w:t>
            </w:r>
          </w:p>
        </w:tc>
        <w:tc>
          <w:tcPr>
            <w:tcW w:w="850" w:type="dxa"/>
            <w:tcBorders>
              <w:left w:val="single" w:sz="8" w:space="0" w:color="auto"/>
              <w:bottom w:val="single" w:sz="8" w:space="0" w:color="auto"/>
              <w:right w:val="single" w:sz="8" w:space="0" w:color="auto"/>
            </w:tcBorders>
          </w:tcPr>
          <w:p w:rsidR="008778FD" w:rsidRPr="0014433F" w:rsidRDefault="00106A8B" w:rsidP="00525D0F">
            <w:pPr>
              <w:widowControl w:val="0"/>
              <w:adjustRightInd w:val="0"/>
              <w:rPr>
                <w:rFonts w:ascii="Times New Roman" w:hAnsi="Times New Roman" w:cs="Times New Roman"/>
              </w:rPr>
            </w:pPr>
            <w:r>
              <w:rPr>
                <w:rFonts w:ascii="Times New Roman" w:hAnsi="Times New Roman" w:cs="Times New Roman"/>
              </w:rPr>
              <w:t>6196,7</w:t>
            </w:r>
          </w:p>
        </w:tc>
      </w:tr>
      <w:tr w:rsidR="008778FD" w:rsidRPr="0014433F" w:rsidTr="00EE24DE">
        <w:trPr>
          <w:tblCellSpacing w:w="5" w:type="nil"/>
        </w:trPr>
        <w:tc>
          <w:tcPr>
            <w:tcW w:w="4820" w:type="dxa"/>
            <w:gridSpan w:val="4"/>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(2)     расходы     бюджета Коверн</w:t>
            </w:r>
            <w:r w:rsidR="00D77B61">
              <w:rPr>
                <w:rFonts w:ascii="Times New Roman" w:hAnsi="Times New Roman" w:cs="Times New Roman"/>
              </w:rPr>
              <w:t>инского муниципального округа</w:t>
            </w:r>
            <w:r w:rsidRPr="0014433F">
              <w:rPr>
                <w:rFonts w:ascii="Times New Roman" w:hAnsi="Times New Roman" w:cs="Times New Roman"/>
              </w:rPr>
              <w:t xml:space="preserve">                  </w:t>
            </w:r>
          </w:p>
        </w:tc>
        <w:tc>
          <w:tcPr>
            <w:tcW w:w="1275" w:type="dxa"/>
            <w:tcBorders>
              <w:left w:val="single" w:sz="8" w:space="0" w:color="auto"/>
              <w:bottom w:val="single" w:sz="8" w:space="0" w:color="auto"/>
              <w:right w:val="single" w:sz="8" w:space="0" w:color="auto"/>
            </w:tcBorders>
          </w:tcPr>
          <w:p w:rsidR="008778FD" w:rsidRPr="0014433F" w:rsidRDefault="008778FD" w:rsidP="00124639">
            <w:pPr>
              <w:widowControl w:val="0"/>
              <w:adjustRightInd w:val="0"/>
              <w:rPr>
                <w:rFonts w:ascii="Times New Roman" w:hAnsi="Times New Roman" w:cs="Times New Roman"/>
              </w:rPr>
            </w:pPr>
            <w:r>
              <w:rPr>
                <w:rFonts w:ascii="Times New Roman" w:hAnsi="Times New Roman" w:cs="Times New Roman"/>
              </w:rPr>
              <w:t>635,5</w:t>
            </w:r>
          </w:p>
        </w:tc>
        <w:tc>
          <w:tcPr>
            <w:tcW w:w="993" w:type="dxa"/>
            <w:tcBorders>
              <w:left w:val="single" w:sz="8" w:space="0" w:color="auto"/>
              <w:bottom w:val="single" w:sz="8" w:space="0" w:color="auto"/>
              <w:right w:val="single" w:sz="8" w:space="0" w:color="auto"/>
            </w:tcBorders>
          </w:tcPr>
          <w:p w:rsidR="008778FD" w:rsidRPr="0014433F" w:rsidRDefault="008778FD" w:rsidP="00124639">
            <w:pPr>
              <w:widowControl w:val="0"/>
              <w:adjustRightInd w:val="0"/>
              <w:rPr>
                <w:rFonts w:ascii="Times New Roman" w:hAnsi="Times New Roman" w:cs="Times New Roman"/>
              </w:rPr>
            </w:pPr>
            <w:r>
              <w:rPr>
                <w:rFonts w:ascii="Times New Roman" w:hAnsi="Times New Roman" w:cs="Times New Roman"/>
              </w:rPr>
              <w:t>647,0</w:t>
            </w:r>
          </w:p>
        </w:tc>
        <w:tc>
          <w:tcPr>
            <w:tcW w:w="1134" w:type="dxa"/>
            <w:tcBorders>
              <w:left w:val="single" w:sz="8" w:space="0" w:color="auto"/>
              <w:bottom w:val="single" w:sz="8" w:space="0" w:color="auto"/>
              <w:right w:val="single" w:sz="8" w:space="0" w:color="auto"/>
            </w:tcBorders>
          </w:tcPr>
          <w:p w:rsidR="008778FD" w:rsidRPr="0014433F" w:rsidRDefault="008778FD" w:rsidP="00124639">
            <w:pPr>
              <w:widowControl w:val="0"/>
              <w:adjustRightInd w:val="0"/>
              <w:rPr>
                <w:rFonts w:ascii="Times New Roman" w:hAnsi="Times New Roman" w:cs="Times New Roman"/>
              </w:rPr>
            </w:pPr>
            <w:r>
              <w:rPr>
                <w:rFonts w:ascii="Times New Roman" w:hAnsi="Times New Roman" w:cs="Times New Roman"/>
              </w:rPr>
              <w:t>647,0</w:t>
            </w:r>
          </w:p>
        </w:tc>
        <w:tc>
          <w:tcPr>
            <w:tcW w:w="850" w:type="dxa"/>
            <w:tcBorders>
              <w:left w:val="single" w:sz="8" w:space="0" w:color="auto"/>
              <w:bottom w:val="single" w:sz="8" w:space="0" w:color="auto"/>
              <w:right w:val="single" w:sz="8" w:space="0" w:color="auto"/>
            </w:tcBorders>
          </w:tcPr>
          <w:p w:rsidR="008778FD" w:rsidRPr="0014433F" w:rsidRDefault="00106A8B" w:rsidP="00525D0F">
            <w:pPr>
              <w:widowControl w:val="0"/>
              <w:adjustRightInd w:val="0"/>
              <w:rPr>
                <w:rFonts w:ascii="Times New Roman" w:hAnsi="Times New Roman" w:cs="Times New Roman"/>
              </w:rPr>
            </w:pPr>
            <w:r>
              <w:rPr>
                <w:rFonts w:ascii="Times New Roman" w:hAnsi="Times New Roman" w:cs="Times New Roman"/>
              </w:rPr>
              <w:t>1929,5</w:t>
            </w:r>
          </w:p>
        </w:tc>
      </w:tr>
      <w:tr w:rsidR="008778FD" w:rsidRPr="0014433F" w:rsidTr="00EE24DE">
        <w:trPr>
          <w:tblCellSpacing w:w="5" w:type="nil"/>
        </w:trPr>
        <w:tc>
          <w:tcPr>
            <w:tcW w:w="4820" w:type="dxa"/>
            <w:gridSpan w:val="4"/>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8" w:space="0" w:color="auto"/>
              <w:right w:val="single" w:sz="8" w:space="0" w:color="auto"/>
            </w:tcBorders>
          </w:tcPr>
          <w:p w:rsidR="008778FD" w:rsidRPr="0014433F" w:rsidRDefault="008778FD" w:rsidP="00124639">
            <w:pPr>
              <w:widowControl w:val="0"/>
              <w:adjustRightInd w:val="0"/>
              <w:rPr>
                <w:rFonts w:ascii="Times New Roman" w:hAnsi="Times New Roman" w:cs="Times New Roman"/>
              </w:rPr>
            </w:pPr>
          </w:p>
        </w:tc>
        <w:tc>
          <w:tcPr>
            <w:tcW w:w="993" w:type="dxa"/>
            <w:tcBorders>
              <w:left w:val="single" w:sz="8" w:space="0" w:color="auto"/>
              <w:bottom w:val="single" w:sz="8" w:space="0" w:color="auto"/>
              <w:right w:val="single" w:sz="8" w:space="0" w:color="auto"/>
            </w:tcBorders>
          </w:tcPr>
          <w:p w:rsidR="008778FD" w:rsidRPr="0014433F" w:rsidRDefault="008778FD" w:rsidP="00124639">
            <w:pPr>
              <w:widowControl w:val="0"/>
              <w:adjustRightInd w:val="0"/>
              <w:rPr>
                <w:rFonts w:ascii="Times New Roman" w:hAnsi="Times New Roman" w:cs="Times New Roman"/>
              </w:rPr>
            </w:pPr>
          </w:p>
        </w:tc>
        <w:tc>
          <w:tcPr>
            <w:tcW w:w="1134" w:type="dxa"/>
            <w:tcBorders>
              <w:left w:val="single" w:sz="8" w:space="0" w:color="auto"/>
              <w:bottom w:val="single" w:sz="8" w:space="0" w:color="auto"/>
              <w:right w:val="single" w:sz="8" w:space="0" w:color="auto"/>
            </w:tcBorders>
          </w:tcPr>
          <w:p w:rsidR="008778FD" w:rsidRPr="0014433F" w:rsidRDefault="008778FD" w:rsidP="00124639">
            <w:pPr>
              <w:widowControl w:val="0"/>
              <w:adjustRightInd w:val="0"/>
              <w:rPr>
                <w:rFonts w:ascii="Times New Roman" w:hAnsi="Times New Roman" w:cs="Times New Roman"/>
              </w:rPr>
            </w:pPr>
          </w:p>
        </w:tc>
        <w:tc>
          <w:tcPr>
            <w:tcW w:w="850" w:type="dxa"/>
            <w:tcBorders>
              <w:left w:val="single" w:sz="8" w:space="0" w:color="auto"/>
              <w:bottom w:val="single" w:sz="8" w:space="0" w:color="auto"/>
              <w:right w:val="single" w:sz="8" w:space="0" w:color="auto"/>
            </w:tcBorders>
          </w:tcPr>
          <w:p w:rsidR="008778FD" w:rsidRPr="0014433F" w:rsidRDefault="008778FD" w:rsidP="00525D0F">
            <w:pPr>
              <w:widowControl w:val="0"/>
              <w:adjustRightInd w:val="0"/>
              <w:rPr>
                <w:rFonts w:ascii="Times New Roman" w:hAnsi="Times New Roman" w:cs="Times New Roman"/>
              </w:rPr>
            </w:pPr>
          </w:p>
        </w:tc>
      </w:tr>
      <w:tr w:rsidR="00952A46" w:rsidRPr="0014433F" w:rsidTr="00EE24DE">
        <w:trPr>
          <w:tblCellSpacing w:w="5" w:type="nil"/>
        </w:trPr>
        <w:tc>
          <w:tcPr>
            <w:tcW w:w="4820" w:type="dxa"/>
            <w:gridSpan w:val="4"/>
            <w:vMerge w:val="restart"/>
            <w:tcBorders>
              <w:top w:val="single" w:sz="4" w:space="0" w:color="auto"/>
              <w:left w:val="single" w:sz="8" w:space="0" w:color="auto"/>
              <w:right w:val="single" w:sz="8" w:space="0" w:color="auto"/>
            </w:tcBorders>
          </w:tcPr>
          <w:p w:rsidR="00952A46" w:rsidRPr="0014433F" w:rsidRDefault="00952A46" w:rsidP="00B85C46">
            <w:pPr>
              <w:widowControl w:val="0"/>
              <w:adjustRightInd w:val="0"/>
              <w:rPr>
                <w:rFonts w:ascii="Times New Roman" w:hAnsi="Times New Roman" w:cs="Times New Roman"/>
              </w:rPr>
            </w:pPr>
            <w:r w:rsidRPr="0014433F">
              <w:rPr>
                <w:rFonts w:ascii="Times New Roman" w:hAnsi="Times New Roman" w:cs="Times New Roman"/>
                <w:b/>
                <w:sz w:val="24"/>
                <w:szCs w:val="24"/>
              </w:rPr>
              <w:t>Подпрограмма 1 "Информационная среда"</w:t>
            </w:r>
          </w:p>
        </w:tc>
        <w:tc>
          <w:tcPr>
            <w:tcW w:w="1276" w:type="dxa"/>
            <w:tcBorders>
              <w:left w:val="single" w:sz="8" w:space="0" w:color="auto"/>
              <w:bottom w:val="single" w:sz="8" w:space="0" w:color="auto"/>
              <w:right w:val="single" w:sz="8" w:space="0" w:color="auto"/>
            </w:tcBorders>
          </w:tcPr>
          <w:p w:rsidR="00952A46" w:rsidRPr="0014433F" w:rsidRDefault="00952A46" w:rsidP="00B85C46">
            <w:pPr>
              <w:widowControl w:val="0"/>
              <w:adjustRightInd w:val="0"/>
              <w:rPr>
                <w:rFonts w:ascii="Times New Roman" w:hAnsi="Times New Roman" w:cs="Times New Roman"/>
              </w:rPr>
            </w:pPr>
            <w:r w:rsidRPr="0014433F">
              <w:rPr>
                <w:rFonts w:ascii="Times New Roman" w:hAnsi="Times New Roman" w:cs="Times New Roman"/>
              </w:rPr>
              <w:t xml:space="preserve">Всего </w:t>
            </w:r>
          </w:p>
        </w:tc>
        <w:tc>
          <w:tcPr>
            <w:tcW w:w="1275" w:type="dxa"/>
            <w:tcBorders>
              <w:left w:val="single" w:sz="8" w:space="0" w:color="auto"/>
              <w:bottom w:val="single" w:sz="8" w:space="0" w:color="auto"/>
              <w:right w:val="single" w:sz="8" w:space="0" w:color="auto"/>
            </w:tcBorders>
          </w:tcPr>
          <w:p w:rsidR="00952A46" w:rsidRPr="0014433F" w:rsidRDefault="00952A46" w:rsidP="00D4343E">
            <w:pPr>
              <w:spacing w:before="100" w:beforeAutospacing="1" w:after="100" w:afterAutospacing="1"/>
              <w:jc w:val="center"/>
              <w:rPr>
                <w:rFonts w:ascii="Times New Roman" w:hAnsi="Times New Roman" w:cs="Times New Roman"/>
              </w:rPr>
            </w:pPr>
            <w:r>
              <w:rPr>
                <w:rFonts w:ascii="Times New Roman" w:hAnsi="Times New Roman" w:cs="Times New Roman"/>
              </w:rPr>
              <w:t>2059,9</w:t>
            </w:r>
          </w:p>
        </w:tc>
        <w:tc>
          <w:tcPr>
            <w:tcW w:w="993" w:type="dxa"/>
            <w:tcBorders>
              <w:left w:val="single" w:sz="8" w:space="0" w:color="auto"/>
              <w:bottom w:val="single" w:sz="8" w:space="0" w:color="auto"/>
              <w:right w:val="single" w:sz="8" w:space="0" w:color="auto"/>
            </w:tcBorders>
          </w:tcPr>
          <w:p w:rsidR="00952A46" w:rsidRPr="0014433F" w:rsidRDefault="00952A46" w:rsidP="00D4343E">
            <w:pPr>
              <w:spacing w:before="100" w:beforeAutospacing="1" w:after="100" w:afterAutospacing="1"/>
              <w:jc w:val="center"/>
              <w:rPr>
                <w:rFonts w:ascii="Times New Roman" w:hAnsi="Times New Roman" w:cs="Times New Roman"/>
              </w:rPr>
            </w:pPr>
            <w:r>
              <w:rPr>
                <w:rFonts w:ascii="Times New Roman" w:hAnsi="Times New Roman" w:cs="Times New Roman"/>
              </w:rPr>
              <w:t>2117,4</w:t>
            </w:r>
          </w:p>
        </w:tc>
        <w:tc>
          <w:tcPr>
            <w:tcW w:w="1134" w:type="dxa"/>
            <w:tcBorders>
              <w:left w:val="single" w:sz="8" w:space="0" w:color="auto"/>
              <w:bottom w:val="single" w:sz="8" w:space="0" w:color="auto"/>
              <w:right w:val="single" w:sz="8" w:space="0" w:color="auto"/>
            </w:tcBorders>
          </w:tcPr>
          <w:p w:rsidR="00952A46" w:rsidRPr="0014433F" w:rsidRDefault="00952A46" w:rsidP="00D4343E">
            <w:pPr>
              <w:spacing w:before="100" w:beforeAutospacing="1" w:after="100" w:afterAutospacing="1"/>
              <w:jc w:val="center"/>
              <w:rPr>
                <w:rFonts w:ascii="Times New Roman" w:hAnsi="Times New Roman" w:cs="Times New Roman"/>
              </w:rPr>
            </w:pPr>
            <w:r>
              <w:rPr>
                <w:rFonts w:ascii="Times New Roman" w:hAnsi="Times New Roman" w:cs="Times New Roman"/>
              </w:rPr>
              <w:t>2117,4</w:t>
            </w:r>
          </w:p>
        </w:tc>
        <w:tc>
          <w:tcPr>
            <w:tcW w:w="850" w:type="dxa"/>
            <w:tcBorders>
              <w:left w:val="single" w:sz="8" w:space="0" w:color="auto"/>
              <w:bottom w:val="single" w:sz="8" w:space="0" w:color="auto"/>
              <w:right w:val="single" w:sz="8" w:space="0" w:color="auto"/>
            </w:tcBorders>
          </w:tcPr>
          <w:p w:rsidR="00952A46" w:rsidRPr="0014433F" w:rsidRDefault="00952A46" w:rsidP="00D4343E">
            <w:pPr>
              <w:spacing w:before="100" w:beforeAutospacing="1" w:after="100" w:afterAutospacing="1"/>
              <w:jc w:val="center"/>
              <w:rPr>
                <w:rFonts w:ascii="Times New Roman" w:hAnsi="Times New Roman" w:cs="Times New Roman"/>
              </w:rPr>
            </w:pPr>
            <w:r>
              <w:rPr>
                <w:rFonts w:ascii="Times New Roman" w:hAnsi="Times New Roman" w:cs="Times New Roman"/>
              </w:rPr>
              <w:t>6294,7</w:t>
            </w:r>
          </w:p>
        </w:tc>
      </w:tr>
      <w:tr w:rsidR="00952A46" w:rsidRPr="0014433F" w:rsidTr="00EE24DE">
        <w:trPr>
          <w:tblCellSpacing w:w="5" w:type="nil"/>
        </w:trPr>
        <w:tc>
          <w:tcPr>
            <w:tcW w:w="4820" w:type="dxa"/>
            <w:gridSpan w:val="4"/>
            <w:vMerge/>
            <w:tcBorders>
              <w:left w:val="single" w:sz="8" w:space="0" w:color="auto"/>
              <w:right w:val="single" w:sz="8" w:space="0" w:color="auto"/>
            </w:tcBorders>
          </w:tcPr>
          <w:p w:rsidR="00952A46" w:rsidRPr="0014433F" w:rsidRDefault="00952A46"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8" w:space="0" w:color="auto"/>
              <w:right w:val="single" w:sz="8" w:space="0" w:color="auto"/>
            </w:tcBorders>
          </w:tcPr>
          <w:p w:rsidR="00952A46" w:rsidRPr="0014433F" w:rsidRDefault="00952A46"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952A46" w:rsidRPr="0014433F" w:rsidRDefault="00952A46"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8" w:space="0" w:color="auto"/>
              <w:right w:val="single" w:sz="8" w:space="0" w:color="auto"/>
            </w:tcBorders>
          </w:tcPr>
          <w:p w:rsidR="00952A46" w:rsidRPr="0014433F" w:rsidRDefault="00952A46" w:rsidP="00D4343E">
            <w:pPr>
              <w:spacing w:before="100" w:beforeAutospacing="1" w:after="100" w:afterAutospacing="1"/>
              <w:jc w:val="center"/>
              <w:rPr>
                <w:rFonts w:ascii="Times New Roman" w:hAnsi="Times New Roman" w:cs="Times New Roman"/>
              </w:rPr>
            </w:pPr>
            <w:r>
              <w:rPr>
                <w:rFonts w:ascii="Times New Roman" w:hAnsi="Times New Roman" w:cs="Times New Roman"/>
              </w:rPr>
              <w:t>1647,9</w:t>
            </w:r>
          </w:p>
        </w:tc>
        <w:tc>
          <w:tcPr>
            <w:tcW w:w="993" w:type="dxa"/>
            <w:tcBorders>
              <w:left w:val="single" w:sz="8" w:space="0" w:color="auto"/>
              <w:bottom w:val="single" w:sz="8" w:space="0" w:color="auto"/>
              <w:right w:val="single" w:sz="8" w:space="0" w:color="auto"/>
            </w:tcBorders>
          </w:tcPr>
          <w:p w:rsidR="00952A46" w:rsidRPr="0014433F" w:rsidRDefault="00952A46" w:rsidP="00D4343E">
            <w:pPr>
              <w:spacing w:before="100" w:beforeAutospacing="1" w:after="100" w:afterAutospacing="1"/>
              <w:jc w:val="center"/>
              <w:rPr>
                <w:rFonts w:ascii="Times New Roman" w:hAnsi="Times New Roman" w:cs="Times New Roman"/>
              </w:rPr>
            </w:pPr>
            <w:r>
              <w:rPr>
                <w:rFonts w:ascii="Times New Roman" w:hAnsi="Times New Roman" w:cs="Times New Roman"/>
              </w:rPr>
              <w:t>1693,9</w:t>
            </w:r>
          </w:p>
        </w:tc>
        <w:tc>
          <w:tcPr>
            <w:tcW w:w="1134" w:type="dxa"/>
            <w:tcBorders>
              <w:left w:val="single" w:sz="8" w:space="0" w:color="auto"/>
              <w:bottom w:val="single" w:sz="8" w:space="0" w:color="auto"/>
              <w:right w:val="single" w:sz="8" w:space="0" w:color="auto"/>
            </w:tcBorders>
          </w:tcPr>
          <w:p w:rsidR="00952A46" w:rsidRPr="0014433F" w:rsidRDefault="00952A46" w:rsidP="00D4343E">
            <w:pPr>
              <w:spacing w:before="100" w:beforeAutospacing="1" w:after="100" w:afterAutospacing="1"/>
              <w:jc w:val="center"/>
              <w:rPr>
                <w:rFonts w:ascii="Times New Roman" w:hAnsi="Times New Roman" w:cs="Times New Roman"/>
              </w:rPr>
            </w:pPr>
            <w:r>
              <w:rPr>
                <w:rFonts w:ascii="Times New Roman" w:hAnsi="Times New Roman" w:cs="Times New Roman"/>
              </w:rPr>
              <w:t>1693,9</w:t>
            </w:r>
          </w:p>
        </w:tc>
        <w:tc>
          <w:tcPr>
            <w:tcW w:w="850" w:type="dxa"/>
            <w:tcBorders>
              <w:left w:val="single" w:sz="8" w:space="0" w:color="auto"/>
              <w:bottom w:val="single" w:sz="8" w:space="0" w:color="auto"/>
              <w:right w:val="single" w:sz="8" w:space="0" w:color="auto"/>
            </w:tcBorders>
          </w:tcPr>
          <w:p w:rsidR="00952A46" w:rsidRPr="0014433F" w:rsidRDefault="00952A46" w:rsidP="00D4343E">
            <w:pPr>
              <w:spacing w:before="100" w:beforeAutospacing="1" w:after="100" w:afterAutospacing="1"/>
              <w:jc w:val="center"/>
              <w:rPr>
                <w:rFonts w:ascii="Times New Roman" w:hAnsi="Times New Roman" w:cs="Times New Roman"/>
              </w:rPr>
            </w:pPr>
            <w:r>
              <w:rPr>
                <w:rFonts w:ascii="Times New Roman" w:hAnsi="Times New Roman" w:cs="Times New Roman"/>
              </w:rPr>
              <w:t>5035,7</w:t>
            </w:r>
          </w:p>
        </w:tc>
      </w:tr>
      <w:tr w:rsidR="00952A46" w:rsidRPr="0014433F" w:rsidTr="00EE24DE">
        <w:trPr>
          <w:tblCellSpacing w:w="5" w:type="nil"/>
        </w:trPr>
        <w:tc>
          <w:tcPr>
            <w:tcW w:w="4820" w:type="dxa"/>
            <w:gridSpan w:val="4"/>
            <w:vMerge/>
            <w:tcBorders>
              <w:left w:val="single" w:sz="8" w:space="0" w:color="auto"/>
              <w:right w:val="single" w:sz="8" w:space="0" w:color="auto"/>
            </w:tcBorders>
          </w:tcPr>
          <w:p w:rsidR="00952A46" w:rsidRPr="0014433F" w:rsidRDefault="00952A46"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952A46" w:rsidRPr="0014433F" w:rsidRDefault="00952A46" w:rsidP="00B85C46">
            <w:pPr>
              <w:widowControl w:val="0"/>
              <w:adjustRightInd w:val="0"/>
              <w:rPr>
                <w:rFonts w:ascii="Times New Roman" w:hAnsi="Times New Roman" w:cs="Times New Roman"/>
              </w:rPr>
            </w:pPr>
            <w:r w:rsidRPr="0014433F">
              <w:rPr>
                <w:rFonts w:ascii="Times New Roman" w:hAnsi="Times New Roman" w:cs="Times New Roman"/>
              </w:rPr>
              <w:t>(2)     расходы     бюджета Кове</w:t>
            </w:r>
            <w:r w:rsidR="00D77B61">
              <w:rPr>
                <w:rFonts w:ascii="Times New Roman" w:hAnsi="Times New Roman" w:cs="Times New Roman"/>
              </w:rPr>
              <w:t>рнинского муниципального округа</w:t>
            </w:r>
            <w:r w:rsidRPr="0014433F">
              <w:rPr>
                <w:rFonts w:ascii="Times New Roman" w:hAnsi="Times New Roman" w:cs="Times New Roman"/>
              </w:rPr>
              <w:t xml:space="preserve">                  </w:t>
            </w:r>
          </w:p>
        </w:tc>
        <w:tc>
          <w:tcPr>
            <w:tcW w:w="1275" w:type="dxa"/>
            <w:tcBorders>
              <w:left w:val="single" w:sz="8" w:space="0" w:color="auto"/>
              <w:bottom w:val="single" w:sz="8" w:space="0" w:color="auto"/>
              <w:right w:val="single" w:sz="8" w:space="0" w:color="auto"/>
            </w:tcBorders>
          </w:tcPr>
          <w:p w:rsidR="00952A46" w:rsidRPr="00143721" w:rsidRDefault="00952A46" w:rsidP="00D4343E">
            <w:pPr>
              <w:spacing w:before="100" w:beforeAutospacing="1" w:after="100" w:afterAutospacing="1"/>
              <w:jc w:val="center"/>
              <w:rPr>
                <w:rFonts w:ascii="Times New Roman" w:hAnsi="Times New Roman" w:cs="Times New Roman"/>
              </w:rPr>
            </w:pPr>
            <w:r>
              <w:rPr>
                <w:rFonts w:ascii="Times New Roman" w:hAnsi="Times New Roman" w:cs="Times New Roman"/>
              </w:rPr>
              <w:t>412,0</w:t>
            </w:r>
          </w:p>
        </w:tc>
        <w:tc>
          <w:tcPr>
            <w:tcW w:w="993" w:type="dxa"/>
            <w:tcBorders>
              <w:left w:val="single" w:sz="8" w:space="0" w:color="auto"/>
              <w:bottom w:val="single" w:sz="8" w:space="0" w:color="auto"/>
              <w:right w:val="single" w:sz="8" w:space="0" w:color="auto"/>
            </w:tcBorders>
          </w:tcPr>
          <w:p w:rsidR="00952A46" w:rsidRPr="00143721" w:rsidRDefault="00952A46" w:rsidP="00D4343E">
            <w:pPr>
              <w:spacing w:before="100" w:beforeAutospacing="1" w:after="100" w:afterAutospacing="1"/>
              <w:jc w:val="center"/>
              <w:rPr>
                <w:rFonts w:ascii="Times New Roman" w:hAnsi="Times New Roman" w:cs="Times New Roman"/>
              </w:rPr>
            </w:pPr>
            <w:r>
              <w:rPr>
                <w:rFonts w:ascii="Times New Roman" w:hAnsi="Times New Roman" w:cs="Times New Roman"/>
              </w:rPr>
              <w:t>423,5</w:t>
            </w:r>
          </w:p>
        </w:tc>
        <w:tc>
          <w:tcPr>
            <w:tcW w:w="1134" w:type="dxa"/>
            <w:tcBorders>
              <w:left w:val="single" w:sz="8" w:space="0" w:color="auto"/>
              <w:bottom w:val="single" w:sz="8" w:space="0" w:color="auto"/>
              <w:right w:val="single" w:sz="8" w:space="0" w:color="auto"/>
            </w:tcBorders>
          </w:tcPr>
          <w:p w:rsidR="00952A46" w:rsidRPr="00143721" w:rsidRDefault="00952A46" w:rsidP="00D4343E">
            <w:pPr>
              <w:spacing w:before="100" w:beforeAutospacing="1" w:after="100" w:afterAutospacing="1"/>
              <w:jc w:val="center"/>
              <w:rPr>
                <w:rFonts w:ascii="Times New Roman" w:hAnsi="Times New Roman" w:cs="Times New Roman"/>
              </w:rPr>
            </w:pPr>
            <w:r>
              <w:rPr>
                <w:rFonts w:ascii="Times New Roman" w:hAnsi="Times New Roman" w:cs="Times New Roman"/>
              </w:rPr>
              <w:t>423,5</w:t>
            </w:r>
          </w:p>
        </w:tc>
        <w:tc>
          <w:tcPr>
            <w:tcW w:w="850" w:type="dxa"/>
            <w:tcBorders>
              <w:left w:val="single" w:sz="8" w:space="0" w:color="auto"/>
              <w:bottom w:val="single" w:sz="8" w:space="0" w:color="auto"/>
              <w:right w:val="single" w:sz="8" w:space="0" w:color="auto"/>
            </w:tcBorders>
          </w:tcPr>
          <w:p w:rsidR="00952A46" w:rsidRPr="00143721" w:rsidRDefault="00952A46" w:rsidP="00D4343E">
            <w:pPr>
              <w:spacing w:before="100" w:beforeAutospacing="1" w:after="100" w:afterAutospacing="1"/>
              <w:jc w:val="center"/>
              <w:rPr>
                <w:rFonts w:ascii="Times New Roman" w:hAnsi="Times New Roman" w:cs="Times New Roman"/>
              </w:rPr>
            </w:pPr>
            <w:r>
              <w:rPr>
                <w:rFonts w:ascii="Times New Roman" w:hAnsi="Times New Roman" w:cs="Times New Roman"/>
              </w:rPr>
              <w:t>1259,0</w:t>
            </w:r>
          </w:p>
        </w:tc>
      </w:tr>
      <w:tr w:rsidR="008778FD" w:rsidRPr="0014433F" w:rsidTr="00EE24DE">
        <w:trPr>
          <w:tblCellSpacing w:w="5" w:type="nil"/>
        </w:trPr>
        <w:tc>
          <w:tcPr>
            <w:tcW w:w="4820" w:type="dxa"/>
            <w:gridSpan w:val="4"/>
            <w:vMerge/>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Pr>
                <w:rFonts w:ascii="Times New Roman" w:hAnsi="Times New Roman" w:cs="Times New Roman"/>
              </w:rPr>
              <w:t>0</w:t>
            </w:r>
          </w:p>
        </w:tc>
        <w:tc>
          <w:tcPr>
            <w:tcW w:w="993"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8" w:space="0" w:color="auto"/>
              <w:right w:val="single" w:sz="8" w:space="0" w:color="auto"/>
            </w:tcBorders>
          </w:tcPr>
          <w:p w:rsidR="008778FD" w:rsidRDefault="008778FD" w:rsidP="00B85C46">
            <w:pPr>
              <w:widowControl w:val="0"/>
              <w:adjustRightInd w:val="0"/>
              <w:rPr>
                <w:rFonts w:ascii="Times New Roman" w:hAnsi="Times New Roman" w:cs="Times New Roman"/>
              </w:rPr>
            </w:pPr>
          </w:p>
        </w:tc>
      </w:tr>
      <w:tr w:rsidR="008778FD" w:rsidRPr="0014433F" w:rsidTr="00EE24DE">
        <w:trPr>
          <w:trHeight w:val="360"/>
          <w:tblCellSpacing w:w="5" w:type="nil"/>
        </w:trPr>
        <w:tc>
          <w:tcPr>
            <w:tcW w:w="1701" w:type="dxa"/>
            <w:vMerge w:val="restart"/>
            <w:tcBorders>
              <w:left w:val="single" w:sz="8" w:space="0" w:color="auto"/>
              <w:right w:val="single" w:sz="8" w:space="0" w:color="auto"/>
            </w:tcBorders>
          </w:tcPr>
          <w:p w:rsidR="008778FD" w:rsidRPr="0014433F" w:rsidRDefault="008778FD" w:rsidP="00D77B61">
            <w:pPr>
              <w:widowControl w:val="0"/>
              <w:adjustRightInd w:val="0"/>
              <w:rPr>
                <w:rFonts w:ascii="Times New Roman" w:hAnsi="Times New Roman" w:cs="Times New Roman"/>
              </w:rPr>
            </w:pPr>
            <w:r w:rsidRPr="0014433F">
              <w:rPr>
                <w:rFonts w:ascii="Times New Roman" w:hAnsi="Times New Roman" w:cs="Times New Roman"/>
              </w:rPr>
              <w:t>Мероприятие 1.1.</w:t>
            </w:r>
            <w:r w:rsidRPr="0014433F">
              <w:rPr>
                <w:rFonts w:ascii="Times New Roman" w:hAnsi="Times New Roman" w:cs="Times New Roman"/>
              </w:rPr>
              <w:br/>
              <w:t xml:space="preserve">Организация информирования населения Ковернинского муниципального </w:t>
            </w:r>
            <w:r w:rsidR="00D77B61">
              <w:rPr>
                <w:rFonts w:ascii="Times New Roman" w:hAnsi="Times New Roman" w:cs="Times New Roman"/>
              </w:rPr>
              <w:t>округ</w:t>
            </w:r>
            <w:r w:rsidRPr="0014433F">
              <w:rPr>
                <w:rFonts w:ascii="Times New Roman" w:hAnsi="Times New Roman" w:cs="Times New Roman"/>
              </w:rPr>
              <w:t>а Нижегородской области о деятельности органов местного самоуправления, а также по вопросам, имеющим большую социальную значимость</w:t>
            </w:r>
          </w:p>
        </w:tc>
        <w:tc>
          <w:tcPr>
            <w:tcW w:w="993" w:type="dxa"/>
            <w:vMerge w:val="restart"/>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Прочие </w:t>
            </w:r>
          </w:p>
        </w:tc>
        <w:tc>
          <w:tcPr>
            <w:tcW w:w="708" w:type="dxa"/>
            <w:vMerge w:val="restart"/>
            <w:tcBorders>
              <w:left w:val="single" w:sz="8" w:space="0" w:color="auto"/>
              <w:right w:val="single" w:sz="8" w:space="0" w:color="auto"/>
            </w:tcBorders>
          </w:tcPr>
          <w:p w:rsidR="008778FD" w:rsidRPr="0014433F" w:rsidRDefault="008778FD" w:rsidP="008778FD">
            <w:pPr>
              <w:widowControl w:val="0"/>
              <w:adjustRightInd w:val="0"/>
              <w:rPr>
                <w:rFonts w:ascii="Times New Roman" w:hAnsi="Times New Roman" w:cs="Times New Roman"/>
              </w:rPr>
            </w:pPr>
            <w:r>
              <w:rPr>
                <w:rFonts w:ascii="Times New Roman" w:hAnsi="Times New Roman" w:cs="Times New Roman"/>
              </w:rPr>
              <w:t>2021-2023</w:t>
            </w:r>
          </w:p>
        </w:tc>
        <w:tc>
          <w:tcPr>
            <w:tcW w:w="1418" w:type="dxa"/>
            <w:vMerge w:val="restart"/>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МП «Редакция газеты «Ковернинские новости» (по согласованию)</w:t>
            </w:r>
          </w:p>
        </w:tc>
        <w:tc>
          <w:tcPr>
            <w:tcW w:w="1276"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1275"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Pr>
                <w:rFonts w:ascii="Times New Roman" w:hAnsi="Times New Roman" w:cs="Times New Roman"/>
              </w:rPr>
              <w:t>0</w:t>
            </w:r>
          </w:p>
        </w:tc>
        <w:tc>
          <w:tcPr>
            <w:tcW w:w="993"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r>
      <w:tr w:rsidR="008778FD" w:rsidRPr="0014433F" w:rsidTr="00EE24DE">
        <w:trPr>
          <w:trHeight w:val="360"/>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134"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850"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r>
      <w:tr w:rsidR="008778FD" w:rsidRPr="0014433F" w:rsidTr="00EE24DE">
        <w:trPr>
          <w:trHeight w:val="360"/>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8778FD" w:rsidRPr="0014433F" w:rsidRDefault="008778FD" w:rsidP="00D77B61">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w:t>
            </w:r>
            <w:r w:rsidR="00D77B61">
              <w:rPr>
                <w:rFonts w:ascii="Times New Roman" w:hAnsi="Times New Roman" w:cs="Times New Roman"/>
              </w:rPr>
              <w:t>округ</w:t>
            </w:r>
            <w:r w:rsidRPr="0014433F">
              <w:rPr>
                <w:rFonts w:ascii="Times New Roman" w:hAnsi="Times New Roman" w:cs="Times New Roman"/>
              </w:rPr>
              <w:t xml:space="preserve">а                   </w:t>
            </w:r>
          </w:p>
        </w:tc>
        <w:tc>
          <w:tcPr>
            <w:tcW w:w="1275"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134"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850"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r>
      <w:tr w:rsidR="008778FD" w:rsidRPr="0014433F" w:rsidTr="00EE24DE">
        <w:trPr>
          <w:trHeight w:val="360"/>
          <w:tblCellSpacing w:w="5" w:type="nil"/>
        </w:trPr>
        <w:tc>
          <w:tcPr>
            <w:tcW w:w="1701"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134"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850" w:type="dxa"/>
            <w:tcBorders>
              <w:left w:val="single" w:sz="8" w:space="0" w:color="auto"/>
              <w:bottom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r>
      <w:tr w:rsidR="008778FD" w:rsidRPr="0014433F" w:rsidTr="00EE24DE">
        <w:trPr>
          <w:trHeight w:val="426"/>
          <w:tblCellSpacing w:w="5" w:type="nil"/>
        </w:trPr>
        <w:tc>
          <w:tcPr>
            <w:tcW w:w="1701" w:type="dxa"/>
            <w:vMerge w:val="restart"/>
            <w:tcBorders>
              <w:top w:val="single" w:sz="4" w:space="0" w:color="auto"/>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Мероприятие 1.2.</w:t>
            </w:r>
            <w:r w:rsidRPr="0014433F">
              <w:rPr>
                <w:rFonts w:ascii="Times New Roman" w:hAnsi="Times New Roman" w:cs="Times New Roman"/>
              </w:rPr>
              <w:br/>
              <w:t xml:space="preserve">Предоставление субсидий на выполнение муниципального задания по информированию </w:t>
            </w:r>
            <w:r w:rsidRPr="0014433F">
              <w:rPr>
                <w:rFonts w:ascii="Times New Roman" w:hAnsi="Times New Roman" w:cs="Times New Roman"/>
              </w:rPr>
              <w:lastRenderedPageBreak/>
              <w:t>населения о деятельности органов местного самоуправления, а также по вопросам, имеющим большую социальную значимость, путем производства и выпуска печатных средств массовой информации</w:t>
            </w:r>
          </w:p>
        </w:tc>
        <w:tc>
          <w:tcPr>
            <w:tcW w:w="993" w:type="dxa"/>
            <w:vMerge w:val="restart"/>
            <w:tcBorders>
              <w:top w:val="single" w:sz="4" w:space="0" w:color="auto"/>
              <w:left w:val="single" w:sz="8" w:space="0" w:color="auto"/>
              <w:right w:val="single" w:sz="8" w:space="0" w:color="auto"/>
            </w:tcBorders>
          </w:tcPr>
          <w:p w:rsidR="008778FD" w:rsidRPr="0014433F" w:rsidRDefault="00D77B61" w:rsidP="00B85C46">
            <w:pPr>
              <w:widowControl w:val="0"/>
              <w:adjustRightInd w:val="0"/>
              <w:jc w:val="both"/>
              <w:rPr>
                <w:rFonts w:ascii="Times New Roman" w:hAnsi="Times New Roman" w:cs="Times New Roman"/>
                <w:sz w:val="20"/>
                <w:szCs w:val="20"/>
              </w:rPr>
            </w:pPr>
            <w:r>
              <w:rPr>
                <w:rFonts w:ascii="Times New Roman" w:hAnsi="Times New Roman" w:cs="Times New Roman"/>
                <w:sz w:val="20"/>
                <w:szCs w:val="20"/>
              </w:rPr>
              <w:lastRenderedPageBreak/>
              <w:t>Местный</w:t>
            </w:r>
            <w:r w:rsidR="008778FD" w:rsidRPr="0014433F">
              <w:rPr>
                <w:rFonts w:ascii="Times New Roman" w:hAnsi="Times New Roman" w:cs="Times New Roman"/>
                <w:sz w:val="20"/>
                <w:szCs w:val="20"/>
              </w:rPr>
              <w:t xml:space="preserve"> бюджет</w:t>
            </w: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tc>
        <w:tc>
          <w:tcPr>
            <w:tcW w:w="708" w:type="dxa"/>
            <w:vMerge w:val="restart"/>
            <w:tcBorders>
              <w:top w:val="single" w:sz="4" w:space="0" w:color="auto"/>
              <w:left w:val="single" w:sz="8" w:space="0" w:color="auto"/>
              <w:right w:val="single" w:sz="8" w:space="0" w:color="auto"/>
            </w:tcBorders>
            <w:vAlign w:val="center"/>
          </w:tcPr>
          <w:p w:rsidR="008778FD" w:rsidRPr="0014433F" w:rsidRDefault="008778FD" w:rsidP="00B85C46">
            <w:pPr>
              <w:widowControl w:val="0"/>
              <w:adjustRightInd w:val="0"/>
              <w:jc w:val="both"/>
              <w:rPr>
                <w:rFonts w:ascii="Times New Roman" w:hAnsi="Times New Roman" w:cs="Times New Roman"/>
                <w:sz w:val="16"/>
                <w:szCs w:val="16"/>
              </w:rPr>
            </w:pPr>
            <w:r>
              <w:rPr>
                <w:rFonts w:ascii="Times New Roman" w:hAnsi="Times New Roman" w:cs="Times New Roman"/>
                <w:sz w:val="16"/>
                <w:szCs w:val="16"/>
              </w:rPr>
              <w:lastRenderedPageBreak/>
              <w:t>2021-2023</w:t>
            </w:r>
          </w:p>
          <w:p w:rsidR="008778FD" w:rsidRPr="0014433F" w:rsidRDefault="008778FD" w:rsidP="00B85C46">
            <w:pPr>
              <w:widowControl w:val="0"/>
              <w:adjustRightInd w:val="0"/>
              <w:jc w:val="both"/>
              <w:rPr>
                <w:rFonts w:ascii="Times New Roman" w:hAnsi="Times New Roman" w:cs="Times New Roman"/>
                <w:sz w:val="16"/>
                <w:szCs w:val="16"/>
              </w:rPr>
            </w:pPr>
          </w:p>
        </w:tc>
        <w:tc>
          <w:tcPr>
            <w:tcW w:w="1418" w:type="dxa"/>
            <w:vMerge w:val="restart"/>
            <w:tcBorders>
              <w:top w:val="single" w:sz="4" w:space="0" w:color="auto"/>
              <w:left w:val="single" w:sz="8" w:space="0" w:color="auto"/>
              <w:right w:val="single" w:sz="8" w:space="0" w:color="auto"/>
            </w:tcBorders>
            <w:vAlign w:val="center"/>
          </w:tcPr>
          <w:p w:rsidR="008778FD" w:rsidRPr="0014433F" w:rsidRDefault="008778FD" w:rsidP="00D77B61">
            <w:pPr>
              <w:widowControl w:val="0"/>
              <w:adjustRightInd w:val="0"/>
              <w:jc w:val="both"/>
              <w:rPr>
                <w:rFonts w:ascii="Times New Roman" w:hAnsi="Times New Roman" w:cs="Times New Roman"/>
              </w:rPr>
            </w:pPr>
            <w:r w:rsidRPr="0014433F">
              <w:rPr>
                <w:rFonts w:ascii="Times New Roman" w:hAnsi="Times New Roman" w:cs="Times New Roman"/>
              </w:rPr>
              <w:t>Финансовое управ</w:t>
            </w:r>
            <w:r>
              <w:rPr>
                <w:rFonts w:ascii="Times New Roman" w:hAnsi="Times New Roman" w:cs="Times New Roman"/>
              </w:rPr>
              <w:t>ление Администрации Ковернинско</w:t>
            </w:r>
            <w:r w:rsidRPr="0014433F">
              <w:rPr>
                <w:rFonts w:ascii="Times New Roman" w:hAnsi="Times New Roman" w:cs="Times New Roman"/>
              </w:rPr>
              <w:t xml:space="preserve">го </w:t>
            </w:r>
            <w:r w:rsidR="00D77B61">
              <w:rPr>
                <w:rFonts w:ascii="Times New Roman" w:hAnsi="Times New Roman" w:cs="Times New Roman"/>
              </w:rPr>
              <w:t>округа</w:t>
            </w: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 Всего</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2059,9</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2117,4</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2117,4</w:t>
            </w:r>
          </w:p>
        </w:tc>
        <w:tc>
          <w:tcPr>
            <w:tcW w:w="850" w:type="dxa"/>
            <w:tcBorders>
              <w:left w:val="single" w:sz="8" w:space="0" w:color="auto"/>
              <w:bottom w:val="single" w:sz="4" w:space="0" w:color="auto"/>
              <w:right w:val="single" w:sz="8" w:space="0" w:color="auto"/>
            </w:tcBorders>
          </w:tcPr>
          <w:p w:rsidR="008778FD" w:rsidRPr="0014433F" w:rsidRDefault="00A64229" w:rsidP="00AA63B0">
            <w:pPr>
              <w:spacing w:before="100" w:beforeAutospacing="1" w:after="100" w:afterAutospacing="1"/>
              <w:jc w:val="center"/>
              <w:rPr>
                <w:rFonts w:ascii="Times New Roman" w:hAnsi="Times New Roman" w:cs="Times New Roman"/>
              </w:rPr>
            </w:pPr>
            <w:r>
              <w:rPr>
                <w:rFonts w:ascii="Times New Roman" w:hAnsi="Times New Roman" w:cs="Times New Roman"/>
              </w:rPr>
              <w:t>6294,7</w:t>
            </w:r>
          </w:p>
        </w:tc>
      </w:tr>
      <w:tr w:rsidR="008778FD" w:rsidRPr="0014433F" w:rsidTr="00EE24DE">
        <w:trPr>
          <w:trHeight w:val="426"/>
          <w:tblCellSpacing w:w="5" w:type="nil"/>
        </w:trPr>
        <w:tc>
          <w:tcPr>
            <w:tcW w:w="1701" w:type="dxa"/>
            <w:vMerge/>
            <w:tcBorders>
              <w:top w:val="single" w:sz="4" w:space="0" w:color="auto"/>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sz w:val="24"/>
                <w:szCs w:val="24"/>
              </w:rPr>
            </w:pPr>
          </w:p>
        </w:tc>
        <w:tc>
          <w:tcPr>
            <w:tcW w:w="993" w:type="dxa"/>
            <w:vMerge/>
            <w:tcBorders>
              <w:top w:val="single" w:sz="4" w:space="0" w:color="auto"/>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top w:val="single" w:sz="4" w:space="0" w:color="auto"/>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top w:val="single" w:sz="4" w:space="0" w:color="auto"/>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1B115D">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8778FD" w:rsidRPr="0014433F" w:rsidRDefault="008778FD" w:rsidP="001B115D">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1647,9</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1693,9</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1693,9</w:t>
            </w:r>
          </w:p>
        </w:tc>
        <w:tc>
          <w:tcPr>
            <w:tcW w:w="850" w:type="dxa"/>
            <w:tcBorders>
              <w:left w:val="single" w:sz="8" w:space="0" w:color="auto"/>
              <w:bottom w:val="single" w:sz="4" w:space="0" w:color="auto"/>
              <w:right w:val="single" w:sz="8" w:space="0" w:color="auto"/>
            </w:tcBorders>
          </w:tcPr>
          <w:p w:rsidR="008778FD" w:rsidRPr="0014433F" w:rsidRDefault="001451F2" w:rsidP="003E54B7">
            <w:pPr>
              <w:spacing w:before="100" w:beforeAutospacing="1" w:after="100" w:afterAutospacing="1"/>
              <w:jc w:val="center"/>
              <w:rPr>
                <w:rFonts w:ascii="Times New Roman" w:hAnsi="Times New Roman" w:cs="Times New Roman"/>
              </w:rPr>
            </w:pPr>
            <w:r>
              <w:rPr>
                <w:rFonts w:ascii="Times New Roman" w:hAnsi="Times New Roman" w:cs="Times New Roman"/>
              </w:rPr>
              <w:t>5035,7</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D77B61">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w:t>
            </w:r>
            <w:r w:rsidRPr="0014433F">
              <w:rPr>
                <w:rFonts w:ascii="Times New Roman" w:hAnsi="Times New Roman" w:cs="Times New Roman"/>
              </w:rPr>
              <w:lastRenderedPageBreak/>
              <w:t xml:space="preserve">Ковернинского муниципального </w:t>
            </w:r>
            <w:r w:rsidR="00D77B61">
              <w:rPr>
                <w:rFonts w:ascii="Times New Roman" w:hAnsi="Times New Roman" w:cs="Times New Roman"/>
              </w:rPr>
              <w:t>округ</w:t>
            </w:r>
            <w:r w:rsidRPr="0014433F">
              <w:rPr>
                <w:rFonts w:ascii="Times New Roman" w:hAnsi="Times New Roman" w:cs="Times New Roman"/>
              </w:rPr>
              <w:t xml:space="preserve">а                   </w:t>
            </w:r>
          </w:p>
        </w:tc>
        <w:tc>
          <w:tcPr>
            <w:tcW w:w="1275" w:type="dxa"/>
            <w:tcBorders>
              <w:left w:val="single" w:sz="8" w:space="0" w:color="auto"/>
              <w:bottom w:val="single" w:sz="4" w:space="0" w:color="auto"/>
              <w:right w:val="single" w:sz="8" w:space="0" w:color="auto"/>
            </w:tcBorders>
          </w:tcPr>
          <w:p w:rsidR="008778FD" w:rsidRPr="00143721"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lastRenderedPageBreak/>
              <w:t>412,0</w:t>
            </w:r>
          </w:p>
        </w:tc>
        <w:tc>
          <w:tcPr>
            <w:tcW w:w="993" w:type="dxa"/>
            <w:tcBorders>
              <w:left w:val="single" w:sz="8" w:space="0" w:color="auto"/>
              <w:bottom w:val="single" w:sz="4" w:space="0" w:color="auto"/>
              <w:right w:val="single" w:sz="8" w:space="0" w:color="auto"/>
            </w:tcBorders>
          </w:tcPr>
          <w:p w:rsidR="008778FD" w:rsidRPr="00143721"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423,5</w:t>
            </w:r>
          </w:p>
        </w:tc>
        <w:tc>
          <w:tcPr>
            <w:tcW w:w="1134" w:type="dxa"/>
            <w:tcBorders>
              <w:left w:val="single" w:sz="8" w:space="0" w:color="auto"/>
              <w:bottom w:val="single" w:sz="4" w:space="0" w:color="auto"/>
              <w:right w:val="single" w:sz="8" w:space="0" w:color="auto"/>
            </w:tcBorders>
          </w:tcPr>
          <w:p w:rsidR="008778FD" w:rsidRPr="00143721"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423,5</w:t>
            </w:r>
          </w:p>
        </w:tc>
        <w:tc>
          <w:tcPr>
            <w:tcW w:w="850" w:type="dxa"/>
            <w:tcBorders>
              <w:left w:val="single" w:sz="8" w:space="0" w:color="auto"/>
              <w:bottom w:val="single" w:sz="4" w:space="0" w:color="auto"/>
              <w:right w:val="single" w:sz="8" w:space="0" w:color="auto"/>
            </w:tcBorders>
          </w:tcPr>
          <w:p w:rsidR="008778FD" w:rsidRPr="00143721" w:rsidRDefault="001451F2" w:rsidP="003E54B7">
            <w:pPr>
              <w:spacing w:before="100" w:beforeAutospacing="1" w:after="100" w:afterAutospacing="1"/>
              <w:jc w:val="center"/>
              <w:rPr>
                <w:rFonts w:ascii="Times New Roman" w:hAnsi="Times New Roman" w:cs="Times New Roman"/>
              </w:rPr>
            </w:pPr>
            <w:r>
              <w:rPr>
                <w:rFonts w:ascii="Times New Roman" w:hAnsi="Times New Roman" w:cs="Times New Roman"/>
              </w:rPr>
              <w:t>1259,0</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4" w:space="0" w:color="auto"/>
              <w:right w:val="single" w:sz="8" w:space="0" w:color="auto"/>
            </w:tcBorders>
          </w:tcPr>
          <w:p w:rsidR="008778FD" w:rsidRPr="00143721" w:rsidRDefault="008778FD" w:rsidP="00124639">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3721"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3721"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3721" w:rsidRDefault="008778FD" w:rsidP="003E54B7">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r>
      <w:tr w:rsidR="008778FD" w:rsidRPr="0014433F" w:rsidTr="00EE24DE">
        <w:trPr>
          <w:trHeight w:val="426"/>
          <w:tblCellSpacing w:w="5" w:type="nil"/>
        </w:trPr>
        <w:tc>
          <w:tcPr>
            <w:tcW w:w="1701" w:type="dxa"/>
            <w:vMerge w:val="restart"/>
            <w:tcBorders>
              <w:top w:val="single" w:sz="4" w:space="0" w:color="auto"/>
              <w:left w:val="single" w:sz="8" w:space="0" w:color="auto"/>
              <w:right w:val="single" w:sz="8" w:space="0" w:color="auto"/>
            </w:tcBorders>
          </w:tcPr>
          <w:p w:rsidR="008778FD" w:rsidRPr="0014433F" w:rsidRDefault="008778FD" w:rsidP="00891E4B">
            <w:pPr>
              <w:spacing w:before="100" w:beforeAutospacing="1" w:after="100" w:afterAutospacing="1"/>
              <w:rPr>
                <w:rFonts w:ascii="Times New Roman" w:hAnsi="Times New Roman" w:cs="Times New Roman"/>
                <w:sz w:val="22"/>
                <w:szCs w:val="22"/>
              </w:rPr>
            </w:pPr>
            <w:r w:rsidRPr="0014433F">
              <w:rPr>
                <w:rFonts w:ascii="Times New Roman" w:hAnsi="Times New Roman" w:cs="Times New Roman"/>
                <w:sz w:val="22"/>
                <w:szCs w:val="22"/>
              </w:rPr>
              <w:t>Мероприятие 1.</w:t>
            </w:r>
            <w:r>
              <w:rPr>
                <w:rFonts w:ascii="Times New Roman" w:hAnsi="Times New Roman" w:cs="Times New Roman"/>
                <w:sz w:val="22"/>
                <w:szCs w:val="22"/>
              </w:rPr>
              <w:t>3</w:t>
            </w:r>
            <w:r w:rsidRPr="0014433F">
              <w:rPr>
                <w:rFonts w:ascii="Times New Roman" w:hAnsi="Times New Roman" w:cs="Times New Roman"/>
                <w:sz w:val="22"/>
                <w:szCs w:val="22"/>
              </w:rPr>
              <w:t>. Предоставление субсидии муниципальным п</w:t>
            </w:r>
            <w:r w:rsidR="00D77B61">
              <w:rPr>
                <w:rFonts w:ascii="Times New Roman" w:hAnsi="Times New Roman" w:cs="Times New Roman"/>
                <w:sz w:val="22"/>
                <w:szCs w:val="22"/>
              </w:rPr>
              <w:t>редприятиям Ковернинского округа</w:t>
            </w:r>
            <w:r w:rsidRPr="0014433F">
              <w:rPr>
                <w:rFonts w:ascii="Times New Roman" w:hAnsi="Times New Roman" w:cs="Times New Roman"/>
                <w:sz w:val="22"/>
                <w:szCs w:val="22"/>
              </w:rPr>
              <w:t>, осуществляющим деятельность по изготовлению газет, на погашение кредиторской задолженности за производственные материалы</w:t>
            </w:r>
          </w:p>
        </w:tc>
        <w:tc>
          <w:tcPr>
            <w:tcW w:w="993" w:type="dxa"/>
            <w:vMerge w:val="restart"/>
            <w:tcBorders>
              <w:top w:val="single" w:sz="4" w:space="0" w:color="auto"/>
              <w:left w:val="single" w:sz="8" w:space="0" w:color="auto"/>
              <w:right w:val="single" w:sz="8" w:space="0" w:color="auto"/>
            </w:tcBorders>
          </w:tcPr>
          <w:p w:rsidR="008778FD" w:rsidRPr="0014433F" w:rsidRDefault="00D77B61" w:rsidP="00B85C46">
            <w:pPr>
              <w:widowControl w:val="0"/>
              <w:adjustRightInd w:val="0"/>
              <w:jc w:val="both"/>
              <w:rPr>
                <w:rFonts w:ascii="Times New Roman" w:hAnsi="Times New Roman" w:cs="Times New Roman"/>
                <w:sz w:val="20"/>
                <w:szCs w:val="20"/>
              </w:rPr>
            </w:pPr>
            <w:r>
              <w:rPr>
                <w:rFonts w:ascii="Times New Roman" w:hAnsi="Times New Roman" w:cs="Times New Roman"/>
                <w:sz w:val="20"/>
                <w:szCs w:val="20"/>
              </w:rPr>
              <w:t xml:space="preserve">Местный </w:t>
            </w:r>
            <w:r w:rsidR="008778FD" w:rsidRPr="0014433F">
              <w:rPr>
                <w:rFonts w:ascii="Times New Roman" w:hAnsi="Times New Roman" w:cs="Times New Roman"/>
                <w:sz w:val="20"/>
                <w:szCs w:val="20"/>
              </w:rPr>
              <w:t>бюджет</w:t>
            </w: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tc>
        <w:tc>
          <w:tcPr>
            <w:tcW w:w="708" w:type="dxa"/>
            <w:vMerge w:val="restart"/>
            <w:tcBorders>
              <w:top w:val="single" w:sz="4" w:space="0" w:color="auto"/>
              <w:left w:val="single" w:sz="8" w:space="0" w:color="auto"/>
              <w:right w:val="single" w:sz="8" w:space="0" w:color="auto"/>
            </w:tcBorders>
            <w:vAlign w:val="center"/>
          </w:tcPr>
          <w:p w:rsidR="008778FD" w:rsidRPr="0014433F" w:rsidRDefault="008778FD" w:rsidP="00B85C46">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w:t>
            </w:r>
            <w:r>
              <w:rPr>
                <w:rFonts w:ascii="Times New Roman" w:hAnsi="Times New Roman" w:cs="Times New Roman"/>
                <w:sz w:val="16"/>
                <w:szCs w:val="16"/>
              </w:rPr>
              <w:t>21-2023</w:t>
            </w:r>
          </w:p>
          <w:p w:rsidR="008778FD" w:rsidRPr="0014433F" w:rsidRDefault="008778FD" w:rsidP="00B85C46">
            <w:pPr>
              <w:widowControl w:val="0"/>
              <w:adjustRightInd w:val="0"/>
              <w:jc w:val="both"/>
              <w:rPr>
                <w:rFonts w:ascii="Times New Roman" w:hAnsi="Times New Roman" w:cs="Times New Roman"/>
                <w:sz w:val="16"/>
                <w:szCs w:val="16"/>
              </w:rPr>
            </w:pPr>
          </w:p>
        </w:tc>
        <w:tc>
          <w:tcPr>
            <w:tcW w:w="1418" w:type="dxa"/>
            <w:vMerge w:val="restart"/>
            <w:tcBorders>
              <w:top w:val="single" w:sz="4" w:space="0" w:color="auto"/>
              <w:left w:val="single" w:sz="8" w:space="0" w:color="auto"/>
              <w:right w:val="single" w:sz="8" w:space="0" w:color="auto"/>
            </w:tcBorders>
            <w:vAlign w:val="center"/>
          </w:tcPr>
          <w:p w:rsidR="008778FD" w:rsidRPr="0014433F" w:rsidRDefault="008778FD" w:rsidP="00D77B61">
            <w:pPr>
              <w:widowControl w:val="0"/>
              <w:adjustRightInd w:val="0"/>
              <w:jc w:val="both"/>
              <w:rPr>
                <w:rFonts w:ascii="Times New Roman" w:hAnsi="Times New Roman" w:cs="Times New Roman"/>
              </w:rPr>
            </w:pPr>
            <w:r w:rsidRPr="0014433F">
              <w:rPr>
                <w:rFonts w:ascii="Times New Roman" w:hAnsi="Times New Roman" w:cs="Times New Roman"/>
              </w:rPr>
              <w:t>Финансовое управлен</w:t>
            </w:r>
            <w:r>
              <w:rPr>
                <w:rFonts w:ascii="Times New Roman" w:hAnsi="Times New Roman" w:cs="Times New Roman"/>
              </w:rPr>
              <w:t>ие Администрации Ковернинского</w:t>
            </w:r>
            <w:r w:rsidRPr="0014433F">
              <w:rPr>
                <w:rFonts w:ascii="Times New Roman" w:hAnsi="Times New Roman" w:cs="Times New Roman"/>
              </w:rPr>
              <w:t xml:space="preserve"> </w:t>
            </w:r>
            <w:r w:rsidR="00D77B61">
              <w:rPr>
                <w:rFonts w:ascii="Times New Roman" w:hAnsi="Times New Roman" w:cs="Times New Roman"/>
              </w:rPr>
              <w:t>округа</w:t>
            </w: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 Всего</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1451F2" w:rsidP="003E54B7">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(2)     расходы     бюджета Ков</w:t>
            </w:r>
            <w:r w:rsidR="00D77B61">
              <w:rPr>
                <w:rFonts w:ascii="Times New Roman" w:hAnsi="Times New Roman" w:cs="Times New Roman"/>
              </w:rPr>
              <w:t>ернинского муниципального округа</w:t>
            </w:r>
            <w:r w:rsidRPr="0014433F">
              <w:rPr>
                <w:rFonts w:ascii="Times New Roman" w:hAnsi="Times New Roman" w:cs="Times New Roman"/>
              </w:rPr>
              <w:t xml:space="preserve">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1451F2" w:rsidP="003E54B7">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6818EA" w:rsidRPr="0014433F" w:rsidTr="00EE24DE">
        <w:trPr>
          <w:trHeight w:val="426"/>
          <w:tblCellSpacing w:w="5" w:type="nil"/>
        </w:trPr>
        <w:tc>
          <w:tcPr>
            <w:tcW w:w="4820" w:type="dxa"/>
            <w:gridSpan w:val="4"/>
            <w:vMerge w:val="restart"/>
            <w:tcBorders>
              <w:top w:val="single" w:sz="4" w:space="0" w:color="auto"/>
              <w:left w:val="single" w:sz="8" w:space="0" w:color="auto"/>
              <w:right w:val="single" w:sz="8" w:space="0" w:color="auto"/>
            </w:tcBorders>
          </w:tcPr>
          <w:p w:rsidR="006818EA" w:rsidRPr="0014433F" w:rsidRDefault="006818EA" w:rsidP="00D86295">
            <w:pPr>
              <w:widowControl w:val="0"/>
              <w:adjustRightInd w:val="0"/>
              <w:rPr>
                <w:rFonts w:ascii="Times New Roman" w:hAnsi="Times New Roman" w:cs="Times New Roman"/>
                <w:b/>
                <w:sz w:val="16"/>
                <w:szCs w:val="16"/>
              </w:rPr>
            </w:pPr>
            <w:r w:rsidRPr="0014433F">
              <w:rPr>
                <w:rFonts w:ascii="Times New Roman" w:hAnsi="Times New Roman" w:cs="Times New Roman"/>
                <w:b/>
                <w:sz w:val="24"/>
                <w:szCs w:val="24"/>
              </w:rPr>
              <w:t>Подпрограмма 2 "Электронный документооборот"</w:t>
            </w:r>
          </w:p>
        </w:tc>
        <w:tc>
          <w:tcPr>
            <w:tcW w:w="1276" w:type="dxa"/>
            <w:tcBorders>
              <w:left w:val="single" w:sz="8" w:space="0" w:color="auto"/>
              <w:bottom w:val="single" w:sz="4"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1275"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993"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1134"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850"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1513,5</w:t>
            </w:r>
          </w:p>
        </w:tc>
      </w:tr>
      <w:tr w:rsidR="006818EA" w:rsidRPr="0014433F" w:rsidTr="00EE24DE">
        <w:trPr>
          <w:trHeight w:val="426"/>
          <w:tblCellSpacing w:w="5" w:type="nil"/>
        </w:trPr>
        <w:tc>
          <w:tcPr>
            <w:tcW w:w="4820" w:type="dxa"/>
            <w:gridSpan w:val="4"/>
            <w:vMerge/>
            <w:tcBorders>
              <w:left w:val="single" w:sz="8" w:space="0" w:color="auto"/>
              <w:right w:val="single" w:sz="8" w:space="0" w:color="auto"/>
            </w:tcBorders>
          </w:tcPr>
          <w:p w:rsidR="006818EA" w:rsidRPr="0014433F" w:rsidRDefault="006818EA" w:rsidP="00D86295">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6818EA" w:rsidRPr="0014433F" w:rsidRDefault="006818EA"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993"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1134"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850"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1161,0</w:t>
            </w:r>
          </w:p>
        </w:tc>
      </w:tr>
      <w:tr w:rsidR="006818EA" w:rsidRPr="0014433F" w:rsidTr="00EE24DE">
        <w:trPr>
          <w:trHeight w:val="426"/>
          <w:tblCellSpacing w:w="5" w:type="nil"/>
        </w:trPr>
        <w:tc>
          <w:tcPr>
            <w:tcW w:w="4820" w:type="dxa"/>
            <w:gridSpan w:val="4"/>
            <w:vMerge/>
            <w:tcBorders>
              <w:left w:val="single" w:sz="8" w:space="0" w:color="auto"/>
              <w:right w:val="single" w:sz="8" w:space="0" w:color="auto"/>
            </w:tcBorders>
          </w:tcPr>
          <w:p w:rsidR="006818EA" w:rsidRPr="0014433F" w:rsidRDefault="006818EA" w:rsidP="00D86295">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r w:rsidRPr="0014433F">
              <w:rPr>
                <w:rFonts w:ascii="Times New Roman" w:hAnsi="Times New Roman" w:cs="Times New Roman"/>
              </w:rPr>
              <w:t>(2)     расходы     бюджета Ков</w:t>
            </w:r>
            <w:r w:rsidR="00D77B61">
              <w:rPr>
                <w:rFonts w:ascii="Times New Roman" w:hAnsi="Times New Roman" w:cs="Times New Roman"/>
              </w:rPr>
              <w:t>ернинского муниципального округа</w:t>
            </w:r>
            <w:r w:rsidRPr="0014433F">
              <w:rPr>
                <w:rFonts w:ascii="Times New Roman" w:hAnsi="Times New Roman" w:cs="Times New Roman"/>
              </w:rPr>
              <w:t xml:space="preserve">                   </w:t>
            </w:r>
          </w:p>
        </w:tc>
        <w:tc>
          <w:tcPr>
            <w:tcW w:w="1275"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993"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1134"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850"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352,5</w:t>
            </w:r>
          </w:p>
        </w:tc>
      </w:tr>
      <w:tr w:rsidR="008778FD" w:rsidRPr="0014433F" w:rsidTr="00EE24DE">
        <w:trPr>
          <w:trHeight w:val="426"/>
          <w:tblCellSpacing w:w="5" w:type="nil"/>
        </w:trPr>
        <w:tc>
          <w:tcPr>
            <w:tcW w:w="4820" w:type="dxa"/>
            <w:gridSpan w:val="4"/>
            <w:vMerge/>
            <w:tcBorders>
              <w:left w:val="single" w:sz="8" w:space="0" w:color="auto"/>
              <w:bottom w:val="single" w:sz="4" w:space="0" w:color="auto"/>
              <w:right w:val="single" w:sz="8" w:space="0" w:color="auto"/>
            </w:tcBorders>
          </w:tcPr>
          <w:p w:rsidR="008778FD" w:rsidRPr="0014433F" w:rsidRDefault="008778FD" w:rsidP="00D86295">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6818EA" w:rsidRPr="0014433F" w:rsidTr="00EE24DE">
        <w:trPr>
          <w:trHeight w:val="426"/>
          <w:tblCellSpacing w:w="5" w:type="nil"/>
        </w:trPr>
        <w:tc>
          <w:tcPr>
            <w:tcW w:w="1701" w:type="dxa"/>
            <w:vMerge w:val="restart"/>
            <w:tcBorders>
              <w:top w:val="single" w:sz="4" w:space="0" w:color="auto"/>
              <w:left w:val="single" w:sz="8" w:space="0" w:color="auto"/>
              <w:right w:val="single" w:sz="8" w:space="0" w:color="auto"/>
            </w:tcBorders>
          </w:tcPr>
          <w:p w:rsidR="006818EA" w:rsidRPr="0014433F" w:rsidRDefault="006818EA" w:rsidP="00230703">
            <w:pPr>
              <w:spacing w:before="100" w:beforeAutospacing="1" w:after="100" w:afterAutospacing="1"/>
              <w:rPr>
                <w:rFonts w:ascii="Times New Roman" w:hAnsi="Times New Roman" w:cs="Times New Roman"/>
                <w:sz w:val="22"/>
                <w:szCs w:val="22"/>
              </w:rPr>
            </w:pPr>
            <w:r w:rsidRPr="00891E4B">
              <w:rPr>
                <w:rFonts w:ascii="Times New Roman" w:hAnsi="Times New Roman" w:cs="Times New Roman"/>
                <w:sz w:val="22"/>
                <w:szCs w:val="22"/>
              </w:rPr>
              <w:t xml:space="preserve">Мероприятие 2.1. Развитие инфраструктуры электронного документооборота на базе системы межведомственного электронного взаимодействия </w:t>
            </w:r>
          </w:p>
        </w:tc>
        <w:tc>
          <w:tcPr>
            <w:tcW w:w="993" w:type="dxa"/>
            <w:vMerge w:val="restart"/>
            <w:tcBorders>
              <w:top w:val="single" w:sz="4" w:space="0" w:color="auto"/>
              <w:left w:val="single" w:sz="8" w:space="0" w:color="auto"/>
              <w:right w:val="single" w:sz="8" w:space="0" w:color="auto"/>
            </w:tcBorders>
          </w:tcPr>
          <w:p w:rsidR="006818EA" w:rsidRPr="0014433F" w:rsidRDefault="00D77B61" w:rsidP="00B85C46">
            <w:pPr>
              <w:widowControl w:val="0"/>
              <w:adjustRightInd w:val="0"/>
              <w:jc w:val="both"/>
              <w:rPr>
                <w:rFonts w:ascii="Times New Roman" w:hAnsi="Times New Roman" w:cs="Times New Roman"/>
                <w:sz w:val="20"/>
                <w:szCs w:val="20"/>
              </w:rPr>
            </w:pPr>
            <w:r>
              <w:rPr>
                <w:rFonts w:ascii="Times New Roman" w:hAnsi="Times New Roman" w:cs="Times New Roman"/>
                <w:sz w:val="20"/>
                <w:szCs w:val="20"/>
              </w:rPr>
              <w:t>Местный</w:t>
            </w:r>
            <w:r w:rsidR="006818EA" w:rsidRPr="0014433F">
              <w:rPr>
                <w:rFonts w:ascii="Times New Roman" w:hAnsi="Times New Roman" w:cs="Times New Roman"/>
                <w:sz w:val="20"/>
                <w:szCs w:val="20"/>
              </w:rPr>
              <w:t xml:space="preserve"> бюджет</w:t>
            </w:r>
          </w:p>
        </w:tc>
        <w:tc>
          <w:tcPr>
            <w:tcW w:w="708" w:type="dxa"/>
            <w:vMerge w:val="restart"/>
            <w:tcBorders>
              <w:top w:val="single" w:sz="4" w:space="0" w:color="auto"/>
              <w:left w:val="single" w:sz="8" w:space="0" w:color="auto"/>
              <w:right w:val="single" w:sz="8" w:space="0" w:color="auto"/>
            </w:tcBorders>
            <w:vAlign w:val="center"/>
          </w:tcPr>
          <w:p w:rsidR="006818EA" w:rsidRPr="0014433F" w:rsidRDefault="006818EA" w:rsidP="008778FD">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w:t>
            </w:r>
            <w:r>
              <w:rPr>
                <w:rFonts w:ascii="Times New Roman" w:hAnsi="Times New Roman" w:cs="Times New Roman"/>
                <w:sz w:val="16"/>
                <w:szCs w:val="16"/>
              </w:rPr>
              <w:t>21-2023</w:t>
            </w:r>
          </w:p>
        </w:tc>
        <w:tc>
          <w:tcPr>
            <w:tcW w:w="1418" w:type="dxa"/>
            <w:vMerge w:val="restart"/>
            <w:tcBorders>
              <w:top w:val="single" w:sz="4" w:space="0" w:color="auto"/>
              <w:left w:val="single" w:sz="8" w:space="0" w:color="auto"/>
              <w:right w:val="single" w:sz="8" w:space="0" w:color="auto"/>
            </w:tcBorders>
          </w:tcPr>
          <w:p w:rsidR="006818EA" w:rsidRPr="0014433F" w:rsidRDefault="006818EA" w:rsidP="00D77B61">
            <w:pPr>
              <w:pStyle w:val="a5"/>
              <w:ind w:left="0"/>
              <w:jc w:val="both"/>
              <w:rPr>
                <w:rFonts w:ascii="Times New Roman" w:hAnsi="Times New Roman" w:cs="Times New Roman"/>
                <w:sz w:val="20"/>
                <w:szCs w:val="20"/>
              </w:rPr>
            </w:pPr>
            <w:r>
              <w:rPr>
                <w:rFonts w:ascii="Times New Roman" w:hAnsi="Times New Roman" w:cs="Times New Roman"/>
              </w:rPr>
              <w:t xml:space="preserve">Администрация Ковернинского муниципального </w:t>
            </w:r>
            <w:r w:rsidR="00D77B61">
              <w:rPr>
                <w:rFonts w:ascii="Times New Roman" w:hAnsi="Times New Roman" w:cs="Times New Roman"/>
              </w:rPr>
              <w:t>округ</w:t>
            </w:r>
            <w:r>
              <w:rPr>
                <w:rFonts w:ascii="Times New Roman" w:hAnsi="Times New Roman" w:cs="Times New Roman"/>
              </w:rPr>
              <w:t>а</w:t>
            </w:r>
          </w:p>
        </w:tc>
        <w:tc>
          <w:tcPr>
            <w:tcW w:w="1276" w:type="dxa"/>
            <w:tcBorders>
              <w:left w:val="single" w:sz="8" w:space="0" w:color="auto"/>
              <w:bottom w:val="single" w:sz="4"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1275"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993"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1134"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850"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1513,5</w:t>
            </w:r>
          </w:p>
        </w:tc>
      </w:tr>
      <w:tr w:rsidR="006818EA" w:rsidRPr="0014433F" w:rsidTr="00EE24DE">
        <w:trPr>
          <w:trHeight w:val="426"/>
          <w:tblCellSpacing w:w="5" w:type="nil"/>
        </w:trPr>
        <w:tc>
          <w:tcPr>
            <w:tcW w:w="1701" w:type="dxa"/>
            <w:vMerge/>
            <w:tcBorders>
              <w:left w:val="single" w:sz="8"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6818EA" w:rsidRPr="0014433F" w:rsidRDefault="006818EA"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993"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1134"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850"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1161,0</w:t>
            </w:r>
          </w:p>
        </w:tc>
      </w:tr>
      <w:tr w:rsidR="006818EA" w:rsidRPr="0014433F" w:rsidTr="00EE24DE">
        <w:trPr>
          <w:trHeight w:val="426"/>
          <w:tblCellSpacing w:w="5" w:type="nil"/>
        </w:trPr>
        <w:tc>
          <w:tcPr>
            <w:tcW w:w="1701" w:type="dxa"/>
            <w:vMerge/>
            <w:tcBorders>
              <w:left w:val="single" w:sz="8"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6818EA" w:rsidRPr="0014433F" w:rsidRDefault="006818EA" w:rsidP="00D77B61">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w:t>
            </w:r>
            <w:r w:rsidR="00D77B61">
              <w:rPr>
                <w:rFonts w:ascii="Times New Roman" w:hAnsi="Times New Roman" w:cs="Times New Roman"/>
              </w:rPr>
              <w:t>округа</w:t>
            </w:r>
            <w:r w:rsidRPr="0014433F">
              <w:rPr>
                <w:rFonts w:ascii="Times New Roman" w:hAnsi="Times New Roman" w:cs="Times New Roman"/>
              </w:rPr>
              <w:t xml:space="preserve">                   </w:t>
            </w:r>
          </w:p>
        </w:tc>
        <w:tc>
          <w:tcPr>
            <w:tcW w:w="1275"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993"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1134"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850"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352,5</w:t>
            </w:r>
          </w:p>
        </w:tc>
      </w:tr>
      <w:tr w:rsidR="008778FD" w:rsidRPr="0014433F" w:rsidTr="00EE24DE">
        <w:trPr>
          <w:trHeight w:val="426"/>
          <w:tblCellSpacing w:w="5" w:type="nil"/>
        </w:trPr>
        <w:tc>
          <w:tcPr>
            <w:tcW w:w="1701"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778FD" w:rsidRPr="0014433F" w:rsidTr="00EE24DE">
        <w:trPr>
          <w:trHeight w:val="426"/>
          <w:tblCellSpacing w:w="5" w:type="nil"/>
        </w:trPr>
        <w:tc>
          <w:tcPr>
            <w:tcW w:w="1701" w:type="dxa"/>
            <w:vMerge w:val="restart"/>
            <w:tcBorders>
              <w:top w:val="single" w:sz="4" w:space="0" w:color="auto"/>
              <w:left w:val="single" w:sz="8" w:space="0" w:color="auto"/>
              <w:right w:val="single" w:sz="8" w:space="0" w:color="auto"/>
            </w:tcBorders>
          </w:tcPr>
          <w:p w:rsidR="008778FD" w:rsidRPr="0014433F" w:rsidRDefault="008778FD" w:rsidP="00230703">
            <w:pPr>
              <w:widowControl w:val="0"/>
              <w:adjustRightInd w:val="0"/>
              <w:rPr>
                <w:rFonts w:ascii="Times New Roman" w:hAnsi="Times New Roman" w:cs="Times New Roman"/>
              </w:rPr>
            </w:pPr>
            <w:r>
              <w:rPr>
                <w:rFonts w:ascii="Times New Roman" w:hAnsi="Times New Roman" w:cs="Times New Roman"/>
                <w:sz w:val="22"/>
                <w:szCs w:val="22"/>
              </w:rPr>
              <w:lastRenderedPageBreak/>
              <w:t>2.1.1.Р</w:t>
            </w:r>
            <w:r w:rsidRPr="0014433F">
              <w:rPr>
                <w:rFonts w:ascii="Times New Roman" w:hAnsi="Times New Roman" w:cs="Times New Roman"/>
                <w:sz w:val="22"/>
                <w:szCs w:val="22"/>
              </w:rPr>
              <w:t>асходы на обеспечение доступа к системе электронного документооборота</w:t>
            </w:r>
          </w:p>
        </w:tc>
        <w:tc>
          <w:tcPr>
            <w:tcW w:w="993" w:type="dxa"/>
            <w:vMerge w:val="restart"/>
            <w:tcBorders>
              <w:top w:val="single" w:sz="4" w:space="0" w:color="auto"/>
              <w:left w:val="single" w:sz="8" w:space="0" w:color="auto"/>
              <w:right w:val="single" w:sz="8" w:space="0" w:color="auto"/>
            </w:tcBorders>
          </w:tcPr>
          <w:p w:rsidR="008778FD" w:rsidRPr="0014433F" w:rsidRDefault="00D77B61" w:rsidP="00EC2243">
            <w:pPr>
              <w:widowControl w:val="0"/>
              <w:adjustRightInd w:val="0"/>
              <w:jc w:val="both"/>
              <w:rPr>
                <w:rFonts w:ascii="Times New Roman" w:hAnsi="Times New Roman" w:cs="Times New Roman"/>
                <w:sz w:val="20"/>
                <w:szCs w:val="20"/>
              </w:rPr>
            </w:pPr>
            <w:r>
              <w:rPr>
                <w:rFonts w:ascii="Times New Roman" w:hAnsi="Times New Roman" w:cs="Times New Roman"/>
                <w:sz w:val="20"/>
                <w:szCs w:val="20"/>
              </w:rPr>
              <w:t xml:space="preserve">Местный </w:t>
            </w:r>
            <w:r w:rsidR="008778FD" w:rsidRPr="0014433F">
              <w:rPr>
                <w:rFonts w:ascii="Times New Roman" w:hAnsi="Times New Roman" w:cs="Times New Roman"/>
                <w:sz w:val="20"/>
                <w:szCs w:val="20"/>
              </w:rPr>
              <w:t>бюджет</w:t>
            </w:r>
          </w:p>
        </w:tc>
        <w:tc>
          <w:tcPr>
            <w:tcW w:w="708" w:type="dxa"/>
            <w:vMerge w:val="restart"/>
            <w:tcBorders>
              <w:left w:val="single" w:sz="8" w:space="0" w:color="auto"/>
              <w:right w:val="single" w:sz="8" w:space="0" w:color="auto"/>
            </w:tcBorders>
          </w:tcPr>
          <w:p w:rsidR="008778FD" w:rsidRPr="0014433F" w:rsidRDefault="008778FD" w:rsidP="008778FD">
            <w:pPr>
              <w:widowControl w:val="0"/>
              <w:adjustRightInd w:val="0"/>
              <w:rPr>
                <w:rFonts w:ascii="Times New Roman" w:hAnsi="Times New Roman" w:cs="Times New Roman"/>
              </w:rPr>
            </w:pPr>
            <w:r w:rsidRPr="0014433F">
              <w:rPr>
                <w:rFonts w:ascii="Times New Roman" w:hAnsi="Times New Roman" w:cs="Times New Roman"/>
                <w:sz w:val="16"/>
                <w:szCs w:val="16"/>
              </w:rPr>
              <w:t>20</w:t>
            </w:r>
            <w:r>
              <w:rPr>
                <w:rFonts w:ascii="Times New Roman" w:hAnsi="Times New Roman" w:cs="Times New Roman"/>
                <w:sz w:val="16"/>
                <w:szCs w:val="16"/>
              </w:rPr>
              <w:t>21-2023</w:t>
            </w:r>
          </w:p>
        </w:tc>
        <w:tc>
          <w:tcPr>
            <w:tcW w:w="1418" w:type="dxa"/>
            <w:vMerge w:val="restart"/>
            <w:tcBorders>
              <w:left w:val="single" w:sz="8" w:space="0" w:color="auto"/>
              <w:right w:val="single" w:sz="8" w:space="0" w:color="auto"/>
            </w:tcBorders>
          </w:tcPr>
          <w:p w:rsidR="008778FD" w:rsidRPr="0014433F" w:rsidRDefault="008778FD" w:rsidP="00D77B61">
            <w:pPr>
              <w:widowControl w:val="0"/>
              <w:adjustRightInd w:val="0"/>
              <w:rPr>
                <w:rFonts w:ascii="Times New Roman" w:hAnsi="Times New Roman" w:cs="Times New Roman"/>
              </w:rPr>
            </w:pPr>
            <w:r>
              <w:rPr>
                <w:rFonts w:ascii="Times New Roman" w:hAnsi="Times New Roman" w:cs="Times New Roman"/>
              </w:rPr>
              <w:t xml:space="preserve">Администрация Ковернинского муниципального </w:t>
            </w:r>
            <w:r w:rsidR="00D77B61">
              <w:rPr>
                <w:rFonts w:ascii="Times New Roman" w:hAnsi="Times New Roman" w:cs="Times New Roman"/>
              </w:rPr>
              <w:t>округ</w:t>
            </w:r>
            <w:r>
              <w:rPr>
                <w:rFonts w:ascii="Times New Roman" w:hAnsi="Times New Roman" w:cs="Times New Roman"/>
              </w:rPr>
              <w:t>а</w:t>
            </w:r>
          </w:p>
        </w:tc>
        <w:tc>
          <w:tcPr>
            <w:tcW w:w="1276" w:type="dxa"/>
            <w:tcBorders>
              <w:left w:val="single" w:sz="8" w:space="0" w:color="auto"/>
              <w:bottom w:val="single" w:sz="4" w:space="0" w:color="auto"/>
              <w:right w:val="single" w:sz="8" w:space="0" w:color="auto"/>
            </w:tcBorders>
          </w:tcPr>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Всего</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850" w:type="dxa"/>
            <w:tcBorders>
              <w:left w:val="single" w:sz="8" w:space="0" w:color="auto"/>
              <w:bottom w:val="single" w:sz="4" w:space="0" w:color="auto"/>
              <w:right w:val="single" w:sz="8" w:space="0" w:color="auto"/>
            </w:tcBorders>
          </w:tcPr>
          <w:p w:rsidR="008778FD" w:rsidRPr="0014433F" w:rsidRDefault="006818EA" w:rsidP="00EC2243">
            <w:pPr>
              <w:spacing w:before="100" w:beforeAutospacing="1" w:after="100" w:afterAutospacing="1"/>
              <w:jc w:val="center"/>
              <w:rPr>
                <w:rFonts w:ascii="Times New Roman" w:hAnsi="Times New Roman" w:cs="Times New Roman"/>
              </w:rPr>
            </w:pPr>
            <w:r>
              <w:rPr>
                <w:rFonts w:ascii="Times New Roman" w:hAnsi="Times New Roman" w:cs="Times New Roman"/>
              </w:rPr>
              <w:t>1513,5</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850" w:type="dxa"/>
            <w:tcBorders>
              <w:left w:val="single" w:sz="8" w:space="0" w:color="auto"/>
              <w:bottom w:val="single" w:sz="4" w:space="0" w:color="auto"/>
              <w:right w:val="single" w:sz="8" w:space="0" w:color="auto"/>
            </w:tcBorders>
          </w:tcPr>
          <w:p w:rsidR="008778FD" w:rsidRPr="0014433F" w:rsidRDefault="006818EA" w:rsidP="00EC2243">
            <w:pPr>
              <w:spacing w:before="100" w:beforeAutospacing="1" w:after="100" w:afterAutospacing="1"/>
              <w:jc w:val="center"/>
              <w:rPr>
                <w:rFonts w:ascii="Times New Roman" w:hAnsi="Times New Roman" w:cs="Times New Roman"/>
              </w:rPr>
            </w:pPr>
            <w:r>
              <w:rPr>
                <w:rFonts w:ascii="Times New Roman" w:hAnsi="Times New Roman" w:cs="Times New Roman"/>
              </w:rPr>
              <w:t>1161,0</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D77B61">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w:t>
            </w:r>
            <w:r w:rsidR="00D77B61">
              <w:rPr>
                <w:rFonts w:ascii="Times New Roman" w:hAnsi="Times New Roman" w:cs="Times New Roman"/>
              </w:rPr>
              <w:t>округа</w:t>
            </w:r>
            <w:r w:rsidRPr="0014433F">
              <w:rPr>
                <w:rFonts w:ascii="Times New Roman" w:hAnsi="Times New Roman" w:cs="Times New Roman"/>
              </w:rPr>
              <w:t xml:space="preserve">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850" w:type="dxa"/>
            <w:tcBorders>
              <w:left w:val="single" w:sz="8" w:space="0" w:color="auto"/>
              <w:bottom w:val="single" w:sz="4" w:space="0" w:color="auto"/>
              <w:right w:val="single" w:sz="8" w:space="0" w:color="auto"/>
            </w:tcBorders>
          </w:tcPr>
          <w:p w:rsidR="008778FD" w:rsidRPr="0014433F" w:rsidRDefault="006818EA" w:rsidP="00EC2243">
            <w:pPr>
              <w:spacing w:before="100" w:beforeAutospacing="1" w:after="100" w:afterAutospacing="1"/>
              <w:jc w:val="center"/>
              <w:rPr>
                <w:rFonts w:ascii="Times New Roman" w:hAnsi="Times New Roman" w:cs="Times New Roman"/>
              </w:rPr>
            </w:pPr>
            <w:r>
              <w:rPr>
                <w:rFonts w:ascii="Times New Roman" w:hAnsi="Times New Roman" w:cs="Times New Roman"/>
              </w:rPr>
              <w:t>352,5</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EC2243">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778FD" w:rsidRPr="0014433F" w:rsidTr="00EE24DE">
        <w:trPr>
          <w:trHeight w:val="426"/>
          <w:tblCellSpacing w:w="5" w:type="nil"/>
        </w:trPr>
        <w:tc>
          <w:tcPr>
            <w:tcW w:w="1701" w:type="dxa"/>
            <w:vMerge w:val="restart"/>
            <w:tcBorders>
              <w:top w:val="single" w:sz="4" w:space="0" w:color="auto"/>
              <w:left w:val="single" w:sz="8" w:space="0" w:color="auto"/>
              <w:right w:val="single" w:sz="8" w:space="0" w:color="auto"/>
            </w:tcBorders>
          </w:tcPr>
          <w:p w:rsidR="008778FD" w:rsidRPr="0014433F" w:rsidRDefault="008778FD" w:rsidP="00EA0022">
            <w:pPr>
              <w:widowControl w:val="0"/>
              <w:adjustRightInd w:val="0"/>
              <w:rPr>
                <w:rFonts w:ascii="Times New Roman" w:hAnsi="Times New Roman" w:cs="Times New Roman"/>
              </w:rPr>
            </w:pPr>
            <w:r>
              <w:rPr>
                <w:rFonts w:ascii="Times New Roman" w:hAnsi="Times New Roman" w:cs="Times New Roman"/>
                <w:sz w:val="22"/>
                <w:szCs w:val="22"/>
              </w:rPr>
              <w:t xml:space="preserve">2.1.2.Электронное </w:t>
            </w:r>
            <w:r w:rsidRPr="00891E4B">
              <w:rPr>
                <w:rFonts w:ascii="Times New Roman" w:hAnsi="Times New Roman" w:cs="Times New Roman"/>
                <w:sz w:val="22"/>
                <w:szCs w:val="22"/>
              </w:rPr>
              <w:t>взаимодействи</w:t>
            </w:r>
            <w:r>
              <w:rPr>
                <w:rFonts w:ascii="Times New Roman" w:hAnsi="Times New Roman" w:cs="Times New Roman"/>
                <w:sz w:val="22"/>
                <w:szCs w:val="22"/>
              </w:rPr>
              <w:t>е</w:t>
            </w:r>
          </w:p>
        </w:tc>
        <w:tc>
          <w:tcPr>
            <w:tcW w:w="993" w:type="dxa"/>
            <w:vMerge w:val="restart"/>
            <w:tcBorders>
              <w:top w:val="single" w:sz="4" w:space="0" w:color="auto"/>
              <w:left w:val="single" w:sz="8" w:space="0" w:color="auto"/>
              <w:right w:val="single" w:sz="8" w:space="0" w:color="auto"/>
            </w:tcBorders>
          </w:tcPr>
          <w:p w:rsidR="008778FD" w:rsidRPr="0014433F" w:rsidRDefault="00D77B61" w:rsidP="00EC2243">
            <w:pPr>
              <w:widowControl w:val="0"/>
              <w:adjustRightInd w:val="0"/>
              <w:jc w:val="both"/>
              <w:rPr>
                <w:rFonts w:ascii="Times New Roman" w:hAnsi="Times New Roman" w:cs="Times New Roman"/>
                <w:sz w:val="20"/>
                <w:szCs w:val="20"/>
              </w:rPr>
            </w:pPr>
            <w:r>
              <w:rPr>
                <w:rFonts w:ascii="Times New Roman" w:hAnsi="Times New Roman" w:cs="Times New Roman"/>
                <w:sz w:val="20"/>
                <w:szCs w:val="20"/>
              </w:rPr>
              <w:t>Местный</w:t>
            </w:r>
            <w:r w:rsidR="008778FD" w:rsidRPr="0014433F">
              <w:rPr>
                <w:rFonts w:ascii="Times New Roman" w:hAnsi="Times New Roman" w:cs="Times New Roman"/>
                <w:sz w:val="20"/>
                <w:szCs w:val="20"/>
              </w:rPr>
              <w:t xml:space="preserve"> бюджет</w:t>
            </w:r>
          </w:p>
        </w:tc>
        <w:tc>
          <w:tcPr>
            <w:tcW w:w="708" w:type="dxa"/>
            <w:vMerge w:val="restart"/>
            <w:tcBorders>
              <w:left w:val="single" w:sz="8" w:space="0" w:color="auto"/>
              <w:right w:val="single" w:sz="8" w:space="0" w:color="auto"/>
            </w:tcBorders>
          </w:tcPr>
          <w:p w:rsidR="008778FD" w:rsidRPr="0014433F" w:rsidRDefault="008778FD" w:rsidP="008778FD">
            <w:pPr>
              <w:widowControl w:val="0"/>
              <w:adjustRightInd w:val="0"/>
              <w:rPr>
                <w:rFonts w:ascii="Times New Roman" w:hAnsi="Times New Roman" w:cs="Times New Roman"/>
              </w:rPr>
            </w:pPr>
            <w:r>
              <w:rPr>
                <w:rFonts w:ascii="Times New Roman" w:hAnsi="Times New Roman" w:cs="Times New Roman"/>
              </w:rPr>
              <w:t>2021-2023</w:t>
            </w:r>
          </w:p>
        </w:tc>
        <w:tc>
          <w:tcPr>
            <w:tcW w:w="1418" w:type="dxa"/>
            <w:vMerge w:val="restart"/>
            <w:tcBorders>
              <w:left w:val="single" w:sz="8" w:space="0" w:color="auto"/>
              <w:right w:val="single" w:sz="8" w:space="0" w:color="auto"/>
            </w:tcBorders>
          </w:tcPr>
          <w:p w:rsidR="008778FD" w:rsidRPr="0014433F" w:rsidRDefault="008778FD" w:rsidP="00D77B61">
            <w:pPr>
              <w:widowControl w:val="0"/>
              <w:adjustRightInd w:val="0"/>
              <w:rPr>
                <w:rFonts w:ascii="Times New Roman" w:hAnsi="Times New Roman" w:cs="Times New Roman"/>
              </w:rPr>
            </w:pPr>
            <w:r w:rsidRPr="0014433F">
              <w:rPr>
                <w:rFonts w:ascii="Times New Roman" w:hAnsi="Times New Roman" w:cs="Times New Roman"/>
                <w:sz w:val="20"/>
                <w:szCs w:val="20"/>
              </w:rPr>
              <w:t xml:space="preserve">Сектор информационных технологий, связи и технической защиты информации Администрации Ковернинского муниципального </w:t>
            </w:r>
            <w:r w:rsidR="00D77B61">
              <w:rPr>
                <w:rFonts w:ascii="Times New Roman" w:hAnsi="Times New Roman" w:cs="Times New Roman"/>
                <w:sz w:val="20"/>
                <w:szCs w:val="20"/>
              </w:rPr>
              <w:t>округ</w:t>
            </w:r>
            <w:r w:rsidRPr="0014433F">
              <w:rPr>
                <w:rFonts w:ascii="Times New Roman" w:hAnsi="Times New Roman" w:cs="Times New Roman"/>
                <w:sz w:val="20"/>
                <w:szCs w:val="20"/>
              </w:rPr>
              <w:t>а</w:t>
            </w:r>
          </w:p>
        </w:tc>
        <w:tc>
          <w:tcPr>
            <w:tcW w:w="1276" w:type="dxa"/>
            <w:tcBorders>
              <w:left w:val="single" w:sz="8" w:space="0" w:color="auto"/>
              <w:bottom w:val="single" w:sz="4" w:space="0" w:color="auto"/>
              <w:right w:val="single" w:sz="8" w:space="0" w:color="auto"/>
            </w:tcBorders>
          </w:tcPr>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Всего</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EC2243">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EC2243">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D77B61">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w:t>
            </w:r>
            <w:r w:rsidR="00D77B61">
              <w:rPr>
                <w:rFonts w:ascii="Times New Roman" w:hAnsi="Times New Roman" w:cs="Times New Roman"/>
              </w:rPr>
              <w:t>округ</w:t>
            </w:r>
            <w:r w:rsidRPr="0014433F">
              <w:rPr>
                <w:rFonts w:ascii="Times New Roman" w:hAnsi="Times New Roman" w:cs="Times New Roman"/>
              </w:rPr>
              <w:t xml:space="preserve">а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EC2243">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778FD" w:rsidRPr="0014433F" w:rsidTr="00EE24DE">
        <w:trPr>
          <w:trHeight w:val="426"/>
          <w:tblCellSpacing w:w="5" w:type="nil"/>
        </w:trPr>
        <w:tc>
          <w:tcPr>
            <w:tcW w:w="1701"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EC2243">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EC2243">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6818EA" w:rsidRPr="0014433F" w:rsidTr="00EE24DE">
        <w:trPr>
          <w:trHeight w:val="426"/>
          <w:tblCellSpacing w:w="5" w:type="nil"/>
        </w:trPr>
        <w:tc>
          <w:tcPr>
            <w:tcW w:w="4820" w:type="dxa"/>
            <w:gridSpan w:val="4"/>
            <w:vMerge w:val="restart"/>
            <w:tcBorders>
              <w:top w:val="single" w:sz="4" w:space="0" w:color="auto"/>
              <w:left w:val="single" w:sz="8"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r w:rsidRPr="0014433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 "</w:t>
            </w:r>
          </w:p>
        </w:tc>
        <w:tc>
          <w:tcPr>
            <w:tcW w:w="1276" w:type="dxa"/>
            <w:tcBorders>
              <w:left w:val="single" w:sz="8" w:space="0" w:color="auto"/>
              <w:bottom w:val="single" w:sz="4"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1275"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993"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1134"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50"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rPr>
                <w:rFonts w:ascii="Times New Roman" w:hAnsi="Times New Roman" w:cs="Times New Roman"/>
              </w:rPr>
            </w:pPr>
            <w:r>
              <w:rPr>
                <w:rFonts w:ascii="Times New Roman" w:hAnsi="Times New Roman" w:cs="Times New Roman"/>
              </w:rPr>
              <w:t>318,0</w:t>
            </w:r>
          </w:p>
        </w:tc>
      </w:tr>
      <w:tr w:rsidR="006818EA" w:rsidRPr="0014433F" w:rsidTr="00EE24DE">
        <w:trPr>
          <w:trHeight w:val="426"/>
          <w:tblCellSpacing w:w="5" w:type="nil"/>
        </w:trPr>
        <w:tc>
          <w:tcPr>
            <w:tcW w:w="4820" w:type="dxa"/>
            <w:gridSpan w:val="4"/>
            <w:vMerge/>
            <w:tcBorders>
              <w:left w:val="single" w:sz="8" w:space="0" w:color="auto"/>
              <w:right w:val="single" w:sz="8" w:space="0" w:color="auto"/>
            </w:tcBorders>
          </w:tcPr>
          <w:p w:rsidR="006818EA" w:rsidRPr="0014433F" w:rsidRDefault="006818EA"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6818EA" w:rsidRPr="0014433F" w:rsidRDefault="006818EA"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6818EA" w:rsidRPr="0014433F" w:rsidRDefault="006818EA"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rPr>
                <w:rFonts w:ascii="Times New Roman" w:hAnsi="Times New Roman" w:cs="Times New Roman"/>
              </w:rPr>
            </w:pPr>
            <w:r w:rsidRPr="0014433F">
              <w:rPr>
                <w:rFonts w:ascii="Times New Roman" w:hAnsi="Times New Roman" w:cs="Times New Roman"/>
              </w:rPr>
              <w:t>0</w:t>
            </w:r>
          </w:p>
        </w:tc>
      </w:tr>
      <w:tr w:rsidR="006818EA" w:rsidRPr="0014433F" w:rsidTr="00EE24DE">
        <w:trPr>
          <w:trHeight w:val="426"/>
          <w:tblCellSpacing w:w="5" w:type="nil"/>
        </w:trPr>
        <w:tc>
          <w:tcPr>
            <w:tcW w:w="4820" w:type="dxa"/>
            <w:gridSpan w:val="4"/>
            <w:vMerge/>
            <w:tcBorders>
              <w:left w:val="single" w:sz="8" w:space="0" w:color="auto"/>
              <w:right w:val="single" w:sz="8" w:space="0" w:color="auto"/>
            </w:tcBorders>
          </w:tcPr>
          <w:p w:rsidR="006818EA" w:rsidRPr="0014433F" w:rsidRDefault="006818EA"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6818EA" w:rsidRPr="0014433F" w:rsidRDefault="006818EA" w:rsidP="00D77B61">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w:t>
            </w:r>
            <w:r w:rsidR="00D77B61">
              <w:rPr>
                <w:rFonts w:ascii="Times New Roman" w:hAnsi="Times New Roman" w:cs="Times New Roman"/>
              </w:rPr>
              <w:t>округ</w:t>
            </w:r>
            <w:r w:rsidRPr="0014433F">
              <w:rPr>
                <w:rFonts w:ascii="Times New Roman" w:hAnsi="Times New Roman" w:cs="Times New Roman"/>
              </w:rPr>
              <w:t xml:space="preserve">а                   </w:t>
            </w:r>
          </w:p>
        </w:tc>
        <w:tc>
          <w:tcPr>
            <w:tcW w:w="1275"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993"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1134"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50" w:type="dxa"/>
            <w:tcBorders>
              <w:left w:val="single" w:sz="8" w:space="0" w:color="auto"/>
              <w:bottom w:val="single" w:sz="4" w:space="0" w:color="auto"/>
              <w:right w:val="single" w:sz="8" w:space="0" w:color="auto"/>
            </w:tcBorders>
          </w:tcPr>
          <w:p w:rsidR="006818EA" w:rsidRPr="0014433F" w:rsidRDefault="006818EA" w:rsidP="00D4343E">
            <w:pPr>
              <w:spacing w:before="100" w:beforeAutospacing="1" w:after="100" w:afterAutospacing="1"/>
              <w:rPr>
                <w:rFonts w:ascii="Times New Roman" w:hAnsi="Times New Roman" w:cs="Times New Roman"/>
              </w:rPr>
            </w:pPr>
            <w:r>
              <w:rPr>
                <w:rFonts w:ascii="Times New Roman" w:hAnsi="Times New Roman" w:cs="Times New Roman"/>
              </w:rPr>
              <w:t>318,0</w:t>
            </w:r>
          </w:p>
        </w:tc>
      </w:tr>
      <w:tr w:rsidR="008778FD" w:rsidRPr="0014433F" w:rsidTr="00EE24DE">
        <w:trPr>
          <w:trHeight w:val="426"/>
          <w:tblCellSpacing w:w="5" w:type="nil"/>
        </w:trPr>
        <w:tc>
          <w:tcPr>
            <w:tcW w:w="4820" w:type="dxa"/>
            <w:gridSpan w:val="4"/>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1275" w:type="dxa"/>
            <w:tcBorders>
              <w:left w:val="single" w:sz="8" w:space="0" w:color="auto"/>
              <w:bottom w:val="single" w:sz="4" w:space="0" w:color="auto"/>
              <w:right w:val="single" w:sz="8" w:space="0" w:color="auto"/>
            </w:tcBorders>
          </w:tcPr>
          <w:p w:rsidR="008778FD" w:rsidRPr="0014433F" w:rsidRDefault="006818EA"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6818EA"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6818EA"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6818EA" w:rsidP="00622EAF">
            <w:pPr>
              <w:spacing w:before="100" w:beforeAutospacing="1" w:after="100" w:afterAutospacing="1"/>
              <w:rPr>
                <w:rFonts w:ascii="Times New Roman" w:hAnsi="Times New Roman" w:cs="Times New Roman"/>
              </w:rPr>
            </w:pPr>
            <w:r>
              <w:rPr>
                <w:rFonts w:ascii="Times New Roman" w:hAnsi="Times New Roman" w:cs="Times New Roman"/>
              </w:rPr>
              <w:t>0</w:t>
            </w:r>
          </w:p>
        </w:tc>
      </w:tr>
      <w:tr w:rsidR="008778FD" w:rsidRPr="0014433F" w:rsidTr="00EE24DE">
        <w:trPr>
          <w:trHeight w:val="426"/>
          <w:tblCellSpacing w:w="5" w:type="nil"/>
        </w:trPr>
        <w:tc>
          <w:tcPr>
            <w:tcW w:w="1701" w:type="dxa"/>
            <w:vMerge w:val="restart"/>
            <w:tcBorders>
              <w:top w:val="single" w:sz="4" w:space="0" w:color="auto"/>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sz w:val="24"/>
                <w:szCs w:val="24"/>
              </w:rPr>
            </w:pPr>
            <w:r w:rsidRPr="0014433F">
              <w:rPr>
                <w:rFonts w:ascii="Times New Roman" w:hAnsi="Times New Roman" w:cs="Times New Roman"/>
                <w:sz w:val="24"/>
                <w:szCs w:val="24"/>
              </w:rPr>
              <w:t>Мероприятие 3.1.</w:t>
            </w:r>
            <w:r w:rsidRPr="0014433F">
              <w:rPr>
                <w:rFonts w:ascii="Times New Roman" w:hAnsi="Times New Roman" w:cs="Times New Roman"/>
                <w:sz w:val="24"/>
                <w:szCs w:val="24"/>
              </w:rPr>
              <w:br/>
              <w:t>Обеспечение функционирования и модернизации РНИС</w:t>
            </w:r>
          </w:p>
        </w:tc>
        <w:tc>
          <w:tcPr>
            <w:tcW w:w="993" w:type="dxa"/>
            <w:vMerge w:val="restart"/>
            <w:tcBorders>
              <w:top w:val="single" w:sz="4" w:space="0" w:color="auto"/>
              <w:left w:val="single" w:sz="8" w:space="0" w:color="auto"/>
              <w:right w:val="single" w:sz="8" w:space="0" w:color="auto"/>
            </w:tcBorders>
          </w:tcPr>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 xml:space="preserve"> </w:t>
            </w:r>
            <w:r w:rsidR="00D77B61">
              <w:rPr>
                <w:rFonts w:ascii="Times New Roman" w:hAnsi="Times New Roman" w:cs="Times New Roman"/>
                <w:sz w:val="20"/>
                <w:szCs w:val="20"/>
              </w:rPr>
              <w:t>Местный</w:t>
            </w:r>
            <w:r w:rsidRPr="0014433F">
              <w:rPr>
                <w:rFonts w:ascii="Times New Roman" w:hAnsi="Times New Roman" w:cs="Times New Roman"/>
                <w:sz w:val="20"/>
                <w:szCs w:val="20"/>
              </w:rPr>
              <w:t xml:space="preserve"> бюджет </w:t>
            </w: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p w:rsidR="008778FD" w:rsidRPr="0014433F" w:rsidRDefault="008778FD" w:rsidP="00B85C46">
            <w:pPr>
              <w:widowControl w:val="0"/>
              <w:adjustRightInd w:val="0"/>
              <w:jc w:val="both"/>
              <w:rPr>
                <w:rFonts w:ascii="Times New Roman" w:hAnsi="Times New Roman" w:cs="Times New Roman"/>
                <w:sz w:val="20"/>
                <w:szCs w:val="20"/>
              </w:rPr>
            </w:pPr>
          </w:p>
        </w:tc>
        <w:tc>
          <w:tcPr>
            <w:tcW w:w="708" w:type="dxa"/>
            <w:vMerge w:val="restart"/>
            <w:tcBorders>
              <w:top w:val="single" w:sz="4" w:space="0" w:color="auto"/>
              <w:left w:val="single" w:sz="8" w:space="0" w:color="auto"/>
              <w:right w:val="single" w:sz="8" w:space="0" w:color="auto"/>
            </w:tcBorders>
            <w:vAlign w:val="center"/>
          </w:tcPr>
          <w:p w:rsidR="008778FD" w:rsidRPr="0014433F" w:rsidRDefault="008778FD" w:rsidP="00B85C46">
            <w:pPr>
              <w:widowControl w:val="0"/>
              <w:adjustRightInd w:val="0"/>
              <w:jc w:val="both"/>
              <w:rPr>
                <w:rFonts w:ascii="Times New Roman" w:hAnsi="Times New Roman" w:cs="Times New Roman"/>
                <w:sz w:val="16"/>
                <w:szCs w:val="16"/>
              </w:rPr>
            </w:pPr>
            <w:r>
              <w:rPr>
                <w:rFonts w:ascii="Times New Roman" w:hAnsi="Times New Roman" w:cs="Times New Roman"/>
                <w:sz w:val="16"/>
                <w:szCs w:val="16"/>
              </w:rPr>
              <w:t>2021-2023</w:t>
            </w:r>
          </w:p>
          <w:p w:rsidR="008778FD" w:rsidRPr="0014433F" w:rsidRDefault="008778FD" w:rsidP="00B85C46">
            <w:pPr>
              <w:widowControl w:val="0"/>
              <w:adjustRightInd w:val="0"/>
              <w:jc w:val="both"/>
              <w:rPr>
                <w:rFonts w:ascii="Times New Roman" w:hAnsi="Times New Roman" w:cs="Times New Roman"/>
                <w:sz w:val="16"/>
                <w:szCs w:val="16"/>
              </w:rPr>
            </w:pPr>
          </w:p>
        </w:tc>
        <w:tc>
          <w:tcPr>
            <w:tcW w:w="1418" w:type="dxa"/>
            <w:vMerge w:val="restart"/>
            <w:tcBorders>
              <w:top w:val="single" w:sz="4" w:space="0" w:color="auto"/>
              <w:left w:val="single" w:sz="8" w:space="0" w:color="auto"/>
              <w:right w:val="single" w:sz="8" w:space="0" w:color="auto"/>
            </w:tcBorders>
            <w:vAlign w:val="center"/>
          </w:tcPr>
          <w:p w:rsidR="008778FD" w:rsidRPr="0014433F" w:rsidRDefault="008778FD" w:rsidP="00B85C46">
            <w:pPr>
              <w:pStyle w:val="a5"/>
              <w:ind w:left="0"/>
              <w:jc w:val="both"/>
              <w:rPr>
                <w:rFonts w:ascii="Times New Roman" w:hAnsi="Times New Roman" w:cs="Times New Roman"/>
              </w:rPr>
            </w:pPr>
            <w:r w:rsidRPr="0014433F">
              <w:rPr>
                <w:rFonts w:ascii="Times New Roman" w:hAnsi="Times New Roman" w:cs="Times New Roman"/>
              </w:rPr>
              <w:t>Отдел образования Администраци</w:t>
            </w:r>
            <w:r w:rsidR="00D77B61">
              <w:rPr>
                <w:rFonts w:ascii="Times New Roman" w:hAnsi="Times New Roman" w:cs="Times New Roman"/>
              </w:rPr>
              <w:t>и Ковернинского муниципального округ</w:t>
            </w:r>
            <w:r w:rsidRPr="0014433F">
              <w:rPr>
                <w:rFonts w:ascii="Times New Roman" w:hAnsi="Times New Roman" w:cs="Times New Roman"/>
              </w:rPr>
              <w:t>а</w:t>
            </w:r>
          </w:p>
          <w:p w:rsidR="008778FD" w:rsidRPr="0014433F" w:rsidRDefault="008778FD" w:rsidP="00B45E33">
            <w:pPr>
              <w:pStyle w:val="a5"/>
              <w:ind w:left="-38"/>
              <w:jc w:val="both"/>
              <w:rPr>
                <w:rFonts w:ascii="Times New Roman" w:hAnsi="Times New Roman" w:cs="Times New Roman"/>
              </w:rPr>
            </w:pPr>
            <w:r w:rsidRPr="0014433F">
              <w:rPr>
                <w:rFonts w:ascii="Times New Roman" w:hAnsi="Times New Roman" w:cs="Times New Roman"/>
              </w:rPr>
              <w:t xml:space="preserve">Отдел культуры и кино Администрации Ковернинского муниципального </w:t>
            </w:r>
            <w:r w:rsidR="00D77B61">
              <w:rPr>
                <w:rFonts w:ascii="Times New Roman" w:hAnsi="Times New Roman" w:cs="Times New Roman"/>
              </w:rPr>
              <w:t>округ</w:t>
            </w:r>
            <w:r w:rsidRPr="0014433F">
              <w:rPr>
                <w:rFonts w:ascii="Times New Roman" w:hAnsi="Times New Roman" w:cs="Times New Roman"/>
              </w:rPr>
              <w:t>а</w:t>
            </w:r>
          </w:p>
          <w:p w:rsidR="008778FD" w:rsidRPr="0014433F" w:rsidRDefault="008778FD" w:rsidP="00B45E33">
            <w:pPr>
              <w:pStyle w:val="a5"/>
              <w:ind w:left="-38"/>
              <w:jc w:val="both"/>
              <w:rPr>
                <w:rFonts w:ascii="Times New Roman" w:hAnsi="Times New Roman" w:cs="Times New Roman"/>
              </w:rPr>
            </w:pPr>
            <w:r w:rsidRPr="0014433F">
              <w:rPr>
                <w:rFonts w:ascii="Times New Roman" w:hAnsi="Times New Roman" w:cs="Times New Roman"/>
              </w:rPr>
              <w:t xml:space="preserve">Отдел физкультуры и спорта Администрации Ковернинского </w:t>
            </w:r>
            <w:r w:rsidRPr="0014433F">
              <w:rPr>
                <w:rFonts w:ascii="Times New Roman" w:hAnsi="Times New Roman" w:cs="Times New Roman"/>
              </w:rPr>
              <w:lastRenderedPageBreak/>
              <w:t xml:space="preserve">муниципального </w:t>
            </w:r>
            <w:r w:rsidR="00D77B61">
              <w:rPr>
                <w:rFonts w:ascii="Times New Roman" w:hAnsi="Times New Roman" w:cs="Times New Roman"/>
              </w:rPr>
              <w:t>округ</w:t>
            </w:r>
            <w:r w:rsidRPr="0014433F">
              <w:rPr>
                <w:rFonts w:ascii="Times New Roman" w:hAnsi="Times New Roman" w:cs="Times New Roman"/>
              </w:rPr>
              <w:t>а</w:t>
            </w:r>
          </w:p>
          <w:p w:rsidR="008778FD" w:rsidRPr="0014433F" w:rsidRDefault="008778FD" w:rsidP="00B45E33">
            <w:pPr>
              <w:pStyle w:val="a5"/>
              <w:ind w:left="-38"/>
              <w:jc w:val="both"/>
              <w:rPr>
                <w:rFonts w:ascii="Times New Roman" w:hAnsi="Times New Roman" w:cs="Times New Roman"/>
                <w:sz w:val="20"/>
                <w:szCs w:val="20"/>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lastRenderedPageBreak/>
              <w:t>Всего</w:t>
            </w:r>
          </w:p>
        </w:tc>
        <w:tc>
          <w:tcPr>
            <w:tcW w:w="1275" w:type="dxa"/>
            <w:tcBorders>
              <w:left w:val="single" w:sz="8" w:space="0" w:color="auto"/>
              <w:bottom w:val="single" w:sz="4" w:space="0" w:color="auto"/>
              <w:right w:val="single" w:sz="8" w:space="0" w:color="auto"/>
            </w:tcBorders>
          </w:tcPr>
          <w:p w:rsidR="008778FD" w:rsidRPr="0014433F" w:rsidRDefault="00124639" w:rsidP="00124639">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993" w:type="dxa"/>
            <w:tcBorders>
              <w:left w:val="single" w:sz="8" w:space="0" w:color="auto"/>
              <w:bottom w:val="single" w:sz="4" w:space="0" w:color="auto"/>
              <w:right w:val="single" w:sz="8" w:space="0" w:color="auto"/>
            </w:tcBorders>
          </w:tcPr>
          <w:p w:rsidR="008778FD" w:rsidRPr="0014433F" w:rsidRDefault="00124639" w:rsidP="00124639">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1134" w:type="dxa"/>
            <w:tcBorders>
              <w:left w:val="single" w:sz="8" w:space="0" w:color="auto"/>
              <w:bottom w:val="single" w:sz="4" w:space="0" w:color="auto"/>
              <w:right w:val="single" w:sz="8" w:space="0" w:color="auto"/>
            </w:tcBorders>
          </w:tcPr>
          <w:p w:rsidR="008778FD" w:rsidRPr="0014433F" w:rsidRDefault="00124639" w:rsidP="00124639">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50" w:type="dxa"/>
            <w:tcBorders>
              <w:left w:val="single" w:sz="8" w:space="0" w:color="auto"/>
              <w:bottom w:val="single" w:sz="4" w:space="0" w:color="auto"/>
              <w:right w:val="single" w:sz="8" w:space="0" w:color="auto"/>
            </w:tcBorders>
          </w:tcPr>
          <w:p w:rsidR="008778FD" w:rsidRPr="0014433F" w:rsidRDefault="00124639" w:rsidP="003E54B7">
            <w:pPr>
              <w:spacing w:before="100" w:beforeAutospacing="1" w:after="100" w:afterAutospacing="1"/>
              <w:rPr>
                <w:rFonts w:ascii="Times New Roman" w:hAnsi="Times New Roman" w:cs="Times New Roman"/>
              </w:rPr>
            </w:pPr>
            <w:r>
              <w:rPr>
                <w:rFonts w:ascii="Times New Roman" w:hAnsi="Times New Roman" w:cs="Times New Roman"/>
              </w:rPr>
              <w:t>318,0</w:t>
            </w:r>
          </w:p>
        </w:tc>
      </w:tr>
      <w:tr w:rsidR="008778FD" w:rsidRPr="0014433F" w:rsidTr="00EE24DE">
        <w:trPr>
          <w:trHeight w:val="426"/>
          <w:tblCellSpacing w:w="5" w:type="nil"/>
        </w:trPr>
        <w:tc>
          <w:tcPr>
            <w:tcW w:w="1701"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8778FD" w:rsidP="003E54B7">
            <w:pPr>
              <w:spacing w:before="100" w:beforeAutospacing="1" w:after="100" w:afterAutospacing="1"/>
              <w:rPr>
                <w:rFonts w:ascii="Times New Roman" w:hAnsi="Times New Roman" w:cs="Times New Roman"/>
              </w:rPr>
            </w:pPr>
            <w:r w:rsidRPr="0014433F">
              <w:rPr>
                <w:rFonts w:ascii="Times New Roman" w:hAnsi="Times New Roman" w:cs="Times New Roman"/>
              </w:rPr>
              <w:t>0</w:t>
            </w:r>
          </w:p>
        </w:tc>
      </w:tr>
      <w:tr w:rsidR="008778FD" w:rsidRPr="0014433F" w:rsidTr="00EE24DE">
        <w:trPr>
          <w:trHeight w:val="426"/>
          <w:tblCellSpacing w:w="5" w:type="nil"/>
        </w:trPr>
        <w:tc>
          <w:tcPr>
            <w:tcW w:w="1701"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D77B61">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w:t>
            </w:r>
            <w:r w:rsidR="00D77B61">
              <w:rPr>
                <w:rFonts w:ascii="Times New Roman" w:hAnsi="Times New Roman" w:cs="Times New Roman"/>
              </w:rPr>
              <w:t>округ</w:t>
            </w:r>
            <w:r w:rsidRPr="0014433F">
              <w:rPr>
                <w:rFonts w:ascii="Times New Roman" w:hAnsi="Times New Roman" w:cs="Times New Roman"/>
              </w:rPr>
              <w:t xml:space="preserve">а                   </w:t>
            </w:r>
          </w:p>
        </w:tc>
        <w:tc>
          <w:tcPr>
            <w:tcW w:w="1275"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993"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1134" w:type="dxa"/>
            <w:tcBorders>
              <w:left w:val="single" w:sz="8" w:space="0" w:color="auto"/>
              <w:bottom w:val="single" w:sz="4" w:space="0" w:color="auto"/>
              <w:right w:val="single" w:sz="8" w:space="0" w:color="auto"/>
            </w:tcBorders>
          </w:tcPr>
          <w:p w:rsidR="008778FD" w:rsidRPr="0014433F" w:rsidRDefault="008778FD" w:rsidP="00124639">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50" w:type="dxa"/>
            <w:tcBorders>
              <w:left w:val="single" w:sz="8" w:space="0" w:color="auto"/>
              <w:bottom w:val="single" w:sz="4" w:space="0" w:color="auto"/>
              <w:right w:val="single" w:sz="8" w:space="0" w:color="auto"/>
            </w:tcBorders>
          </w:tcPr>
          <w:p w:rsidR="008778FD" w:rsidRPr="0014433F" w:rsidRDefault="00124639" w:rsidP="003E54B7">
            <w:pPr>
              <w:spacing w:before="100" w:beforeAutospacing="1" w:after="100" w:afterAutospacing="1"/>
              <w:rPr>
                <w:rFonts w:ascii="Times New Roman" w:hAnsi="Times New Roman" w:cs="Times New Roman"/>
              </w:rPr>
            </w:pPr>
            <w:r>
              <w:rPr>
                <w:rFonts w:ascii="Times New Roman" w:hAnsi="Times New Roman" w:cs="Times New Roman"/>
              </w:rPr>
              <w:t>318,0</w:t>
            </w:r>
          </w:p>
        </w:tc>
      </w:tr>
      <w:tr w:rsidR="008778FD" w:rsidRPr="0014433F" w:rsidTr="00EE24DE">
        <w:trPr>
          <w:trHeight w:val="426"/>
          <w:tblCellSpacing w:w="5" w:type="nil"/>
        </w:trPr>
        <w:tc>
          <w:tcPr>
            <w:tcW w:w="1701"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778FD" w:rsidRPr="0014433F" w:rsidRDefault="008778FD" w:rsidP="00B85C46">
            <w:pPr>
              <w:widowControl w:val="0"/>
              <w:adjustRightInd w:val="0"/>
              <w:rPr>
                <w:rFonts w:ascii="Times New Roman" w:hAnsi="Times New Roman" w:cs="Times New Roman"/>
              </w:rPr>
            </w:pPr>
            <w:r w:rsidRPr="0014433F">
              <w:rPr>
                <w:rFonts w:ascii="Times New Roman" w:hAnsi="Times New Roman" w:cs="Times New Roman"/>
              </w:rPr>
              <w:lastRenderedPageBreak/>
              <w:t xml:space="preserve">населения)                 </w:t>
            </w:r>
          </w:p>
        </w:tc>
        <w:tc>
          <w:tcPr>
            <w:tcW w:w="1275" w:type="dxa"/>
            <w:tcBorders>
              <w:left w:val="single" w:sz="8" w:space="0" w:color="auto"/>
              <w:bottom w:val="single" w:sz="4" w:space="0" w:color="auto"/>
              <w:right w:val="single" w:sz="8" w:space="0" w:color="auto"/>
            </w:tcBorders>
          </w:tcPr>
          <w:p w:rsidR="008778FD" w:rsidRPr="0014433F" w:rsidRDefault="006818EA" w:rsidP="00124639">
            <w:pPr>
              <w:spacing w:before="100" w:beforeAutospacing="1" w:after="100" w:afterAutospacing="1"/>
              <w:jc w:val="center"/>
              <w:rPr>
                <w:rFonts w:ascii="Times New Roman" w:hAnsi="Times New Roman" w:cs="Times New Roman"/>
              </w:rPr>
            </w:pPr>
            <w:r>
              <w:rPr>
                <w:rFonts w:ascii="Times New Roman" w:hAnsi="Times New Roman" w:cs="Times New Roman"/>
              </w:rPr>
              <w:lastRenderedPageBreak/>
              <w:t>0</w:t>
            </w:r>
          </w:p>
        </w:tc>
        <w:tc>
          <w:tcPr>
            <w:tcW w:w="993" w:type="dxa"/>
            <w:tcBorders>
              <w:left w:val="single" w:sz="8" w:space="0" w:color="auto"/>
              <w:bottom w:val="single" w:sz="4" w:space="0" w:color="auto"/>
              <w:right w:val="single" w:sz="8" w:space="0" w:color="auto"/>
            </w:tcBorders>
          </w:tcPr>
          <w:p w:rsidR="008778FD" w:rsidRPr="0014433F" w:rsidRDefault="006818EA" w:rsidP="00124639">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1134" w:type="dxa"/>
            <w:tcBorders>
              <w:left w:val="single" w:sz="8" w:space="0" w:color="auto"/>
              <w:bottom w:val="single" w:sz="4" w:space="0" w:color="auto"/>
              <w:right w:val="single" w:sz="8" w:space="0" w:color="auto"/>
            </w:tcBorders>
          </w:tcPr>
          <w:p w:rsidR="008778FD" w:rsidRPr="0014433F" w:rsidRDefault="006818EA" w:rsidP="003E54B7">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8778FD" w:rsidRPr="0014433F" w:rsidRDefault="006818EA" w:rsidP="003E54B7">
            <w:pPr>
              <w:spacing w:before="100" w:beforeAutospacing="1" w:after="100" w:afterAutospacing="1"/>
              <w:rPr>
                <w:rFonts w:ascii="Times New Roman" w:hAnsi="Times New Roman" w:cs="Times New Roman"/>
              </w:rPr>
            </w:pPr>
            <w:r>
              <w:rPr>
                <w:rFonts w:ascii="Times New Roman" w:hAnsi="Times New Roman" w:cs="Times New Roman"/>
              </w:rPr>
              <w:t>0</w:t>
            </w:r>
          </w:p>
        </w:tc>
      </w:tr>
    </w:tbl>
    <w:p w:rsidR="00C53E99" w:rsidRDefault="00C53E99"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результаты реализации Программы</w:t>
      </w:r>
    </w:p>
    <w:p w:rsidR="00EE139E" w:rsidRDefault="00EE139E" w:rsidP="00EE139E">
      <w:pPr>
        <w:jc w:val="center"/>
        <w:rPr>
          <w:rFonts w:ascii="Times New Roman" w:hAnsi="Times New Roman" w:cs="Times New Roman"/>
          <w:b/>
          <w:bCs/>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 составе и значениях индикаторов и непосредственных результатов приведена в таблице 2. </w:t>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2 </w:t>
      </w:r>
    </w:p>
    <w:p w:rsidR="00EE139E" w:rsidRPr="00CA060A" w:rsidRDefault="00EE139E" w:rsidP="00EE139E">
      <w:pPr>
        <w:jc w:val="center"/>
        <w:rPr>
          <w:rFonts w:ascii="Times New Roman" w:hAnsi="Times New Roman" w:cs="Times New Roman"/>
          <w:b/>
          <w:bCs/>
          <w:sz w:val="24"/>
          <w:szCs w:val="24"/>
        </w:rPr>
      </w:pPr>
      <w:r w:rsidRPr="00CA060A">
        <w:rPr>
          <w:rFonts w:ascii="Times New Roman" w:hAnsi="Times New Roman" w:cs="Times New Roman"/>
          <w:b/>
          <w:bCs/>
          <w:sz w:val="24"/>
          <w:szCs w:val="24"/>
        </w:rPr>
        <w:t>Сведения об индикаторах и непосредственных результатах</w:t>
      </w:r>
    </w:p>
    <w:p w:rsidR="00EE139E" w:rsidRPr="00CA060A" w:rsidRDefault="00EE139E" w:rsidP="00EE139E">
      <w:pPr>
        <w:jc w:val="center"/>
        <w:rPr>
          <w:rFonts w:ascii="Times New Roman" w:hAnsi="Times New Roman" w:cs="Times New Roman"/>
          <w:b/>
          <w:bCs/>
          <w:sz w:val="24"/>
          <w:szCs w:val="24"/>
        </w:rPr>
      </w:pPr>
    </w:p>
    <w:tbl>
      <w:tblPr>
        <w:tblStyle w:val="a8"/>
        <w:tblW w:w="9748" w:type="dxa"/>
        <w:tblLayout w:type="fixed"/>
        <w:tblLook w:val="04A0"/>
      </w:tblPr>
      <w:tblGrid>
        <w:gridCol w:w="540"/>
        <w:gridCol w:w="3254"/>
        <w:gridCol w:w="1134"/>
        <w:gridCol w:w="709"/>
        <w:gridCol w:w="141"/>
        <w:gridCol w:w="993"/>
        <w:gridCol w:w="425"/>
        <w:gridCol w:w="567"/>
        <w:gridCol w:w="142"/>
        <w:gridCol w:w="850"/>
        <w:gridCol w:w="993"/>
      </w:tblGrid>
      <w:tr w:rsidR="00444495" w:rsidRPr="00CA060A" w:rsidTr="00D24EB9">
        <w:tc>
          <w:tcPr>
            <w:tcW w:w="540" w:type="dxa"/>
            <w:vMerge w:val="restart"/>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 xml:space="preserve">№ п/п </w:t>
            </w:r>
          </w:p>
        </w:tc>
        <w:tc>
          <w:tcPr>
            <w:tcW w:w="3254" w:type="dxa"/>
            <w:vMerge w:val="restart"/>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 xml:space="preserve">Наименование индикатора/ непосредственного результата </w:t>
            </w:r>
          </w:p>
        </w:tc>
        <w:tc>
          <w:tcPr>
            <w:tcW w:w="1134" w:type="dxa"/>
            <w:vMerge w:val="restart"/>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 xml:space="preserve">Ед. измерения </w:t>
            </w:r>
          </w:p>
        </w:tc>
        <w:tc>
          <w:tcPr>
            <w:tcW w:w="4820" w:type="dxa"/>
            <w:gridSpan w:val="8"/>
          </w:tcPr>
          <w:p w:rsidR="00444495" w:rsidRPr="00CA060A" w:rsidRDefault="00444495" w:rsidP="007D1547">
            <w:pPr>
              <w:jc w:val="center"/>
              <w:rPr>
                <w:rFonts w:ascii="Times New Roman" w:hAnsi="Times New Roman" w:cs="Times New Roman"/>
                <w:sz w:val="24"/>
                <w:szCs w:val="24"/>
              </w:rPr>
            </w:pPr>
            <w:r w:rsidRPr="00CA060A">
              <w:rPr>
                <w:rFonts w:ascii="Times New Roman" w:hAnsi="Times New Roman" w:cs="Times New Roman"/>
                <w:sz w:val="24"/>
                <w:szCs w:val="24"/>
              </w:rPr>
              <w:t>Значение индикатора/</w:t>
            </w:r>
          </w:p>
          <w:p w:rsidR="00444495" w:rsidRPr="00CA060A" w:rsidRDefault="00444495" w:rsidP="007D1547">
            <w:pPr>
              <w:jc w:val="center"/>
              <w:rPr>
                <w:rFonts w:ascii="Times New Roman" w:hAnsi="Times New Roman" w:cs="Times New Roman"/>
                <w:sz w:val="24"/>
                <w:szCs w:val="24"/>
              </w:rPr>
            </w:pPr>
            <w:r w:rsidRPr="00CA060A">
              <w:rPr>
                <w:rFonts w:ascii="Times New Roman" w:hAnsi="Times New Roman" w:cs="Times New Roman"/>
                <w:sz w:val="24"/>
                <w:szCs w:val="24"/>
              </w:rPr>
              <w:t>непосредственного результата</w:t>
            </w:r>
          </w:p>
        </w:tc>
      </w:tr>
      <w:tr w:rsidR="00444495" w:rsidRPr="00CA060A" w:rsidTr="00444495">
        <w:trPr>
          <w:trHeight w:val="562"/>
        </w:trPr>
        <w:tc>
          <w:tcPr>
            <w:tcW w:w="540" w:type="dxa"/>
            <w:vMerge/>
          </w:tcPr>
          <w:p w:rsidR="00444495" w:rsidRPr="00CA060A" w:rsidRDefault="00444495" w:rsidP="007D1547">
            <w:pPr>
              <w:spacing w:before="100" w:beforeAutospacing="1" w:after="100" w:afterAutospacing="1"/>
              <w:jc w:val="center"/>
              <w:rPr>
                <w:rFonts w:ascii="Times New Roman" w:hAnsi="Times New Roman" w:cs="Times New Roman"/>
                <w:b/>
                <w:bCs/>
                <w:sz w:val="24"/>
                <w:szCs w:val="24"/>
              </w:rPr>
            </w:pPr>
          </w:p>
        </w:tc>
        <w:tc>
          <w:tcPr>
            <w:tcW w:w="3254" w:type="dxa"/>
            <w:vMerge/>
          </w:tcPr>
          <w:p w:rsidR="00444495" w:rsidRPr="00CA060A" w:rsidRDefault="00444495" w:rsidP="007D1547">
            <w:pPr>
              <w:spacing w:before="100" w:beforeAutospacing="1" w:after="100" w:afterAutospacing="1"/>
              <w:jc w:val="center"/>
              <w:rPr>
                <w:rFonts w:ascii="Times New Roman" w:hAnsi="Times New Roman" w:cs="Times New Roman"/>
                <w:b/>
                <w:bCs/>
                <w:sz w:val="24"/>
                <w:szCs w:val="24"/>
              </w:rPr>
            </w:pPr>
          </w:p>
        </w:tc>
        <w:tc>
          <w:tcPr>
            <w:tcW w:w="1134" w:type="dxa"/>
            <w:vMerge/>
          </w:tcPr>
          <w:p w:rsidR="00444495" w:rsidRPr="00CA060A" w:rsidRDefault="00444495" w:rsidP="007D1547">
            <w:pPr>
              <w:spacing w:before="100" w:beforeAutospacing="1" w:after="100" w:afterAutospacing="1"/>
              <w:jc w:val="center"/>
              <w:rPr>
                <w:rFonts w:ascii="Times New Roman" w:hAnsi="Times New Roman" w:cs="Times New Roman"/>
                <w:b/>
                <w:bCs/>
                <w:sz w:val="24"/>
                <w:szCs w:val="24"/>
              </w:rPr>
            </w:pPr>
          </w:p>
        </w:tc>
        <w:tc>
          <w:tcPr>
            <w:tcW w:w="850" w:type="dxa"/>
            <w:gridSpan w:val="2"/>
          </w:tcPr>
          <w:p w:rsidR="00444495" w:rsidRPr="00CA060A" w:rsidRDefault="00444495" w:rsidP="00444495">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2019 год факт</w:t>
            </w:r>
          </w:p>
        </w:tc>
        <w:tc>
          <w:tcPr>
            <w:tcW w:w="993"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2020 год оценка</w:t>
            </w:r>
          </w:p>
        </w:tc>
        <w:tc>
          <w:tcPr>
            <w:tcW w:w="992" w:type="dxa"/>
            <w:gridSpan w:val="2"/>
          </w:tcPr>
          <w:p w:rsidR="00444495" w:rsidRPr="00CA060A" w:rsidRDefault="00444495" w:rsidP="00444495">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 xml:space="preserve">2021 год </w:t>
            </w:r>
          </w:p>
        </w:tc>
        <w:tc>
          <w:tcPr>
            <w:tcW w:w="992" w:type="dxa"/>
            <w:gridSpan w:val="2"/>
          </w:tcPr>
          <w:p w:rsidR="00444495" w:rsidRPr="00CA060A" w:rsidRDefault="00444495" w:rsidP="00444495">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2022 год</w:t>
            </w:r>
          </w:p>
        </w:tc>
        <w:tc>
          <w:tcPr>
            <w:tcW w:w="993" w:type="dxa"/>
          </w:tcPr>
          <w:p w:rsidR="00444495" w:rsidRPr="00CA060A" w:rsidRDefault="00444495" w:rsidP="00444495">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2023 год</w:t>
            </w:r>
          </w:p>
        </w:tc>
      </w:tr>
      <w:tr w:rsidR="009958C5" w:rsidRPr="00CA060A" w:rsidTr="00444495">
        <w:tc>
          <w:tcPr>
            <w:tcW w:w="8755" w:type="dxa"/>
            <w:gridSpan w:val="10"/>
          </w:tcPr>
          <w:p w:rsidR="009958C5" w:rsidRPr="00CA060A" w:rsidRDefault="009958C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sz w:val="24"/>
                <w:szCs w:val="24"/>
              </w:rPr>
              <w:t>Подпрограмма 1 "Информационная среда"</w:t>
            </w:r>
          </w:p>
        </w:tc>
        <w:tc>
          <w:tcPr>
            <w:tcW w:w="993" w:type="dxa"/>
          </w:tcPr>
          <w:p w:rsidR="009958C5" w:rsidRPr="00CA060A" w:rsidRDefault="009958C5" w:rsidP="007D1547">
            <w:pPr>
              <w:spacing w:before="100" w:beforeAutospacing="1" w:after="100" w:afterAutospacing="1"/>
              <w:jc w:val="center"/>
              <w:rPr>
                <w:rFonts w:ascii="Times New Roman" w:hAnsi="Times New Roman" w:cs="Times New Roman"/>
                <w:sz w:val="24"/>
                <w:szCs w:val="24"/>
              </w:rPr>
            </w:pP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w:t>
            </w:r>
          </w:p>
        </w:tc>
        <w:tc>
          <w:tcPr>
            <w:tcW w:w="3254" w:type="dxa"/>
          </w:tcPr>
          <w:p w:rsidR="00444495" w:rsidRPr="00CA060A" w:rsidRDefault="00444495" w:rsidP="007D1547">
            <w:pPr>
              <w:spacing w:before="100" w:beforeAutospacing="1" w:after="100" w:afterAutospacing="1"/>
              <w:rPr>
                <w:rFonts w:ascii="Times New Roman" w:hAnsi="Times New Roman" w:cs="Times New Roman"/>
                <w:sz w:val="24"/>
                <w:szCs w:val="24"/>
              </w:rPr>
            </w:pPr>
            <w:r w:rsidRPr="00CA060A">
              <w:rPr>
                <w:rFonts w:ascii="Times New Roman" w:hAnsi="Times New Roman" w:cs="Times New Roman"/>
                <w:sz w:val="24"/>
                <w:szCs w:val="24"/>
              </w:rPr>
              <w:t xml:space="preserve">Индикатор 1.1. Уровень обеспеченности местными печатными СМИ жителей Ковернинского муниципального округа Нижегородской области </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Экз./тыс. чел.</w:t>
            </w:r>
          </w:p>
        </w:tc>
        <w:tc>
          <w:tcPr>
            <w:tcW w:w="850" w:type="dxa"/>
            <w:gridSpan w:val="2"/>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182</w:t>
            </w:r>
          </w:p>
        </w:tc>
        <w:tc>
          <w:tcPr>
            <w:tcW w:w="993" w:type="dxa"/>
          </w:tcPr>
          <w:p w:rsidR="00444495" w:rsidRPr="00CA060A" w:rsidRDefault="00DE660B"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185</w:t>
            </w:r>
          </w:p>
        </w:tc>
        <w:tc>
          <w:tcPr>
            <w:tcW w:w="992" w:type="dxa"/>
            <w:gridSpan w:val="2"/>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175</w:t>
            </w:r>
          </w:p>
        </w:tc>
        <w:tc>
          <w:tcPr>
            <w:tcW w:w="992" w:type="dxa"/>
            <w:gridSpan w:val="2"/>
          </w:tcPr>
          <w:p w:rsidR="00444495" w:rsidRPr="00CA060A" w:rsidRDefault="00FA344F" w:rsidP="00632A78">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180</w:t>
            </w:r>
          </w:p>
        </w:tc>
        <w:tc>
          <w:tcPr>
            <w:tcW w:w="993" w:type="dxa"/>
          </w:tcPr>
          <w:p w:rsidR="00444495" w:rsidRPr="00CA060A" w:rsidRDefault="00FA344F" w:rsidP="00632A78">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185</w:t>
            </w: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p>
        </w:tc>
        <w:tc>
          <w:tcPr>
            <w:tcW w:w="3254" w:type="dxa"/>
          </w:tcPr>
          <w:p w:rsidR="00444495" w:rsidRPr="00CA060A" w:rsidRDefault="00444495" w:rsidP="00DE660B">
            <w:pPr>
              <w:spacing w:before="100" w:beforeAutospacing="1" w:after="100" w:afterAutospacing="1"/>
              <w:rPr>
                <w:rFonts w:ascii="Times New Roman" w:hAnsi="Times New Roman" w:cs="Times New Roman"/>
                <w:sz w:val="24"/>
                <w:szCs w:val="24"/>
              </w:rPr>
            </w:pPr>
            <w:r w:rsidRPr="00CA060A">
              <w:rPr>
                <w:rFonts w:ascii="Times New Roman" w:hAnsi="Times New Roman" w:cs="Times New Roman"/>
                <w:sz w:val="24"/>
                <w:szCs w:val="24"/>
              </w:rPr>
              <w:t xml:space="preserve">Непосредственный результат 1.1. Количество печатных изданий, издание которых поддержано за счет средств </w:t>
            </w:r>
            <w:r w:rsidR="00DE660B">
              <w:rPr>
                <w:rFonts w:ascii="Times New Roman" w:hAnsi="Times New Roman" w:cs="Times New Roman"/>
                <w:sz w:val="24"/>
                <w:szCs w:val="24"/>
              </w:rPr>
              <w:t>местн</w:t>
            </w:r>
            <w:r w:rsidRPr="00CA060A">
              <w:rPr>
                <w:rFonts w:ascii="Times New Roman" w:hAnsi="Times New Roman" w:cs="Times New Roman"/>
                <w:sz w:val="24"/>
                <w:szCs w:val="24"/>
              </w:rPr>
              <w:t xml:space="preserve">ого бюджета </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Ед.</w:t>
            </w:r>
          </w:p>
        </w:tc>
        <w:tc>
          <w:tcPr>
            <w:tcW w:w="850" w:type="dxa"/>
            <w:gridSpan w:val="2"/>
          </w:tcPr>
          <w:p w:rsidR="00444495" w:rsidRPr="00CA060A" w:rsidRDefault="00DE660B"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3334</w:t>
            </w:r>
          </w:p>
        </w:tc>
        <w:tc>
          <w:tcPr>
            <w:tcW w:w="993" w:type="dxa"/>
          </w:tcPr>
          <w:p w:rsidR="00444495" w:rsidRPr="00CA060A" w:rsidRDefault="00DE660B" w:rsidP="00DE660B">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3250</w:t>
            </w:r>
          </w:p>
        </w:tc>
        <w:tc>
          <w:tcPr>
            <w:tcW w:w="992" w:type="dxa"/>
            <w:gridSpan w:val="2"/>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3180</w:t>
            </w:r>
          </w:p>
        </w:tc>
        <w:tc>
          <w:tcPr>
            <w:tcW w:w="992" w:type="dxa"/>
            <w:gridSpan w:val="2"/>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3271</w:t>
            </w:r>
          </w:p>
        </w:tc>
        <w:tc>
          <w:tcPr>
            <w:tcW w:w="993" w:type="dxa"/>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3362</w:t>
            </w:r>
          </w:p>
        </w:tc>
      </w:tr>
      <w:tr w:rsidR="009958C5" w:rsidRPr="00CA060A" w:rsidTr="00444495">
        <w:tc>
          <w:tcPr>
            <w:tcW w:w="8755" w:type="dxa"/>
            <w:gridSpan w:val="10"/>
          </w:tcPr>
          <w:p w:rsidR="009958C5" w:rsidRPr="00CA060A" w:rsidRDefault="009958C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sz w:val="24"/>
                <w:szCs w:val="24"/>
              </w:rPr>
              <w:t>Подпрограмма 2 "Электронный документооборот"</w:t>
            </w:r>
          </w:p>
        </w:tc>
        <w:tc>
          <w:tcPr>
            <w:tcW w:w="993" w:type="dxa"/>
          </w:tcPr>
          <w:p w:rsidR="009958C5" w:rsidRPr="00CA060A" w:rsidRDefault="009958C5" w:rsidP="007D1547">
            <w:pPr>
              <w:spacing w:before="100" w:beforeAutospacing="1" w:after="100" w:afterAutospacing="1"/>
              <w:jc w:val="center"/>
              <w:rPr>
                <w:rFonts w:ascii="Times New Roman" w:hAnsi="Times New Roman" w:cs="Times New Roman"/>
                <w:sz w:val="24"/>
                <w:szCs w:val="24"/>
              </w:rPr>
            </w:pP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2</w:t>
            </w:r>
          </w:p>
        </w:tc>
        <w:tc>
          <w:tcPr>
            <w:tcW w:w="3254" w:type="dxa"/>
          </w:tcPr>
          <w:p w:rsidR="00444495" w:rsidRPr="00CA060A" w:rsidRDefault="00444495" w:rsidP="00D77B61">
            <w:pPr>
              <w:spacing w:before="100" w:beforeAutospacing="1" w:after="100" w:afterAutospacing="1"/>
              <w:rPr>
                <w:rFonts w:ascii="Times New Roman" w:hAnsi="Times New Roman" w:cs="Times New Roman"/>
                <w:bCs/>
                <w:sz w:val="24"/>
                <w:szCs w:val="24"/>
              </w:rPr>
            </w:pPr>
            <w:r w:rsidRPr="00CA060A">
              <w:rPr>
                <w:rFonts w:ascii="Times New Roman" w:hAnsi="Times New Roman" w:cs="Times New Roman"/>
                <w:sz w:val="24"/>
                <w:szCs w:val="24"/>
              </w:rPr>
              <w:t xml:space="preserve">Индикатор 2.1. Доля отраслевых  (функциональных)   органов   и   структурных подразделений Администрации  Ковернинского  муниципального округа 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отраслевых  (функциональных)   органов   и   структурных подразделений Администрации  Ковернинского  </w:t>
            </w:r>
            <w:r w:rsidRPr="00CA060A">
              <w:rPr>
                <w:rFonts w:ascii="Times New Roman" w:hAnsi="Times New Roman" w:cs="Times New Roman"/>
                <w:sz w:val="24"/>
                <w:szCs w:val="24"/>
              </w:rPr>
              <w:lastRenderedPageBreak/>
              <w:t>муниципального округа Нижегородской области, являющихся участниками межведомственного электронного взаимодействия</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lastRenderedPageBreak/>
              <w:t>%</w:t>
            </w:r>
          </w:p>
        </w:tc>
        <w:tc>
          <w:tcPr>
            <w:tcW w:w="709"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100</w:t>
            </w:r>
          </w:p>
        </w:tc>
        <w:tc>
          <w:tcPr>
            <w:tcW w:w="1559" w:type="dxa"/>
            <w:gridSpan w:val="3"/>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100</w:t>
            </w:r>
          </w:p>
        </w:tc>
        <w:tc>
          <w:tcPr>
            <w:tcW w:w="709" w:type="dxa"/>
            <w:gridSpan w:val="2"/>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 xml:space="preserve">100 </w:t>
            </w:r>
          </w:p>
        </w:tc>
        <w:tc>
          <w:tcPr>
            <w:tcW w:w="850"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100</w:t>
            </w:r>
          </w:p>
        </w:tc>
        <w:tc>
          <w:tcPr>
            <w:tcW w:w="993"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100</w:t>
            </w: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lastRenderedPageBreak/>
              <w:t>3</w:t>
            </w:r>
          </w:p>
        </w:tc>
        <w:tc>
          <w:tcPr>
            <w:tcW w:w="3254" w:type="dxa"/>
          </w:tcPr>
          <w:p w:rsidR="00444495" w:rsidRPr="00CA060A" w:rsidRDefault="00444495" w:rsidP="007D1547">
            <w:pPr>
              <w:spacing w:before="100" w:beforeAutospacing="1" w:after="100" w:afterAutospacing="1"/>
              <w:rPr>
                <w:rFonts w:ascii="Times New Roman" w:hAnsi="Times New Roman" w:cs="Times New Roman"/>
                <w:sz w:val="24"/>
                <w:szCs w:val="24"/>
              </w:rPr>
            </w:pPr>
            <w:r w:rsidRPr="00CA060A">
              <w:rPr>
                <w:rFonts w:ascii="Times New Roman" w:hAnsi="Times New Roman" w:cs="Times New Roman"/>
                <w:sz w:val="24"/>
                <w:szCs w:val="24"/>
              </w:rPr>
              <w:t xml:space="preserve">Индикатор 2.2. 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w:t>
            </w:r>
          </w:p>
        </w:tc>
        <w:tc>
          <w:tcPr>
            <w:tcW w:w="709" w:type="dxa"/>
          </w:tcPr>
          <w:p w:rsidR="00444495" w:rsidRPr="00CA060A" w:rsidRDefault="00E62DA0"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3,8</w:t>
            </w:r>
          </w:p>
        </w:tc>
        <w:tc>
          <w:tcPr>
            <w:tcW w:w="1559" w:type="dxa"/>
            <w:gridSpan w:val="3"/>
          </w:tcPr>
          <w:p w:rsidR="00444495" w:rsidRPr="00CA060A" w:rsidRDefault="00E62DA0"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w:t>
            </w:r>
          </w:p>
        </w:tc>
        <w:tc>
          <w:tcPr>
            <w:tcW w:w="709" w:type="dxa"/>
            <w:gridSpan w:val="2"/>
          </w:tcPr>
          <w:p w:rsidR="00444495" w:rsidRPr="00CA060A" w:rsidRDefault="00E62DA0"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w:t>
            </w:r>
          </w:p>
        </w:tc>
        <w:tc>
          <w:tcPr>
            <w:tcW w:w="850" w:type="dxa"/>
          </w:tcPr>
          <w:p w:rsidR="00444495" w:rsidRPr="00CA060A" w:rsidRDefault="00E62DA0"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15</w:t>
            </w:r>
          </w:p>
        </w:tc>
        <w:tc>
          <w:tcPr>
            <w:tcW w:w="993" w:type="dxa"/>
          </w:tcPr>
          <w:p w:rsidR="00444495" w:rsidRPr="00CA060A" w:rsidRDefault="00E62DA0"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w:t>
            </w: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4</w:t>
            </w:r>
          </w:p>
        </w:tc>
        <w:tc>
          <w:tcPr>
            <w:tcW w:w="3254" w:type="dxa"/>
          </w:tcPr>
          <w:p w:rsidR="00444495" w:rsidRPr="00CA060A" w:rsidRDefault="00444495" w:rsidP="007D1547">
            <w:pPr>
              <w:spacing w:before="100" w:beforeAutospacing="1" w:after="100" w:afterAutospacing="1"/>
              <w:rPr>
                <w:rFonts w:ascii="Times New Roman" w:hAnsi="Times New Roman" w:cs="Times New Roman"/>
                <w:sz w:val="24"/>
                <w:szCs w:val="24"/>
              </w:rPr>
            </w:pPr>
            <w:r w:rsidRPr="00CA060A">
              <w:rPr>
                <w:rFonts w:ascii="Times New Roman" w:hAnsi="Times New Roman" w:cs="Times New Roman"/>
                <w:sz w:val="24"/>
                <w:szCs w:val="24"/>
              </w:rPr>
              <w:t>Индикатор 2.3. Доля принятых заявлений по получению государственных и муниципальных услуг по принципу "одного окна" по месту пребывания к общему числу жителей района</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w:t>
            </w:r>
          </w:p>
        </w:tc>
        <w:tc>
          <w:tcPr>
            <w:tcW w:w="709" w:type="dxa"/>
          </w:tcPr>
          <w:p w:rsidR="00444495" w:rsidRPr="00CA060A" w:rsidRDefault="00E62DA0"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91</w:t>
            </w:r>
          </w:p>
        </w:tc>
        <w:tc>
          <w:tcPr>
            <w:tcW w:w="1559" w:type="dxa"/>
            <w:gridSpan w:val="3"/>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60</w:t>
            </w:r>
          </w:p>
        </w:tc>
        <w:tc>
          <w:tcPr>
            <w:tcW w:w="709" w:type="dxa"/>
            <w:gridSpan w:val="2"/>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60</w:t>
            </w:r>
          </w:p>
        </w:tc>
        <w:tc>
          <w:tcPr>
            <w:tcW w:w="850" w:type="dxa"/>
          </w:tcPr>
          <w:p w:rsidR="00444495" w:rsidRPr="00CA060A" w:rsidRDefault="00444495" w:rsidP="00FA344F">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w:t>
            </w:r>
            <w:r w:rsidR="00FA344F" w:rsidRPr="00CA060A">
              <w:rPr>
                <w:rFonts w:ascii="Times New Roman" w:hAnsi="Times New Roman" w:cs="Times New Roman"/>
                <w:bCs/>
                <w:sz w:val="24"/>
                <w:szCs w:val="24"/>
              </w:rPr>
              <w:t>5</w:t>
            </w:r>
          </w:p>
        </w:tc>
        <w:tc>
          <w:tcPr>
            <w:tcW w:w="993" w:type="dxa"/>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7</w:t>
            </w:r>
            <w:r w:rsidR="00444495" w:rsidRPr="00CA060A">
              <w:rPr>
                <w:rFonts w:ascii="Times New Roman" w:hAnsi="Times New Roman" w:cs="Times New Roman"/>
                <w:bCs/>
                <w:sz w:val="24"/>
                <w:szCs w:val="24"/>
              </w:rPr>
              <w:t>0</w:t>
            </w: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5</w:t>
            </w:r>
          </w:p>
        </w:tc>
        <w:tc>
          <w:tcPr>
            <w:tcW w:w="3254" w:type="dxa"/>
          </w:tcPr>
          <w:p w:rsidR="00444495" w:rsidRPr="00CA060A" w:rsidRDefault="00444495" w:rsidP="007D1547">
            <w:pPr>
              <w:spacing w:before="100" w:beforeAutospacing="1" w:after="100" w:afterAutospacing="1"/>
              <w:rPr>
                <w:rFonts w:ascii="Times New Roman" w:hAnsi="Times New Roman" w:cs="Times New Roman"/>
                <w:sz w:val="24"/>
                <w:szCs w:val="24"/>
              </w:rPr>
            </w:pPr>
            <w:r w:rsidRPr="00CA060A">
              <w:rPr>
                <w:rFonts w:ascii="Times New Roman" w:hAnsi="Times New Roman" w:cs="Times New Roman"/>
                <w:sz w:val="24"/>
                <w:szCs w:val="24"/>
              </w:rPr>
              <w:t xml:space="preserve">Индикатор 2.4. Уровень удовлетворенности граждан качеством предоставления государственных и муниципальных услуг </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sz w:val="24"/>
                <w:szCs w:val="24"/>
              </w:rPr>
            </w:pPr>
            <w:r w:rsidRPr="00CA060A">
              <w:rPr>
                <w:rFonts w:ascii="Times New Roman" w:hAnsi="Times New Roman" w:cs="Times New Roman"/>
                <w:sz w:val="24"/>
                <w:szCs w:val="24"/>
              </w:rPr>
              <w:t>%</w:t>
            </w:r>
          </w:p>
        </w:tc>
        <w:tc>
          <w:tcPr>
            <w:tcW w:w="709" w:type="dxa"/>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w:t>
            </w:r>
            <w:r w:rsidR="00444495" w:rsidRPr="00CA060A">
              <w:rPr>
                <w:rFonts w:ascii="Times New Roman" w:hAnsi="Times New Roman" w:cs="Times New Roman"/>
                <w:bCs/>
                <w:sz w:val="24"/>
                <w:szCs w:val="24"/>
              </w:rPr>
              <w:t>5</w:t>
            </w:r>
          </w:p>
        </w:tc>
        <w:tc>
          <w:tcPr>
            <w:tcW w:w="1559" w:type="dxa"/>
            <w:gridSpan w:val="3"/>
          </w:tcPr>
          <w:p w:rsidR="00444495" w:rsidRPr="00CA060A" w:rsidRDefault="00FA344F"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7</w:t>
            </w:r>
            <w:r w:rsidR="00444495" w:rsidRPr="00CA060A">
              <w:rPr>
                <w:rFonts w:ascii="Times New Roman" w:hAnsi="Times New Roman" w:cs="Times New Roman"/>
                <w:bCs/>
                <w:sz w:val="24"/>
                <w:szCs w:val="24"/>
              </w:rPr>
              <w:t>0</w:t>
            </w:r>
          </w:p>
        </w:tc>
        <w:tc>
          <w:tcPr>
            <w:tcW w:w="709" w:type="dxa"/>
            <w:gridSpan w:val="2"/>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70</w:t>
            </w:r>
          </w:p>
        </w:tc>
        <w:tc>
          <w:tcPr>
            <w:tcW w:w="85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70</w:t>
            </w:r>
          </w:p>
        </w:tc>
        <w:tc>
          <w:tcPr>
            <w:tcW w:w="993"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70</w:t>
            </w: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p>
        </w:tc>
        <w:tc>
          <w:tcPr>
            <w:tcW w:w="3254" w:type="dxa"/>
          </w:tcPr>
          <w:p w:rsidR="00444495" w:rsidRPr="00CA060A" w:rsidRDefault="00444495" w:rsidP="00D77B61">
            <w:pPr>
              <w:spacing w:before="100" w:beforeAutospacing="1" w:after="100" w:afterAutospacing="1"/>
              <w:rPr>
                <w:rFonts w:ascii="Times New Roman" w:hAnsi="Times New Roman" w:cs="Times New Roman"/>
                <w:sz w:val="24"/>
                <w:szCs w:val="24"/>
              </w:rPr>
            </w:pPr>
            <w:r w:rsidRPr="00CA060A">
              <w:rPr>
                <w:rFonts w:ascii="Times New Roman" w:hAnsi="Times New Roman" w:cs="Times New Roman"/>
                <w:sz w:val="24"/>
                <w:szCs w:val="24"/>
              </w:rPr>
              <w:t xml:space="preserve">Непосредственный результат 2.1. Число пользователей единого интернет- портала государственных и муниципальных услуг (функций) в Ковернинском округе Нижегородской области </w:t>
            </w:r>
          </w:p>
        </w:tc>
        <w:tc>
          <w:tcPr>
            <w:tcW w:w="1134" w:type="dxa"/>
          </w:tcPr>
          <w:p w:rsidR="00444495" w:rsidRPr="00CA060A" w:rsidRDefault="00444495" w:rsidP="007D1547">
            <w:pPr>
              <w:spacing w:before="100" w:beforeAutospacing="1" w:after="100" w:afterAutospacing="1"/>
              <w:rPr>
                <w:rFonts w:ascii="Times New Roman" w:hAnsi="Times New Roman" w:cs="Times New Roman"/>
                <w:sz w:val="24"/>
                <w:szCs w:val="24"/>
              </w:rPr>
            </w:pPr>
            <w:r w:rsidRPr="00CA060A">
              <w:rPr>
                <w:rFonts w:ascii="Times New Roman" w:hAnsi="Times New Roman" w:cs="Times New Roman"/>
                <w:sz w:val="24"/>
                <w:szCs w:val="24"/>
              </w:rPr>
              <w:t xml:space="preserve"> чел.</w:t>
            </w:r>
          </w:p>
        </w:tc>
        <w:tc>
          <w:tcPr>
            <w:tcW w:w="709" w:type="dxa"/>
          </w:tcPr>
          <w:p w:rsidR="00444495" w:rsidRPr="00CA060A" w:rsidRDefault="00E62DA0" w:rsidP="003A6E79">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w:t>
            </w:r>
            <w:r w:rsidR="003A6E79">
              <w:rPr>
                <w:rFonts w:ascii="Times New Roman" w:hAnsi="Times New Roman" w:cs="Times New Roman"/>
                <w:bCs/>
                <w:sz w:val="24"/>
                <w:szCs w:val="24"/>
              </w:rPr>
              <w:t>520</w:t>
            </w:r>
          </w:p>
        </w:tc>
        <w:tc>
          <w:tcPr>
            <w:tcW w:w="1559" w:type="dxa"/>
            <w:gridSpan w:val="3"/>
          </w:tcPr>
          <w:p w:rsidR="00444495" w:rsidRPr="00CA060A" w:rsidRDefault="003A6E79"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5900</w:t>
            </w:r>
          </w:p>
        </w:tc>
        <w:tc>
          <w:tcPr>
            <w:tcW w:w="709" w:type="dxa"/>
            <w:gridSpan w:val="2"/>
          </w:tcPr>
          <w:p w:rsidR="00444495" w:rsidRPr="00CA060A" w:rsidRDefault="00FA344F" w:rsidP="00CA060A">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w:t>
            </w:r>
            <w:r w:rsidR="00CA060A" w:rsidRPr="00CA060A">
              <w:rPr>
                <w:rFonts w:ascii="Times New Roman" w:hAnsi="Times New Roman" w:cs="Times New Roman"/>
                <w:bCs/>
                <w:sz w:val="24"/>
                <w:szCs w:val="24"/>
              </w:rPr>
              <w:t>0</w:t>
            </w:r>
            <w:r w:rsidRPr="00CA060A">
              <w:rPr>
                <w:rFonts w:ascii="Times New Roman" w:hAnsi="Times New Roman" w:cs="Times New Roman"/>
                <w:bCs/>
                <w:sz w:val="24"/>
                <w:szCs w:val="24"/>
              </w:rPr>
              <w:t>00</w:t>
            </w:r>
          </w:p>
        </w:tc>
        <w:tc>
          <w:tcPr>
            <w:tcW w:w="850" w:type="dxa"/>
          </w:tcPr>
          <w:p w:rsidR="00444495" w:rsidRPr="00CA060A" w:rsidRDefault="00444495" w:rsidP="00CA060A">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w:t>
            </w:r>
            <w:r w:rsidR="00CA060A" w:rsidRPr="00CA060A">
              <w:rPr>
                <w:rFonts w:ascii="Times New Roman" w:hAnsi="Times New Roman" w:cs="Times New Roman"/>
                <w:bCs/>
                <w:sz w:val="24"/>
                <w:szCs w:val="24"/>
              </w:rPr>
              <w:t>2</w:t>
            </w:r>
            <w:r w:rsidR="00FA344F" w:rsidRPr="00CA060A">
              <w:rPr>
                <w:rFonts w:ascii="Times New Roman" w:hAnsi="Times New Roman" w:cs="Times New Roman"/>
                <w:bCs/>
                <w:sz w:val="24"/>
                <w:szCs w:val="24"/>
              </w:rPr>
              <w:t>00</w:t>
            </w:r>
          </w:p>
        </w:tc>
        <w:tc>
          <w:tcPr>
            <w:tcW w:w="993" w:type="dxa"/>
          </w:tcPr>
          <w:p w:rsidR="00444495" w:rsidRPr="00CA060A" w:rsidRDefault="00444495" w:rsidP="00CA060A">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w:t>
            </w:r>
            <w:r w:rsidR="00CA060A" w:rsidRPr="00CA060A">
              <w:rPr>
                <w:rFonts w:ascii="Times New Roman" w:hAnsi="Times New Roman" w:cs="Times New Roman"/>
                <w:bCs/>
                <w:sz w:val="24"/>
                <w:szCs w:val="24"/>
              </w:rPr>
              <w:t>4</w:t>
            </w:r>
            <w:r w:rsidR="00FA344F" w:rsidRPr="00CA060A">
              <w:rPr>
                <w:rFonts w:ascii="Times New Roman" w:hAnsi="Times New Roman" w:cs="Times New Roman"/>
                <w:bCs/>
                <w:sz w:val="24"/>
                <w:szCs w:val="24"/>
              </w:rPr>
              <w:t>00</w:t>
            </w:r>
          </w:p>
        </w:tc>
      </w:tr>
      <w:tr w:rsidR="009958C5" w:rsidRPr="00CA060A" w:rsidTr="00444495">
        <w:tc>
          <w:tcPr>
            <w:tcW w:w="8755" w:type="dxa"/>
            <w:gridSpan w:val="10"/>
          </w:tcPr>
          <w:p w:rsidR="009958C5" w:rsidRPr="00CA060A" w:rsidRDefault="009958C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sz w:val="24"/>
                <w:szCs w:val="24"/>
              </w:rPr>
              <w:t>Подпрограмма 3 "Внедрение спутниковых навигационных технологий с использованием системы ГЛОНАСС"</w:t>
            </w:r>
          </w:p>
        </w:tc>
        <w:tc>
          <w:tcPr>
            <w:tcW w:w="993" w:type="dxa"/>
          </w:tcPr>
          <w:p w:rsidR="009958C5" w:rsidRPr="00CA060A" w:rsidRDefault="009958C5" w:rsidP="007D1547">
            <w:pPr>
              <w:spacing w:before="100" w:beforeAutospacing="1" w:after="100" w:afterAutospacing="1"/>
              <w:jc w:val="center"/>
              <w:rPr>
                <w:rFonts w:ascii="Times New Roman" w:hAnsi="Times New Roman" w:cs="Times New Roman"/>
                <w:sz w:val="24"/>
                <w:szCs w:val="24"/>
              </w:rPr>
            </w:pPr>
          </w:p>
        </w:tc>
      </w:tr>
      <w:tr w:rsidR="00444495" w:rsidRPr="00CA060A"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6</w:t>
            </w:r>
          </w:p>
        </w:tc>
        <w:tc>
          <w:tcPr>
            <w:tcW w:w="3254" w:type="dxa"/>
          </w:tcPr>
          <w:p w:rsidR="00444495" w:rsidRPr="00CA060A" w:rsidRDefault="00444495" w:rsidP="00D77B61">
            <w:pPr>
              <w:spacing w:before="100" w:beforeAutospacing="1" w:after="100" w:afterAutospacing="1"/>
              <w:rPr>
                <w:rFonts w:ascii="Times New Roman" w:hAnsi="Times New Roman" w:cs="Times New Roman"/>
                <w:bCs/>
                <w:sz w:val="24"/>
                <w:szCs w:val="24"/>
              </w:rPr>
            </w:pPr>
            <w:r w:rsidRPr="00CA060A">
              <w:rPr>
                <w:rFonts w:ascii="Times New Roman" w:hAnsi="Times New Roman" w:cs="Times New Roman"/>
                <w:sz w:val="24"/>
                <w:szCs w:val="24"/>
              </w:rPr>
              <w:t>Индикатор 3.1.</w:t>
            </w:r>
            <w:r w:rsidRPr="00CA060A">
              <w:rPr>
                <w:rFonts w:ascii="Times New Roman" w:hAnsi="Times New Roman" w:cs="Times New Roman"/>
                <w:bCs/>
                <w:sz w:val="24"/>
                <w:szCs w:val="24"/>
              </w:rPr>
              <w:t xml:space="preserve"> Обслуживание основных подсистем мониторинга на базе технологии ГЛОНАСС транспортного комплекса Ковернинского муниципального округа</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w:t>
            </w:r>
          </w:p>
        </w:tc>
        <w:tc>
          <w:tcPr>
            <w:tcW w:w="709"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100</w:t>
            </w:r>
          </w:p>
        </w:tc>
        <w:tc>
          <w:tcPr>
            <w:tcW w:w="1559" w:type="dxa"/>
            <w:gridSpan w:val="3"/>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100</w:t>
            </w:r>
          </w:p>
        </w:tc>
        <w:tc>
          <w:tcPr>
            <w:tcW w:w="709" w:type="dxa"/>
            <w:gridSpan w:val="2"/>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100</w:t>
            </w:r>
          </w:p>
        </w:tc>
        <w:tc>
          <w:tcPr>
            <w:tcW w:w="85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100</w:t>
            </w:r>
          </w:p>
        </w:tc>
        <w:tc>
          <w:tcPr>
            <w:tcW w:w="993"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100</w:t>
            </w:r>
          </w:p>
        </w:tc>
      </w:tr>
      <w:tr w:rsidR="00444495" w:rsidTr="00444495">
        <w:tc>
          <w:tcPr>
            <w:tcW w:w="540"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p>
        </w:tc>
        <w:tc>
          <w:tcPr>
            <w:tcW w:w="3254"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sz w:val="24"/>
                <w:szCs w:val="24"/>
              </w:rPr>
              <w:t>Непосредственный результат 3.1. Количество автотранспорта, на котором установлено оборудование спутниковой навигации с использованием системы ГЛОНАСС</w:t>
            </w:r>
          </w:p>
        </w:tc>
        <w:tc>
          <w:tcPr>
            <w:tcW w:w="1134" w:type="dxa"/>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единиц</w:t>
            </w:r>
          </w:p>
        </w:tc>
        <w:tc>
          <w:tcPr>
            <w:tcW w:w="709" w:type="dxa"/>
          </w:tcPr>
          <w:p w:rsidR="00444495" w:rsidRPr="00CA060A" w:rsidRDefault="00CA060A"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26</w:t>
            </w:r>
          </w:p>
        </w:tc>
        <w:tc>
          <w:tcPr>
            <w:tcW w:w="1559" w:type="dxa"/>
            <w:gridSpan w:val="3"/>
          </w:tcPr>
          <w:p w:rsidR="00444495" w:rsidRPr="00CA060A" w:rsidRDefault="00444495"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23</w:t>
            </w:r>
          </w:p>
        </w:tc>
        <w:tc>
          <w:tcPr>
            <w:tcW w:w="709" w:type="dxa"/>
            <w:gridSpan w:val="2"/>
          </w:tcPr>
          <w:p w:rsidR="00444495" w:rsidRPr="00CA060A" w:rsidRDefault="00CA060A"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16</w:t>
            </w:r>
          </w:p>
        </w:tc>
        <w:tc>
          <w:tcPr>
            <w:tcW w:w="850" w:type="dxa"/>
          </w:tcPr>
          <w:p w:rsidR="00444495" w:rsidRPr="00CA060A" w:rsidRDefault="00CA060A" w:rsidP="00CA060A">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16</w:t>
            </w:r>
          </w:p>
        </w:tc>
        <w:tc>
          <w:tcPr>
            <w:tcW w:w="993" w:type="dxa"/>
          </w:tcPr>
          <w:p w:rsidR="00444495" w:rsidRDefault="00CA060A" w:rsidP="007D1547">
            <w:pPr>
              <w:spacing w:before="100" w:beforeAutospacing="1" w:after="100" w:afterAutospacing="1"/>
              <w:jc w:val="center"/>
              <w:rPr>
                <w:rFonts w:ascii="Times New Roman" w:hAnsi="Times New Roman" w:cs="Times New Roman"/>
                <w:bCs/>
                <w:sz w:val="24"/>
                <w:szCs w:val="24"/>
              </w:rPr>
            </w:pPr>
            <w:r w:rsidRPr="00CA060A">
              <w:rPr>
                <w:rFonts w:ascii="Times New Roman" w:hAnsi="Times New Roman" w:cs="Times New Roman"/>
                <w:bCs/>
                <w:sz w:val="24"/>
                <w:szCs w:val="24"/>
              </w:rPr>
              <w:t>16</w:t>
            </w:r>
          </w:p>
        </w:tc>
      </w:tr>
    </w:tbl>
    <w:p w:rsidR="00EE139E" w:rsidRDefault="00EE139E" w:rsidP="00EE139E">
      <w:pPr>
        <w:jc w:val="center"/>
        <w:rPr>
          <w:rFonts w:ascii="Times New Roman" w:hAnsi="Times New Roman" w:cs="Times New Roman"/>
          <w:b/>
          <w:bCs/>
          <w:sz w:val="24"/>
          <w:szCs w:val="24"/>
        </w:rPr>
      </w:pPr>
    </w:p>
    <w:p w:rsidR="0091344D" w:rsidRDefault="0091344D"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2.6. Меры правового регулирования </w:t>
      </w: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lastRenderedPageBreak/>
        <w:t>Сведения об основных мерах правового регулирования приведены в таблице 3.</w:t>
      </w:r>
      <w:r w:rsidRPr="008543CC">
        <w:rPr>
          <w:rFonts w:ascii="Times New Roman" w:hAnsi="Times New Roman" w:cs="Times New Roman"/>
          <w:sz w:val="24"/>
          <w:szCs w:val="24"/>
        </w:rPr>
        <w:br/>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3 </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Сведения об основных мерах правового регулирования </w:t>
      </w:r>
    </w:p>
    <w:tbl>
      <w:tblPr>
        <w:tblW w:w="0" w:type="auto"/>
        <w:tblCellSpacing w:w="15" w:type="dxa"/>
        <w:tblLayout w:type="fixed"/>
        <w:tblCellMar>
          <w:top w:w="15" w:type="dxa"/>
          <w:left w:w="15" w:type="dxa"/>
          <w:bottom w:w="15" w:type="dxa"/>
          <w:right w:w="15" w:type="dxa"/>
        </w:tblCellMar>
        <w:tblLook w:val="04A0"/>
      </w:tblPr>
      <w:tblGrid>
        <w:gridCol w:w="611"/>
        <w:gridCol w:w="1986"/>
        <w:gridCol w:w="347"/>
        <w:gridCol w:w="3060"/>
        <w:gridCol w:w="137"/>
        <w:gridCol w:w="141"/>
        <w:gridCol w:w="1647"/>
        <w:gridCol w:w="196"/>
        <w:gridCol w:w="1320"/>
      </w:tblGrid>
      <w:tr w:rsidR="00EE139E" w:rsidRPr="008543CC" w:rsidTr="007D1547">
        <w:trPr>
          <w:trHeight w:val="15"/>
          <w:tblCellSpacing w:w="15" w:type="dxa"/>
        </w:trPr>
        <w:tc>
          <w:tcPr>
            <w:tcW w:w="566" w:type="dxa"/>
            <w:vAlign w:val="center"/>
            <w:hideMark/>
          </w:tcPr>
          <w:p w:rsidR="00EE139E" w:rsidRPr="008543CC" w:rsidRDefault="00EE139E" w:rsidP="007D1547">
            <w:pPr>
              <w:rPr>
                <w:rFonts w:ascii="Times New Roman" w:hAnsi="Times New Roman" w:cs="Times New Roman"/>
                <w:sz w:val="2"/>
                <w:szCs w:val="24"/>
              </w:rPr>
            </w:pPr>
          </w:p>
        </w:tc>
        <w:tc>
          <w:tcPr>
            <w:tcW w:w="1956" w:type="dxa"/>
            <w:vAlign w:val="center"/>
            <w:hideMark/>
          </w:tcPr>
          <w:p w:rsidR="00EE139E" w:rsidRPr="008543CC" w:rsidRDefault="00EE139E" w:rsidP="007D1547">
            <w:pPr>
              <w:rPr>
                <w:rFonts w:ascii="Times New Roman" w:hAnsi="Times New Roman" w:cs="Times New Roman"/>
                <w:sz w:val="2"/>
                <w:szCs w:val="24"/>
              </w:rPr>
            </w:pPr>
          </w:p>
        </w:tc>
        <w:tc>
          <w:tcPr>
            <w:tcW w:w="3655" w:type="dxa"/>
            <w:gridSpan w:val="4"/>
            <w:vAlign w:val="center"/>
            <w:hideMark/>
          </w:tcPr>
          <w:p w:rsidR="00EE139E" w:rsidRPr="008543CC" w:rsidRDefault="00EE139E" w:rsidP="007D1547">
            <w:pPr>
              <w:rPr>
                <w:rFonts w:ascii="Times New Roman" w:hAnsi="Times New Roman" w:cs="Times New Roman"/>
                <w:sz w:val="2"/>
                <w:szCs w:val="24"/>
              </w:rPr>
            </w:pPr>
          </w:p>
        </w:tc>
        <w:tc>
          <w:tcPr>
            <w:tcW w:w="1813" w:type="dxa"/>
            <w:gridSpan w:val="2"/>
            <w:vAlign w:val="center"/>
            <w:hideMark/>
          </w:tcPr>
          <w:p w:rsidR="00EE139E" w:rsidRPr="008543CC" w:rsidRDefault="00EE139E" w:rsidP="007D1547">
            <w:pPr>
              <w:rPr>
                <w:rFonts w:ascii="Times New Roman" w:hAnsi="Times New Roman" w:cs="Times New Roman"/>
                <w:sz w:val="2"/>
                <w:szCs w:val="24"/>
              </w:rPr>
            </w:pPr>
          </w:p>
        </w:tc>
        <w:tc>
          <w:tcPr>
            <w:tcW w:w="1275"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N п/п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Вид правового акта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Основные положения правового акта (суть)</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102093" w:rsidRDefault="00EE139E" w:rsidP="007D1547">
            <w:pPr>
              <w:spacing w:before="100" w:beforeAutospacing="1" w:after="100" w:afterAutospacing="1"/>
              <w:jc w:val="center"/>
              <w:rPr>
                <w:rFonts w:ascii="Times New Roman" w:hAnsi="Times New Roman" w:cs="Times New Roman"/>
                <w:sz w:val="20"/>
                <w:szCs w:val="20"/>
              </w:rPr>
            </w:pPr>
            <w:r w:rsidRPr="00102093">
              <w:rPr>
                <w:rFonts w:ascii="Times New Roman" w:hAnsi="Times New Roman" w:cs="Times New Roman"/>
                <w:sz w:val="20"/>
                <w:szCs w:val="20"/>
              </w:rPr>
              <w:t xml:space="preserve">Ответственный исполнитель и соисполнители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Ожидаемые сроки принятия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3 </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4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5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sidRPr="008543CC">
              <w:rPr>
                <w:rFonts w:ascii="Times New Roman" w:hAnsi="Times New Roman" w:cs="Times New Roman"/>
                <w:sz w:val="24"/>
                <w:szCs w:val="24"/>
              </w:rPr>
              <w:br/>
            </w:r>
            <w:r w:rsidR="00CA060A" w:rsidRPr="00CA060A">
              <w:rPr>
                <w:rFonts w:ascii="Times New Roman" w:hAnsi="Times New Roman" w:cs="Times New Roman"/>
                <w:sz w:val="24"/>
                <w:szCs w:val="24"/>
              </w:rPr>
              <w:t>Предоставление субсидий на выполнение муниципального задания по информированию населения о деятельности органов местного самоуправления, а также по вопросам, имеющим большую социальную значимость, путем производства и выпуска печатных средств массовой информации</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1.</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Постановление </w:t>
            </w:r>
            <w:r w:rsidRPr="008543CC">
              <w:rPr>
                <w:rFonts w:ascii="Times New Roman" w:hAnsi="Times New Roman" w:cs="Times New Roman"/>
                <w:sz w:val="24"/>
                <w:szCs w:val="24"/>
              </w:rPr>
              <w:t xml:space="preserve">Правительства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3412FF" w:rsidRDefault="00EE139E" w:rsidP="007D1547">
            <w:pPr>
              <w:pStyle w:val="2"/>
              <w:rPr>
                <w:rFonts w:ascii="Times New Roman" w:hAnsi="Times New Roman" w:cs="Times New Roman"/>
                <w:b w:val="0"/>
                <w:color w:val="auto"/>
                <w:sz w:val="24"/>
                <w:szCs w:val="24"/>
              </w:rPr>
            </w:pPr>
            <w:r w:rsidRPr="003412FF">
              <w:rPr>
                <w:rFonts w:ascii="Times New Roman" w:hAnsi="Times New Roman" w:cs="Times New Roman"/>
                <w:b w:val="0"/>
                <w:color w:val="auto"/>
                <w:sz w:val="24"/>
                <w:szCs w:val="24"/>
              </w:rPr>
              <w:t xml:space="preserve">В соответствии с Порядком формирования областного реестра средств массовой информации, получающих государственную финансовую поддержку за счет средств областного бюджета оказания финансовой поддержки средствам массовой информации Нижегородской области, утвержденным </w:t>
            </w:r>
            <w:hyperlink r:id="rId8" w:history="1">
              <w:r w:rsidRPr="003412FF">
                <w:rPr>
                  <w:rFonts w:ascii="Times New Roman" w:hAnsi="Times New Roman" w:cs="Times New Roman"/>
                  <w:b w:val="0"/>
                  <w:color w:val="auto"/>
                  <w:sz w:val="24"/>
                  <w:szCs w:val="24"/>
                </w:rPr>
                <w:t xml:space="preserve">постановлением Правительства Нижегородской области  </w:t>
              </w:r>
              <w:r>
                <w:rPr>
                  <w:rFonts w:ascii="Times New Roman" w:hAnsi="Times New Roman" w:cs="Times New Roman"/>
                  <w:b w:val="0"/>
                  <w:color w:val="auto"/>
                  <w:sz w:val="24"/>
                  <w:szCs w:val="24"/>
                </w:rPr>
                <w:t>«</w:t>
              </w:r>
              <w:r w:rsidRPr="003412FF">
                <w:rPr>
                  <w:rFonts w:ascii="Times New Roman" w:hAnsi="Times New Roman" w:cs="Times New Roman"/>
                  <w:b w:val="0"/>
                  <w:color w:val="auto"/>
                  <w:sz w:val="24"/>
                  <w:szCs w:val="24"/>
                </w:rPr>
                <w:t>Об утверждении Порядка формирования областного реестра средств массовой информации, получающих государственную финансовую поддержку за счет средств областного бюджета</w:t>
              </w:r>
              <w:r>
                <w:rPr>
                  <w:rFonts w:ascii="Times New Roman" w:hAnsi="Times New Roman" w:cs="Times New Roman"/>
                  <w:b w:val="0"/>
                  <w:color w:val="auto"/>
                  <w:sz w:val="24"/>
                  <w:szCs w:val="24"/>
                </w:rPr>
                <w:t xml:space="preserve">» </w:t>
              </w:r>
              <w:r w:rsidRPr="003412FF">
                <w:rPr>
                  <w:rFonts w:ascii="Times New Roman" w:hAnsi="Times New Roman" w:cs="Times New Roman"/>
                  <w:b w:val="0"/>
                  <w:color w:val="auto"/>
                  <w:sz w:val="24"/>
                  <w:szCs w:val="24"/>
                </w:rPr>
                <w:t>от 24.07.2017 года N 548</w:t>
              </w:r>
            </w:hyperlink>
            <w:r w:rsidR="00106A8B">
              <w:t xml:space="preserve"> </w:t>
            </w:r>
            <w:r w:rsidRPr="003412FF">
              <w:rPr>
                <w:rFonts w:ascii="Times New Roman" w:hAnsi="Times New Roman" w:cs="Times New Roman"/>
                <w:b w:val="0"/>
                <w:color w:val="auto"/>
                <w:sz w:val="24"/>
                <w:szCs w:val="24"/>
              </w:rPr>
              <w:t xml:space="preserve">ежегодно утверждается областной реестр средств массовой информации, получающих государственную финансовую поддержку за счет средств областного бюджета в будущем году. </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w:t>
            </w:r>
            <w:r w:rsidRPr="008543CC">
              <w:rPr>
                <w:rFonts w:ascii="Times New Roman" w:hAnsi="Times New Roman" w:cs="Times New Roman"/>
                <w:sz w:val="24"/>
                <w:szCs w:val="24"/>
              </w:rPr>
              <w:t xml:space="preserve">инистерство информационных технологий, связи и средств массовой информации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62DA0" w:rsidP="00D77B61">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Постановление а</w:t>
            </w:r>
            <w:r w:rsidR="00EE139E">
              <w:rPr>
                <w:rFonts w:ascii="Times New Roman" w:hAnsi="Times New Roman" w:cs="Times New Roman"/>
                <w:sz w:val="24"/>
                <w:szCs w:val="24"/>
              </w:rPr>
              <w:t xml:space="preserve">дминистрации Ковернинского муниципального </w:t>
            </w:r>
            <w:r w:rsidR="00D77B61">
              <w:rPr>
                <w:rFonts w:ascii="Times New Roman" w:hAnsi="Times New Roman" w:cs="Times New Roman"/>
                <w:sz w:val="24"/>
                <w:szCs w:val="24"/>
              </w:rPr>
              <w:t>округ</w:t>
            </w:r>
            <w:r w:rsidR="00EE139E">
              <w:rPr>
                <w:rFonts w:ascii="Times New Roman" w:hAnsi="Times New Roman" w:cs="Times New Roman"/>
                <w:sz w:val="24"/>
                <w:szCs w:val="24"/>
              </w:rPr>
              <w:t>а Нижегородской области</w:t>
            </w: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В соответствии с Положением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w:t>
            </w:r>
            <w:r>
              <w:rPr>
                <w:rFonts w:ascii="Times New Roman" w:hAnsi="Times New Roman" w:cs="Times New Roman"/>
                <w:sz w:val="24"/>
                <w:szCs w:val="24"/>
              </w:rPr>
              <w:lastRenderedPageBreak/>
              <w:t xml:space="preserve">задания, утвержденным </w:t>
            </w:r>
            <w:r w:rsidRPr="00C9276E">
              <w:rPr>
                <w:rFonts w:ascii="Times New Roman" w:hAnsi="Times New Roman" w:cs="Times New Roman"/>
                <w:sz w:val="24"/>
                <w:szCs w:val="24"/>
              </w:rPr>
              <w:t>постановлени</w:t>
            </w:r>
            <w:r>
              <w:rPr>
                <w:rFonts w:ascii="Times New Roman" w:hAnsi="Times New Roman" w:cs="Times New Roman"/>
                <w:sz w:val="24"/>
                <w:szCs w:val="24"/>
              </w:rPr>
              <w:t>ем</w:t>
            </w:r>
            <w:r w:rsidRPr="00C9276E">
              <w:rPr>
                <w:rFonts w:ascii="Times New Roman" w:hAnsi="Times New Roman" w:cs="Times New Roman"/>
                <w:sz w:val="24"/>
                <w:szCs w:val="24"/>
              </w:rPr>
              <w:t xml:space="preserve"> Администрации Ковернинского муниципального района Нижегородской области от 08.12.2015</w:t>
            </w:r>
            <w:r>
              <w:rPr>
                <w:rFonts w:ascii="Times New Roman" w:hAnsi="Times New Roman" w:cs="Times New Roman"/>
                <w:sz w:val="24"/>
                <w:szCs w:val="24"/>
              </w:rPr>
              <w:t xml:space="preserve"> года</w:t>
            </w:r>
            <w:r w:rsidRPr="00C9276E">
              <w:rPr>
                <w:rFonts w:ascii="Times New Roman" w:hAnsi="Times New Roman" w:cs="Times New Roman"/>
                <w:sz w:val="24"/>
                <w:szCs w:val="24"/>
              </w:rPr>
              <w:t xml:space="preserve">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r w:rsidR="0052605F">
              <w:rPr>
                <w:rFonts w:ascii="Times New Roman" w:hAnsi="Times New Roman" w:cs="Times New Roman"/>
                <w:sz w:val="24"/>
                <w:szCs w:val="24"/>
              </w:rPr>
              <w:t xml:space="preserve"> </w:t>
            </w:r>
            <w:r w:rsidRPr="00C35802">
              <w:rPr>
                <w:rFonts w:ascii="Times New Roman" w:hAnsi="Times New Roman" w:cs="Times New Roman"/>
                <w:sz w:val="24"/>
                <w:szCs w:val="24"/>
              </w:rPr>
              <w:t>ежегодно формируется муниципальное задание на оказание муниципальных услуг (выполнение работ)</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62DA0" w:rsidP="00D77B61">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а</w:t>
            </w:r>
            <w:r w:rsidR="00EE139E">
              <w:rPr>
                <w:rFonts w:ascii="Times New Roman" w:hAnsi="Times New Roman" w:cs="Times New Roman"/>
                <w:sz w:val="24"/>
                <w:szCs w:val="24"/>
              </w:rPr>
              <w:t xml:space="preserve">дминистрация Ковернинского муниципального </w:t>
            </w:r>
            <w:r w:rsidR="00D77B61">
              <w:rPr>
                <w:rFonts w:ascii="Times New Roman" w:hAnsi="Times New Roman" w:cs="Times New Roman"/>
                <w:sz w:val="24"/>
                <w:szCs w:val="24"/>
              </w:rPr>
              <w:t>округ</w:t>
            </w:r>
            <w:r w:rsidR="00EE139E">
              <w:rPr>
                <w:rFonts w:ascii="Times New Roman" w:hAnsi="Times New Roman" w:cs="Times New Roman"/>
                <w:sz w:val="24"/>
                <w:szCs w:val="24"/>
              </w:rPr>
              <w:t>а</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52605F">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rPr>
                <w:rFonts w:ascii="Times New Roman" w:hAnsi="Times New Roman" w:cs="Times New Roman"/>
                <w:sz w:val="24"/>
                <w:szCs w:val="24"/>
              </w:rPr>
            </w:pP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A05918" w:rsidRDefault="00EE139E" w:rsidP="00CA060A">
            <w:pPr>
              <w:widowControl w:val="0"/>
              <w:adjustRightInd w:val="0"/>
              <w:jc w:val="center"/>
              <w:rPr>
                <w:b/>
                <w:sz w:val="32"/>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w:t>
            </w:r>
            <w:r w:rsidR="00CA060A">
              <w:rPr>
                <w:rFonts w:ascii="Times New Roman" w:hAnsi="Times New Roman" w:cs="Times New Roman"/>
                <w:sz w:val="24"/>
                <w:szCs w:val="24"/>
              </w:rPr>
              <w:t>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A05918"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w:t>
            </w:r>
            <w:r w:rsidRPr="00A05918">
              <w:rPr>
                <w:rFonts w:ascii="Times New Roman" w:hAnsi="Times New Roman" w:cs="Times New Roman"/>
                <w:sz w:val="24"/>
                <w:szCs w:val="24"/>
              </w:rPr>
              <w:t>О переходе на работу в системе электронного документооборота с использованием электронной подписи</w:t>
            </w:r>
            <w:r>
              <w:rPr>
                <w:rFonts w:ascii="Times New Roman" w:hAnsi="Times New Roman" w:cs="Times New Roman"/>
                <w:sz w:val="24"/>
                <w:szCs w:val="24"/>
              </w:rPr>
              <w:t>»</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A05918" w:rsidP="00D77B61">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Сектор информационных технологий, связи и технической защиты информации </w:t>
            </w:r>
            <w:r w:rsidR="00EE139E">
              <w:rPr>
                <w:rFonts w:ascii="Times New Roman" w:hAnsi="Times New Roman" w:cs="Times New Roman"/>
                <w:sz w:val="24"/>
                <w:szCs w:val="24"/>
              </w:rPr>
              <w:t xml:space="preserve">Администрации Ковернинского муниципального </w:t>
            </w:r>
            <w:r w:rsidR="00D77B61">
              <w:rPr>
                <w:rFonts w:ascii="Times New Roman" w:hAnsi="Times New Roman" w:cs="Times New Roman"/>
                <w:sz w:val="24"/>
                <w:szCs w:val="24"/>
              </w:rPr>
              <w:t>округа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B553D">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w:t>
            </w:r>
            <w:r w:rsidR="007B553D">
              <w:rPr>
                <w:rFonts w:ascii="Times New Roman" w:hAnsi="Times New Roman" w:cs="Times New Roman"/>
                <w:sz w:val="24"/>
                <w:szCs w:val="24"/>
              </w:rPr>
              <w:t>19</w:t>
            </w:r>
            <w:r w:rsidR="0052605F">
              <w:rPr>
                <w:rFonts w:ascii="Times New Roman" w:hAnsi="Times New Roman" w:cs="Times New Roman"/>
                <w:sz w:val="24"/>
                <w:szCs w:val="24"/>
              </w:rPr>
              <w:t xml:space="preserve"> г.</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CA060A">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Основное 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r>
            <w:r w:rsidR="00CA060A">
              <w:rPr>
                <w:rFonts w:ascii="Times New Roman" w:hAnsi="Times New Roman" w:cs="Times New Roman"/>
                <w:sz w:val="24"/>
                <w:szCs w:val="24"/>
              </w:rPr>
              <w:t>Обеспечение функционирования и модернизации РНИС</w:t>
            </w:r>
            <w:r w:rsidRPr="008543CC">
              <w:rPr>
                <w:rFonts w:ascii="Times New Roman" w:hAnsi="Times New Roman" w:cs="Times New Roman"/>
                <w:sz w:val="24"/>
                <w:szCs w:val="24"/>
              </w:rPr>
              <w:t xml:space="preserve">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944AAB" w:rsidP="007D1547">
            <w:pPr>
              <w:spacing w:before="100" w:beforeAutospacing="1" w:after="100" w:afterAutospacing="1"/>
              <w:rPr>
                <w:rFonts w:ascii="Times New Roman" w:hAnsi="Times New Roman" w:cs="Times New Roman"/>
                <w:sz w:val="24"/>
                <w:szCs w:val="24"/>
              </w:rPr>
            </w:pPr>
            <w:r w:rsidRPr="00944AAB">
              <w:rPr>
                <w:rFonts w:ascii="Times New Roman" w:hAnsi="Times New Roman" w:cs="Times New Roman"/>
                <w:sz w:val="24"/>
                <w:szCs w:val="24"/>
              </w:rPr>
              <w:t>Постановление Правительства Нижегородской области от 06.08.2013 N 515 (ред. от 17.10.2018)</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944AAB" w:rsidP="00944AAB">
            <w:pPr>
              <w:spacing w:before="100" w:beforeAutospacing="1" w:after="100" w:afterAutospacing="1"/>
              <w:rPr>
                <w:rFonts w:ascii="Times New Roman" w:hAnsi="Times New Roman" w:cs="Times New Roman"/>
                <w:sz w:val="24"/>
                <w:szCs w:val="24"/>
              </w:rPr>
            </w:pPr>
            <w:r w:rsidRPr="00944AAB">
              <w:rPr>
                <w:rFonts w:ascii="Times New Roman" w:hAnsi="Times New Roman" w:cs="Times New Roman"/>
                <w:sz w:val="24"/>
                <w:szCs w:val="24"/>
              </w:rPr>
              <w:t>"О создании региональной навигационно-информационной системы Нижегородской области на базе технологий ГЛОНАСС или ГЛОНАСС/GPS"</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74011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Правительство </w:t>
            </w:r>
            <w:r w:rsidR="00944AAB" w:rsidRPr="00944AAB">
              <w:rPr>
                <w:rFonts w:ascii="Times New Roman" w:hAnsi="Times New Roman" w:cs="Times New Roman"/>
                <w:sz w:val="24"/>
                <w:szCs w:val="24"/>
              </w:rPr>
              <w:t>Нижегородской области</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B553D">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sidR="007B553D">
              <w:rPr>
                <w:rFonts w:ascii="Times New Roman" w:hAnsi="Times New Roman" w:cs="Times New Roman"/>
                <w:sz w:val="24"/>
                <w:szCs w:val="24"/>
              </w:rPr>
              <w:t>3</w:t>
            </w:r>
            <w:r w:rsidRPr="008543CC">
              <w:rPr>
                <w:rFonts w:ascii="Times New Roman" w:hAnsi="Times New Roman" w:cs="Times New Roman"/>
                <w:sz w:val="24"/>
                <w:szCs w:val="24"/>
              </w:rPr>
              <w:t xml:space="preserve"> г.</w:t>
            </w:r>
          </w:p>
        </w:tc>
      </w:tr>
    </w:tbl>
    <w:p w:rsidR="00133743" w:rsidRDefault="00133743" w:rsidP="00133743">
      <w:pPr>
        <w:pStyle w:val="ad"/>
        <w:jc w:val="center"/>
        <w:rPr>
          <w:b/>
          <w:bCs/>
        </w:rPr>
      </w:pPr>
    </w:p>
    <w:p w:rsidR="00133743" w:rsidRPr="00133743" w:rsidRDefault="00133743" w:rsidP="00133743">
      <w:pPr>
        <w:pStyle w:val="ad"/>
        <w:jc w:val="center"/>
        <w:rPr>
          <w:b/>
          <w:bCs/>
          <w:color w:val="auto"/>
        </w:rPr>
      </w:pPr>
      <w:r w:rsidRPr="00133743">
        <w:rPr>
          <w:b/>
          <w:bCs/>
        </w:rPr>
        <w:t xml:space="preserve">2.7. </w:t>
      </w:r>
      <w:r w:rsidRPr="00133743">
        <w:rPr>
          <w:b/>
          <w:bCs/>
          <w:color w:val="auto"/>
        </w:rPr>
        <w:t xml:space="preserve">Субсидии из областного бюджета бюджету </w:t>
      </w:r>
    </w:p>
    <w:p w:rsidR="00133743" w:rsidRPr="00133743" w:rsidRDefault="00133743" w:rsidP="00133743">
      <w:pPr>
        <w:pStyle w:val="ad"/>
        <w:jc w:val="center"/>
        <w:rPr>
          <w:b/>
          <w:bCs/>
          <w:color w:val="auto"/>
        </w:rPr>
      </w:pPr>
      <w:r w:rsidRPr="00133743">
        <w:rPr>
          <w:b/>
          <w:bCs/>
          <w:color w:val="auto"/>
        </w:rPr>
        <w:t xml:space="preserve">Ковернинского муниципального </w:t>
      </w:r>
      <w:r w:rsidR="00CA060A">
        <w:rPr>
          <w:b/>
          <w:bCs/>
          <w:color w:val="auto"/>
        </w:rPr>
        <w:t>округа</w:t>
      </w:r>
    </w:p>
    <w:p w:rsidR="00133743" w:rsidRDefault="00133743" w:rsidP="0014433F">
      <w:pPr>
        <w:pStyle w:val="ad"/>
        <w:spacing w:before="240"/>
        <w:ind w:firstLine="660"/>
        <w:jc w:val="both"/>
        <w:rPr>
          <w:color w:val="auto"/>
        </w:rPr>
      </w:pPr>
      <w:r w:rsidRPr="00133743">
        <w:rPr>
          <w:color w:val="auto"/>
        </w:rPr>
        <w:t xml:space="preserve">Субсидии из областного бюджета бюджету Ковернинского муниципального </w:t>
      </w:r>
      <w:r w:rsidR="00660ADF">
        <w:rPr>
          <w:color w:val="auto"/>
        </w:rPr>
        <w:t>округ</w:t>
      </w:r>
      <w:r w:rsidRPr="00133743">
        <w:rPr>
          <w:color w:val="auto"/>
        </w:rPr>
        <w:t>а в рамках Программы предусмотрены</w:t>
      </w:r>
      <w:r w:rsidR="00707D2A">
        <w:rPr>
          <w:color w:val="auto"/>
        </w:rPr>
        <w:t xml:space="preserve"> по Подпрограмме 2 Мероприятие 2.2</w:t>
      </w:r>
      <w:r w:rsidRPr="00133743">
        <w:rPr>
          <w:color w:val="auto"/>
        </w:rPr>
        <w:t>.</w:t>
      </w:r>
    </w:p>
    <w:p w:rsidR="00ED7117" w:rsidRDefault="00ED7117" w:rsidP="00133743">
      <w:pPr>
        <w:pStyle w:val="ad"/>
        <w:jc w:val="center"/>
        <w:rPr>
          <w:b/>
          <w:bCs/>
          <w:color w:val="auto"/>
        </w:rPr>
      </w:pPr>
    </w:p>
    <w:p w:rsidR="00133743" w:rsidRPr="00133743" w:rsidRDefault="00133743" w:rsidP="00133743">
      <w:pPr>
        <w:pStyle w:val="ad"/>
        <w:jc w:val="center"/>
        <w:rPr>
          <w:b/>
          <w:bCs/>
          <w:color w:val="auto"/>
        </w:rPr>
      </w:pPr>
      <w:r w:rsidRPr="00133743">
        <w:rPr>
          <w:b/>
          <w:bCs/>
          <w:color w:val="auto"/>
        </w:rPr>
        <w:t xml:space="preserve">2.8. Участие в реализации Программы </w:t>
      </w:r>
    </w:p>
    <w:p w:rsidR="00133743" w:rsidRPr="00133743" w:rsidRDefault="00133743" w:rsidP="00133743">
      <w:pPr>
        <w:pStyle w:val="ad"/>
        <w:jc w:val="center"/>
        <w:rPr>
          <w:color w:val="auto"/>
        </w:rPr>
      </w:pPr>
      <w:r w:rsidRPr="00133743">
        <w:rPr>
          <w:b/>
          <w:bCs/>
          <w:color w:val="auto"/>
        </w:rPr>
        <w:t xml:space="preserve"> общественных объединений и организаций </w:t>
      </w:r>
    </w:p>
    <w:p w:rsidR="00133743" w:rsidRPr="00133743" w:rsidRDefault="00133743" w:rsidP="00133743">
      <w:pPr>
        <w:pStyle w:val="ad"/>
        <w:spacing w:before="240"/>
        <w:ind w:firstLine="720"/>
        <w:jc w:val="both"/>
        <w:rPr>
          <w:color w:val="auto"/>
        </w:rPr>
      </w:pPr>
      <w:r w:rsidRPr="00133743">
        <w:rPr>
          <w:color w:val="auto"/>
        </w:rPr>
        <w:t xml:space="preserve">Предусмотрено участие в реализации Программы муниципальных  унитарных предприятий, акционерных обществ с участием Ковернинского муниципального </w:t>
      </w:r>
      <w:r w:rsidR="00660ADF">
        <w:rPr>
          <w:color w:val="auto"/>
        </w:rPr>
        <w:t>округ</w:t>
      </w:r>
      <w:r w:rsidRPr="00133743">
        <w:rPr>
          <w:color w:val="auto"/>
        </w:rPr>
        <w:t>а, а также внебюджетных средств – по согласованию.</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w:t>
      </w:r>
      <w:r w:rsidR="00D56E94">
        <w:rPr>
          <w:rFonts w:ascii="Times New Roman" w:hAnsi="Times New Roman" w:cs="Times New Roman"/>
          <w:b/>
          <w:bCs/>
          <w:sz w:val="24"/>
          <w:szCs w:val="24"/>
        </w:rPr>
        <w:t>9</w:t>
      </w:r>
      <w:r w:rsidRPr="008543CC">
        <w:rPr>
          <w:rFonts w:ascii="Times New Roman" w:hAnsi="Times New Roman" w:cs="Times New Roman"/>
          <w:b/>
          <w:bCs/>
          <w:sz w:val="24"/>
          <w:szCs w:val="24"/>
        </w:rPr>
        <w:t xml:space="preserve">. Обоснование объема финансовых ресурсов </w:t>
      </w:r>
    </w:p>
    <w:p w:rsidR="00EE139E" w:rsidRDefault="00EE139E" w:rsidP="00EE139E">
      <w:pPr>
        <w:ind w:firstLine="709"/>
        <w:jc w:val="both"/>
        <w:rPr>
          <w:rFonts w:ascii="Times New Roman" w:hAnsi="Times New Roman" w:cs="Times New Roman"/>
          <w:sz w:val="24"/>
          <w:szCs w:val="24"/>
        </w:rPr>
      </w:pPr>
      <w:r w:rsidRPr="00E9776C">
        <w:rPr>
          <w:rFonts w:ascii="Times New Roman" w:hAnsi="Times New Roman" w:cs="Times New Roman"/>
          <w:sz w:val="24"/>
          <w:szCs w:val="24"/>
        </w:rPr>
        <w:t xml:space="preserve">Общий объем финансирования Программы составляет – </w:t>
      </w:r>
      <w:r w:rsidR="00D4343E">
        <w:rPr>
          <w:rFonts w:ascii="Times New Roman" w:hAnsi="Times New Roman" w:cs="Times New Roman"/>
          <w:sz w:val="24"/>
          <w:szCs w:val="24"/>
        </w:rPr>
        <w:t>8126,2</w:t>
      </w:r>
      <w:r w:rsidRPr="00E9776C">
        <w:rPr>
          <w:rFonts w:ascii="Times New Roman" w:hAnsi="Times New Roman" w:cs="Times New Roman"/>
          <w:sz w:val="24"/>
          <w:szCs w:val="24"/>
        </w:rPr>
        <w:t xml:space="preserve"> тыс. рублей, в том числе за счет средств областного бюджета – </w:t>
      </w:r>
      <w:r w:rsidR="00D4343E">
        <w:rPr>
          <w:rFonts w:ascii="Times New Roman" w:hAnsi="Times New Roman" w:cs="Times New Roman"/>
          <w:sz w:val="24"/>
          <w:szCs w:val="24"/>
        </w:rPr>
        <w:t>6196,7</w:t>
      </w:r>
      <w:r w:rsidRPr="00E9776C">
        <w:rPr>
          <w:rFonts w:ascii="Times New Roman" w:hAnsi="Times New Roman" w:cs="Times New Roman"/>
          <w:sz w:val="24"/>
          <w:szCs w:val="24"/>
        </w:rPr>
        <w:t xml:space="preserve"> тыс.руб., за счет средств </w:t>
      </w:r>
      <w:r w:rsidR="00CA060A">
        <w:rPr>
          <w:rFonts w:ascii="Times New Roman" w:hAnsi="Times New Roman" w:cs="Times New Roman"/>
          <w:sz w:val="24"/>
          <w:szCs w:val="24"/>
        </w:rPr>
        <w:t>мест</w:t>
      </w:r>
      <w:r w:rsidRPr="00E9776C">
        <w:rPr>
          <w:rFonts w:ascii="Times New Roman" w:hAnsi="Times New Roman" w:cs="Times New Roman"/>
          <w:sz w:val="24"/>
          <w:szCs w:val="24"/>
        </w:rPr>
        <w:t xml:space="preserve">ного бюджета – </w:t>
      </w:r>
      <w:r w:rsidR="00D4343E">
        <w:rPr>
          <w:rFonts w:ascii="Times New Roman" w:hAnsi="Times New Roman" w:cs="Times New Roman"/>
          <w:sz w:val="24"/>
          <w:szCs w:val="24"/>
        </w:rPr>
        <w:t>1929,5</w:t>
      </w:r>
      <w:r w:rsidR="002E6790">
        <w:rPr>
          <w:rFonts w:ascii="Times New Roman" w:hAnsi="Times New Roman" w:cs="Times New Roman"/>
          <w:sz w:val="24"/>
          <w:szCs w:val="24"/>
        </w:rPr>
        <w:t xml:space="preserve"> </w:t>
      </w:r>
      <w:r w:rsidR="00D4343E">
        <w:rPr>
          <w:rFonts w:ascii="Times New Roman" w:hAnsi="Times New Roman" w:cs="Times New Roman"/>
          <w:sz w:val="24"/>
          <w:szCs w:val="24"/>
        </w:rPr>
        <w:t>тыс. рублей.</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00FF6F1F">
        <w:rPr>
          <w:rFonts w:ascii="Times New Roman" w:hAnsi="Times New Roman" w:cs="Times New Roman"/>
          <w:iCs/>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Информация по ресурсному обеспечению Программы за счет средств </w:t>
      </w:r>
      <w:r w:rsidR="00CA060A">
        <w:rPr>
          <w:rFonts w:ascii="Times New Roman" w:hAnsi="Times New Roman" w:cs="Times New Roman"/>
          <w:sz w:val="24"/>
          <w:szCs w:val="24"/>
        </w:rPr>
        <w:t>мест</w:t>
      </w:r>
      <w:r>
        <w:rPr>
          <w:rFonts w:ascii="Times New Roman" w:hAnsi="Times New Roman" w:cs="Times New Roman"/>
          <w:sz w:val="24"/>
          <w:szCs w:val="24"/>
        </w:rPr>
        <w:t>ного</w:t>
      </w:r>
      <w:r w:rsidRPr="008543CC">
        <w:rPr>
          <w:rFonts w:ascii="Times New Roman" w:hAnsi="Times New Roman" w:cs="Times New Roman"/>
          <w:sz w:val="24"/>
          <w:szCs w:val="24"/>
        </w:rPr>
        <w:t xml:space="preserve"> бюджета отражена в таблице </w:t>
      </w:r>
      <w:r>
        <w:rPr>
          <w:rFonts w:ascii="Times New Roman" w:hAnsi="Times New Roman" w:cs="Times New Roman"/>
          <w:sz w:val="24"/>
          <w:szCs w:val="24"/>
        </w:rPr>
        <w:t>4</w:t>
      </w:r>
      <w:r w:rsidRPr="008543CC">
        <w:rPr>
          <w:rFonts w:ascii="Times New Roman" w:hAnsi="Times New Roman" w:cs="Times New Roman"/>
          <w:sz w:val="24"/>
          <w:szCs w:val="24"/>
        </w:rPr>
        <w:t>.</w:t>
      </w:r>
    </w:p>
    <w:p w:rsidR="00EE139E" w:rsidRPr="008543CC" w:rsidRDefault="00EE139E" w:rsidP="00EE139E">
      <w:pPr>
        <w:ind w:firstLine="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D56E94">
        <w:rPr>
          <w:rFonts w:ascii="Times New Roman" w:hAnsi="Times New Roman" w:cs="Times New Roman"/>
          <w:sz w:val="24"/>
          <w:szCs w:val="24"/>
        </w:rPr>
        <w:t xml:space="preserve">     </w:t>
      </w:r>
      <w:r w:rsidRPr="008543CC">
        <w:rPr>
          <w:rFonts w:ascii="Times New Roman" w:hAnsi="Times New Roman" w:cs="Times New Roman"/>
          <w:sz w:val="24"/>
          <w:szCs w:val="24"/>
        </w:rPr>
        <w:t xml:space="preserve">Таблица </w:t>
      </w:r>
      <w:r>
        <w:rPr>
          <w:rFonts w:ascii="Times New Roman" w:hAnsi="Times New Roman" w:cs="Times New Roman"/>
          <w:sz w:val="24"/>
          <w:szCs w:val="24"/>
        </w:rPr>
        <w:t>4</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Ресурсное обеспечение реализации </w:t>
      </w:r>
      <w:r>
        <w:rPr>
          <w:rFonts w:ascii="Times New Roman" w:hAnsi="Times New Roman" w:cs="Times New Roman"/>
          <w:b/>
          <w:bCs/>
          <w:sz w:val="24"/>
          <w:szCs w:val="24"/>
        </w:rPr>
        <w:t>муниципальной</w:t>
      </w:r>
      <w:r w:rsidR="002A2EE3">
        <w:rPr>
          <w:rFonts w:ascii="Times New Roman" w:hAnsi="Times New Roman" w:cs="Times New Roman"/>
          <w:b/>
          <w:bCs/>
          <w:sz w:val="24"/>
          <w:szCs w:val="24"/>
        </w:rPr>
        <w:t xml:space="preserve"> </w:t>
      </w:r>
      <w:r w:rsidRPr="008543CC">
        <w:rPr>
          <w:rFonts w:ascii="Times New Roman" w:hAnsi="Times New Roman" w:cs="Times New Roman"/>
          <w:b/>
          <w:bCs/>
          <w:sz w:val="24"/>
          <w:szCs w:val="24"/>
        </w:rPr>
        <w:t xml:space="preserve">программы </w:t>
      </w:r>
    </w:p>
    <w:p w:rsidR="002A2EE3" w:rsidRDefault="002A2EE3" w:rsidP="00EE139E">
      <w:pPr>
        <w:jc w:val="center"/>
        <w:rPr>
          <w:rFonts w:ascii="Times New Roman" w:hAnsi="Times New Roman" w:cs="Times New Roman"/>
          <w:b/>
          <w:bCs/>
          <w:sz w:val="24"/>
          <w:szCs w:val="24"/>
        </w:rPr>
      </w:pPr>
    </w:p>
    <w:tbl>
      <w:tblPr>
        <w:tblStyle w:val="a8"/>
        <w:tblW w:w="9928" w:type="dxa"/>
        <w:tblLayout w:type="fixed"/>
        <w:tblLook w:val="04A0"/>
      </w:tblPr>
      <w:tblGrid>
        <w:gridCol w:w="1100"/>
        <w:gridCol w:w="2268"/>
        <w:gridCol w:w="1417"/>
        <w:gridCol w:w="1277"/>
        <w:gridCol w:w="1276"/>
        <w:gridCol w:w="1417"/>
        <w:gridCol w:w="1173"/>
      </w:tblGrid>
      <w:tr w:rsidR="00D4343E" w:rsidTr="00D4343E">
        <w:tc>
          <w:tcPr>
            <w:tcW w:w="1100" w:type="dxa"/>
            <w:vMerge w:val="restart"/>
          </w:tcPr>
          <w:p w:rsidR="00D4343E" w:rsidRPr="008543CC" w:rsidRDefault="00D4343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268" w:type="dxa"/>
            <w:vMerge w:val="restart"/>
          </w:tcPr>
          <w:p w:rsidR="00D4343E" w:rsidRPr="008543CC" w:rsidRDefault="00D4343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Наименование подпрограммы</w:t>
            </w:r>
            <w:r w:rsidRPr="008543CC">
              <w:rPr>
                <w:rFonts w:ascii="Times New Roman" w:hAnsi="Times New Roman" w:cs="Times New Roman"/>
                <w:sz w:val="24"/>
                <w:szCs w:val="24"/>
              </w:rPr>
              <w:t xml:space="preserve"> </w:t>
            </w:r>
          </w:p>
        </w:tc>
        <w:tc>
          <w:tcPr>
            <w:tcW w:w="1417" w:type="dxa"/>
            <w:vMerge w:val="restart"/>
          </w:tcPr>
          <w:p w:rsidR="00D4343E" w:rsidRPr="008543CC" w:rsidRDefault="00D4343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Источники финансирования </w:t>
            </w:r>
          </w:p>
        </w:tc>
        <w:tc>
          <w:tcPr>
            <w:tcW w:w="5143" w:type="dxa"/>
            <w:gridSpan w:val="4"/>
          </w:tcPr>
          <w:p w:rsidR="00D4343E" w:rsidRPr="008543CC" w:rsidRDefault="00D4343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Оценка расходов (тыс. руб.), годы</w:t>
            </w:r>
          </w:p>
        </w:tc>
      </w:tr>
      <w:tr w:rsidR="00D4343E" w:rsidTr="00D4343E">
        <w:tc>
          <w:tcPr>
            <w:tcW w:w="1100" w:type="dxa"/>
            <w:vMerge/>
          </w:tcPr>
          <w:p w:rsidR="00D4343E" w:rsidRDefault="00D4343E" w:rsidP="007D1547">
            <w:pPr>
              <w:spacing w:before="100" w:beforeAutospacing="1" w:after="100" w:afterAutospacing="1"/>
              <w:jc w:val="center"/>
              <w:rPr>
                <w:rFonts w:ascii="Times New Roman" w:hAnsi="Times New Roman" w:cs="Times New Roman"/>
                <w:sz w:val="24"/>
                <w:szCs w:val="24"/>
              </w:rPr>
            </w:pPr>
          </w:p>
        </w:tc>
        <w:tc>
          <w:tcPr>
            <w:tcW w:w="2268" w:type="dxa"/>
            <w:vMerge/>
          </w:tcPr>
          <w:p w:rsidR="00D4343E" w:rsidRDefault="00D4343E" w:rsidP="007D1547">
            <w:pPr>
              <w:spacing w:before="100" w:beforeAutospacing="1" w:after="100" w:afterAutospacing="1"/>
              <w:jc w:val="center"/>
              <w:rPr>
                <w:rFonts w:ascii="Times New Roman" w:hAnsi="Times New Roman" w:cs="Times New Roman"/>
                <w:sz w:val="24"/>
                <w:szCs w:val="24"/>
              </w:rPr>
            </w:pPr>
          </w:p>
        </w:tc>
        <w:tc>
          <w:tcPr>
            <w:tcW w:w="1417" w:type="dxa"/>
            <w:vMerge/>
          </w:tcPr>
          <w:p w:rsidR="00D4343E" w:rsidRDefault="00D4343E" w:rsidP="007D1547">
            <w:pPr>
              <w:spacing w:before="100" w:beforeAutospacing="1" w:after="100" w:afterAutospacing="1"/>
              <w:jc w:val="center"/>
              <w:rPr>
                <w:rFonts w:ascii="Times New Roman" w:hAnsi="Times New Roman" w:cs="Times New Roman"/>
                <w:sz w:val="24"/>
                <w:szCs w:val="24"/>
              </w:rPr>
            </w:pPr>
          </w:p>
        </w:tc>
        <w:tc>
          <w:tcPr>
            <w:tcW w:w="1277" w:type="dxa"/>
          </w:tcPr>
          <w:p w:rsidR="00D4343E" w:rsidRPr="008543CC" w:rsidRDefault="00D4343E"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2021 год</w:t>
            </w:r>
          </w:p>
        </w:tc>
        <w:tc>
          <w:tcPr>
            <w:tcW w:w="1276" w:type="dxa"/>
          </w:tcPr>
          <w:p w:rsidR="00D4343E" w:rsidRPr="008543CC" w:rsidRDefault="00D4343E"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2022 год</w:t>
            </w:r>
          </w:p>
        </w:tc>
        <w:tc>
          <w:tcPr>
            <w:tcW w:w="1417" w:type="dxa"/>
          </w:tcPr>
          <w:p w:rsidR="00D4343E" w:rsidRPr="008543CC" w:rsidRDefault="00D4343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2023 год</w:t>
            </w:r>
          </w:p>
        </w:tc>
        <w:tc>
          <w:tcPr>
            <w:tcW w:w="1173" w:type="dxa"/>
          </w:tcPr>
          <w:p w:rsidR="00D4343E" w:rsidRPr="008543CC" w:rsidRDefault="00D4343E" w:rsidP="003E54B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r>
      <w:tr w:rsidR="00C22F4A" w:rsidTr="00D4343E">
        <w:trPr>
          <w:trHeight w:val="459"/>
        </w:trPr>
        <w:tc>
          <w:tcPr>
            <w:tcW w:w="1100" w:type="dxa"/>
            <w:vMerge w:val="restart"/>
          </w:tcPr>
          <w:p w:rsidR="00C22F4A" w:rsidRDefault="00C22F4A" w:rsidP="00133743">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ная программа </w:t>
            </w:r>
          </w:p>
        </w:tc>
        <w:tc>
          <w:tcPr>
            <w:tcW w:w="2268" w:type="dxa"/>
            <w:vMerge w:val="restart"/>
          </w:tcPr>
          <w:p w:rsidR="00C22F4A" w:rsidRDefault="00C22F4A" w:rsidP="00660ADF">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"Информационное общество </w:t>
            </w:r>
            <w:r>
              <w:rPr>
                <w:rFonts w:ascii="Times New Roman" w:hAnsi="Times New Roman" w:cs="Times New Roman"/>
                <w:sz w:val="24"/>
                <w:szCs w:val="24"/>
              </w:rPr>
              <w:t xml:space="preserve">Ковернинского муниципального </w:t>
            </w:r>
            <w:r w:rsidR="00660ADF">
              <w:rPr>
                <w:rFonts w:ascii="Times New Roman" w:hAnsi="Times New Roman" w:cs="Times New Roman"/>
                <w:sz w:val="24"/>
                <w:szCs w:val="24"/>
              </w:rPr>
              <w:t>округ</w:t>
            </w:r>
            <w:r>
              <w:rPr>
                <w:rFonts w:ascii="Times New Roman" w:hAnsi="Times New Roman" w:cs="Times New Roman"/>
                <w:sz w:val="24"/>
                <w:szCs w:val="24"/>
              </w:rPr>
              <w:t xml:space="preserve">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 xml:space="preserve"> на</w:t>
            </w:r>
            <w:r w:rsidRPr="008543CC">
              <w:rPr>
                <w:rFonts w:ascii="Times New Roman" w:hAnsi="Times New Roman" w:cs="Times New Roman"/>
                <w:sz w:val="24"/>
                <w:szCs w:val="24"/>
              </w:rPr>
              <w:t>"</w:t>
            </w: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1277" w:type="dxa"/>
          </w:tcPr>
          <w:p w:rsidR="00C22F4A" w:rsidRPr="005B52A6" w:rsidRDefault="00C22F4A" w:rsidP="00D4343E">
            <w:pPr>
              <w:widowControl w:val="0"/>
              <w:adjustRightInd w:val="0"/>
              <w:jc w:val="both"/>
              <w:rPr>
                <w:rFonts w:ascii="Times New Roman" w:hAnsi="Times New Roman" w:cs="Times New Roman"/>
                <w:b/>
                <w:sz w:val="24"/>
                <w:szCs w:val="24"/>
              </w:rPr>
            </w:pPr>
            <w:r w:rsidRPr="005B52A6">
              <w:rPr>
                <w:rFonts w:ascii="Times New Roman" w:hAnsi="Times New Roman" w:cs="Times New Roman"/>
                <w:b/>
                <w:sz w:val="24"/>
                <w:szCs w:val="24"/>
              </w:rPr>
              <w:t>2670,4</w:t>
            </w:r>
          </w:p>
        </w:tc>
        <w:tc>
          <w:tcPr>
            <w:tcW w:w="1276" w:type="dxa"/>
          </w:tcPr>
          <w:p w:rsidR="00C22F4A" w:rsidRPr="005B52A6" w:rsidRDefault="00C22F4A" w:rsidP="00D4343E">
            <w:pPr>
              <w:widowControl w:val="0"/>
              <w:adjustRightInd w:val="0"/>
              <w:jc w:val="both"/>
              <w:rPr>
                <w:rFonts w:ascii="Times New Roman" w:hAnsi="Times New Roman" w:cs="Times New Roman"/>
                <w:b/>
                <w:sz w:val="24"/>
                <w:szCs w:val="24"/>
              </w:rPr>
            </w:pPr>
            <w:r w:rsidRPr="005B52A6">
              <w:rPr>
                <w:rFonts w:ascii="Times New Roman" w:hAnsi="Times New Roman" w:cs="Times New Roman"/>
                <w:b/>
                <w:sz w:val="24"/>
                <w:szCs w:val="24"/>
              </w:rPr>
              <w:t>2727,9</w:t>
            </w:r>
          </w:p>
        </w:tc>
        <w:tc>
          <w:tcPr>
            <w:tcW w:w="1417" w:type="dxa"/>
          </w:tcPr>
          <w:p w:rsidR="00C22F4A" w:rsidRPr="005B52A6" w:rsidRDefault="00C22F4A" w:rsidP="0034351C">
            <w:pPr>
              <w:widowControl w:val="0"/>
              <w:adjustRightInd w:val="0"/>
              <w:jc w:val="both"/>
              <w:rPr>
                <w:rFonts w:ascii="Times New Roman" w:hAnsi="Times New Roman" w:cs="Times New Roman"/>
                <w:b/>
                <w:sz w:val="24"/>
                <w:szCs w:val="24"/>
              </w:rPr>
            </w:pPr>
            <w:r w:rsidRPr="005B52A6">
              <w:rPr>
                <w:rFonts w:ascii="Times New Roman" w:hAnsi="Times New Roman" w:cs="Times New Roman"/>
                <w:b/>
                <w:sz w:val="24"/>
                <w:szCs w:val="24"/>
              </w:rPr>
              <w:t>2727,9</w:t>
            </w:r>
          </w:p>
        </w:tc>
        <w:tc>
          <w:tcPr>
            <w:tcW w:w="1173" w:type="dxa"/>
          </w:tcPr>
          <w:p w:rsidR="00C22F4A" w:rsidRPr="005B52A6" w:rsidRDefault="00C22F4A" w:rsidP="00C22F4A">
            <w:pPr>
              <w:widowControl w:val="0"/>
              <w:adjustRightInd w:val="0"/>
              <w:ind w:left="-108"/>
              <w:jc w:val="center"/>
              <w:rPr>
                <w:rFonts w:ascii="Times New Roman" w:hAnsi="Times New Roman" w:cs="Times New Roman"/>
                <w:b/>
                <w:sz w:val="24"/>
                <w:szCs w:val="24"/>
              </w:rPr>
            </w:pPr>
            <w:r>
              <w:rPr>
                <w:rFonts w:ascii="Times New Roman" w:hAnsi="Times New Roman" w:cs="Times New Roman"/>
                <w:b/>
                <w:sz w:val="24"/>
                <w:szCs w:val="24"/>
              </w:rPr>
              <w:t>8126,2</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C22F4A" w:rsidRPr="005B52A6" w:rsidRDefault="00C22F4A" w:rsidP="00D4343E">
            <w:pPr>
              <w:widowControl w:val="0"/>
              <w:adjustRightInd w:val="0"/>
              <w:jc w:val="both"/>
              <w:rPr>
                <w:rFonts w:ascii="Times New Roman" w:hAnsi="Times New Roman" w:cs="Times New Roman"/>
                <w:sz w:val="24"/>
                <w:szCs w:val="24"/>
              </w:rPr>
            </w:pPr>
            <w:r w:rsidRPr="005B52A6">
              <w:rPr>
                <w:rFonts w:ascii="Times New Roman" w:hAnsi="Times New Roman" w:cs="Times New Roman"/>
                <w:sz w:val="24"/>
                <w:szCs w:val="24"/>
              </w:rPr>
              <w:t>2034,9</w:t>
            </w:r>
          </w:p>
          <w:p w:rsidR="00C22F4A" w:rsidRPr="005B52A6" w:rsidRDefault="00C22F4A" w:rsidP="00D4343E">
            <w:pPr>
              <w:widowControl w:val="0"/>
              <w:adjustRightInd w:val="0"/>
              <w:jc w:val="both"/>
              <w:rPr>
                <w:rFonts w:ascii="Times New Roman" w:hAnsi="Times New Roman" w:cs="Times New Roman"/>
                <w:sz w:val="24"/>
                <w:szCs w:val="24"/>
              </w:rPr>
            </w:pPr>
          </w:p>
        </w:tc>
        <w:tc>
          <w:tcPr>
            <w:tcW w:w="1276" w:type="dxa"/>
          </w:tcPr>
          <w:p w:rsidR="00C22F4A" w:rsidRPr="005B52A6" w:rsidRDefault="00C22F4A" w:rsidP="00D4343E">
            <w:pPr>
              <w:widowControl w:val="0"/>
              <w:adjustRightInd w:val="0"/>
              <w:jc w:val="both"/>
              <w:rPr>
                <w:rFonts w:ascii="Times New Roman" w:hAnsi="Times New Roman" w:cs="Times New Roman"/>
                <w:sz w:val="24"/>
                <w:szCs w:val="24"/>
              </w:rPr>
            </w:pPr>
            <w:r w:rsidRPr="005B52A6">
              <w:rPr>
                <w:rFonts w:ascii="Times New Roman" w:hAnsi="Times New Roman" w:cs="Times New Roman"/>
                <w:sz w:val="24"/>
                <w:szCs w:val="24"/>
              </w:rPr>
              <w:t>2080,9</w:t>
            </w:r>
          </w:p>
          <w:p w:rsidR="00C22F4A" w:rsidRPr="005B52A6" w:rsidRDefault="00C22F4A" w:rsidP="00D4343E">
            <w:pPr>
              <w:widowControl w:val="0"/>
              <w:adjustRightInd w:val="0"/>
              <w:jc w:val="both"/>
              <w:rPr>
                <w:rFonts w:ascii="Times New Roman" w:hAnsi="Times New Roman" w:cs="Times New Roman"/>
                <w:sz w:val="24"/>
                <w:szCs w:val="24"/>
              </w:rPr>
            </w:pPr>
          </w:p>
        </w:tc>
        <w:tc>
          <w:tcPr>
            <w:tcW w:w="1417" w:type="dxa"/>
          </w:tcPr>
          <w:p w:rsidR="00C22F4A" w:rsidRPr="005B52A6" w:rsidRDefault="00C22F4A" w:rsidP="0034351C">
            <w:pPr>
              <w:widowControl w:val="0"/>
              <w:adjustRightInd w:val="0"/>
              <w:jc w:val="both"/>
              <w:rPr>
                <w:rFonts w:ascii="Times New Roman" w:hAnsi="Times New Roman" w:cs="Times New Roman"/>
                <w:sz w:val="24"/>
                <w:szCs w:val="24"/>
              </w:rPr>
            </w:pPr>
            <w:r w:rsidRPr="005B52A6">
              <w:rPr>
                <w:rFonts w:ascii="Times New Roman" w:hAnsi="Times New Roman" w:cs="Times New Roman"/>
                <w:sz w:val="24"/>
                <w:szCs w:val="24"/>
              </w:rPr>
              <w:t>2080,9</w:t>
            </w:r>
          </w:p>
          <w:p w:rsidR="00C22F4A" w:rsidRPr="005B52A6" w:rsidRDefault="00C22F4A" w:rsidP="0034351C">
            <w:pPr>
              <w:widowControl w:val="0"/>
              <w:adjustRightInd w:val="0"/>
              <w:jc w:val="both"/>
              <w:rPr>
                <w:rFonts w:ascii="Times New Roman" w:hAnsi="Times New Roman" w:cs="Times New Roman"/>
                <w:sz w:val="24"/>
                <w:szCs w:val="24"/>
              </w:rPr>
            </w:pPr>
          </w:p>
        </w:tc>
        <w:tc>
          <w:tcPr>
            <w:tcW w:w="1173" w:type="dxa"/>
          </w:tcPr>
          <w:p w:rsidR="00C22F4A" w:rsidRPr="005B52A6" w:rsidRDefault="00C22F4A" w:rsidP="00C22F4A">
            <w:pPr>
              <w:widowControl w:val="0"/>
              <w:adjustRightInd w:val="0"/>
              <w:jc w:val="center"/>
              <w:rPr>
                <w:rFonts w:ascii="Times New Roman" w:hAnsi="Times New Roman" w:cs="Times New Roman"/>
                <w:sz w:val="24"/>
                <w:szCs w:val="24"/>
              </w:rPr>
            </w:pPr>
            <w:r>
              <w:rPr>
                <w:rFonts w:ascii="Times New Roman" w:hAnsi="Times New Roman" w:cs="Times New Roman"/>
                <w:sz w:val="24"/>
                <w:szCs w:val="24"/>
              </w:rPr>
              <w:t>6196,7</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C22F4A" w:rsidRPr="005B52A6" w:rsidRDefault="00C22F4A" w:rsidP="00D4343E">
            <w:pPr>
              <w:widowControl w:val="0"/>
              <w:adjustRightInd w:val="0"/>
              <w:jc w:val="both"/>
              <w:rPr>
                <w:rFonts w:ascii="Times New Roman" w:hAnsi="Times New Roman" w:cs="Times New Roman"/>
                <w:sz w:val="24"/>
                <w:szCs w:val="24"/>
              </w:rPr>
            </w:pPr>
            <w:r w:rsidRPr="005B52A6">
              <w:rPr>
                <w:rFonts w:ascii="Times New Roman" w:hAnsi="Times New Roman" w:cs="Times New Roman"/>
                <w:sz w:val="24"/>
                <w:szCs w:val="24"/>
              </w:rPr>
              <w:t>635,5</w:t>
            </w:r>
          </w:p>
        </w:tc>
        <w:tc>
          <w:tcPr>
            <w:tcW w:w="1276" w:type="dxa"/>
          </w:tcPr>
          <w:p w:rsidR="00C22F4A" w:rsidRPr="005B52A6" w:rsidRDefault="00C22F4A" w:rsidP="00D4343E">
            <w:pPr>
              <w:widowControl w:val="0"/>
              <w:adjustRightInd w:val="0"/>
              <w:jc w:val="both"/>
              <w:rPr>
                <w:rFonts w:ascii="Times New Roman" w:hAnsi="Times New Roman" w:cs="Times New Roman"/>
                <w:sz w:val="24"/>
                <w:szCs w:val="24"/>
              </w:rPr>
            </w:pPr>
            <w:r w:rsidRPr="005B52A6">
              <w:rPr>
                <w:rFonts w:ascii="Times New Roman" w:hAnsi="Times New Roman" w:cs="Times New Roman"/>
                <w:sz w:val="24"/>
                <w:szCs w:val="24"/>
              </w:rPr>
              <w:t>647,0</w:t>
            </w:r>
          </w:p>
        </w:tc>
        <w:tc>
          <w:tcPr>
            <w:tcW w:w="1417" w:type="dxa"/>
          </w:tcPr>
          <w:p w:rsidR="00C22F4A" w:rsidRPr="005B52A6" w:rsidRDefault="00C22F4A" w:rsidP="0034351C">
            <w:pPr>
              <w:widowControl w:val="0"/>
              <w:adjustRightInd w:val="0"/>
              <w:jc w:val="both"/>
              <w:rPr>
                <w:rFonts w:ascii="Times New Roman" w:hAnsi="Times New Roman" w:cs="Times New Roman"/>
                <w:sz w:val="24"/>
                <w:szCs w:val="24"/>
              </w:rPr>
            </w:pPr>
            <w:r w:rsidRPr="005B52A6">
              <w:rPr>
                <w:rFonts w:ascii="Times New Roman" w:hAnsi="Times New Roman" w:cs="Times New Roman"/>
                <w:sz w:val="24"/>
                <w:szCs w:val="24"/>
              </w:rPr>
              <w:t>647,0</w:t>
            </w:r>
          </w:p>
        </w:tc>
        <w:tc>
          <w:tcPr>
            <w:tcW w:w="1173" w:type="dxa"/>
          </w:tcPr>
          <w:p w:rsidR="00C22F4A" w:rsidRPr="005B52A6" w:rsidRDefault="00C22F4A" w:rsidP="00C22F4A">
            <w:pPr>
              <w:widowControl w:val="0"/>
              <w:adjustRightInd w:val="0"/>
              <w:jc w:val="center"/>
              <w:rPr>
                <w:rFonts w:ascii="Times New Roman" w:hAnsi="Times New Roman" w:cs="Times New Roman"/>
                <w:sz w:val="24"/>
                <w:szCs w:val="24"/>
              </w:rPr>
            </w:pPr>
            <w:r>
              <w:rPr>
                <w:rFonts w:ascii="Times New Roman" w:hAnsi="Times New Roman" w:cs="Times New Roman"/>
                <w:sz w:val="24"/>
                <w:szCs w:val="24"/>
              </w:rPr>
              <w:t>1929,5</w:t>
            </w:r>
          </w:p>
        </w:tc>
      </w:tr>
      <w:tr w:rsidR="00C22F4A" w:rsidTr="00D4343E">
        <w:tc>
          <w:tcPr>
            <w:tcW w:w="1100"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173" w:type="dxa"/>
          </w:tcPr>
          <w:p w:rsidR="00C22F4A" w:rsidRPr="005B52A6" w:rsidRDefault="00C22F4A" w:rsidP="00C22F4A">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r>
      <w:tr w:rsidR="00C22F4A" w:rsidTr="00D4343E">
        <w:tc>
          <w:tcPr>
            <w:tcW w:w="1100" w:type="dxa"/>
            <w:vMerge w:val="restart"/>
          </w:tcPr>
          <w:p w:rsidR="00C22F4A" w:rsidRPr="00C87B76" w:rsidRDefault="00C22F4A" w:rsidP="007D1547">
            <w:pPr>
              <w:spacing w:before="100" w:beforeAutospacing="1" w:after="100" w:afterAutospacing="1"/>
              <w:jc w:val="center"/>
              <w:rPr>
                <w:rFonts w:ascii="Times New Roman" w:hAnsi="Times New Roman" w:cs="Times New Roman"/>
                <w:sz w:val="24"/>
                <w:szCs w:val="24"/>
              </w:rPr>
            </w:pPr>
            <w:r w:rsidRPr="00C87B76">
              <w:rPr>
                <w:rFonts w:ascii="Times New Roman" w:hAnsi="Times New Roman" w:cs="Times New Roman"/>
                <w:sz w:val="24"/>
                <w:szCs w:val="24"/>
              </w:rPr>
              <w:t xml:space="preserve">Подпрограмма 1 </w:t>
            </w:r>
          </w:p>
        </w:tc>
        <w:tc>
          <w:tcPr>
            <w:tcW w:w="2268" w:type="dxa"/>
            <w:vMerge w:val="restart"/>
          </w:tcPr>
          <w:p w:rsidR="00C22F4A" w:rsidRPr="008543CC" w:rsidRDefault="00C22F4A" w:rsidP="007D1547">
            <w:pPr>
              <w:spacing w:before="100" w:beforeAutospacing="1" w:after="100" w:afterAutospacing="1"/>
              <w:rPr>
                <w:rFonts w:ascii="Times New Roman" w:hAnsi="Times New Roman" w:cs="Times New Roman"/>
                <w:sz w:val="24"/>
                <w:szCs w:val="24"/>
              </w:rPr>
            </w:pPr>
            <w:r w:rsidRPr="00C87B76">
              <w:rPr>
                <w:rFonts w:ascii="Times New Roman" w:hAnsi="Times New Roman" w:cs="Times New Roman"/>
                <w:sz w:val="24"/>
                <w:szCs w:val="24"/>
              </w:rPr>
              <w:t>"Информационная среда"</w:t>
            </w: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2059,9</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2117,4</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2117,4</w:t>
            </w:r>
          </w:p>
        </w:tc>
        <w:tc>
          <w:tcPr>
            <w:tcW w:w="1173" w:type="dxa"/>
          </w:tcPr>
          <w:p w:rsidR="00C22F4A" w:rsidRPr="005B52A6" w:rsidRDefault="00C22F4A" w:rsidP="00C22F4A">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6294,7</w:t>
            </w:r>
          </w:p>
        </w:tc>
      </w:tr>
      <w:tr w:rsidR="00C22F4A" w:rsidTr="00D4343E">
        <w:tc>
          <w:tcPr>
            <w:tcW w:w="1100" w:type="dxa"/>
            <w:vMerge/>
          </w:tcPr>
          <w:p w:rsidR="00C22F4A" w:rsidRPr="00C87B76"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C87B76"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1647,9</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1693,9</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1693,9</w:t>
            </w:r>
          </w:p>
        </w:tc>
        <w:tc>
          <w:tcPr>
            <w:tcW w:w="1173" w:type="dxa"/>
          </w:tcPr>
          <w:p w:rsidR="00C22F4A" w:rsidRPr="005B52A6" w:rsidRDefault="00C22F4A" w:rsidP="00C22F4A">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5035,7</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412,0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423,5</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423,5</w:t>
            </w:r>
          </w:p>
        </w:tc>
        <w:tc>
          <w:tcPr>
            <w:tcW w:w="1173" w:type="dxa"/>
          </w:tcPr>
          <w:p w:rsidR="00C22F4A" w:rsidRPr="005B52A6" w:rsidRDefault="00C22F4A" w:rsidP="00C22F4A">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1259,0</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Pr="002E09E0" w:rsidRDefault="00C22F4A" w:rsidP="007D1547">
            <w:pPr>
              <w:widowControl w:val="0"/>
              <w:adjustRightInd w:val="0"/>
              <w:rPr>
                <w:rFonts w:ascii="Times New Roman" w:hAnsi="Times New Roman"/>
                <w:sz w:val="16"/>
                <w:szCs w:val="16"/>
              </w:rPr>
            </w:pPr>
          </w:p>
        </w:tc>
        <w:tc>
          <w:tcPr>
            <w:tcW w:w="2268" w:type="dxa"/>
            <w:vMerge w:val="restart"/>
          </w:tcPr>
          <w:p w:rsidR="00C22F4A" w:rsidRPr="008543CC" w:rsidRDefault="00C22F4A" w:rsidP="00660AD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информирования населения </w:t>
            </w:r>
            <w:r>
              <w:rPr>
                <w:rFonts w:ascii="Times New Roman" w:hAnsi="Times New Roman" w:cs="Times New Roman"/>
                <w:sz w:val="24"/>
                <w:szCs w:val="24"/>
              </w:rPr>
              <w:t xml:space="preserve">Ковернинского муниципального </w:t>
            </w:r>
            <w:r w:rsidR="00660ADF">
              <w:rPr>
                <w:rFonts w:ascii="Times New Roman" w:hAnsi="Times New Roman" w:cs="Times New Roman"/>
                <w:sz w:val="24"/>
                <w:szCs w:val="24"/>
              </w:rPr>
              <w:t>округ</w:t>
            </w:r>
            <w:r>
              <w:rPr>
                <w:rFonts w:ascii="Times New Roman" w:hAnsi="Times New Roman" w:cs="Times New Roman"/>
                <w:sz w:val="24"/>
                <w:szCs w:val="24"/>
              </w:rPr>
              <w:t xml:space="preserve">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xml:space="preserve">, а также по вопросам, </w:t>
            </w:r>
            <w:r w:rsidRPr="008543CC">
              <w:rPr>
                <w:rFonts w:ascii="Times New Roman" w:hAnsi="Times New Roman" w:cs="Times New Roman"/>
                <w:sz w:val="24"/>
                <w:szCs w:val="24"/>
              </w:rPr>
              <w:lastRenderedPageBreak/>
              <w:t>имеющим большую социальную значимость</w:t>
            </w: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Всего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Default="00C22F4A" w:rsidP="007D1547">
            <w:pPr>
              <w:widowControl w:val="0"/>
              <w:adjustRightInd w:val="0"/>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Default="00C22F4A" w:rsidP="007D1547">
            <w:pPr>
              <w:widowControl w:val="0"/>
              <w:adjustRightInd w:val="0"/>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Default="00C22F4A" w:rsidP="007D1547">
            <w:pPr>
              <w:widowControl w:val="0"/>
              <w:adjustRightInd w:val="0"/>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7D154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Pr="002E09E0" w:rsidRDefault="00C22F4A" w:rsidP="007D1547">
            <w:pPr>
              <w:widowControl w:val="0"/>
              <w:adjustRightInd w:val="0"/>
              <w:rPr>
                <w:rFonts w:ascii="Times New Roman" w:hAnsi="Times New Roman"/>
                <w:sz w:val="16"/>
                <w:szCs w:val="16"/>
              </w:rPr>
            </w:pPr>
          </w:p>
        </w:tc>
        <w:tc>
          <w:tcPr>
            <w:tcW w:w="2268" w:type="dxa"/>
            <w:vMerge w:val="restart"/>
          </w:tcPr>
          <w:p w:rsidR="00C22F4A" w:rsidRPr="008543CC"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Предоставление субсидий на выполнение </w:t>
            </w:r>
            <w:r>
              <w:rPr>
                <w:rFonts w:ascii="Times New Roman" w:hAnsi="Times New Roman" w:cs="Times New Roman"/>
                <w:sz w:val="24"/>
                <w:szCs w:val="24"/>
              </w:rPr>
              <w:t xml:space="preserve">муниципального </w:t>
            </w:r>
            <w:r w:rsidRPr="008543CC">
              <w:rPr>
                <w:rFonts w:ascii="Times New Roman" w:hAnsi="Times New Roman" w:cs="Times New Roman"/>
                <w:sz w:val="24"/>
                <w:szCs w:val="24"/>
              </w:rPr>
              <w:t>задания по информированию населения о деятельности орган</w:t>
            </w:r>
            <w:r>
              <w:rPr>
                <w:rFonts w:ascii="Times New Roman" w:hAnsi="Times New Roman" w:cs="Times New Roman"/>
                <w:sz w:val="24"/>
                <w:szCs w:val="24"/>
              </w:rPr>
              <w:t>а местного самоуправления</w:t>
            </w:r>
            <w:r w:rsidRPr="008543CC">
              <w:rPr>
                <w:rFonts w:ascii="Times New Roman" w:hAnsi="Times New Roman" w:cs="Times New Roman"/>
                <w:sz w:val="24"/>
                <w:szCs w:val="24"/>
              </w:rPr>
              <w:t xml:space="preserve">, а также по вопросам, имеющим большую социальную значимость, путем производства и выпуска печатных средств массовой информации </w:t>
            </w: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2059,9</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2117,4</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2117,4</w:t>
            </w:r>
          </w:p>
        </w:tc>
        <w:tc>
          <w:tcPr>
            <w:tcW w:w="1173" w:type="dxa"/>
          </w:tcPr>
          <w:p w:rsidR="00C22F4A" w:rsidRPr="005B52A6" w:rsidRDefault="00C22F4A" w:rsidP="00AA63B0">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6294,7</w:t>
            </w:r>
          </w:p>
        </w:tc>
      </w:tr>
      <w:tr w:rsidR="00C22F4A" w:rsidTr="00D4343E">
        <w:tc>
          <w:tcPr>
            <w:tcW w:w="1100" w:type="dxa"/>
            <w:vMerge/>
          </w:tcPr>
          <w:p w:rsidR="00C22F4A" w:rsidRPr="002E09E0" w:rsidRDefault="00C22F4A" w:rsidP="007D1547">
            <w:pPr>
              <w:widowControl w:val="0"/>
              <w:adjustRightInd w:val="0"/>
              <w:rPr>
                <w:rFonts w:ascii="Times New Roman" w:hAnsi="Times New Roman"/>
                <w:sz w:val="16"/>
                <w:szCs w:val="16"/>
              </w:rPr>
            </w:pPr>
          </w:p>
        </w:tc>
        <w:tc>
          <w:tcPr>
            <w:tcW w:w="2268" w:type="dxa"/>
            <w:vMerge/>
          </w:tcPr>
          <w:p w:rsidR="00C22F4A"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1647,9</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1693,9</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1693,9</w:t>
            </w:r>
          </w:p>
        </w:tc>
        <w:tc>
          <w:tcPr>
            <w:tcW w:w="1173" w:type="dxa"/>
          </w:tcPr>
          <w:p w:rsidR="00C22F4A" w:rsidRPr="005B52A6" w:rsidRDefault="00C22F4A" w:rsidP="00622EAF">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5035,7</w:t>
            </w:r>
          </w:p>
        </w:tc>
      </w:tr>
      <w:tr w:rsidR="00C22F4A" w:rsidTr="00D4343E">
        <w:tc>
          <w:tcPr>
            <w:tcW w:w="1100" w:type="dxa"/>
            <w:vMerge/>
          </w:tcPr>
          <w:p w:rsidR="00C22F4A" w:rsidRDefault="00C22F4A" w:rsidP="007D1547">
            <w:pPr>
              <w:widowControl w:val="0"/>
              <w:adjustRightInd w:val="0"/>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412,0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423,5</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423,5</w:t>
            </w:r>
          </w:p>
        </w:tc>
        <w:tc>
          <w:tcPr>
            <w:tcW w:w="1173" w:type="dxa"/>
          </w:tcPr>
          <w:p w:rsidR="00C22F4A" w:rsidRPr="005B52A6" w:rsidRDefault="00C22F4A" w:rsidP="00AA63B0">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1259,0</w:t>
            </w:r>
          </w:p>
        </w:tc>
      </w:tr>
      <w:tr w:rsidR="00C22F4A" w:rsidTr="00D4343E">
        <w:tc>
          <w:tcPr>
            <w:tcW w:w="1100" w:type="dxa"/>
            <w:vMerge/>
          </w:tcPr>
          <w:p w:rsidR="00C22F4A" w:rsidRDefault="00C22F4A" w:rsidP="007D1547">
            <w:pPr>
              <w:widowControl w:val="0"/>
              <w:adjustRightInd w:val="0"/>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val="restart"/>
          </w:tcPr>
          <w:p w:rsidR="00C22F4A" w:rsidRPr="00B73666"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C22F4A" w:rsidRPr="00F5266F" w:rsidRDefault="00C22F4A" w:rsidP="00660ADF">
            <w:pPr>
              <w:spacing w:before="100" w:beforeAutospacing="1" w:after="100" w:afterAutospacing="1"/>
              <w:rPr>
                <w:rFonts w:ascii="Times New Roman" w:hAnsi="Times New Roman" w:cs="Times New Roman"/>
                <w:sz w:val="24"/>
                <w:szCs w:val="24"/>
              </w:rPr>
            </w:pPr>
            <w:r w:rsidRPr="00F5266F">
              <w:rPr>
                <w:rFonts w:ascii="Times New Roman" w:hAnsi="Times New Roman" w:cs="Times New Roman"/>
                <w:sz w:val="24"/>
                <w:szCs w:val="24"/>
              </w:rPr>
              <w:t xml:space="preserve">Мероприятие 1.3. Предоставление субсидии муниципальным предприятиям Ковернинского </w:t>
            </w:r>
            <w:r w:rsidR="00660ADF">
              <w:rPr>
                <w:rFonts w:ascii="Times New Roman" w:hAnsi="Times New Roman" w:cs="Times New Roman"/>
                <w:sz w:val="24"/>
                <w:szCs w:val="24"/>
              </w:rPr>
              <w:t>округа</w:t>
            </w:r>
            <w:r w:rsidRPr="00F5266F">
              <w:rPr>
                <w:rFonts w:ascii="Times New Roman" w:hAnsi="Times New Roman" w:cs="Times New Roman"/>
                <w:sz w:val="24"/>
                <w:szCs w:val="24"/>
              </w:rPr>
              <w:t>, осуществляющим деятельность по изготовлению газет, на погашение кредиторской задолженности за производственные материалы</w:t>
            </w:r>
            <w:r w:rsidRPr="00F5266F">
              <w:rPr>
                <w:rFonts w:ascii="Times New Roman" w:hAnsi="Times New Roman" w:cs="Times New Roman"/>
                <w:sz w:val="24"/>
                <w:szCs w:val="24"/>
              </w:rPr>
              <w:br/>
            </w:r>
          </w:p>
        </w:tc>
        <w:tc>
          <w:tcPr>
            <w:tcW w:w="1417" w:type="dxa"/>
          </w:tcPr>
          <w:p w:rsidR="00C22F4A" w:rsidRPr="008543CC" w:rsidRDefault="00C22F4A"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r>
      <w:tr w:rsidR="00C22F4A" w:rsidTr="00D4343E">
        <w:tc>
          <w:tcPr>
            <w:tcW w:w="1100" w:type="dxa"/>
            <w:vMerge/>
          </w:tcPr>
          <w:p w:rsidR="00C22F4A" w:rsidRPr="00B73666"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B73666"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001323">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Pr="00B73666"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B73666"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r>
      <w:tr w:rsidR="00C22F4A" w:rsidTr="00D4343E">
        <w:tc>
          <w:tcPr>
            <w:tcW w:w="1100" w:type="dxa"/>
            <w:vMerge/>
          </w:tcPr>
          <w:p w:rsidR="00C22F4A" w:rsidRPr="00B73666"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B73666"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7D154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val="restart"/>
          </w:tcPr>
          <w:p w:rsidR="00C22F4A" w:rsidRPr="00B73666" w:rsidRDefault="00C22F4A" w:rsidP="007D1547">
            <w:pPr>
              <w:spacing w:before="100" w:beforeAutospacing="1" w:after="100" w:afterAutospacing="1"/>
              <w:jc w:val="center"/>
              <w:rPr>
                <w:rFonts w:ascii="Times New Roman" w:hAnsi="Times New Roman" w:cs="Times New Roman"/>
                <w:sz w:val="24"/>
                <w:szCs w:val="24"/>
              </w:rPr>
            </w:pPr>
            <w:r w:rsidRPr="00B73666">
              <w:rPr>
                <w:rFonts w:ascii="Times New Roman" w:hAnsi="Times New Roman" w:cs="Times New Roman"/>
                <w:sz w:val="24"/>
                <w:szCs w:val="24"/>
              </w:rPr>
              <w:t>Подпрограмма 2</w:t>
            </w:r>
          </w:p>
        </w:tc>
        <w:tc>
          <w:tcPr>
            <w:tcW w:w="2268" w:type="dxa"/>
            <w:vMerge w:val="restart"/>
          </w:tcPr>
          <w:p w:rsidR="00C22F4A" w:rsidRPr="00B73666" w:rsidRDefault="00C22F4A" w:rsidP="007D1547">
            <w:pPr>
              <w:spacing w:before="100" w:beforeAutospacing="1" w:after="100" w:afterAutospacing="1"/>
              <w:rPr>
                <w:rFonts w:ascii="Times New Roman" w:hAnsi="Times New Roman" w:cs="Times New Roman"/>
                <w:sz w:val="24"/>
                <w:szCs w:val="24"/>
              </w:rPr>
            </w:pPr>
            <w:r w:rsidRPr="00B73666">
              <w:rPr>
                <w:rFonts w:ascii="Times New Roman" w:hAnsi="Times New Roman" w:cs="Times New Roman"/>
                <w:sz w:val="24"/>
                <w:szCs w:val="24"/>
              </w:rPr>
              <w:t>"Электронный документооборот"</w:t>
            </w: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504,5</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504,5</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504,5</w:t>
            </w:r>
          </w:p>
        </w:tc>
        <w:tc>
          <w:tcPr>
            <w:tcW w:w="1173" w:type="dxa"/>
          </w:tcPr>
          <w:p w:rsidR="00C22F4A" w:rsidRPr="005B52A6" w:rsidRDefault="00930F3B" w:rsidP="003E54B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1513,5</w:t>
            </w:r>
          </w:p>
        </w:tc>
      </w:tr>
      <w:tr w:rsidR="00C22F4A" w:rsidTr="00D4343E">
        <w:tc>
          <w:tcPr>
            <w:tcW w:w="1100" w:type="dxa"/>
            <w:vMerge/>
          </w:tcPr>
          <w:p w:rsidR="00C22F4A" w:rsidRPr="00B73666"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B73666"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387,0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387,0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387,0</w:t>
            </w:r>
          </w:p>
        </w:tc>
        <w:tc>
          <w:tcPr>
            <w:tcW w:w="1173" w:type="dxa"/>
          </w:tcPr>
          <w:p w:rsidR="00C22F4A" w:rsidRPr="005B52A6" w:rsidRDefault="00930F3B" w:rsidP="003E54B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1161,0</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117,5</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117,5</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117,5</w:t>
            </w:r>
          </w:p>
        </w:tc>
        <w:tc>
          <w:tcPr>
            <w:tcW w:w="1173" w:type="dxa"/>
          </w:tcPr>
          <w:p w:rsidR="00C22F4A" w:rsidRPr="005B52A6" w:rsidRDefault="00930F3B" w:rsidP="003E54B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352,5</w:t>
            </w:r>
          </w:p>
        </w:tc>
      </w:tr>
      <w:tr w:rsidR="00C22F4A" w:rsidTr="00D4343E">
        <w:trPr>
          <w:trHeight w:val="640"/>
        </w:trPr>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rPr>
          <w:trHeight w:val="640"/>
        </w:trPr>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C22F4A" w:rsidRPr="0014433F" w:rsidRDefault="00C22F4A" w:rsidP="00704B0F">
            <w:pPr>
              <w:spacing w:before="100" w:beforeAutospacing="1" w:after="100" w:afterAutospacing="1"/>
              <w:rPr>
                <w:rFonts w:ascii="Times New Roman" w:hAnsi="Times New Roman" w:cs="Times New Roman"/>
                <w:sz w:val="22"/>
                <w:szCs w:val="22"/>
              </w:rPr>
            </w:pPr>
            <w:r w:rsidRPr="00891E4B">
              <w:rPr>
                <w:rFonts w:ascii="Times New Roman" w:hAnsi="Times New Roman" w:cs="Times New Roman"/>
                <w:sz w:val="22"/>
                <w:szCs w:val="22"/>
              </w:rPr>
              <w:t xml:space="preserve">Мероприятие 2.1. Развитие инфраструктуры электронного документооборота на базе системы межведомственного </w:t>
            </w:r>
            <w:r w:rsidRPr="00891E4B">
              <w:rPr>
                <w:rFonts w:ascii="Times New Roman" w:hAnsi="Times New Roman" w:cs="Times New Roman"/>
                <w:sz w:val="22"/>
                <w:szCs w:val="22"/>
              </w:rPr>
              <w:lastRenderedPageBreak/>
              <w:t xml:space="preserve">электронного взаимодействия </w:t>
            </w:r>
          </w:p>
        </w:tc>
        <w:tc>
          <w:tcPr>
            <w:tcW w:w="1417" w:type="dxa"/>
          </w:tcPr>
          <w:p w:rsidR="00C22F4A" w:rsidRDefault="00C22F4A" w:rsidP="00EC2243">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Всего</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504,5</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504,5</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504,5</w:t>
            </w:r>
          </w:p>
        </w:tc>
        <w:tc>
          <w:tcPr>
            <w:tcW w:w="1173" w:type="dxa"/>
          </w:tcPr>
          <w:p w:rsidR="00C22F4A" w:rsidRPr="005B52A6" w:rsidRDefault="00930F3B" w:rsidP="00EC2243">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1513,5</w:t>
            </w:r>
          </w:p>
        </w:tc>
      </w:tr>
      <w:tr w:rsidR="00C22F4A" w:rsidTr="00D4343E">
        <w:trPr>
          <w:trHeight w:val="640"/>
        </w:trPr>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387,0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387,0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387,0</w:t>
            </w:r>
          </w:p>
        </w:tc>
        <w:tc>
          <w:tcPr>
            <w:tcW w:w="1173" w:type="dxa"/>
          </w:tcPr>
          <w:p w:rsidR="00C22F4A" w:rsidRPr="005B52A6" w:rsidRDefault="00930F3B" w:rsidP="003E54B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1161,0</w:t>
            </w:r>
          </w:p>
        </w:tc>
      </w:tr>
      <w:tr w:rsidR="00C22F4A" w:rsidTr="00D4343E">
        <w:trPr>
          <w:trHeight w:val="640"/>
        </w:trPr>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117,5</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117,5</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117,5</w:t>
            </w:r>
          </w:p>
        </w:tc>
        <w:tc>
          <w:tcPr>
            <w:tcW w:w="1173" w:type="dxa"/>
          </w:tcPr>
          <w:p w:rsidR="00C22F4A" w:rsidRPr="005B52A6" w:rsidRDefault="00930F3B" w:rsidP="003E54B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352,5</w:t>
            </w:r>
          </w:p>
        </w:tc>
      </w:tr>
      <w:tr w:rsidR="00C22F4A" w:rsidTr="00D4343E">
        <w:trPr>
          <w:trHeight w:val="640"/>
        </w:trPr>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3E54B7">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930F3B" w:rsidTr="00D4343E">
        <w:trPr>
          <w:trHeight w:val="640"/>
        </w:trPr>
        <w:tc>
          <w:tcPr>
            <w:tcW w:w="1100" w:type="dxa"/>
            <w:vMerge/>
          </w:tcPr>
          <w:p w:rsidR="00930F3B" w:rsidRDefault="00930F3B"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930F3B" w:rsidRPr="008543CC" w:rsidRDefault="00930F3B" w:rsidP="00704B0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2.1.1.</w:t>
            </w:r>
            <w:r>
              <w:rPr>
                <w:rFonts w:ascii="Times New Roman" w:hAnsi="Times New Roman" w:cs="Times New Roman"/>
                <w:sz w:val="22"/>
                <w:szCs w:val="22"/>
              </w:rPr>
              <w:t xml:space="preserve"> Р</w:t>
            </w:r>
            <w:r w:rsidRPr="0014433F">
              <w:rPr>
                <w:rFonts w:ascii="Times New Roman" w:hAnsi="Times New Roman" w:cs="Times New Roman"/>
                <w:sz w:val="22"/>
                <w:szCs w:val="22"/>
              </w:rPr>
              <w:t xml:space="preserve">асходы </w:t>
            </w:r>
            <w:r>
              <w:rPr>
                <w:rFonts w:ascii="Times New Roman" w:hAnsi="Times New Roman" w:cs="Times New Roman"/>
                <w:sz w:val="22"/>
                <w:szCs w:val="22"/>
              </w:rPr>
              <w:t xml:space="preserve"> </w:t>
            </w:r>
            <w:r w:rsidRPr="0014433F">
              <w:rPr>
                <w:rFonts w:ascii="Times New Roman" w:hAnsi="Times New Roman" w:cs="Times New Roman"/>
                <w:sz w:val="22"/>
                <w:szCs w:val="22"/>
              </w:rPr>
              <w:t>на обеспечение доступа к системе электронного документооборота</w:t>
            </w:r>
          </w:p>
        </w:tc>
        <w:tc>
          <w:tcPr>
            <w:tcW w:w="1417" w:type="dxa"/>
          </w:tcPr>
          <w:p w:rsidR="00930F3B" w:rsidRDefault="00930F3B" w:rsidP="00EC2243">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1277" w:type="dxa"/>
          </w:tcPr>
          <w:p w:rsidR="00930F3B" w:rsidRPr="005B52A6" w:rsidRDefault="00930F3B"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504,5</w:t>
            </w:r>
          </w:p>
        </w:tc>
        <w:tc>
          <w:tcPr>
            <w:tcW w:w="1276" w:type="dxa"/>
          </w:tcPr>
          <w:p w:rsidR="00930F3B" w:rsidRPr="005B52A6" w:rsidRDefault="00930F3B"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504,5</w:t>
            </w:r>
          </w:p>
        </w:tc>
        <w:tc>
          <w:tcPr>
            <w:tcW w:w="1417" w:type="dxa"/>
          </w:tcPr>
          <w:p w:rsidR="00930F3B" w:rsidRPr="005B52A6" w:rsidRDefault="00930F3B"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504,5</w:t>
            </w:r>
          </w:p>
        </w:tc>
        <w:tc>
          <w:tcPr>
            <w:tcW w:w="1173" w:type="dxa"/>
          </w:tcPr>
          <w:p w:rsidR="00930F3B" w:rsidRPr="005B52A6" w:rsidRDefault="00930F3B" w:rsidP="0034351C">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1513,5</w:t>
            </w:r>
          </w:p>
        </w:tc>
      </w:tr>
      <w:tr w:rsidR="00930F3B" w:rsidTr="00D4343E">
        <w:trPr>
          <w:trHeight w:val="640"/>
        </w:trPr>
        <w:tc>
          <w:tcPr>
            <w:tcW w:w="1100" w:type="dxa"/>
            <w:vMerge/>
          </w:tcPr>
          <w:p w:rsidR="00930F3B" w:rsidRDefault="00930F3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30F3B" w:rsidRDefault="00930F3B" w:rsidP="00704B0F">
            <w:pPr>
              <w:spacing w:before="100" w:beforeAutospacing="1" w:after="100" w:afterAutospacing="1"/>
              <w:rPr>
                <w:rFonts w:ascii="Times New Roman" w:hAnsi="Times New Roman" w:cs="Times New Roman"/>
                <w:sz w:val="24"/>
                <w:szCs w:val="24"/>
              </w:rPr>
            </w:pPr>
          </w:p>
        </w:tc>
        <w:tc>
          <w:tcPr>
            <w:tcW w:w="1417" w:type="dxa"/>
          </w:tcPr>
          <w:p w:rsidR="00930F3B" w:rsidRPr="008543CC" w:rsidRDefault="00930F3B" w:rsidP="00EC2243">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930F3B" w:rsidRPr="005B52A6" w:rsidRDefault="00930F3B"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387,0</w:t>
            </w:r>
          </w:p>
        </w:tc>
        <w:tc>
          <w:tcPr>
            <w:tcW w:w="1276" w:type="dxa"/>
          </w:tcPr>
          <w:p w:rsidR="00930F3B" w:rsidRPr="005B52A6" w:rsidRDefault="00930F3B"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387,0</w:t>
            </w:r>
          </w:p>
        </w:tc>
        <w:tc>
          <w:tcPr>
            <w:tcW w:w="1417" w:type="dxa"/>
          </w:tcPr>
          <w:p w:rsidR="00930F3B" w:rsidRPr="005B52A6" w:rsidRDefault="00930F3B"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387,0</w:t>
            </w:r>
          </w:p>
        </w:tc>
        <w:tc>
          <w:tcPr>
            <w:tcW w:w="1173" w:type="dxa"/>
          </w:tcPr>
          <w:p w:rsidR="00930F3B" w:rsidRPr="005B52A6" w:rsidRDefault="00930F3B" w:rsidP="0034351C">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1161,0</w:t>
            </w:r>
          </w:p>
        </w:tc>
      </w:tr>
      <w:tr w:rsidR="00930F3B" w:rsidTr="00D4343E">
        <w:trPr>
          <w:trHeight w:val="640"/>
        </w:trPr>
        <w:tc>
          <w:tcPr>
            <w:tcW w:w="1100" w:type="dxa"/>
            <w:vMerge/>
          </w:tcPr>
          <w:p w:rsidR="00930F3B" w:rsidRDefault="00930F3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30F3B" w:rsidRDefault="00930F3B" w:rsidP="00704B0F">
            <w:pPr>
              <w:spacing w:before="100" w:beforeAutospacing="1" w:after="100" w:afterAutospacing="1"/>
              <w:rPr>
                <w:rFonts w:ascii="Times New Roman" w:hAnsi="Times New Roman" w:cs="Times New Roman"/>
                <w:sz w:val="24"/>
                <w:szCs w:val="24"/>
              </w:rPr>
            </w:pPr>
          </w:p>
        </w:tc>
        <w:tc>
          <w:tcPr>
            <w:tcW w:w="1417" w:type="dxa"/>
          </w:tcPr>
          <w:p w:rsidR="00930F3B" w:rsidRPr="008543CC" w:rsidRDefault="00930F3B" w:rsidP="00EC224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930F3B" w:rsidRPr="005B52A6" w:rsidRDefault="00930F3B"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117,5</w:t>
            </w:r>
          </w:p>
        </w:tc>
        <w:tc>
          <w:tcPr>
            <w:tcW w:w="1276" w:type="dxa"/>
          </w:tcPr>
          <w:p w:rsidR="00930F3B" w:rsidRPr="005B52A6" w:rsidRDefault="00930F3B"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117,5</w:t>
            </w:r>
          </w:p>
        </w:tc>
        <w:tc>
          <w:tcPr>
            <w:tcW w:w="1417" w:type="dxa"/>
          </w:tcPr>
          <w:p w:rsidR="00930F3B" w:rsidRPr="005B52A6" w:rsidRDefault="00930F3B"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117,5</w:t>
            </w:r>
          </w:p>
        </w:tc>
        <w:tc>
          <w:tcPr>
            <w:tcW w:w="1173" w:type="dxa"/>
          </w:tcPr>
          <w:p w:rsidR="00930F3B" w:rsidRPr="005B52A6" w:rsidRDefault="00930F3B" w:rsidP="0034351C">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352,5</w:t>
            </w:r>
          </w:p>
        </w:tc>
      </w:tr>
      <w:tr w:rsidR="00C22F4A" w:rsidTr="00D4343E">
        <w:trPr>
          <w:trHeight w:val="767"/>
        </w:trPr>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Default="00C22F4A" w:rsidP="00704B0F">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EC224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EC2243">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C22F4A" w:rsidRPr="00EA0022" w:rsidRDefault="00C22F4A" w:rsidP="00201EEA">
            <w:pPr>
              <w:spacing w:before="100" w:beforeAutospacing="1" w:after="100" w:afterAutospacing="1"/>
              <w:rPr>
                <w:rFonts w:ascii="Times New Roman" w:hAnsi="Times New Roman" w:cs="Times New Roman"/>
                <w:sz w:val="22"/>
                <w:szCs w:val="22"/>
              </w:rPr>
            </w:pPr>
            <w:r w:rsidRPr="00EA0022">
              <w:rPr>
                <w:rFonts w:ascii="Times New Roman" w:hAnsi="Times New Roman" w:cs="Times New Roman"/>
                <w:sz w:val="22"/>
                <w:szCs w:val="22"/>
              </w:rPr>
              <w:t>2.1.2. Электронное взаимодействие</w:t>
            </w: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622EAF">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622EAF">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622EAF">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c>
          <w:tcPr>
            <w:tcW w:w="1173" w:type="dxa"/>
          </w:tcPr>
          <w:p w:rsidR="00C22F4A" w:rsidRPr="005B52A6" w:rsidRDefault="00C22F4A" w:rsidP="00622EAF">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0</w:t>
            </w:r>
          </w:p>
        </w:tc>
      </w:tr>
      <w:tr w:rsidR="00C22F4A" w:rsidTr="00D4343E">
        <w:tc>
          <w:tcPr>
            <w:tcW w:w="1100" w:type="dxa"/>
            <w:vMerge w:val="restart"/>
          </w:tcPr>
          <w:p w:rsidR="00C22F4A" w:rsidRPr="0026084A" w:rsidRDefault="00C22F4A"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 xml:space="preserve">Подпрограмма 3 </w:t>
            </w:r>
          </w:p>
        </w:tc>
        <w:tc>
          <w:tcPr>
            <w:tcW w:w="2268" w:type="dxa"/>
            <w:vMerge w:val="restart"/>
          </w:tcPr>
          <w:p w:rsidR="00C22F4A" w:rsidRPr="008543CC" w:rsidRDefault="00C22F4A"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127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276"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173" w:type="dxa"/>
          </w:tcPr>
          <w:p w:rsidR="00C22F4A" w:rsidRPr="005B52A6" w:rsidRDefault="00930F3B" w:rsidP="00622EA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318,0</w:t>
            </w:r>
          </w:p>
        </w:tc>
      </w:tr>
      <w:tr w:rsidR="00C22F4A" w:rsidTr="00D4343E">
        <w:tc>
          <w:tcPr>
            <w:tcW w:w="1100" w:type="dxa"/>
            <w:vMerge/>
          </w:tcPr>
          <w:p w:rsidR="00C22F4A" w:rsidRDefault="00C22F4A" w:rsidP="007D1547">
            <w:pPr>
              <w:widowControl w:val="0"/>
              <w:adjustRightInd w:val="0"/>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173" w:type="dxa"/>
          </w:tcPr>
          <w:p w:rsidR="00C22F4A" w:rsidRPr="005B52A6" w:rsidRDefault="00930F3B" w:rsidP="00622EA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318,0</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Pr="008543CC"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173" w:type="dxa"/>
          </w:tcPr>
          <w:p w:rsidR="00C22F4A" w:rsidRPr="005B52A6" w:rsidRDefault="00C22F4A" w:rsidP="00622EA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0</w:t>
            </w:r>
          </w:p>
        </w:tc>
      </w:tr>
      <w:tr w:rsidR="00C22F4A" w:rsidTr="00D4343E">
        <w:tc>
          <w:tcPr>
            <w:tcW w:w="1100" w:type="dxa"/>
            <w:vMerge w:val="restart"/>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C22F4A" w:rsidRPr="008543CC"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127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276"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173" w:type="dxa"/>
          </w:tcPr>
          <w:p w:rsidR="00C22F4A" w:rsidRPr="005B52A6" w:rsidRDefault="00930F3B" w:rsidP="00622EA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318,0</w:t>
            </w:r>
          </w:p>
        </w:tc>
      </w:tr>
      <w:tr w:rsidR="00C22F4A" w:rsidTr="00D4343E">
        <w:tc>
          <w:tcPr>
            <w:tcW w:w="1100" w:type="dxa"/>
            <w:vMerge/>
          </w:tcPr>
          <w:p w:rsidR="00C22F4A" w:rsidRDefault="00C22F4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2F4A" w:rsidRPr="008543CC" w:rsidRDefault="00C22F4A" w:rsidP="007D1547">
            <w:pPr>
              <w:spacing w:before="100" w:beforeAutospacing="1" w:after="100" w:afterAutospacing="1"/>
              <w:rPr>
                <w:rFonts w:ascii="Times New Roman" w:hAnsi="Times New Roman" w:cs="Times New Roman"/>
                <w:sz w:val="24"/>
                <w:szCs w:val="24"/>
              </w:rPr>
            </w:pPr>
          </w:p>
        </w:tc>
        <w:tc>
          <w:tcPr>
            <w:tcW w:w="1417" w:type="dxa"/>
          </w:tcPr>
          <w:p w:rsidR="00C22F4A" w:rsidRDefault="00C22F4A"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1277"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276" w:type="dxa"/>
          </w:tcPr>
          <w:p w:rsidR="00C22F4A" w:rsidRPr="005B52A6" w:rsidRDefault="00C22F4A" w:rsidP="00D4343E">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417" w:type="dxa"/>
          </w:tcPr>
          <w:p w:rsidR="00C22F4A" w:rsidRPr="005B52A6" w:rsidRDefault="00C22F4A" w:rsidP="0034351C">
            <w:pPr>
              <w:spacing w:before="100" w:beforeAutospacing="1" w:after="100" w:afterAutospacing="1"/>
              <w:jc w:val="center"/>
              <w:rPr>
                <w:rFonts w:ascii="Times New Roman" w:hAnsi="Times New Roman" w:cs="Times New Roman"/>
                <w:sz w:val="24"/>
                <w:szCs w:val="24"/>
              </w:rPr>
            </w:pPr>
            <w:r w:rsidRPr="005B52A6">
              <w:rPr>
                <w:rFonts w:ascii="Times New Roman" w:hAnsi="Times New Roman" w:cs="Times New Roman"/>
                <w:sz w:val="24"/>
                <w:szCs w:val="24"/>
              </w:rPr>
              <w:t>106,0</w:t>
            </w:r>
          </w:p>
        </w:tc>
        <w:tc>
          <w:tcPr>
            <w:tcW w:w="1173" w:type="dxa"/>
          </w:tcPr>
          <w:p w:rsidR="00C22F4A" w:rsidRPr="005B52A6" w:rsidRDefault="00930F3B" w:rsidP="00622EA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318,0</w:t>
            </w:r>
          </w:p>
        </w:tc>
      </w:tr>
      <w:tr w:rsidR="00D4343E" w:rsidTr="00D4343E">
        <w:tc>
          <w:tcPr>
            <w:tcW w:w="1100" w:type="dxa"/>
            <w:vMerge/>
          </w:tcPr>
          <w:p w:rsidR="00D4343E" w:rsidRDefault="00D4343E" w:rsidP="007D1547">
            <w:pPr>
              <w:spacing w:before="100" w:beforeAutospacing="1" w:after="100" w:afterAutospacing="1"/>
              <w:jc w:val="center"/>
              <w:rPr>
                <w:rFonts w:ascii="Times New Roman" w:hAnsi="Times New Roman" w:cs="Times New Roman"/>
                <w:sz w:val="24"/>
                <w:szCs w:val="24"/>
              </w:rPr>
            </w:pPr>
          </w:p>
        </w:tc>
        <w:tc>
          <w:tcPr>
            <w:tcW w:w="2268" w:type="dxa"/>
            <w:vMerge/>
          </w:tcPr>
          <w:p w:rsidR="00D4343E" w:rsidRPr="008543CC" w:rsidRDefault="00D4343E" w:rsidP="007D1547">
            <w:pPr>
              <w:spacing w:before="100" w:beforeAutospacing="1" w:after="100" w:afterAutospacing="1"/>
              <w:rPr>
                <w:rFonts w:ascii="Times New Roman" w:hAnsi="Times New Roman" w:cs="Times New Roman"/>
                <w:sz w:val="24"/>
                <w:szCs w:val="24"/>
              </w:rPr>
            </w:pPr>
          </w:p>
        </w:tc>
        <w:tc>
          <w:tcPr>
            <w:tcW w:w="1417" w:type="dxa"/>
          </w:tcPr>
          <w:p w:rsidR="00D4343E" w:rsidRPr="008543CC" w:rsidRDefault="00D4343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1277" w:type="dxa"/>
          </w:tcPr>
          <w:p w:rsidR="00D4343E" w:rsidRPr="005B52A6" w:rsidRDefault="00C22F4A"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tcPr>
          <w:p w:rsidR="00D4343E" w:rsidRPr="005B52A6" w:rsidRDefault="00C22F4A" w:rsidP="00D4343E">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417" w:type="dxa"/>
          </w:tcPr>
          <w:p w:rsidR="00D4343E" w:rsidRPr="005B52A6" w:rsidRDefault="00C22F4A" w:rsidP="00622EAF">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173" w:type="dxa"/>
          </w:tcPr>
          <w:p w:rsidR="00D4343E" w:rsidRPr="005B52A6" w:rsidRDefault="00C22F4A" w:rsidP="00622EA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0</w:t>
            </w:r>
          </w:p>
        </w:tc>
      </w:tr>
    </w:tbl>
    <w:p w:rsidR="00D56E94" w:rsidRPr="00D56E94" w:rsidRDefault="00D56E94" w:rsidP="00D56E94">
      <w:pPr>
        <w:pStyle w:val="ad"/>
        <w:spacing w:before="240"/>
        <w:jc w:val="center"/>
        <w:rPr>
          <w:color w:val="auto"/>
        </w:rPr>
      </w:pPr>
      <w:r w:rsidRPr="00D56E94">
        <w:rPr>
          <w:b/>
          <w:bCs/>
          <w:color w:val="auto"/>
        </w:rPr>
        <w:t>2.10. Анализ рисков реализации Программы</w:t>
      </w:r>
    </w:p>
    <w:p w:rsidR="00D56E94" w:rsidRPr="00D56E94" w:rsidRDefault="00D56E94" w:rsidP="00D56E94">
      <w:pPr>
        <w:widowControl w:val="0"/>
        <w:numPr>
          <w:ilvl w:val="0"/>
          <w:numId w:val="3"/>
        </w:numPr>
        <w:adjustRightInd w:val="0"/>
        <w:spacing w:before="240"/>
        <w:jc w:val="both"/>
        <w:rPr>
          <w:rFonts w:ascii="Times New Roman" w:hAnsi="Times New Roman" w:cs="Times New Roman"/>
          <w:bCs/>
          <w:sz w:val="24"/>
          <w:szCs w:val="24"/>
        </w:rPr>
      </w:pPr>
      <w:r w:rsidRPr="00D56E94">
        <w:rPr>
          <w:rFonts w:ascii="Times New Roman" w:hAnsi="Times New Roman" w:cs="Times New Roman"/>
          <w:bCs/>
          <w:sz w:val="24"/>
          <w:szCs w:val="24"/>
        </w:rPr>
        <w:t>Финансовые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несвоевременное поступление финансирования.</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2. Организационные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несогласованность действий учреждений, участвующих в реализации подпрограммы;</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дефицит квалифицированных кадров.</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3. Социально-экономические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xml:space="preserve">- замедление экономического роста Ковернинского муниципального </w:t>
      </w:r>
      <w:r w:rsidR="00660ADF">
        <w:rPr>
          <w:rFonts w:ascii="Times New Roman" w:hAnsi="Times New Roman" w:cs="Times New Roman"/>
          <w:bCs/>
          <w:sz w:val="24"/>
          <w:szCs w:val="24"/>
        </w:rPr>
        <w:t>округ</w:t>
      </w:r>
      <w:r w:rsidRPr="00D56E94">
        <w:rPr>
          <w:rFonts w:ascii="Times New Roman" w:hAnsi="Times New Roman" w:cs="Times New Roman"/>
          <w:bCs/>
          <w:sz w:val="24"/>
          <w:szCs w:val="24"/>
        </w:rPr>
        <w:t>а;</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рост инфляции, выходящий за пределы прогнозных оценок.</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 xml:space="preserve"> Механизмы минимизации негативного влияния внешних факторов:</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привлечение собственных средств  за счет расширения платных услуг населению;</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привлечение спонсорской помощи индивидуальных предпринимателей и населения.</w:t>
      </w:r>
    </w:p>
    <w:p w:rsidR="00D56E94" w:rsidRPr="00D56E94" w:rsidRDefault="00D56E94" w:rsidP="00D56E94">
      <w:pPr>
        <w:pStyle w:val="ad"/>
        <w:ind w:firstLine="660"/>
        <w:jc w:val="both"/>
        <w:rPr>
          <w:color w:val="auto"/>
        </w:rPr>
      </w:pPr>
      <w:r w:rsidRPr="00D56E94">
        <w:rPr>
          <w:color w:val="auto"/>
        </w:rPr>
        <w:t>Отчетность по реализации мероприятий Программы осуществляется в соответствии с действующим законодательством.</w:t>
      </w:r>
    </w:p>
    <w:p w:rsidR="00D56E94" w:rsidRPr="00D56E94" w:rsidRDefault="00D56E94" w:rsidP="00D56E94">
      <w:pPr>
        <w:pStyle w:val="ad"/>
        <w:ind w:firstLine="660"/>
        <w:jc w:val="both"/>
        <w:rPr>
          <w:color w:val="auto"/>
        </w:rPr>
      </w:pPr>
      <w:r w:rsidRPr="00D56E94">
        <w:rPr>
          <w:color w:val="auto"/>
        </w:rPr>
        <w:t xml:space="preserve"> Муниципальный заказчик-координатор Программы:</w:t>
      </w:r>
    </w:p>
    <w:p w:rsidR="00D56E94" w:rsidRPr="00D56E94" w:rsidRDefault="00D56E94" w:rsidP="00D56E94">
      <w:pPr>
        <w:pStyle w:val="ad"/>
        <w:jc w:val="both"/>
        <w:rPr>
          <w:color w:val="auto"/>
        </w:rPr>
      </w:pPr>
      <w:r w:rsidRPr="00D56E94">
        <w:rPr>
          <w:color w:val="auto"/>
        </w:rPr>
        <w:t>- обеспечивает координацию деятельности основных исполнителей;</w:t>
      </w:r>
    </w:p>
    <w:p w:rsidR="00D56E94" w:rsidRPr="00D56E94" w:rsidRDefault="00D56E94" w:rsidP="00D56E94">
      <w:pPr>
        <w:pStyle w:val="ad"/>
        <w:ind w:firstLine="660"/>
        <w:jc w:val="both"/>
        <w:rPr>
          <w:color w:val="auto"/>
        </w:rPr>
      </w:pPr>
      <w:r w:rsidRPr="00D56E94">
        <w:rPr>
          <w:color w:val="auto"/>
        </w:rPr>
        <w:t>- обобщает сведения о ходе реализации всех программных мероприятий;</w:t>
      </w:r>
    </w:p>
    <w:p w:rsidR="00D56E94" w:rsidRPr="00D56E94" w:rsidRDefault="00D56E94" w:rsidP="00D56E94">
      <w:pPr>
        <w:pStyle w:val="ad"/>
        <w:ind w:firstLine="660"/>
        <w:jc w:val="both"/>
        <w:rPr>
          <w:color w:val="auto"/>
        </w:rPr>
      </w:pPr>
      <w:r w:rsidRPr="00D56E94">
        <w:rPr>
          <w:color w:val="auto"/>
        </w:rPr>
        <w:t>- проводит мониторинг реализации Программы;</w:t>
      </w:r>
    </w:p>
    <w:p w:rsidR="00D56E94" w:rsidRPr="00D56E94" w:rsidRDefault="00D56E94" w:rsidP="00D56E94">
      <w:pPr>
        <w:pStyle w:val="ad"/>
        <w:ind w:firstLine="660"/>
        <w:jc w:val="both"/>
        <w:rPr>
          <w:color w:val="auto"/>
        </w:rPr>
      </w:pPr>
      <w:r w:rsidRPr="00D56E94">
        <w:rPr>
          <w:color w:val="auto"/>
        </w:rPr>
        <w:t>- осуществляет текущее управление реализацией Программы;</w:t>
      </w:r>
    </w:p>
    <w:p w:rsidR="00D56E94" w:rsidRPr="00D56E94" w:rsidRDefault="00D56E94" w:rsidP="00D56E94">
      <w:pPr>
        <w:pStyle w:val="ad"/>
        <w:ind w:firstLine="660"/>
        <w:jc w:val="both"/>
        <w:rPr>
          <w:color w:val="auto"/>
        </w:rPr>
      </w:pPr>
      <w:r w:rsidRPr="00D56E94">
        <w:rPr>
          <w:color w:val="auto"/>
        </w:rPr>
        <w:lastRenderedPageBreak/>
        <w:t>- осуществляет координацию и контроль проводимых работ по реализации мероприятий Программы;</w:t>
      </w:r>
    </w:p>
    <w:p w:rsidR="00D56E94" w:rsidRPr="00D56E94" w:rsidRDefault="00D56E94" w:rsidP="00D56E94">
      <w:pPr>
        <w:pStyle w:val="ad"/>
        <w:ind w:firstLine="660"/>
        <w:jc w:val="both"/>
        <w:rPr>
          <w:color w:val="auto"/>
        </w:rPr>
      </w:pPr>
      <w:r w:rsidRPr="00D56E94">
        <w:rPr>
          <w:color w:val="auto"/>
        </w:rPr>
        <w:t>- направляет предложения по уточнению объемов финансирования Программы из различных источников при формировании соответствующих бюджетов на очередной финансовый год;</w:t>
      </w:r>
    </w:p>
    <w:p w:rsidR="00D56E94" w:rsidRPr="00D56E94" w:rsidRDefault="00D56E94" w:rsidP="00D56E94">
      <w:pPr>
        <w:pStyle w:val="ad"/>
        <w:ind w:firstLine="660"/>
        <w:jc w:val="both"/>
        <w:rPr>
          <w:color w:val="auto"/>
        </w:rPr>
      </w:pPr>
      <w:r w:rsidRPr="00D56E94">
        <w:rPr>
          <w:color w:val="auto"/>
        </w:rPr>
        <w:t xml:space="preserve">- представляет в отдел экономики Администрации Ковернинского муниципального </w:t>
      </w:r>
      <w:r w:rsidR="00660ADF">
        <w:rPr>
          <w:color w:val="auto"/>
        </w:rPr>
        <w:t>округ</w:t>
      </w:r>
      <w:r w:rsidRPr="00D56E94">
        <w:rPr>
          <w:color w:val="auto"/>
        </w:rPr>
        <w:t>а Нижегородской области требуемую отчетность.</w:t>
      </w:r>
    </w:p>
    <w:p w:rsidR="00D56E94" w:rsidRPr="00D56E94" w:rsidRDefault="00D56E94" w:rsidP="00D56E94">
      <w:pPr>
        <w:spacing w:before="100" w:beforeAutospacing="1" w:after="100" w:afterAutospacing="1"/>
        <w:jc w:val="center"/>
        <w:outlineLvl w:val="2"/>
        <w:rPr>
          <w:rFonts w:ascii="Times New Roman" w:hAnsi="Times New Roman" w:cs="Times New Roman"/>
          <w:b/>
          <w:bCs/>
          <w:sz w:val="24"/>
          <w:szCs w:val="24"/>
        </w:rPr>
      </w:pPr>
      <w:r w:rsidRPr="00D56E94">
        <w:rPr>
          <w:rFonts w:ascii="Times New Roman" w:hAnsi="Times New Roman" w:cs="Times New Roman"/>
          <w:sz w:val="24"/>
          <w:szCs w:val="24"/>
        </w:rPr>
        <w:t xml:space="preserve">Освещение реализации Программы осуществляется через </w:t>
      </w:r>
      <w:r>
        <w:rPr>
          <w:rFonts w:ascii="Times New Roman" w:hAnsi="Times New Roman" w:cs="Times New Roman"/>
          <w:sz w:val="24"/>
          <w:szCs w:val="24"/>
        </w:rPr>
        <w:t>МУ «Ковернинскоая ЦБС»</w:t>
      </w:r>
      <w:r w:rsidRPr="00D56E94">
        <w:rPr>
          <w:rFonts w:ascii="Times New Roman" w:hAnsi="Times New Roman" w:cs="Times New Roman"/>
          <w:sz w:val="24"/>
          <w:szCs w:val="24"/>
        </w:rPr>
        <w:t xml:space="preserve"> и информационные ресурсы в информационно-телекоммуникационной сети "Интернет".</w:t>
      </w:r>
    </w:p>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t>3. Подпрограммы</w:t>
      </w:r>
    </w:p>
    <w:p w:rsidR="00EE139E" w:rsidRDefault="00EE139E" w:rsidP="00EE139E">
      <w:pPr>
        <w:spacing w:before="100" w:beforeAutospacing="1" w:after="100" w:afterAutospacing="1"/>
        <w:ind w:firstLine="709"/>
        <w:rPr>
          <w:rFonts w:ascii="Times New Roman" w:hAnsi="Times New Roman" w:cs="Times New Roman"/>
          <w:sz w:val="24"/>
          <w:szCs w:val="24"/>
        </w:rPr>
      </w:pPr>
      <w:r w:rsidRPr="008543CC">
        <w:rPr>
          <w:rFonts w:ascii="Times New Roman" w:hAnsi="Times New Roman" w:cs="Times New Roman"/>
          <w:sz w:val="24"/>
          <w:szCs w:val="24"/>
        </w:rPr>
        <w:t>Перечень подпрограмм, реализуемых в рамках Программы:</w:t>
      </w:r>
      <w:r w:rsidRPr="008543CC">
        <w:rPr>
          <w:rFonts w:ascii="Times New Roman" w:hAnsi="Times New Roman" w:cs="Times New Roman"/>
          <w:sz w:val="24"/>
          <w:szCs w:val="24"/>
        </w:rPr>
        <w:br/>
      </w: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w:t>
      </w:r>
      <w:r>
        <w:rPr>
          <w:rFonts w:ascii="Times New Roman" w:hAnsi="Times New Roman" w:cs="Times New Roman"/>
          <w:sz w:val="24"/>
          <w:szCs w:val="24"/>
        </w:rPr>
        <w:t>мационная среда";</w:t>
      </w:r>
      <w:r>
        <w:rPr>
          <w:rFonts w:ascii="Times New Roman" w:hAnsi="Times New Roman" w:cs="Times New Roman"/>
          <w:sz w:val="24"/>
          <w:szCs w:val="24"/>
        </w:rPr>
        <w:br/>
        <w:t>подпрограмма 2 "Электронный документооборот";</w:t>
      </w:r>
      <w:r>
        <w:rPr>
          <w:rFonts w:ascii="Times New Roman" w:hAnsi="Times New Roman" w:cs="Times New Roman"/>
          <w:sz w:val="24"/>
          <w:szCs w:val="24"/>
        </w:rPr>
        <w:br/>
        <w:t>подпрограмма 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sz w:val="24"/>
          <w:szCs w:val="24"/>
        </w:rPr>
        <w:t>.</w:t>
      </w:r>
    </w:p>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3.1. Подпрограмма 1</w:t>
      </w:r>
      <w:r w:rsidRPr="008543CC">
        <w:rPr>
          <w:rFonts w:ascii="Times New Roman" w:hAnsi="Times New Roman" w:cs="Times New Roman"/>
          <w:b/>
          <w:bCs/>
          <w:sz w:val="24"/>
          <w:szCs w:val="24"/>
        </w:rPr>
        <w:t xml:space="preserve"> "Информационная среда" </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1</w:t>
      </w:r>
      <w:r w:rsidRPr="008543CC">
        <w:rPr>
          <w:rFonts w:ascii="Times New Roman" w:hAnsi="Times New Roman" w:cs="Times New Roman"/>
          <w:sz w:val="24"/>
          <w:szCs w:val="24"/>
        </w:rPr>
        <w:t>)</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1</w:t>
      </w:r>
    </w:p>
    <w:tbl>
      <w:tblPr>
        <w:tblW w:w="0" w:type="auto"/>
        <w:tblCellSpacing w:w="15" w:type="dxa"/>
        <w:tblCellMar>
          <w:top w:w="15" w:type="dxa"/>
          <w:left w:w="15" w:type="dxa"/>
          <w:bottom w:w="15" w:type="dxa"/>
          <w:right w:w="15" w:type="dxa"/>
        </w:tblCellMar>
        <w:tblLook w:val="04A0"/>
      </w:tblPr>
      <w:tblGrid>
        <w:gridCol w:w="74"/>
        <w:gridCol w:w="2450"/>
        <w:gridCol w:w="7069"/>
      </w:tblGrid>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660ADF">
            <w:pPr>
              <w:spacing w:before="100" w:beforeAutospacing="1" w:after="100" w:afterAutospacing="1"/>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w:t>
            </w:r>
            <w:r w:rsidR="00660ADF">
              <w:rPr>
                <w:rFonts w:ascii="Times New Roman" w:hAnsi="Times New Roman" w:cs="Times New Roman"/>
                <w:sz w:val="24"/>
                <w:szCs w:val="24"/>
              </w:rPr>
              <w:t>округ</w:t>
            </w:r>
            <w:r w:rsidRPr="006B1757">
              <w:rPr>
                <w:rFonts w:ascii="Times New Roman" w:hAnsi="Times New Roman" w:cs="Times New Roman"/>
                <w:sz w:val="24"/>
                <w:szCs w:val="24"/>
              </w:rPr>
              <w:t>а Нижегородской области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cs="Times New Roman"/>
                <w:sz w:val="24"/>
                <w:szCs w:val="24"/>
              </w:rPr>
              <w:t xml:space="preserve">Финансовое управление Администрации Ковернинского </w:t>
            </w:r>
            <w:r w:rsidR="00660ADF">
              <w:rPr>
                <w:rFonts w:ascii="Times New Roman" w:hAnsi="Times New Roman" w:cs="Times New Roman"/>
                <w:sz w:val="24"/>
                <w:szCs w:val="24"/>
              </w:rPr>
              <w:t>округа</w:t>
            </w:r>
          </w:p>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sz w:val="24"/>
                <w:szCs w:val="24"/>
              </w:rPr>
              <w:t>М</w:t>
            </w:r>
            <w:r>
              <w:rPr>
                <w:rFonts w:ascii="Times New Roman" w:hAnsi="Times New Roman"/>
                <w:sz w:val="24"/>
                <w:szCs w:val="24"/>
              </w:rPr>
              <w:t>АУ</w:t>
            </w:r>
            <w:r w:rsidRPr="00A673E4">
              <w:rPr>
                <w:rFonts w:ascii="Times New Roman" w:hAnsi="Times New Roman"/>
                <w:sz w:val="24"/>
                <w:szCs w:val="24"/>
              </w:rPr>
              <w:t xml:space="preserve"> «Редакция газеты «Ковернинские новости» (по согласованию)</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CA060A"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w:t>
            </w:r>
            <w:r w:rsidR="00EE139E">
              <w:rPr>
                <w:rFonts w:ascii="Times New Roman" w:hAnsi="Times New Roman" w:cs="Times New Roman"/>
                <w:sz w:val="24"/>
                <w:szCs w:val="24"/>
              </w:rPr>
              <w:t>беспечение конституционного права граждан на получение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CA060A" w:rsidP="00660AD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 xml:space="preserve">овышение качества жизни граждан </w:t>
            </w:r>
            <w:r>
              <w:rPr>
                <w:rFonts w:ascii="Times New Roman" w:hAnsi="Times New Roman" w:cs="Times New Roman"/>
                <w:sz w:val="24"/>
                <w:szCs w:val="24"/>
              </w:rPr>
              <w:t>Ковернинского муниципального округа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r>
              <w:rPr>
                <w:rFonts w:ascii="Times New Roman" w:hAnsi="Times New Roman" w:cs="Times New Roman"/>
                <w:sz w:val="24"/>
                <w:szCs w:val="24"/>
              </w:rPr>
              <w:t>1</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AB161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20</w:t>
            </w:r>
            <w:r w:rsidR="00AB1616">
              <w:rPr>
                <w:rFonts w:ascii="Times New Roman" w:hAnsi="Times New Roman" w:cs="Times New Roman"/>
                <w:sz w:val="24"/>
                <w:szCs w:val="24"/>
              </w:rPr>
              <w:t>21</w:t>
            </w:r>
            <w:r w:rsidRPr="008543CC">
              <w:rPr>
                <w:rFonts w:ascii="Times New Roman" w:hAnsi="Times New Roman" w:cs="Times New Roman"/>
                <w:sz w:val="24"/>
                <w:szCs w:val="24"/>
              </w:rPr>
              <w:t xml:space="preserve"> - 202</w:t>
            </w:r>
            <w:r w:rsidR="00AB1616">
              <w:rPr>
                <w:rFonts w:ascii="Times New Roman" w:hAnsi="Times New Roman" w:cs="Times New Roman"/>
                <w:sz w:val="24"/>
                <w:szCs w:val="24"/>
              </w:rPr>
              <w:t>3</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gridBefore w:val="1"/>
          <w:wBefore w:w="29" w:type="dxa"/>
          <w:trHeight w:val="15"/>
          <w:tblCellSpacing w:w="15" w:type="dxa"/>
        </w:trPr>
        <w:tc>
          <w:tcPr>
            <w:tcW w:w="2420" w:type="dxa"/>
            <w:vAlign w:val="center"/>
            <w:hideMark/>
          </w:tcPr>
          <w:p w:rsidR="00EE139E" w:rsidRPr="008543CC" w:rsidRDefault="00EE139E" w:rsidP="007D1547">
            <w:pPr>
              <w:rPr>
                <w:rFonts w:ascii="Times New Roman" w:hAnsi="Times New Roman" w:cs="Times New Roman"/>
                <w:sz w:val="2"/>
                <w:szCs w:val="24"/>
              </w:rPr>
            </w:pPr>
          </w:p>
        </w:tc>
        <w:tc>
          <w:tcPr>
            <w:tcW w:w="7024"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022D30"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022D30" w:rsidRPr="00022D30" w:rsidRDefault="00AB1616" w:rsidP="00022D30">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всего по Подпрограмме 2021</w:t>
            </w:r>
            <w:r w:rsidR="00022D30" w:rsidRPr="00022D30">
              <w:rPr>
                <w:rFonts w:ascii="Times New Roman" w:hAnsi="Times New Roman" w:cs="Times New Roman"/>
                <w:sz w:val="24"/>
                <w:szCs w:val="24"/>
              </w:rPr>
              <w:t xml:space="preserve"> - 202</w:t>
            </w:r>
            <w:r>
              <w:rPr>
                <w:rFonts w:ascii="Times New Roman" w:hAnsi="Times New Roman" w:cs="Times New Roman"/>
                <w:sz w:val="24"/>
                <w:szCs w:val="24"/>
              </w:rPr>
              <w:t>3</w:t>
            </w:r>
            <w:r w:rsidR="00022D30" w:rsidRPr="00022D30">
              <w:rPr>
                <w:rFonts w:ascii="Times New Roman" w:hAnsi="Times New Roman" w:cs="Times New Roman"/>
                <w:sz w:val="24"/>
                <w:szCs w:val="24"/>
              </w:rPr>
              <w:t xml:space="preserve"> годы –</w:t>
            </w:r>
            <w:r>
              <w:rPr>
                <w:rFonts w:ascii="Times New Roman" w:hAnsi="Times New Roman" w:cs="Times New Roman"/>
                <w:b/>
                <w:sz w:val="24"/>
                <w:szCs w:val="24"/>
              </w:rPr>
              <w:t>6294,7</w:t>
            </w:r>
            <w:r w:rsidR="00EA0022">
              <w:rPr>
                <w:rFonts w:ascii="Times New Roman" w:hAnsi="Times New Roman" w:cs="Times New Roman"/>
                <w:sz w:val="24"/>
                <w:szCs w:val="24"/>
              </w:rPr>
              <w:t xml:space="preserve"> тыс. рублей,  в том чис</w:t>
            </w:r>
            <w:r w:rsidR="00022D30" w:rsidRPr="00022D30">
              <w:rPr>
                <w:rFonts w:ascii="Times New Roman" w:hAnsi="Times New Roman" w:cs="Times New Roman"/>
                <w:sz w:val="24"/>
                <w:szCs w:val="24"/>
              </w:rPr>
              <w:t xml:space="preserve">ле: ОБ – </w:t>
            </w:r>
            <w:r>
              <w:rPr>
                <w:rFonts w:ascii="Times New Roman" w:hAnsi="Times New Roman" w:cs="Times New Roman"/>
                <w:sz w:val="24"/>
                <w:szCs w:val="24"/>
              </w:rPr>
              <w:t>5035,7</w:t>
            </w:r>
            <w:r w:rsidR="00022D30" w:rsidRPr="00022D30">
              <w:rPr>
                <w:rFonts w:ascii="Times New Roman" w:hAnsi="Times New Roman" w:cs="Times New Roman"/>
                <w:sz w:val="24"/>
                <w:szCs w:val="24"/>
              </w:rPr>
              <w:t xml:space="preserve">; МБ – </w:t>
            </w:r>
            <w:r>
              <w:rPr>
                <w:rFonts w:ascii="Times New Roman" w:hAnsi="Times New Roman" w:cs="Times New Roman"/>
                <w:sz w:val="24"/>
                <w:szCs w:val="24"/>
              </w:rPr>
              <w:t>1259,0</w:t>
            </w:r>
          </w:p>
          <w:p w:rsidR="00EE139E"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 xml:space="preserve">2021 г- </w:t>
            </w:r>
            <w:r w:rsidR="00213713">
              <w:rPr>
                <w:rFonts w:ascii="Times New Roman" w:hAnsi="Times New Roman" w:cs="Times New Roman"/>
                <w:sz w:val="24"/>
                <w:szCs w:val="24"/>
              </w:rPr>
              <w:t>2059,9</w:t>
            </w:r>
            <w:r w:rsidRPr="00022D30">
              <w:rPr>
                <w:rFonts w:ascii="Times New Roman" w:hAnsi="Times New Roman" w:cs="Times New Roman"/>
                <w:sz w:val="24"/>
                <w:szCs w:val="24"/>
              </w:rPr>
              <w:t xml:space="preserve">, в т.ч.: ОБ – </w:t>
            </w:r>
            <w:r w:rsidR="00213713">
              <w:rPr>
                <w:rFonts w:ascii="Times New Roman" w:hAnsi="Times New Roman" w:cs="Times New Roman"/>
                <w:sz w:val="24"/>
                <w:szCs w:val="24"/>
              </w:rPr>
              <w:t>1647,9</w:t>
            </w:r>
            <w:r w:rsidRPr="00022D30">
              <w:rPr>
                <w:rFonts w:ascii="Times New Roman" w:hAnsi="Times New Roman" w:cs="Times New Roman"/>
                <w:sz w:val="24"/>
                <w:szCs w:val="24"/>
              </w:rPr>
              <w:t xml:space="preserve">; МБ – </w:t>
            </w:r>
            <w:r w:rsidR="00213713">
              <w:rPr>
                <w:rFonts w:ascii="Times New Roman" w:hAnsi="Times New Roman" w:cs="Times New Roman"/>
                <w:sz w:val="24"/>
                <w:szCs w:val="24"/>
              </w:rPr>
              <w:t>412,0</w:t>
            </w:r>
            <w:r w:rsidR="00CE38DC">
              <w:rPr>
                <w:rFonts w:ascii="Times New Roman" w:hAnsi="Times New Roman" w:cs="Times New Roman"/>
                <w:sz w:val="24"/>
                <w:szCs w:val="24"/>
              </w:rPr>
              <w:t>;</w:t>
            </w:r>
          </w:p>
          <w:p w:rsidR="00CE38DC" w:rsidRDefault="00CE38DC" w:rsidP="008B39A8">
            <w:pPr>
              <w:jc w:val="both"/>
              <w:rPr>
                <w:rFonts w:ascii="Times New Roman" w:hAnsi="Times New Roman" w:cs="Times New Roman"/>
                <w:sz w:val="24"/>
                <w:szCs w:val="24"/>
              </w:rPr>
            </w:pPr>
            <w:r w:rsidRPr="00022D30">
              <w:rPr>
                <w:rFonts w:ascii="Times New Roman" w:hAnsi="Times New Roman" w:cs="Times New Roman"/>
                <w:sz w:val="24"/>
                <w:szCs w:val="24"/>
              </w:rPr>
              <w:t>202</w:t>
            </w:r>
            <w:r>
              <w:rPr>
                <w:rFonts w:ascii="Times New Roman" w:hAnsi="Times New Roman" w:cs="Times New Roman"/>
                <w:sz w:val="24"/>
                <w:szCs w:val="24"/>
              </w:rPr>
              <w:t>2</w:t>
            </w:r>
            <w:r w:rsidRPr="00022D30">
              <w:rPr>
                <w:rFonts w:ascii="Times New Roman" w:hAnsi="Times New Roman" w:cs="Times New Roman"/>
                <w:sz w:val="24"/>
                <w:szCs w:val="24"/>
              </w:rPr>
              <w:t xml:space="preserve"> г- </w:t>
            </w:r>
            <w:r w:rsidR="00213713">
              <w:rPr>
                <w:rFonts w:ascii="Times New Roman" w:hAnsi="Times New Roman" w:cs="Times New Roman"/>
                <w:sz w:val="24"/>
                <w:szCs w:val="24"/>
              </w:rPr>
              <w:t>2117,4</w:t>
            </w:r>
            <w:r w:rsidRPr="00022D30">
              <w:rPr>
                <w:rFonts w:ascii="Times New Roman" w:hAnsi="Times New Roman" w:cs="Times New Roman"/>
                <w:sz w:val="24"/>
                <w:szCs w:val="24"/>
              </w:rPr>
              <w:t xml:space="preserve">, в т.ч.: ОБ – </w:t>
            </w:r>
            <w:r w:rsidR="00213713">
              <w:rPr>
                <w:rFonts w:ascii="Times New Roman" w:hAnsi="Times New Roman" w:cs="Times New Roman"/>
                <w:sz w:val="24"/>
                <w:szCs w:val="24"/>
              </w:rPr>
              <w:t>1693,</w:t>
            </w:r>
            <w:r w:rsidR="008B39A8">
              <w:rPr>
                <w:rFonts w:ascii="Times New Roman" w:hAnsi="Times New Roman" w:cs="Times New Roman"/>
                <w:sz w:val="24"/>
                <w:szCs w:val="24"/>
              </w:rPr>
              <w:t>9</w:t>
            </w:r>
            <w:r w:rsidRPr="00022D30">
              <w:rPr>
                <w:rFonts w:ascii="Times New Roman" w:hAnsi="Times New Roman" w:cs="Times New Roman"/>
                <w:sz w:val="24"/>
                <w:szCs w:val="24"/>
              </w:rPr>
              <w:t xml:space="preserve">; МБ – </w:t>
            </w:r>
            <w:r w:rsidR="008B39A8">
              <w:rPr>
                <w:rFonts w:ascii="Times New Roman" w:hAnsi="Times New Roman" w:cs="Times New Roman"/>
                <w:sz w:val="24"/>
                <w:szCs w:val="24"/>
              </w:rPr>
              <w:t>423,5</w:t>
            </w:r>
            <w:r w:rsidR="00AB1616">
              <w:rPr>
                <w:rFonts w:ascii="Times New Roman" w:hAnsi="Times New Roman" w:cs="Times New Roman"/>
                <w:sz w:val="24"/>
                <w:szCs w:val="24"/>
              </w:rPr>
              <w:t>;</w:t>
            </w:r>
          </w:p>
          <w:p w:rsidR="00AB1616" w:rsidRPr="008543CC" w:rsidRDefault="00AB1616" w:rsidP="008B39A8">
            <w:pPr>
              <w:jc w:val="both"/>
              <w:rPr>
                <w:rFonts w:ascii="Times New Roman" w:hAnsi="Times New Roman" w:cs="Times New Roman"/>
                <w:sz w:val="24"/>
                <w:szCs w:val="24"/>
              </w:rPr>
            </w:pPr>
            <w:r>
              <w:rPr>
                <w:rFonts w:ascii="Times New Roman" w:hAnsi="Times New Roman" w:cs="Times New Roman"/>
                <w:sz w:val="24"/>
                <w:szCs w:val="24"/>
              </w:rPr>
              <w:t>2023 г- 2117,4</w:t>
            </w:r>
            <w:r w:rsidRPr="00022D30">
              <w:rPr>
                <w:rFonts w:ascii="Times New Roman" w:hAnsi="Times New Roman" w:cs="Times New Roman"/>
                <w:sz w:val="24"/>
                <w:szCs w:val="24"/>
              </w:rPr>
              <w:t xml:space="preserve">, в т.ч.: ОБ – </w:t>
            </w:r>
            <w:r>
              <w:rPr>
                <w:rFonts w:ascii="Times New Roman" w:hAnsi="Times New Roman" w:cs="Times New Roman"/>
                <w:sz w:val="24"/>
                <w:szCs w:val="24"/>
              </w:rPr>
              <w:t>1693,9</w:t>
            </w:r>
            <w:r w:rsidRPr="00022D30">
              <w:rPr>
                <w:rFonts w:ascii="Times New Roman" w:hAnsi="Times New Roman" w:cs="Times New Roman"/>
                <w:sz w:val="24"/>
                <w:szCs w:val="24"/>
              </w:rPr>
              <w:t xml:space="preserve">; МБ – </w:t>
            </w:r>
            <w:r>
              <w:rPr>
                <w:rFonts w:ascii="Times New Roman" w:hAnsi="Times New Roman" w:cs="Times New Roman"/>
                <w:sz w:val="24"/>
                <w:szCs w:val="24"/>
              </w:rPr>
              <w:t>423,5.</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CA060A">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r>
            <w:r w:rsidRPr="00CA060A">
              <w:rPr>
                <w:rFonts w:ascii="Times New Roman" w:hAnsi="Times New Roman" w:cs="Times New Roman"/>
                <w:sz w:val="24"/>
                <w:szCs w:val="24"/>
              </w:rPr>
              <w:t xml:space="preserve">- уровень обеспеченности местными печатными средствами массовой информации (далее - СМИ) жителей Ковернинского муниципального </w:t>
            </w:r>
            <w:r w:rsidR="00660ADF" w:rsidRPr="00CA060A">
              <w:rPr>
                <w:rFonts w:ascii="Times New Roman" w:hAnsi="Times New Roman" w:cs="Times New Roman"/>
                <w:sz w:val="24"/>
                <w:szCs w:val="24"/>
              </w:rPr>
              <w:t>округ</w:t>
            </w:r>
            <w:r w:rsidRPr="00CA060A">
              <w:rPr>
                <w:rFonts w:ascii="Times New Roman" w:hAnsi="Times New Roman" w:cs="Times New Roman"/>
                <w:sz w:val="24"/>
                <w:szCs w:val="24"/>
              </w:rPr>
              <w:t>а Нижегородской области к 202</w:t>
            </w:r>
            <w:r w:rsidR="00CA060A" w:rsidRPr="00CA060A">
              <w:rPr>
                <w:rFonts w:ascii="Times New Roman" w:hAnsi="Times New Roman" w:cs="Times New Roman"/>
                <w:sz w:val="24"/>
                <w:szCs w:val="24"/>
              </w:rPr>
              <w:t>3</w:t>
            </w:r>
            <w:r w:rsidRPr="00CA060A">
              <w:rPr>
                <w:rFonts w:ascii="Times New Roman" w:hAnsi="Times New Roman" w:cs="Times New Roman"/>
                <w:sz w:val="24"/>
                <w:szCs w:val="24"/>
              </w:rPr>
              <w:t xml:space="preserve"> году </w:t>
            </w:r>
            <w:r w:rsidRPr="00CA060A">
              <w:rPr>
                <w:rFonts w:ascii="Times New Roman" w:hAnsi="Times New Roman" w:cs="Times New Roman"/>
                <w:sz w:val="24"/>
                <w:szCs w:val="24"/>
              </w:rPr>
              <w:lastRenderedPageBreak/>
              <w:t xml:space="preserve">составит </w:t>
            </w:r>
            <w:r w:rsidR="00CA060A" w:rsidRPr="00CA060A">
              <w:rPr>
                <w:rFonts w:ascii="Times New Roman" w:hAnsi="Times New Roman" w:cs="Times New Roman"/>
                <w:sz w:val="24"/>
                <w:szCs w:val="24"/>
              </w:rPr>
              <w:t>185</w:t>
            </w:r>
            <w:r w:rsidRPr="00CA060A">
              <w:rPr>
                <w:rFonts w:ascii="Times New Roman" w:hAnsi="Times New Roman" w:cs="Times New Roman"/>
                <w:sz w:val="24"/>
                <w:szCs w:val="24"/>
              </w:rPr>
              <w:t xml:space="preserve"> экз. на 1 тыс. человек.</w:t>
            </w:r>
            <w:r w:rsidRPr="00CA060A">
              <w:rPr>
                <w:rFonts w:ascii="Times New Roman" w:hAnsi="Times New Roman" w:cs="Times New Roman"/>
                <w:sz w:val="24"/>
                <w:szCs w:val="24"/>
              </w:rPr>
              <w:br/>
              <w:t>Показатели непосредственных результатов:</w:t>
            </w:r>
            <w:r w:rsidRPr="00CA060A">
              <w:rPr>
                <w:rFonts w:ascii="Times New Roman" w:hAnsi="Times New Roman" w:cs="Times New Roman"/>
                <w:sz w:val="24"/>
                <w:szCs w:val="24"/>
              </w:rPr>
              <w:br/>
              <w:t>-  количество печатных экземпляров, издание которых поддержано за счет средств районного бюджета к 202</w:t>
            </w:r>
            <w:r w:rsidR="00CA060A" w:rsidRPr="00CA060A">
              <w:rPr>
                <w:rFonts w:ascii="Times New Roman" w:hAnsi="Times New Roman" w:cs="Times New Roman"/>
                <w:sz w:val="24"/>
                <w:szCs w:val="24"/>
              </w:rPr>
              <w:t>3</w:t>
            </w:r>
            <w:r w:rsidRPr="00CA060A">
              <w:rPr>
                <w:rFonts w:ascii="Times New Roman" w:hAnsi="Times New Roman" w:cs="Times New Roman"/>
                <w:sz w:val="24"/>
                <w:szCs w:val="24"/>
              </w:rPr>
              <w:t xml:space="preserve"> году составит - </w:t>
            </w:r>
            <w:r w:rsidR="00CA060A" w:rsidRPr="00CA060A">
              <w:rPr>
                <w:rFonts w:ascii="Times New Roman" w:hAnsi="Times New Roman" w:cs="Times New Roman"/>
                <w:sz w:val="24"/>
                <w:szCs w:val="24"/>
              </w:rPr>
              <w:t>3362</w:t>
            </w:r>
            <w:r w:rsidRPr="00CA060A">
              <w:rPr>
                <w:rFonts w:ascii="Times New Roman" w:hAnsi="Times New Roman" w:cs="Times New Roman"/>
                <w:sz w:val="24"/>
                <w:szCs w:val="24"/>
              </w:rPr>
              <w:t xml:space="preserve"> экз.;</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br/>
      </w:r>
      <w:r w:rsidRPr="008543CC">
        <w:rPr>
          <w:rFonts w:ascii="Times New Roman" w:hAnsi="Times New Roman" w:cs="Times New Roman"/>
          <w:b/>
          <w:bCs/>
          <w:sz w:val="24"/>
          <w:szCs w:val="24"/>
        </w:rPr>
        <w:b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И</w:t>
      </w:r>
      <w:r w:rsidRPr="008543CC">
        <w:rPr>
          <w:rFonts w:ascii="Times New Roman" w:hAnsi="Times New Roman" w:cs="Times New Roman"/>
          <w:sz w:val="24"/>
          <w:szCs w:val="24"/>
        </w:rPr>
        <w:t xml:space="preserve">нформационная политика </w:t>
      </w:r>
      <w:r>
        <w:rPr>
          <w:rFonts w:ascii="Times New Roman" w:hAnsi="Times New Roman" w:cs="Times New Roman"/>
          <w:sz w:val="24"/>
          <w:szCs w:val="24"/>
        </w:rPr>
        <w:t xml:space="preserve">Ковернинского муниципального </w:t>
      </w:r>
      <w:r w:rsidR="00660ADF">
        <w:rPr>
          <w:rFonts w:ascii="Times New Roman" w:hAnsi="Times New Roman" w:cs="Times New Roman"/>
          <w:sz w:val="24"/>
          <w:szCs w:val="24"/>
        </w:rPr>
        <w:t>округ</w:t>
      </w:r>
      <w:r>
        <w:rPr>
          <w:rFonts w:ascii="Times New Roman" w:hAnsi="Times New Roman" w:cs="Times New Roman"/>
          <w:sz w:val="24"/>
          <w:szCs w:val="24"/>
        </w:rPr>
        <w:t xml:space="preserve">а </w:t>
      </w:r>
      <w:r w:rsidRPr="008543CC">
        <w:rPr>
          <w:rFonts w:ascii="Times New Roman" w:hAnsi="Times New Roman" w:cs="Times New Roman"/>
          <w:sz w:val="24"/>
          <w:szCs w:val="24"/>
        </w:rPr>
        <w:t>Нижегородской области является составной частью стратегии социально-экономического развития региона, в основании которой лежит ориентация на улучшение качества жизни населения.</w:t>
      </w:r>
      <w:r w:rsidRPr="008543CC">
        <w:rPr>
          <w:rFonts w:ascii="Times New Roman" w:hAnsi="Times New Roman" w:cs="Times New Roman"/>
          <w:sz w:val="24"/>
          <w:szCs w:val="24"/>
        </w:rPr>
        <w:br/>
        <w:t xml:space="preserve">Долгосрочной стратегической целью информационной политики является построение социально ориентированного информационного общества, органичное вхождение </w:t>
      </w:r>
      <w:r w:rsidR="00ED7910">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на новом, более высоком уровне в </w:t>
      </w:r>
      <w:r>
        <w:rPr>
          <w:rFonts w:ascii="Times New Roman" w:hAnsi="Times New Roman" w:cs="Times New Roman"/>
          <w:sz w:val="24"/>
          <w:szCs w:val="24"/>
        </w:rPr>
        <w:t>региональное</w:t>
      </w:r>
      <w:r w:rsidRPr="008543CC">
        <w:rPr>
          <w:rFonts w:ascii="Times New Roman" w:hAnsi="Times New Roman" w:cs="Times New Roman"/>
          <w:sz w:val="24"/>
          <w:szCs w:val="24"/>
        </w:rPr>
        <w:t xml:space="preserve"> информационное пространство, а также массовое медиаобразование населения. Необходимым условием для этого является создание и развитие единого информационно-телекоммуникационного пространства </w:t>
      </w:r>
      <w:r w:rsidR="00ED7910">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Ковернинского муниципального </w:t>
      </w:r>
      <w:r w:rsidR="00660ADF">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является </w:t>
      </w:r>
      <w:r>
        <w:rPr>
          <w:rFonts w:ascii="Times New Roman" w:hAnsi="Times New Roman" w:cs="Times New Roman"/>
          <w:sz w:val="24"/>
          <w:szCs w:val="24"/>
        </w:rPr>
        <w:t xml:space="preserve">с 06.12.2002 года </w:t>
      </w:r>
      <w:r w:rsidRPr="008543CC">
        <w:rPr>
          <w:rFonts w:ascii="Times New Roman" w:hAnsi="Times New Roman" w:cs="Times New Roman"/>
          <w:sz w:val="24"/>
          <w:szCs w:val="24"/>
        </w:rPr>
        <w:t xml:space="preserve">учредителем </w:t>
      </w:r>
      <w:r>
        <w:rPr>
          <w:rFonts w:ascii="Times New Roman" w:hAnsi="Times New Roman" w:cs="Times New Roman"/>
          <w:sz w:val="24"/>
          <w:szCs w:val="24"/>
        </w:rPr>
        <w:t>МП «Редакция газеты «Ковернинские новости»</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печатная продукция которого </w:t>
      </w:r>
      <w:r w:rsidRPr="008543CC">
        <w:rPr>
          <w:rFonts w:ascii="Times New Roman" w:hAnsi="Times New Roman" w:cs="Times New Roman"/>
          <w:sz w:val="24"/>
          <w:szCs w:val="24"/>
        </w:rPr>
        <w:t>распростран</w:t>
      </w:r>
      <w:r>
        <w:rPr>
          <w:rFonts w:ascii="Times New Roman" w:hAnsi="Times New Roman" w:cs="Times New Roman"/>
          <w:sz w:val="24"/>
          <w:szCs w:val="24"/>
        </w:rPr>
        <w:t>яется</w:t>
      </w:r>
      <w:r w:rsidR="00660ADF">
        <w:rPr>
          <w:rFonts w:ascii="Times New Roman" w:hAnsi="Times New Roman" w:cs="Times New Roman"/>
          <w:sz w:val="24"/>
          <w:szCs w:val="24"/>
        </w:rPr>
        <w:t xml:space="preserve"> </w:t>
      </w:r>
      <w:r>
        <w:rPr>
          <w:rFonts w:ascii="Times New Roman" w:hAnsi="Times New Roman" w:cs="Times New Roman"/>
          <w:sz w:val="24"/>
          <w:szCs w:val="24"/>
        </w:rPr>
        <w:t>в</w:t>
      </w:r>
      <w:r w:rsidR="00660ADF">
        <w:rPr>
          <w:rFonts w:ascii="Times New Roman" w:hAnsi="Times New Roman" w:cs="Times New Roman"/>
          <w:sz w:val="24"/>
          <w:szCs w:val="24"/>
        </w:rPr>
        <w:t xml:space="preserve"> </w:t>
      </w:r>
      <w:r w:rsidRPr="00660ADF">
        <w:rPr>
          <w:rFonts w:ascii="Times New Roman" w:hAnsi="Times New Roman" w:cs="Times New Roman"/>
          <w:sz w:val="24"/>
          <w:szCs w:val="24"/>
          <w:highlight w:val="yellow"/>
        </w:rPr>
        <w:t>105</w:t>
      </w:r>
      <w:r>
        <w:rPr>
          <w:rFonts w:ascii="Times New Roman" w:hAnsi="Times New Roman" w:cs="Times New Roman"/>
          <w:sz w:val="24"/>
          <w:szCs w:val="24"/>
        </w:rPr>
        <w:t xml:space="preserve"> населенных пунктов Ковернинского муниципального </w:t>
      </w:r>
      <w:r w:rsidR="00660ADF">
        <w:rPr>
          <w:rFonts w:ascii="Times New Roman" w:hAnsi="Times New Roman" w:cs="Times New Roman"/>
          <w:sz w:val="24"/>
          <w:szCs w:val="24"/>
        </w:rPr>
        <w:t>округа</w:t>
      </w:r>
      <w:r>
        <w:rPr>
          <w:rFonts w:ascii="Times New Roman" w:hAnsi="Times New Roman" w:cs="Times New Roman"/>
          <w:sz w:val="24"/>
          <w:szCs w:val="24"/>
        </w:rPr>
        <w:t xml:space="preserve"> Нижегородской области</w:t>
      </w:r>
      <w:r w:rsidRPr="008543CC">
        <w:rPr>
          <w:rFonts w:ascii="Times New Roman" w:hAnsi="Times New Roman" w:cs="Times New Roman"/>
          <w:sz w:val="24"/>
          <w:szCs w:val="24"/>
        </w:rPr>
        <w:t>.</w:t>
      </w:r>
      <w:r w:rsidR="00FF6F1F">
        <w:rPr>
          <w:rFonts w:ascii="Times New Roman" w:hAnsi="Times New Roman" w:cs="Times New Roman"/>
          <w:sz w:val="24"/>
          <w:szCs w:val="24"/>
        </w:rPr>
        <w:t xml:space="preserve"> </w:t>
      </w:r>
      <w:r w:rsidRPr="008543CC">
        <w:rPr>
          <w:rFonts w:ascii="Times New Roman" w:hAnsi="Times New Roman" w:cs="Times New Roman"/>
          <w:sz w:val="24"/>
          <w:szCs w:val="24"/>
        </w:rPr>
        <w:t xml:space="preserve">Таким образом, информационное пространство </w:t>
      </w:r>
      <w:r w:rsidR="00E62DA0">
        <w:rPr>
          <w:rFonts w:ascii="Times New Roman" w:hAnsi="Times New Roman" w:cs="Times New Roman"/>
          <w:sz w:val="24"/>
          <w:szCs w:val="24"/>
        </w:rPr>
        <w:t>округа</w:t>
      </w:r>
      <w:r w:rsidRPr="008543CC">
        <w:rPr>
          <w:rFonts w:ascii="Times New Roman" w:hAnsi="Times New Roman" w:cs="Times New Roman"/>
          <w:sz w:val="24"/>
          <w:szCs w:val="24"/>
        </w:rPr>
        <w:t xml:space="preserve"> заполнено средств</w:t>
      </w:r>
      <w:r>
        <w:rPr>
          <w:rFonts w:ascii="Times New Roman" w:hAnsi="Times New Roman" w:cs="Times New Roman"/>
          <w:sz w:val="24"/>
          <w:szCs w:val="24"/>
        </w:rPr>
        <w:t>ом</w:t>
      </w:r>
      <w:r w:rsidRPr="008543CC">
        <w:rPr>
          <w:rFonts w:ascii="Times New Roman" w:hAnsi="Times New Roman" w:cs="Times New Roman"/>
          <w:sz w:val="24"/>
          <w:szCs w:val="24"/>
        </w:rPr>
        <w:t xml:space="preserve"> массовой информации, выражающим самые различные точки зрения на те, или иные события и явления, которые происходят в </w:t>
      </w:r>
      <w:r w:rsidR="00ED7910">
        <w:rPr>
          <w:rFonts w:ascii="Times New Roman" w:hAnsi="Times New Roman" w:cs="Times New Roman"/>
          <w:sz w:val="24"/>
          <w:szCs w:val="24"/>
        </w:rPr>
        <w:t>округ</w:t>
      </w:r>
      <w:r>
        <w:rPr>
          <w:rFonts w:ascii="Times New Roman" w:hAnsi="Times New Roman" w:cs="Times New Roman"/>
          <w:sz w:val="24"/>
          <w:szCs w:val="24"/>
        </w:rPr>
        <w:t>е</w:t>
      </w:r>
      <w:r w:rsidRPr="008543CC">
        <w:rPr>
          <w:rFonts w:ascii="Times New Roman" w:hAnsi="Times New Roman" w:cs="Times New Roman"/>
          <w:sz w:val="24"/>
          <w:szCs w:val="24"/>
        </w:rPr>
        <w:t xml:space="preserve"> и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Ключевой особенностью современного медийного пространства, в том числе и муниципального, стала интерактивность. Политика руководства страны вынуждает местную прессу работать в условиях расширения информационной открытости органов власти. То есть, учиться организовывать дискуссии, обсуждать повестку дня своих территорий и участвовать в выработке принимаемых решений. Специалисты по стратегическому развитию утверждают, что без муниципальной газеты на этом уровне уже невозможно создание приемлемой для населения стратегии. Именно газета является той площадкой, где местное сообщество может коллективно выработать модель будущего и определить критерии эффективности политики муниципальных органов власти.</w:t>
      </w:r>
      <w:r w:rsidRPr="008543CC">
        <w:rPr>
          <w:rFonts w:ascii="Times New Roman" w:hAnsi="Times New Roman" w:cs="Times New Roman"/>
          <w:sz w:val="24"/>
          <w:szCs w:val="24"/>
        </w:rPr>
        <w:br/>
        <w:t>Вместе с тем, это требует от издателей печатных СМИ принятия мер по реформированию своих изданий и развитию обратной связи с аудиторией. Но сделать это непросто ввиду отсутствия общего подхода и единства путей решения поставленных задач, слабости кадрового состава СМИ, скудности информации о передовом опыте и инновациях, влияющих на работу местн</w:t>
      </w:r>
      <w:r>
        <w:rPr>
          <w:rFonts w:ascii="Times New Roman" w:hAnsi="Times New Roman" w:cs="Times New Roman"/>
          <w:sz w:val="24"/>
          <w:szCs w:val="24"/>
        </w:rPr>
        <w:t>ой</w:t>
      </w:r>
      <w:r w:rsidRPr="008543CC">
        <w:rPr>
          <w:rFonts w:ascii="Times New Roman" w:hAnsi="Times New Roman" w:cs="Times New Roman"/>
          <w:sz w:val="24"/>
          <w:szCs w:val="24"/>
        </w:rPr>
        <w:t xml:space="preserve"> редакци</w:t>
      </w:r>
      <w:r>
        <w:rPr>
          <w:rFonts w:ascii="Times New Roman" w:hAnsi="Times New Roman" w:cs="Times New Roman"/>
          <w:sz w:val="24"/>
          <w:szCs w:val="24"/>
        </w:rPr>
        <w:t>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Информационное пространство России в различных регионах и муниципалитетах имеет как свою специфику, так и общие черты. Но типология этих медийных рынков недостаточно исследована, особенно в малонаселенных территориях. В том числе состояние и соотношение на них долей печатных СМИ, телевидения, радио, интернет-сайтов, конкурентной среды, места и роли государственных СМИ. Все это мешает пониманию особенностей функционирования местной прессы, необходимому при решении ее проблем, а также выработке издателями стратегии развития бизнеса СМИ, адекватной современной ситуации.</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ельски</w:t>
      </w:r>
      <w:r>
        <w:rPr>
          <w:rFonts w:ascii="Times New Roman" w:hAnsi="Times New Roman" w:cs="Times New Roman"/>
          <w:sz w:val="24"/>
          <w:szCs w:val="24"/>
        </w:rPr>
        <w:t>е</w:t>
      </w:r>
      <w:r w:rsidRPr="008543CC">
        <w:rPr>
          <w:rFonts w:ascii="Times New Roman" w:hAnsi="Times New Roman" w:cs="Times New Roman"/>
          <w:sz w:val="24"/>
          <w:szCs w:val="24"/>
        </w:rPr>
        <w:t xml:space="preserve"> район</w:t>
      </w:r>
      <w:r>
        <w:rPr>
          <w:rFonts w:ascii="Times New Roman" w:hAnsi="Times New Roman" w:cs="Times New Roman"/>
          <w:sz w:val="24"/>
          <w:szCs w:val="24"/>
        </w:rPr>
        <w:t>ы</w:t>
      </w:r>
      <w:r w:rsidRPr="008543CC">
        <w:rPr>
          <w:rFonts w:ascii="Times New Roman" w:hAnsi="Times New Roman" w:cs="Times New Roman"/>
          <w:sz w:val="24"/>
          <w:szCs w:val="24"/>
        </w:rPr>
        <w:t xml:space="preserve"> остаются традиционным полем районных газет и гораздо реже - муниципальных радио- и телестудий. При сохранении тиража (а именно на малых территориях охват местной прессой наиболее высок), выработке собственной стратегии </w:t>
      </w:r>
      <w:r w:rsidRPr="008543CC">
        <w:rPr>
          <w:rFonts w:ascii="Times New Roman" w:hAnsi="Times New Roman" w:cs="Times New Roman"/>
          <w:sz w:val="24"/>
          <w:szCs w:val="24"/>
        </w:rPr>
        <w:lastRenderedPageBreak/>
        <w:t>доставки, умелом взаимодействии с аудиторией газета остается лидером общественного мнения и главным источником информации.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целом </w:t>
      </w:r>
      <w:r>
        <w:rPr>
          <w:rFonts w:ascii="Times New Roman" w:hAnsi="Times New Roman" w:cs="Times New Roman"/>
          <w:sz w:val="24"/>
          <w:szCs w:val="24"/>
        </w:rPr>
        <w:t>местные</w:t>
      </w:r>
      <w:r w:rsidRPr="008543CC">
        <w:rPr>
          <w:rFonts w:ascii="Times New Roman" w:hAnsi="Times New Roman" w:cs="Times New Roman"/>
          <w:sz w:val="24"/>
          <w:szCs w:val="24"/>
        </w:rPr>
        <w:t xml:space="preserve"> СМИ еще недостаточно активно используют различные виды коммуникаций, предпочитая узкий набор инструментов. При этом интернет не может полноценно заменить печать, которая взаимодействует с населением в офлайне наиболее плодотворно. Вот почему искусственное выталкивание СМИ из информационного пространства не приносит усиления обратной связи новым медиапроектам, а, наоборот, усложняет коммуникацию между органами власти и населением. Тогда как осознанное и целенаправленное использование традиционной прессой возможностей интернета и мобильной связи на постоянной основе представляет реальный путь к увеличению аудитории и вовлечению граждан в обсуждение местной повестки дня.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 учетом вышеизложенного, решить задачи развития информационного пространства </w:t>
      </w:r>
      <w:r w:rsidR="00ED7910">
        <w:rPr>
          <w:rFonts w:ascii="Times New Roman" w:hAnsi="Times New Roman" w:cs="Times New Roman"/>
          <w:sz w:val="24"/>
          <w:szCs w:val="24"/>
        </w:rPr>
        <w:t>округ</w:t>
      </w:r>
      <w:r w:rsidRPr="008543CC">
        <w:rPr>
          <w:rFonts w:ascii="Times New Roman" w:hAnsi="Times New Roman" w:cs="Times New Roman"/>
          <w:sz w:val="24"/>
          <w:szCs w:val="24"/>
        </w:rPr>
        <w:t>а возможно только в рамках программно-целевого подхода. Принятие решения по их реализации позволит улучшить ситуацию в отраслях СМИ, перераспределить бюджетные средства, снизить издержки, а в перспективе повысить эффективность работы СМИ, до сих пор с трудом адаптирующихся к рыночным условиям.</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Приоритетами в сфере реализации Подпрограммы являются формирование информационных направлений и трендов, обеспечивающих широкое и объективное освещение в СМИ деятельности орган</w:t>
      </w:r>
      <w:r>
        <w:rPr>
          <w:rFonts w:ascii="Times New Roman" w:hAnsi="Times New Roman" w:cs="Times New Roman"/>
          <w:sz w:val="24"/>
          <w:szCs w:val="24"/>
        </w:rPr>
        <w:t>а</w:t>
      </w:r>
      <w:r w:rsidR="00FF6F1F">
        <w:rPr>
          <w:rFonts w:ascii="Times New Roman" w:hAnsi="Times New Roman" w:cs="Times New Roman"/>
          <w:sz w:val="24"/>
          <w:szCs w:val="24"/>
        </w:rPr>
        <w:t xml:space="preserve"> </w:t>
      </w:r>
      <w:r>
        <w:rPr>
          <w:rFonts w:ascii="Times New Roman" w:hAnsi="Times New Roman" w:cs="Times New Roman"/>
          <w:sz w:val="24"/>
          <w:szCs w:val="24"/>
        </w:rPr>
        <w:t xml:space="preserve">местного самоуправления Ковернинского муниципального </w:t>
      </w:r>
      <w:r w:rsidR="00660ADF">
        <w:rPr>
          <w:rFonts w:ascii="Times New Roman" w:hAnsi="Times New Roman" w:cs="Times New Roman"/>
          <w:sz w:val="24"/>
          <w:szCs w:val="24"/>
        </w:rPr>
        <w:t>округа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социально-экономических преобразований и общественных процессов, происходящих в </w:t>
      </w:r>
      <w:r>
        <w:rPr>
          <w:rFonts w:ascii="Times New Roman" w:hAnsi="Times New Roman" w:cs="Times New Roman"/>
          <w:sz w:val="24"/>
          <w:szCs w:val="24"/>
        </w:rPr>
        <w:t>районе и области</w:t>
      </w:r>
      <w:r w:rsidRPr="008543CC">
        <w:rPr>
          <w:rFonts w:ascii="Times New Roman" w:hAnsi="Times New Roman" w:cs="Times New Roman"/>
          <w:sz w:val="24"/>
          <w:szCs w:val="24"/>
        </w:rPr>
        <w:t xml:space="preserve">, укрепление положительного имиджа </w:t>
      </w:r>
      <w:r>
        <w:rPr>
          <w:rFonts w:ascii="Times New Roman" w:hAnsi="Times New Roman" w:cs="Times New Roman"/>
          <w:sz w:val="24"/>
          <w:szCs w:val="24"/>
        </w:rPr>
        <w:t xml:space="preserve">Ковернинского муниципального </w:t>
      </w:r>
      <w:r w:rsidR="00660ADF">
        <w:rPr>
          <w:rFonts w:ascii="Times New Roman" w:hAnsi="Times New Roman" w:cs="Times New Roman"/>
          <w:sz w:val="24"/>
          <w:szCs w:val="24"/>
        </w:rPr>
        <w:t>округ</w:t>
      </w:r>
      <w:r>
        <w:rPr>
          <w:rFonts w:ascii="Times New Roman" w:hAnsi="Times New Roman" w:cs="Times New Roman"/>
          <w:sz w:val="24"/>
          <w:szCs w:val="24"/>
        </w:rPr>
        <w:t>а Нижегородской области</w:t>
      </w:r>
      <w:r w:rsidRPr="008543CC">
        <w:rPr>
          <w:rFonts w:ascii="Times New Roman" w:hAnsi="Times New Roman" w:cs="Times New Roman"/>
          <w:sz w:val="24"/>
          <w:szCs w:val="24"/>
        </w:rPr>
        <w:t xml:space="preserve"> в информационном пространстве, а также создание условий для дальнейшего эффективного функционирования СМИ, составляющ</w:t>
      </w:r>
      <w:r>
        <w:rPr>
          <w:rFonts w:ascii="Times New Roman" w:hAnsi="Times New Roman" w:cs="Times New Roman"/>
          <w:sz w:val="24"/>
          <w:szCs w:val="24"/>
        </w:rPr>
        <w:t>его</w:t>
      </w:r>
      <w:r w:rsidRPr="008543CC">
        <w:rPr>
          <w:rFonts w:ascii="Times New Roman" w:hAnsi="Times New Roman" w:cs="Times New Roman"/>
          <w:sz w:val="24"/>
          <w:szCs w:val="24"/>
        </w:rPr>
        <w:t xml:space="preserve"> основу </w:t>
      </w:r>
      <w:r>
        <w:rPr>
          <w:rFonts w:ascii="Times New Roman" w:hAnsi="Times New Roman" w:cs="Times New Roman"/>
          <w:sz w:val="24"/>
          <w:szCs w:val="24"/>
        </w:rPr>
        <w:t>местного</w:t>
      </w:r>
      <w:r w:rsidR="00801785">
        <w:rPr>
          <w:rFonts w:ascii="Times New Roman" w:hAnsi="Times New Roman" w:cs="Times New Roman"/>
          <w:sz w:val="24"/>
          <w:szCs w:val="24"/>
        </w:rPr>
        <w:t xml:space="preserve"> </w:t>
      </w:r>
      <w:r w:rsidRPr="008543CC">
        <w:rPr>
          <w:rFonts w:ascii="Times New Roman" w:hAnsi="Times New Roman" w:cs="Times New Roman"/>
          <w:sz w:val="24"/>
          <w:szCs w:val="24"/>
        </w:rPr>
        <w:t>медийного поля.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является </w:t>
      </w:r>
      <w:r w:rsidR="00E62DA0">
        <w:rPr>
          <w:rFonts w:ascii="Times New Roman" w:hAnsi="Times New Roman" w:cs="Times New Roman"/>
          <w:sz w:val="24"/>
          <w:szCs w:val="24"/>
        </w:rPr>
        <w:t>о</w:t>
      </w:r>
      <w:r w:rsidR="00E62DA0" w:rsidRPr="008543CC">
        <w:rPr>
          <w:rFonts w:ascii="Times New Roman" w:hAnsi="Times New Roman" w:cs="Times New Roman"/>
          <w:sz w:val="24"/>
          <w:szCs w:val="24"/>
        </w:rPr>
        <w:t>беспечени</w:t>
      </w:r>
      <w:r w:rsidR="00E62DA0">
        <w:rPr>
          <w:rFonts w:ascii="Times New Roman" w:hAnsi="Times New Roman" w:cs="Times New Roman"/>
          <w:sz w:val="24"/>
          <w:szCs w:val="24"/>
        </w:rPr>
        <w:t>е</w:t>
      </w:r>
      <w:r w:rsidR="00E62DA0" w:rsidRPr="008543CC">
        <w:rPr>
          <w:rFonts w:ascii="Times New Roman" w:hAnsi="Times New Roman" w:cs="Times New Roman"/>
          <w:sz w:val="24"/>
          <w:szCs w:val="24"/>
        </w:rPr>
        <w:t xml:space="preserve"> конституционного права граждан на получение информации</w:t>
      </w:r>
      <w:r w:rsidRPr="008543CC">
        <w:rPr>
          <w:rFonts w:ascii="Times New Roman" w:hAnsi="Times New Roman" w:cs="Times New Roman"/>
          <w:sz w:val="24"/>
          <w:szCs w:val="24"/>
        </w:rPr>
        <w:t>.</w:t>
      </w:r>
    </w:p>
    <w:p w:rsidR="00EE139E" w:rsidRPr="008543CC" w:rsidRDefault="00EE139E" w:rsidP="00ED7910">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указанной цели решаются следующ</w:t>
      </w:r>
      <w:r w:rsidR="00ED7910">
        <w:rPr>
          <w:rFonts w:ascii="Times New Roman" w:hAnsi="Times New Roman" w:cs="Times New Roman"/>
          <w:sz w:val="24"/>
          <w:szCs w:val="24"/>
        </w:rPr>
        <w:t>ая задача</w:t>
      </w:r>
      <w:r w:rsidRPr="008543CC">
        <w:rPr>
          <w:rFonts w:ascii="Times New Roman" w:hAnsi="Times New Roman" w:cs="Times New Roman"/>
          <w:sz w:val="24"/>
          <w:szCs w:val="24"/>
        </w:rPr>
        <w:t>:</w:t>
      </w:r>
    </w:p>
    <w:p w:rsidR="00EE139E" w:rsidRDefault="00ED7910" w:rsidP="00ED7910">
      <w:pPr>
        <w:jc w:val="both"/>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повышение качества жизни граждан </w:t>
      </w:r>
      <w:r>
        <w:rPr>
          <w:rFonts w:ascii="Times New Roman" w:hAnsi="Times New Roman" w:cs="Times New Roman"/>
          <w:sz w:val="24"/>
          <w:szCs w:val="24"/>
        </w:rPr>
        <w:t>Ковернинского муниципального округа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w:t>
      </w:r>
      <w:r>
        <w:rPr>
          <w:rFonts w:ascii="Times New Roman" w:hAnsi="Times New Roman" w:cs="Times New Roman"/>
          <w:sz w:val="24"/>
          <w:szCs w:val="24"/>
        </w:rPr>
        <w:t>.</w:t>
      </w:r>
    </w:p>
    <w:p w:rsidR="00ED7910" w:rsidRPr="008543CC" w:rsidRDefault="00ED7910" w:rsidP="00ED7910">
      <w:pPr>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1</w:t>
      </w:r>
    </w:p>
    <w:p w:rsidR="00EE139E" w:rsidRDefault="00EE139E" w:rsidP="00D757C9">
      <w:pPr>
        <w:ind w:firstLine="709"/>
        <w:rPr>
          <w:rFonts w:ascii="Times New Roman" w:hAnsi="Times New Roman" w:cs="Times New Roman"/>
          <w:b/>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реализуется в 20</w:t>
      </w:r>
      <w:r w:rsidR="00801785">
        <w:rPr>
          <w:rFonts w:ascii="Times New Roman" w:hAnsi="Times New Roman" w:cs="Times New Roman"/>
          <w:sz w:val="24"/>
          <w:szCs w:val="24"/>
        </w:rPr>
        <w:t>21</w:t>
      </w:r>
      <w:r w:rsidR="00F07D5D">
        <w:rPr>
          <w:rFonts w:ascii="Times New Roman" w:hAnsi="Times New Roman" w:cs="Times New Roman"/>
          <w:sz w:val="24"/>
          <w:szCs w:val="24"/>
        </w:rPr>
        <w:t xml:space="preserve"> - 202</w:t>
      </w:r>
      <w:r w:rsidR="00801785">
        <w:rPr>
          <w:rFonts w:ascii="Times New Roman" w:hAnsi="Times New Roman" w:cs="Times New Roman"/>
          <w:sz w:val="24"/>
          <w:szCs w:val="24"/>
        </w:rPr>
        <w:t>3</w:t>
      </w:r>
      <w:r w:rsidRPr="008543CC">
        <w:rPr>
          <w:rFonts w:ascii="Times New Roman" w:hAnsi="Times New Roman" w:cs="Times New Roman"/>
          <w:sz w:val="24"/>
          <w:szCs w:val="24"/>
        </w:rPr>
        <w:t xml:space="preserve"> годах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1</w:t>
      </w:r>
    </w:p>
    <w:p w:rsidR="00EE139E" w:rsidRDefault="00EE139E" w:rsidP="00EE139E">
      <w:pPr>
        <w:rPr>
          <w:rFonts w:ascii="Times New Roman" w:hAnsi="Times New Roman" w:cs="Times New Roman"/>
          <w:b/>
          <w:bCs/>
          <w:sz w:val="24"/>
          <w:szCs w:val="24"/>
        </w:rPr>
      </w:pP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Сведения об основных мероприятиях Подпрограммы отражены в таблице 1. </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.2.5. Индикаторы достижения цели и непосредственные резу</w:t>
      </w:r>
      <w:r>
        <w:rPr>
          <w:rFonts w:ascii="Times New Roman" w:hAnsi="Times New Roman" w:cs="Times New Roman"/>
          <w:b/>
          <w:bCs/>
          <w:sz w:val="24"/>
          <w:szCs w:val="24"/>
        </w:rPr>
        <w:t>льтаты реализации Подпрограммы 1</w:t>
      </w:r>
    </w:p>
    <w:p w:rsidR="00EE139E" w:rsidRDefault="00EE139E" w:rsidP="00801785">
      <w:pPr>
        <w:ind w:firstLine="567"/>
        <w:jc w:val="both"/>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Предоставление субсидий из </w:t>
      </w:r>
      <w:r>
        <w:rPr>
          <w:rFonts w:ascii="Times New Roman" w:hAnsi="Times New Roman" w:cs="Times New Roman"/>
          <w:b/>
          <w:bCs/>
          <w:sz w:val="24"/>
          <w:szCs w:val="24"/>
        </w:rPr>
        <w:t>облас</w:t>
      </w:r>
      <w:r w:rsidRPr="008543CC">
        <w:rPr>
          <w:rFonts w:ascii="Times New Roman" w:hAnsi="Times New Roman" w:cs="Times New Roman"/>
          <w:b/>
          <w:bCs/>
          <w:sz w:val="24"/>
          <w:szCs w:val="24"/>
        </w:rPr>
        <w:t>тного бюджета</w:t>
      </w:r>
    </w:p>
    <w:p w:rsidR="00EE139E" w:rsidRDefault="00EE139E" w:rsidP="00EE139E">
      <w:pPr>
        <w:ind w:firstLine="709"/>
        <w:jc w:val="both"/>
        <w:rPr>
          <w:rFonts w:ascii="Times New Roman" w:hAnsi="Times New Roman" w:cs="Times New Roman"/>
          <w:sz w:val="24"/>
          <w:szCs w:val="24"/>
        </w:rPr>
      </w:pPr>
    </w:p>
    <w:p w:rsidR="00EE139E" w:rsidRPr="00FD7D2F"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Предусмотрено п</w:t>
      </w:r>
      <w:r w:rsidRPr="008543CC">
        <w:rPr>
          <w:rFonts w:ascii="Times New Roman" w:hAnsi="Times New Roman" w:cs="Times New Roman"/>
          <w:sz w:val="24"/>
          <w:szCs w:val="24"/>
        </w:rPr>
        <w:t>редоставление субсидий из</w:t>
      </w:r>
      <w:r>
        <w:rPr>
          <w:rFonts w:ascii="Times New Roman" w:hAnsi="Times New Roman" w:cs="Times New Roman"/>
          <w:sz w:val="24"/>
          <w:szCs w:val="24"/>
        </w:rPr>
        <w:t xml:space="preserve"> </w:t>
      </w:r>
      <w:r w:rsidR="00983840">
        <w:rPr>
          <w:rFonts w:ascii="Times New Roman" w:hAnsi="Times New Roman" w:cs="Times New Roman"/>
          <w:sz w:val="24"/>
          <w:szCs w:val="24"/>
        </w:rPr>
        <w:t>мест</w:t>
      </w:r>
      <w:r>
        <w:rPr>
          <w:rFonts w:ascii="Times New Roman" w:hAnsi="Times New Roman" w:cs="Times New Roman"/>
          <w:sz w:val="24"/>
          <w:szCs w:val="24"/>
        </w:rPr>
        <w:t>ного бюджета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Подпрограммы</w:t>
      </w:r>
      <w:r>
        <w:rPr>
          <w:rFonts w:ascii="Times New Roman" w:hAnsi="Times New Roman" w:cs="Times New Roman"/>
          <w:sz w:val="24"/>
          <w:szCs w:val="24"/>
        </w:rPr>
        <w:t>.</w:t>
      </w:r>
      <w:r w:rsidRPr="008543CC">
        <w:rPr>
          <w:rFonts w:ascii="Times New Roman" w:hAnsi="Times New Roman" w:cs="Times New Roman"/>
          <w:sz w:val="24"/>
          <w:szCs w:val="24"/>
        </w:rPr>
        <w:t xml:space="preserve"> Выделение субсидий на оказание частичной финансовой поддержки районн</w:t>
      </w:r>
      <w:r>
        <w:rPr>
          <w:rFonts w:ascii="Times New Roman" w:hAnsi="Times New Roman" w:cs="Times New Roman"/>
          <w:sz w:val="24"/>
          <w:szCs w:val="24"/>
        </w:rPr>
        <w:t>ого</w:t>
      </w:r>
      <w:r w:rsidRPr="008543CC">
        <w:rPr>
          <w:rFonts w:ascii="Times New Roman" w:hAnsi="Times New Roman" w:cs="Times New Roman"/>
          <w:sz w:val="24"/>
          <w:szCs w:val="24"/>
        </w:rPr>
        <w:t xml:space="preserve"> средств</w:t>
      </w:r>
      <w:r>
        <w:rPr>
          <w:rFonts w:ascii="Times New Roman" w:hAnsi="Times New Roman" w:cs="Times New Roman"/>
          <w:sz w:val="24"/>
          <w:szCs w:val="24"/>
        </w:rPr>
        <w:t>а</w:t>
      </w:r>
      <w:r w:rsidRPr="008543CC">
        <w:rPr>
          <w:rFonts w:ascii="Times New Roman" w:hAnsi="Times New Roman" w:cs="Times New Roman"/>
          <w:sz w:val="24"/>
          <w:szCs w:val="24"/>
        </w:rPr>
        <w:t xml:space="preserve"> массовой информации осуществляется на </w:t>
      </w:r>
      <w:r w:rsidRPr="00FD7D2F">
        <w:rPr>
          <w:rFonts w:ascii="Times New Roman" w:hAnsi="Times New Roman" w:cs="Times New Roman"/>
          <w:sz w:val="24"/>
          <w:szCs w:val="24"/>
        </w:rPr>
        <w:t xml:space="preserve">основании </w:t>
      </w:r>
      <w:r w:rsidR="000F405E" w:rsidRPr="00FD7D2F">
        <w:fldChar w:fldCharType="begin"/>
      </w:r>
      <w:r w:rsidRPr="00FD7D2F">
        <w:instrText>HYPERLINK "http://docs.cntd.ru/document/944926644"</w:instrText>
      </w:r>
      <w:r w:rsidR="000F405E" w:rsidRPr="00FD7D2F">
        <w:fldChar w:fldCharType="separate"/>
      </w:r>
      <w:r w:rsidRPr="00FD7D2F">
        <w:rPr>
          <w:rFonts w:ascii="Times New Roman" w:hAnsi="Times New Roman" w:cs="Times New Roman"/>
          <w:sz w:val="24"/>
          <w:szCs w:val="24"/>
        </w:rPr>
        <w:t>постановления Администрации Ковернинского муниципального района Нижегородской области от 08.12.2015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p>
    <w:p w:rsidR="00EE139E" w:rsidRDefault="000F405E" w:rsidP="00EE139E">
      <w:pPr>
        <w:ind w:firstLine="709"/>
        <w:jc w:val="both"/>
        <w:rPr>
          <w:rFonts w:ascii="Times New Roman" w:hAnsi="Times New Roman" w:cs="Times New Roman"/>
          <w:sz w:val="24"/>
          <w:szCs w:val="24"/>
        </w:rPr>
      </w:pPr>
      <w:r w:rsidRPr="00FD7D2F">
        <w:fldChar w:fldCharType="end"/>
      </w:r>
      <w:r w:rsidR="00EE139E" w:rsidRPr="008543CC">
        <w:rPr>
          <w:rFonts w:ascii="Times New Roman" w:hAnsi="Times New Roman" w:cs="Times New Roman"/>
          <w:sz w:val="24"/>
          <w:szCs w:val="24"/>
        </w:rPr>
        <w:t xml:space="preserve">Настоящее Положение определяет порядок оказания финансовой поддержки, предоставляемой за счет средств </w:t>
      </w:r>
      <w:r w:rsidR="00983840">
        <w:rPr>
          <w:rFonts w:ascii="Times New Roman" w:hAnsi="Times New Roman" w:cs="Times New Roman"/>
          <w:sz w:val="24"/>
          <w:szCs w:val="24"/>
        </w:rPr>
        <w:t>мест</w:t>
      </w:r>
      <w:r w:rsidR="00EE139E">
        <w:rPr>
          <w:rFonts w:ascii="Times New Roman" w:hAnsi="Times New Roman" w:cs="Times New Roman"/>
          <w:sz w:val="24"/>
          <w:szCs w:val="24"/>
        </w:rPr>
        <w:t>ного бюджета</w:t>
      </w:r>
      <w:r w:rsidR="00FF6F1F">
        <w:rPr>
          <w:rFonts w:ascii="Times New Roman" w:hAnsi="Times New Roman" w:cs="Times New Roman"/>
          <w:sz w:val="24"/>
          <w:szCs w:val="24"/>
        </w:rPr>
        <w:t xml:space="preserve"> </w:t>
      </w:r>
      <w:r w:rsidR="00EE139E" w:rsidRPr="006735A1">
        <w:rPr>
          <w:rFonts w:ascii="Times New Roman" w:hAnsi="Times New Roman"/>
          <w:sz w:val="24"/>
          <w:szCs w:val="24"/>
        </w:rPr>
        <w:t>М</w:t>
      </w:r>
      <w:r w:rsidR="00EE139E">
        <w:rPr>
          <w:rFonts w:ascii="Times New Roman" w:hAnsi="Times New Roman"/>
          <w:sz w:val="24"/>
          <w:szCs w:val="24"/>
        </w:rPr>
        <w:t>АУ</w:t>
      </w:r>
      <w:r w:rsidR="00EE139E" w:rsidRPr="006735A1">
        <w:rPr>
          <w:rFonts w:ascii="Times New Roman" w:hAnsi="Times New Roman"/>
          <w:sz w:val="24"/>
          <w:szCs w:val="24"/>
        </w:rPr>
        <w:t xml:space="preserve"> «Редакция газеты «Ковернинские новости»</w:t>
      </w:r>
      <w:r w:rsidR="00EE139E">
        <w:rPr>
          <w:rFonts w:ascii="Times New Roman" w:hAnsi="Times New Roman" w:cs="Times New Roman"/>
          <w:sz w:val="24"/>
          <w:szCs w:val="24"/>
        </w:rPr>
        <w:t>.</w:t>
      </w:r>
    </w:p>
    <w:p w:rsidR="00983840" w:rsidRDefault="00EE139E" w:rsidP="00983840">
      <w:pPr>
        <w:ind w:firstLine="709"/>
        <w:jc w:val="both"/>
        <w:rPr>
          <w:rFonts w:ascii="Times New Roman" w:hAnsi="Times New Roman" w:cs="Times New Roman"/>
          <w:sz w:val="24"/>
          <w:szCs w:val="24"/>
        </w:rPr>
      </w:pPr>
      <w:r w:rsidRPr="00034513">
        <w:rPr>
          <w:rFonts w:ascii="Times New Roman" w:hAnsi="Times New Roman" w:cs="Times New Roman"/>
          <w:sz w:val="24"/>
          <w:szCs w:val="24"/>
        </w:rPr>
        <w:t xml:space="preserve">Государственная финансовая поддержка выделяется в виде субсидий через бюджеты муниципальных </w:t>
      </w:r>
      <w:r w:rsidR="00983840">
        <w:rPr>
          <w:rFonts w:ascii="Times New Roman" w:hAnsi="Times New Roman" w:cs="Times New Roman"/>
          <w:sz w:val="24"/>
          <w:szCs w:val="24"/>
        </w:rPr>
        <w:t>округов</w:t>
      </w:r>
      <w:r w:rsidRPr="00034513">
        <w:rPr>
          <w:rFonts w:ascii="Times New Roman" w:hAnsi="Times New Roman" w:cs="Times New Roman"/>
          <w:sz w:val="24"/>
          <w:szCs w:val="24"/>
        </w:rPr>
        <w:t xml:space="preserve"> и городских округов Нижегородской области на оказание частичной финансовой поддержки </w:t>
      </w:r>
      <w:r w:rsidR="00983840">
        <w:rPr>
          <w:rFonts w:ascii="Times New Roman" w:hAnsi="Times New Roman" w:cs="Times New Roman"/>
          <w:sz w:val="24"/>
          <w:szCs w:val="24"/>
        </w:rPr>
        <w:t>СМИ.</w:t>
      </w:r>
    </w:p>
    <w:p w:rsidR="00EE139E" w:rsidRPr="00034513" w:rsidRDefault="00EE139E" w:rsidP="00983840">
      <w:pPr>
        <w:ind w:firstLine="709"/>
        <w:jc w:val="both"/>
        <w:rPr>
          <w:rFonts w:ascii="Times New Roman" w:hAnsi="Times New Roman" w:cs="Times New Roman"/>
          <w:sz w:val="24"/>
          <w:szCs w:val="24"/>
        </w:rPr>
      </w:pPr>
      <w:r w:rsidRPr="00034513">
        <w:rPr>
          <w:rFonts w:ascii="Times New Roman" w:hAnsi="Times New Roman" w:cs="Times New Roman"/>
          <w:sz w:val="24"/>
          <w:szCs w:val="24"/>
        </w:rPr>
        <w:t>Определение объема финансовой поддержки средств массовой информации из областного бюджета производится министерством финансов Нижегородской области на основании предложений министерства информационных технологий, связи и средств массовой информации Нижегородской области. Предложение формируется на основании отчетных данных за предшествующий год и анализа обоснованных смет доходов и расходов, представленных редакциями средств массовой информации с учетом изменений тиража. На сумму остатка неиспользованной субсидии в отчетном году производится уменьшение объема финансирования в текущем финансовом году.</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Доля областного бюджета в общем объеме средств на обеспечение бесперебойного выхода средств массовой информации устанавливается исходя из возможностей доходной части областного бюджета.</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 xml:space="preserve">Порядок формирования, распределения и использования субсидии бюджету муниципального </w:t>
      </w:r>
      <w:r w:rsidR="00983840">
        <w:rPr>
          <w:rFonts w:ascii="Times New Roman" w:hAnsi="Times New Roman" w:cs="Times New Roman"/>
          <w:sz w:val="24"/>
          <w:szCs w:val="24"/>
        </w:rPr>
        <w:t>округ</w:t>
      </w:r>
      <w:r w:rsidRPr="00034513">
        <w:rPr>
          <w:rFonts w:ascii="Times New Roman" w:hAnsi="Times New Roman" w:cs="Times New Roman"/>
          <w:sz w:val="24"/>
          <w:szCs w:val="24"/>
        </w:rPr>
        <w:t>а на оказание частичной финансовой поддержки СМИ определяется законом Нижегородской области об областном бюджете на очередной финансовый год и плановый период.</w:t>
      </w:r>
    </w:p>
    <w:p w:rsidR="00B85C46" w:rsidRDefault="00EE139E" w:rsidP="00B85C46">
      <w:pPr>
        <w:pStyle w:val="ad"/>
        <w:jc w:val="center"/>
        <w:rPr>
          <w:b/>
          <w:bCs/>
          <w:color w:val="auto"/>
          <w:sz w:val="22"/>
          <w:szCs w:val="22"/>
        </w:rPr>
      </w:pPr>
      <w:r w:rsidRPr="00034513">
        <w:t xml:space="preserve">Общий объем финансовых средств из областного бюджета на реализацию данного мероприятия Подпрограммы 1 за весь период реализации составит </w:t>
      </w:r>
      <w:r w:rsidR="00801785">
        <w:t>6294,7</w:t>
      </w:r>
      <w:r w:rsidRPr="00034513">
        <w:t xml:space="preserve"> тыс. рублей.</w:t>
      </w:r>
      <w:r w:rsidRPr="00034513">
        <w:br/>
      </w:r>
    </w:p>
    <w:p w:rsidR="00860DE5" w:rsidRPr="0014433F" w:rsidRDefault="00860DE5" w:rsidP="00860DE5">
      <w:pPr>
        <w:pStyle w:val="ad"/>
        <w:jc w:val="center"/>
        <w:rPr>
          <w:b/>
          <w:bCs/>
          <w:color w:val="auto"/>
        </w:rPr>
      </w:pPr>
      <w:r>
        <w:rPr>
          <w:b/>
          <w:bCs/>
          <w:color w:val="auto"/>
        </w:rPr>
        <w:t>3.1</w:t>
      </w:r>
      <w:r w:rsidRPr="0014433F">
        <w:rPr>
          <w:b/>
          <w:bCs/>
          <w:color w:val="auto"/>
        </w:rPr>
        <w:t xml:space="preserve">.2.8. Участие в реализации подпрограммы </w:t>
      </w:r>
    </w:p>
    <w:p w:rsidR="00860DE5" w:rsidRPr="00860DE5" w:rsidRDefault="00860DE5" w:rsidP="00860DE5">
      <w:pPr>
        <w:pStyle w:val="ad"/>
        <w:jc w:val="center"/>
        <w:rPr>
          <w:b/>
          <w:bCs/>
          <w:color w:val="auto"/>
        </w:rPr>
      </w:pPr>
      <w:r w:rsidRPr="0014433F">
        <w:rPr>
          <w:b/>
          <w:bCs/>
          <w:color w:val="auto"/>
        </w:rPr>
        <w:t>муниципальных  унитарных п</w:t>
      </w:r>
      <w:r>
        <w:rPr>
          <w:b/>
          <w:bCs/>
          <w:color w:val="auto"/>
        </w:rPr>
        <w:t>редприятий, акционерных обществ</w:t>
      </w:r>
      <w:r w:rsidRPr="0014433F">
        <w:rPr>
          <w:b/>
          <w:bCs/>
          <w:color w:val="auto"/>
        </w:rPr>
        <w:t>, а также внебюджетных фондов</w:t>
      </w:r>
    </w:p>
    <w:p w:rsidR="00B85C46" w:rsidRPr="00B85C46" w:rsidRDefault="00B85C46" w:rsidP="00B85C46">
      <w:pPr>
        <w:pStyle w:val="ad"/>
        <w:jc w:val="center"/>
        <w:rPr>
          <w:color w:val="auto"/>
        </w:rPr>
      </w:pPr>
    </w:p>
    <w:p w:rsidR="00B85C46" w:rsidRPr="00B85C46" w:rsidRDefault="00B85C46" w:rsidP="00B85C46">
      <w:pPr>
        <w:pStyle w:val="ad"/>
        <w:spacing w:after="240"/>
        <w:ind w:firstLine="720"/>
        <w:jc w:val="both"/>
        <w:rPr>
          <w:color w:val="auto"/>
        </w:rPr>
      </w:pPr>
      <w:r w:rsidRPr="00B85C46">
        <w:rPr>
          <w:color w:val="auto"/>
        </w:rPr>
        <w:t xml:space="preserve">Предусмотрено участие в реализации подпрограммы муниципальных  унитарных предприятий, акционерных обществ с участием Ковернинского муниципального </w:t>
      </w:r>
      <w:r w:rsidR="00660ADF">
        <w:rPr>
          <w:color w:val="auto"/>
        </w:rPr>
        <w:t>округ</w:t>
      </w:r>
      <w:r w:rsidRPr="00B85C46">
        <w:rPr>
          <w:color w:val="auto"/>
        </w:rPr>
        <w:t>а, а также внебюджетных средств – по согласованию.</w:t>
      </w:r>
    </w:p>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sidR="00B85C46">
        <w:rPr>
          <w:rFonts w:ascii="Times New Roman" w:hAnsi="Times New Roman" w:cs="Times New Roman"/>
          <w:b/>
          <w:bCs/>
          <w:sz w:val="24"/>
          <w:szCs w:val="24"/>
        </w:rPr>
        <w:t>9</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Расходы на реализацию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в целом осуществляются в пределах доведенных лимитов бюджетных обязательств в соответствии с </w:t>
      </w:r>
      <w:r w:rsidRPr="00C8112F">
        <w:rPr>
          <w:rFonts w:ascii="Times New Roman" w:hAnsi="Times New Roman" w:cs="Times New Roman"/>
          <w:iCs/>
          <w:sz w:val="24"/>
          <w:szCs w:val="24"/>
        </w:rPr>
        <w:t>бюджет</w:t>
      </w:r>
      <w:r>
        <w:rPr>
          <w:rFonts w:ascii="Times New Roman" w:hAnsi="Times New Roman" w:cs="Times New Roman"/>
          <w:iCs/>
          <w:sz w:val="24"/>
          <w:szCs w:val="24"/>
        </w:rPr>
        <w:t>ом</w:t>
      </w:r>
      <w:r w:rsidRPr="00C8112F">
        <w:rPr>
          <w:rFonts w:ascii="Times New Roman" w:hAnsi="Times New Roman" w:cs="Times New Roman"/>
          <w:iCs/>
          <w:sz w:val="24"/>
          <w:szCs w:val="24"/>
        </w:rPr>
        <w:t xml:space="preserve"> на очередной финансовый год и плановый период.</w:t>
      </w:r>
    </w:p>
    <w:p w:rsidR="00F724CC" w:rsidRDefault="00EE139E" w:rsidP="00EE139E">
      <w:pPr>
        <w:ind w:firstLine="709"/>
        <w:jc w:val="both"/>
        <w:rPr>
          <w:rFonts w:ascii="Times New Roman" w:hAnsi="Times New Roman" w:cs="Times New Roman"/>
          <w:sz w:val="24"/>
          <w:szCs w:val="24"/>
        </w:rPr>
      </w:pPr>
      <w:r w:rsidRPr="00FF6F1F">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sidR="00E61F10" w:rsidRPr="00FF6F1F">
        <w:rPr>
          <w:rFonts w:ascii="Times New Roman" w:hAnsi="Times New Roman" w:cs="Times New Roman"/>
          <w:sz w:val="24"/>
          <w:szCs w:val="24"/>
        </w:rPr>
        <w:t>1</w:t>
      </w:r>
      <w:r w:rsidRPr="00FF6F1F">
        <w:rPr>
          <w:rFonts w:ascii="Times New Roman" w:hAnsi="Times New Roman" w:cs="Times New Roman"/>
          <w:sz w:val="24"/>
          <w:szCs w:val="24"/>
        </w:rPr>
        <w:t xml:space="preserve"> в 20</w:t>
      </w:r>
      <w:r w:rsidR="00801785">
        <w:rPr>
          <w:rFonts w:ascii="Times New Roman" w:hAnsi="Times New Roman" w:cs="Times New Roman"/>
          <w:sz w:val="24"/>
          <w:szCs w:val="24"/>
        </w:rPr>
        <w:t>21</w:t>
      </w:r>
      <w:r w:rsidRPr="00FF6F1F">
        <w:rPr>
          <w:rFonts w:ascii="Times New Roman" w:hAnsi="Times New Roman" w:cs="Times New Roman"/>
          <w:sz w:val="24"/>
          <w:szCs w:val="24"/>
        </w:rPr>
        <w:t xml:space="preserve"> - 202</w:t>
      </w:r>
      <w:r w:rsidR="00801785">
        <w:rPr>
          <w:rFonts w:ascii="Times New Roman" w:hAnsi="Times New Roman" w:cs="Times New Roman"/>
          <w:sz w:val="24"/>
          <w:szCs w:val="24"/>
        </w:rPr>
        <w:t>3</w:t>
      </w:r>
      <w:r w:rsidRPr="00FF6F1F">
        <w:rPr>
          <w:rFonts w:ascii="Times New Roman" w:hAnsi="Times New Roman" w:cs="Times New Roman"/>
          <w:sz w:val="24"/>
          <w:szCs w:val="24"/>
        </w:rPr>
        <w:t xml:space="preserve"> годах, составит </w:t>
      </w:r>
      <w:r w:rsidR="00801785">
        <w:rPr>
          <w:rFonts w:ascii="Times New Roman" w:hAnsi="Times New Roman" w:cs="Times New Roman"/>
          <w:sz w:val="24"/>
          <w:szCs w:val="24"/>
        </w:rPr>
        <w:t>6294,7</w:t>
      </w:r>
      <w:r w:rsidRPr="00FF6F1F">
        <w:rPr>
          <w:rFonts w:ascii="Times New Roman" w:hAnsi="Times New Roman" w:cs="Times New Roman"/>
          <w:sz w:val="24"/>
          <w:szCs w:val="24"/>
        </w:rPr>
        <w:t xml:space="preserve"> тыс. рублей, в т.ч. средства областного бюджета – </w:t>
      </w:r>
      <w:r w:rsidR="00801785">
        <w:rPr>
          <w:rFonts w:ascii="Times New Roman" w:hAnsi="Times New Roman" w:cs="Times New Roman"/>
          <w:sz w:val="24"/>
          <w:szCs w:val="24"/>
        </w:rPr>
        <w:t>5035,7</w:t>
      </w:r>
      <w:r w:rsidRPr="00FF6F1F">
        <w:rPr>
          <w:rFonts w:ascii="Times New Roman" w:hAnsi="Times New Roman" w:cs="Times New Roman"/>
          <w:sz w:val="24"/>
          <w:szCs w:val="24"/>
        </w:rPr>
        <w:t xml:space="preserve"> тыс.руб.</w:t>
      </w:r>
      <w:r w:rsidR="001A2843">
        <w:rPr>
          <w:rFonts w:ascii="Times New Roman" w:hAnsi="Times New Roman" w:cs="Times New Roman"/>
          <w:sz w:val="24"/>
          <w:szCs w:val="24"/>
        </w:rPr>
        <w:t>,</w:t>
      </w:r>
      <w:r w:rsidRPr="00FF6F1F">
        <w:rPr>
          <w:rFonts w:ascii="Times New Roman" w:hAnsi="Times New Roman" w:cs="Times New Roman"/>
          <w:sz w:val="24"/>
          <w:szCs w:val="24"/>
        </w:rPr>
        <w:t xml:space="preserve"> средства </w:t>
      </w:r>
      <w:r w:rsidR="00660ADF">
        <w:rPr>
          <w:rFonts w:ascii="Times New Roman" w:hAnsi="Times New Roman" w:cs="Times New Roman"/>
          <w:sz w:val="24"/>
          <w:szCs w:val="24"/>
        </w:rPr>
        <w:t>местного</w:t>
      </w:r>
      <w:r w:rsidRPr="00FF6F1F">
        <w:rPr>
          <w:rFonts w:ascii="Times New Roman" w:hAnsi="Times New Roman" w:cs="Times New Roman"/>
          <w:sz w:val="24"/>
          <w:szCs w:val="24"/>
        </w:rPr>
        <w:t xml:space="preserve"> бюджета – </w:t>
      </w:r>
      <w:r w:rsidR="00801785">
        <w:rPr>
          <w:rFonts w:ascii="Times New Roman" w:hAnsi="Times New Roman" w:cs="Times New Roman"/>
          <w:sz w:val="24"/>
          <w:szCs w:val="24"/>
        </w:rPr>
        <w:t>1259,0</w:t>
      </w:r>
      <w:r w:rsidRPr="00FF6F1F">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Ресурсное обеспечение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за счет всех источников представлены в таблиц</w:t>
      </w:r>
      <w:r w:rsidR="009551EE">
        <w:rPr>
          <w:rFonts w:ascii="Times New Roman" w:hAnsi="Times New Roman" w:cs="Times New Roman"/>
          <w:sz w:val="24"/>
          <w:szCs w:val="24"/>
        </w:rPr>
        <w:t>е</w:t>
      </w:r>
      <w:r w:rsidRPr="008543CC">
        <w:rPr>
          <w:rFonts w:ascii="Times New Roman" w:hAnsi="Times New Roman" w:cs="Times New Roman"/>
          <w:sz w:val="24"/>
          <w:szCs w:val="24"/>
        </w:rPr>
        <w:t xml:space="preserve"> </w:t>
      </w:r>
      <w:r>
        <w:rPr>
          <w:rFonts w:ascii="Times New Roman" w:hAnsi="Times New Roman" w:cs="Times New Roman"/>
          <w:sz w:val="24"/>
          <w:szCs w:val="24"/>
        </w:rPr>
        <w:t>4</w:t>
      </w:r>
      <w:r w:rsidR="00B85C46">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lastRenderedPageBreak/>
        <w:t>Объемы финансирования мероприятий Программы уточняются ежегодно при формировании бюджета на очередной финансовый год и плановый период.</w:t>
      </w:r>
      <w:r w:rsidR="00FF6F1F">
        <w:rPr>
          <w:rFonts w:ascii="Times New Roman" w:hAnsi="Times New Roman" w:cs="Times New Roman"/>
          <w:iCs/>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B85C46" w:rsidRDefault="00B85C46" w:rsidP="00EE139E">
      <w:pPr>
        <w:ind w:firstLine="709"/>
        <w:jc w:val="both"/>
        <w:rPr>
          <w:rFonts w:ascii="Times New Roman" w:hAnsi="Times New Roman" w:cs="Times New Roman"/>
          <w:sz w:val="24"/>
          <w:szCs w:val="24"/>
        </w:rPr>
      </w:pPr>
    </w:p>
    <w:p w:rsidR="00B85C46" w:rsidRPr="00B85C46" w:rsidRDefault="00B85C46" w:rsidP="00B85C46">
      <w:pPr>
        <w:pStyle w:val="ad"/>
        <w:ind w:left="567"/>
        <w:jc w:val="center"/>
        <w:rPr>
          <w:b/>
          <w:color w:val="auto"/>
        </w:rPr>
      </w:pPr>
      <w:r w:rsidRPr="00B85C46">
        <w:rPr>
          <w:b/>
          <w:color w:val="auto"/>
        </w:rPr>
        <w:t>3.1.2.10. Анализ рисков реализации подпрограммы</w:t>
      </w:r>
    </w:p>
    <w:p w:rsidR="00B85C46" w:rsidRPr="00B85C46" w:rsidRDefault="00B85C46" w:rsidP="00B85C46">
      <w:pPr>
        <w:widowControl w:val="0"/>
        <w:numPr>
          <w:ilvl w:val="0"/>
          <w:numId w:val="4"/>
        </w:numPr>
        <w:adjustRightInd w:val="0"/>
        <w:spacing w:before="240"/>
        <w:jc w:val="both"/>
        <w:rPr>
          <w:rFonts w:ascii="Times New Roman" w:hAnsi="Times New Roman" w:cs="Times New Roman"/>
          <w:bCs/>
          <w:sz w:val="24"/>
          <w:szCs w:val="24"/>
        </w:rPr>
      </w:pPr>
      <w:r w:rsidRPr="00B85C46">
        <w:rPr>
          <w:rFonts w:ascii="Times New Roman" w:hAnsi="Times New Roman" w:cs="Times New Roman"/>
          <w:bCs/>
          <w:sz w:val="24"/>
          <w:szCs w:val="24"/>
        </w:rPr>
        <w:t>Финансовые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несвоевременное поступление финансирования.</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2. Организационные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несогласованность действий учреждений, участвующих в реализации подпрограммы;</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дефицит квалифицированных кадров.</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3. Социально-экономические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xml:space="preserve">- замедление экономического роста Ковернинского муниципального </w:t>
      </w:r>
      <w:r w:rsidR="00660ADF">
        <w:rPr>
          <w:rFonts w:ascii="Times New Roman" w:hAnsi="Times New Roman" w:cs="Times New Roman"/>
          <w:bCs/>
          <w:sz w:val="24"/>
          <w:szCs w:val="24"/>
        </w:rPr>
        <w:t>округ</w:t>
      </w:r>
      <w:r w:rsidRPr="00B85C46">
        <w:rPr>
          <w:rFonts w:ascii="Times New Roman" w:hAnsi="Times New Roman" w:cs="Times New Roman"/>
          <w:bCs/>
          <w:sz w:val="24"/>
          <w:szCs w:val="24"/>
        </w:rPr>
        <w:t>а;</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рост инфляции, выходящий за пределы прогнозных оценок.</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 xml:space="preserve"> Механизмы минимизации негативного влияния внешних факторов:</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привлечение собственных средств  за счет расширения платных услуг населению;</w:t>
      </w:r>
    </w:p>
    <w:p w:rsid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привлечение спонсорской помощи индивидуальных предпринимателей и населения.</w:t>
      </w:r>
    </w:p>
    <w:p w:rsidR="008B39A8" w:rsidRPr="00B85C46" w:rsidRDefault="008B39A8" w:rsidP="00B85C46">
      <w:pPr>
        <w:widowControl w:val="0"/>
        <w:adjustRightInd w:val="0"/>
        <w:jc w:val="both"/>
        <w:rPr>
          <w:rFonts w:ascii="Times New Roman" w:hAnsi="Times New Roman" w:cs="Times New Roman"/>
          <w:bCs/>
          <w:sz w:val="24"/>
          <w:szCs w:val="24"/>
        </w:rPr>
      </w:pPr>
    </w:p>
    <w:p w:rsidR="00EA0022" w:rsidRDefault="00EA0022" w:rsidP="00EE139E">
      <w:pPr>
        <w:jc w:val="center"/>
        <w:rPr>
          <w:rFonts w:ascii="Times New Roman" w:hAnsi="Times New Roman" w:cs="Times New Roman"/>
          <w:b/>
          <w:bCs/>
          <w:sz w:val="24"/>
          <w:szCs w:val="24"/>
        </w:rPr>
      </w:pPr>
    </w:p>
    <w:p w:rsidR="00EA0022" w:rsidRDefault="00EA0022"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2 "Электронный документооборот</w:t>
      </w:r>
      <w:r w:rsidRPr="008543CC">
        <w:rPr>
          <w:rFonts w:ascii="Times New Roman" w:hAnsi="Times New Roman" w:cs="Times New Roman"/>
          <w:b/>
          <w:bCs/>
          <w:sz w:val="24"/>
          <w:szCs w:val="24"/>
        </w:rPr>
        <w:t>"</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2</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Pr>
          <w:rFonts w:ascii="Times New Roman" w:hAnsi="Times New Roman" w:cs="Times New Roman"/>
          <w:b/>
          <w:bCs/>
          <w:sz w:val="24"/>
          <w:szCs w:val="24"/>
        </w:rPr>
        <w:t>3.2</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tbl>
      <w:tblPr>
        <w:tblW w:w="0" w:type="auto"/>
        <w:tblCellSpacing w:w="15" w:type="dxa"/>
        <w:tblCellMar>
          <w:top w:w="15" w:type="dxa"/>
          <w:left w:w="15" w:type="dxa"/>
          <w:bottom w:w="15" w:type="dxa"/>
          <w:right w:w="15" w:type="dxa"/>
        </w:tblCellMar>
        <w:tblLook w:val="04A0"/>
      </w:tblPr>
      <w:tblGrid>
        <w:gridCol w:w="2899"/>
        <w:gridCol w:w="30"/>
        <w:gridCol w:w="6516"/>
      </w:tblGrid>
      <w:tr w:rsidR="00EE139E" w:rsidRPr="008543CC" w:rsidTr="007D1547">
        <w:trPr>
          <w:trHeight w:val="15"/>
          <w:tblCellSpacing w:w="15" w:type="dxa"/>
        </w:trPr>
        <w:tc>
          <w:tcPr>
            <w:tcW w:w="2856" w:type="dxa"/>
            <w:vAlign w:val="center"/>
            <w:hideMark/>
          </w:tcPr>
          <w:p w:rsidR="00EE139E" w:rsidRPr="008543CC" w:rsidRDefault="00EE139E" w:rsidP="007D1547">
            <w:pPr>
              <w:rPr>
                <w:rFonts w:ascii="Times New Roman" w:hAnsi="Times New Roman" w:cs="Times New Roman"/>
                <w:sz w:val="2"/>
                <w:szCs w:val="24"/>
              </w:rPr>
            </w:pPr>
          </w:p>
        </w:tc>
        <w:tc>
          <w:tcPr>
            <w:tcW w:w="6499" w:type="dxa"/>
            <w:gridSpan w:val="2"/>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Муниципальный </w:t>
            </w:r>
            <w:r w:rsidRPr="008543CC">
              <w:rPr>
                <w:rFonts w:ascii="Times New Roman" w:hAnsi="Times New Roman" w:cs="Times New Roman"/>
                <w:sz w:val="24"/>
                <w:szCs w:val="24"/>
              </w:rPr>
              <w:t xml:space="preserve">заказчик - координатор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660ADF">
            <w:pPr>
              <w:spacing w:before="100" w:beforeAutospacing="1" w:after="100" w:afterAutospacing="1"/>
              <w:rPr>
                <w:rFonts w:ascii="Times New Roman" w:hAnsi="Times New Roman" w:cs="Times New Roman"/>
                <w:sz w:val="24"/>
                <w:szCs w:val="24"/>
              </w:rPr>
            </w:pPr>
            <w:r w:rsidRPr="00250960">
              <w:rPr>
                <w:rFonts w:ascii="Times New Roman" w:hAnsi="Times New Roman" w:cs="Times New Roman"/>
                <w:sz w:val="24"/>
                <w:szCs w:val="24"/>
              </w:rPr>
              <w:t>Сектор информационных технологий, связи и технической защиты инфо</w:t>
            </w:r>
            <w:r w:rsidR="00145B42">
              <w:rPr>
                <w:rFonts w:ascii="Times New Roman" w:hAnsi="Times New Roman" w:cs="Times New Roman"/>
                <w:sz w:val="24"/>
                <w:szCs w:val="24"/>
              </w:rPr>
              <w:t>рмации а</w:t>
            </w:r>
            <w:r w:rsidRPr="00250960">
              <w:rPr>
                <w:rFonts w:ascii="Times New Roman" w:hAnsi="Times New Roman" w:cs="Times New Roman"/>
                <w:sz w:val="24"/>
                <w:szCs w:val="24"/>
              </w:rPr>
              <w:t xml:space="preserve">дминистрации Ковернинского муниципального </w:t>
            </w:r>
            <w:r w:rsidR="00660ADF">
              <w:rPr>
                <w:rFonts w:ascii="Times New Roman" w:hAnsi="Times New Roman" w:cs="Times New Roman"/>
                <w:sz w:val="24"/>
                <w:szCs w:val="24"/>
              </w:rPr>
              <w:t>округ</w:t>
            </w:r>
            <w:r w:rsidRPr="00250960">
              <w:rPr>
                <w:rFonts w:ascii="Times New Roman" w:hAnsi="Times New Roman" w:cs="Times New Roman"/>
                <w:sz w:val="24"/>
                <w:szCs w:val="24"/>
              </w:rPr>
              <w:t>а</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250960" w:rsidRDefault="00EE139E" w:rsidP="007D1547">
            <w:pPr>
              <w:spacing w:before="100" w:beforeAutospacing="1" w:after="100" w:afterAutospacing="1"/>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983840" w:rsidP="00660AD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С</w:t>
            </w:r>
            <w:r w:rsidR="00EE139E" w:rsidRPr="008543CC">
              <w:rPr>
                <w:rFonts w:ascii="Times New Roman" w:hAnsi="Times New Roman" w:cs="Times New Roman"/>
                <w:sz w:val="24"/>
                <w:szCs w:val="24"/>
              </w:rPr>
              <w:t xml:space="preserve">оздание и развитие в </w:t>
            </w:r>
            <w:r w:rsidR="00EE139E">
              <w:rPr>
                <w:rFonts w:ascii="Times New Roman" w:hAnsi="Times New Roman" w:cs="Times New Roman"/>
                <w:sz w:val="24"/>
                <w:szCs w:val="24"/>
              </w:rPr>
              <w:t xml:space="preserve">Ковернинском муниципальном </w:t>
            </w:r>
            <w:r w:rsidR="00660ADF">
              <w:rPr>
                <w:rFonts w:ascii="Times New Roman" w:hAnsi="Times New Roman" w:cs="Times New Roman"/>
                <w:sz w:val="24"/>
                <w:szCs w:val="24"/>
              </w:rPr>
              <w:t>округ</w:t>
            </w:r>
            <w:r w:rsidR="00EE139E">
              <w:rPr>
                <w:rFonts w:ascii="Times New Roman" w:hAnsi="Times New Roman" w:cs="Times New Roman"/>
                <w:sz w:val="24"/>
                <w:szCs w:val="24"/>
              </w:rPr>
              <w:t xml:space="preserve">е </w:t>
            </w:r>
            <w:r w:rsidR="00EE139E"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sidR="00EE139E">
              <w:rPr>
                <w:rFonts w:ascii="Times New Roman" w:hAnsi="Times New Roman" w:cs="Times New Roman"/>
                <w:sz w:val="24"/>
                <w:szCs w:val="24"/>
              </w:rPr>
              <w:t>района</w:t>
            </w:r>
            <w:r w:rsidR="00EE139E" w:rsidRPr="008543CC">
              <w:rPr>
                <w:rFonts w:ascii="Times New Roman" w:hAnsi="Times New Roman" w:cs="Times New Roman"/>
                <w:sz w:val="24"/>
                <w:szCs w:val="24"/>
              </w:rPr>
              <w:t xml:space="preserve">, а также содействие в формировании благоприятного имиджа </w:t>
            </w:r>
            <w:r w:rsidR="00EE139E">
              <w:rPr>
                <w:rFonts w:ascii="Times New Roman" w:hAnsi="Times New Roman" w:cs="Times New Roman"/>
                <w:sz w:val="24"/>
                <w:szCs w:val="24"/>
              </w:rPr>
              <w:t xml:space="preserve">Ковернинского муниципального </w:t>
            </w:r>
            <w:r w:rsidR="00660ADF">
              <w:rPr>
                <w:rFonts w:ascii="Times New Roman" w:hAnsi="Times New Roman" w:cs="Times New Roman"/>
                <w:sz w:val="24"/>
                <w:szCs w:val="24"/>
              </w:rPr>
              <w:t>округ</w:t>
            </w:r>
            <w:r w:rsidR="00EE139E">
              <w:rPr>
                <w:rFonts w:ascii="Times New Roman" w:hAnsi="Times New Roman" w:cs="Times New Roman"/>
                <w:sz w:val="24"/>
                <w:szCs w:val="24"/>
              </w:rPr>
              <w:t xml:space="preserve">а </w:t>
            </w:r>
            <w:r w:rsidR="00EE139E"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sidR="00145B42">
              <w:rPr>
                <w:rFonts w:ascii="Times New Roman" w:hAnsi="Times New Roman" w:cs="Times New Roman"/>
                <w:sz w:val="24"/>
                <w:szCs w:val="24"/>
              </w:rPr>
              <w:t>а</w:t>
            </w:r>
            <w:r w:rsidR="00EE139E">
              <w:rPr>
                <w:rFonts w:ascii="Times New Roman" w:hAnsi="Times New Roman" w:cs="Times New Roman"/>
                <w:sz w:val="24"/>
                <w:szCs w:val="24"/>
              </w:rPr>
              <w:t xml:space="preserve">дминистрации Ковернинского муниципального </w:t>
            </w:r>
            <w:r w:rsidR="00660ADF">
              <w:rPr>
                <w:rFonts w:ascii="Times New Roman" w:hAnsi="Times New Roman" w:cs="Times New Roman"/>
                <w:sz w:val="24"/>
                <w:szCs w:val="24"/>
              </w:rPr>
              <w:t>округ</w:t>
            </w:r>
            <w:r w:rsidR="00EE139E">
              <w:rPr>
                <w:rFonts w:ascii="Times New Roman" w:hAnsi="Times New Roman" w:cs="Times New Roman"/>
                <w:sz w:val="24"/>
                <w:szCs w:val="24"/>
              </w:rPr>
              <w:t>а</w:t>
            </w:r>
            <w:r w:rsidR="00EE139E" w:rsidRPr="008543CC">
              <w:rPr>
                <w:rFonts w:ascii="Times New Roman" w:hAnsi="Times New Roman" w:cs="Times New Roman"/>
                <w:sz w:val="24"/>
                <w:szCs w:val="24"/>
              </w:rPr>
              <w:t xml:space="preserve"> Нижегородской области</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983840" w:rsidP="00660AD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Применение</w:t>
            </w:r>
            <w:r w:rsidRPr="008543CC">
              <w:rPr>
                <w:rFonts w:ascii="Times New Roman" w:hAnsi="Times New Roman" w:cs="Times New Roman"/>
                <w:sz w:val="24"/>
                <w:szCs w:val="24"/>
              </w:rPr>
              <w:t xml:space="preserve"> информационных и телекоммуникационных технологий</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DA775B">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рассчитана на </w:t>
            </w:r>
            <w:r w:rsidR="00DA775B">
              <w:rPr>
                <w:rFonts w:ascii="Times New Roman" w:hAnsi="Times New Roman" w:cs="Times New Roman"/>
                <w:sz w:val="24"/>
                <w:szCs w:val="24"/>
              </w:rPr>
              <w:t>3 года</w:t>
            </w:r>
            <w:r w:rsidRPr="008543CC">
              <w:rPr>
                <w:rFonts w:ascii="Times New Roman" w:hAnsi="Times New Roman" w:cs="Times New Roman"/>
                <w:sz w:val="24"/>
                <w:szCs w:val="24"/>
              </w:rPr>
              <w:t>: 20</w:t>
            </w:r>
            <w:r w:rsidR="00DA775B">
              <w:rPr>
                <w:rFonts w:ascii="Times New Roman" w:hAnsi="Times New Roman" w:cs="Times New Roman"/>
                <w:sz w:val="24"/>
                <w:szCs w:val="24"/>
              </w:rPr>
              <w:t>21</w:t>
            </w:r>
            <w:r w:rsidRPr="008543CC">
              <w:rPr>
                <w:rFonts w:ascii="Times New Roman" w:hAnsi="Times New Roman" w:cs="Times New Roman"/>
                <w:sz w:val="24"/>
                <w:szCs w:val="24"/>
              </w:rPr>
              <w:t xml:space="preserve"> - 202</w:t>
            </w:r>
            <w:r w:rsidR="00DA775B">
              <w:rPr>
                <w:rFonts w:ascii="Times New Roman" w:hAnsi="Times New Roman" w:cs="Times New Roman"/>
                <w:sz w:val="24"/>
                <w:szCs w:val="24"/>
              </w:rPr>
              <w:t>3</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rHeight w:val="15"/>
          <w:tblCellSpacing w:w="15" w:type="dxa"/>
        </w:trPr>
        <w:tc>
          <w:tcPr>
            <w:tcW w:w="2877" w:type="dxa"/>
            <w:gridSpan w:val="2"/>
            <w:vAlign w:val="center"/>
            <w:hideMark/>
          </w:tcPr>
          <w:p w:rsidR="00EE139E" w:rsidRPr="008543CC" w:rsidRDefault="00EE139E" w:rsidP="007D1547">
            <w:pPr>
              <w:rPr>
                <w:rFonts w:ascii="Times New Roman" w:hAnsi="Times New Roman" w:cs="Times New Roman"/>
                <w:sz w:val="2"/>
                <w:szCs w:val="24"/>
              </w:rPr>
            </w:pPr>
          </w:p>
        </w:tc>
        <w:tc>
          <w:tcPr>
            <w:tcW w:w="6478"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14433F"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 xml:space="preserve">Объем расходов на реализацию программы за счет всех источников </w:t>
            </w:r>
            <w:r w:rsidRPr="003215AA">
              <w:rPr>
                <w:rFonts w:ascii="Times New Roman" w:hAnsi="Times New Roman"/>
                <w:sz w:val="24"/>
                <w:szCs w:val="24"/>
              </w:rPr>
              <w:lastRenderedPageBreak/>
              <w:t>финансирования</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C46" w:rsidRDefault="00B85C46" w:rsidP="00B85C46">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lastRenderedPageBreak/>
              <w:t>всего по П</w:t>
            </w:r>
            <w:r w:rsidRPr="008543CC">
              <w:rPr>
                <w:rFonts w:ascii="Times New Roman" w:hAnsi="Times New Roman" w:cs="Times New Roman"/>
                <w:sz w:val="24"/>
                <w:szCs w:val="24"/>
              </w:rPr>
              <w:t>одпрограмме</w:t>
            </w:r>
            <w:r>
              <w:rPr>
                <w:rFonts w:ascii="Times New Roman" w:hAnsi="Times New Roman" w:cs="Times New Roman"/>
                <w:sz w:val="24"/>
                <w:szCs w:val="24"/>
              </w:rPr>
              <w:t xml:space="preserve"> 2</w:t>
            </w:r>
            <w:r w:rsidR="00DA775B">
              <w:rPr>
                <w:rFonts w:ascii="Times New Roman" w:hAnsi="Times New Roman" w:cs="Times New Roman"/>
                <w:sz w:val="24"/>
                <w:szCs w:val="24"/>
              </w:rPr>
              <w:t xml:space="preserve"> за</w:t>
            </w:r>
            <w:r w:rsidRPr="008543CC">
              <w:rPr>
                <w:rFonts w:ascii="Times New Roman" w:hAnsi="Times New Roman" w:cs="Times New Roman"/>
                <w:sz w:val="24"/>
                <w:szCs w:val="24"/>
              </w:rPr>
              <w:t xml:space="preserve"> 20</w:t>
            </w:r>
            <w:r w:rsidR="00DA775B">
              <w:rPr>
                <w:rFonts w:ascii="Times New Roman" w:hAnsi="Times New Roman" w:cs="Times New Roman"/>
                <w:sz w:val="24"/>
                <w:szCs w:val="24"/>
              </w:rPr>
              <w:t>21</w:t>
            </w:r>
            <w:r w:rsidRPr="008543CC">
              <w:rPr>
                <w:rFonts w:ascii="Times New Roman" w:hAnsi="Times New Roman" w:cs="Times New Roman"/>
                <w:sz w:val="24"/>
                <w:szCs w:val="24"/>
              </w:rPr>
              <w:t xml:space="preserve"> - 202</w:t>
            </w:r>
            <w:r w:rsidR="00DA775B">
              <w:rPr>
                <w:rFonts w:ascii="Times New Roman" w:hAnsi="Times New Roman" w:cs="Times New Roman"/>
                <w:sz w:val="24"/>
                <w:szCs w:val="24"/>
              </w:rPr>
              <w:t>3</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213713">
              <w:rPr>
                <w:rFonts w:ascii="Times New Roman" w:hAnsi="Times New Roman" w:cs="Times New Roman"/>
                <w:b/>
                <w:sz w:val="24"/>
                <w:szCs w:val="24"/>
              </w:rPr>
              <w:t xml:space="preserve"> </w:t>
            </w:r>
            <w:r w:rsidR="00DA775B">
              <w:rPr>
                <w:rFonts w:ascii="Times New Roman" w:hAnsi="Times New Roman" w:cs="Times New Roman"/>
                <w:b/>
                <w:sz w:val="24"/>
                <w:szCs w:val="24"/>
              </w:rPr>
              <w:t>1513,5</w:t>
            </w:r>
            <w:r>
              <w:rPr>
                <w:rFonts w:ascii="Times New Roman" w:hAnsi="Times New Roman" w:cs="Times New Roman"/>
                <w:sz w:val="24"/>
                <w:szCs w:val="24"/>
              </w:rPr>
              <w:t xml:space="preserve"> тыс. рублей,  в </w:t>
            </w:r>
            <w:r w:rsidRPr="008543CC">
              <w:rPr>
                <w:rFonts w:ascii="Times New Roman" w:hAnsi="Times New Roman" w:cs="Times New Roman"/>
                <w:sz w:val="24"/>
                <w:szCs w:val="24"/>
              </w:rPr>
              <w:t>том числе:</w:t>
            </w:r>
            <w:r w:rsidRPr="00C40005">
              <w:rPr>
                <w:rFonts w:ascii="Times New Roman" w:hAnsi="Times New Roman" w:cs="Times New Roman"/>
                <w:sz w:val="24"/>
                <w:szCs w:val="24"/>
              </w:rPr>
              <w:t xml:space="preserve"> ОБ – </w:t>
            </w:r>
            <w:r w:rsidR="00DA775B">
              <w:rPr>
                <w:rFonts w:ascii="Times New Roman" w:hAnsi="Times New Roman" w:cs="Times New Roman"/>
                <w:sz w:val="24"/>
                <w:szCs w:val="24"/>
              </w:rPr>
              <w:t>1161</w:t>
            </w:r>
            <w:r w:rsidR="002E6790">
              <w:rPr>
                <w:rFonts w:ascii="Times New Roman" w:hAnsi="Times New Roman" w:cs="Times New Roman"/>
                <w:sz w:val="24"/>
                <w:szCs w:val="24"/>
              </w:rPr>
              <w:t>,0</w:t>
            </w:r>
            <w:r w:rsidRPr="00C40005">
              <w:rPr>
                <w:rFonts w:ascii="Times New Roman" w:hAnsi="Times New Roman" w:cs="Times New Roman"/>
                <w:sz w:val="24"/>
                <w:szCs w:val="24"/>
              </w:rPr>
              <w:t xml:space="preserve">; МБ – </w:t>
            </w:r>
            <w:r w:rsidR="00DA775B">
              <w:rPr>
                <w:rFonts w:ascii="Times New Roman" w:hAnsi="Times New Roman" w:cs="Times New Roman"/>
                <w:sz w:val="24"/>
                <w:szCs w:val="24"/>
              </w:rPr>
              <w:t>352,5</w:t>
            </w:r>
          </w:p>
          <w:p w:rsidR="00894196" w:rsidRDefault="00B85C46" w:rsidP="00B85C46">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Pr>
                <w:rFonts w:ascii="Times New Roman" w:hAnsi="Times New Roman" w:cs="Times New Roman"/>
                <w:sz w:val="22"/>
                <w:szCs w:val="22"/>
              </w:rPr>
              <w:t>5</w:t>
            </w:r>
            <w:r w:rsidR="00213713">
              <w:rPr>
                <w:rFonts w:ascii="Times New Roman" w:hAnsi="Times New Roman" w:cs="Times New Roman"/>
                <w:sz w:val="22"/>
                <w:szCs w:val="22"/>
              </w:rPr>
              <w:t>04</w:t>
            </w:r>
            <w:r>
              <w:rPr>
                <w:rFonts w:ascii="Times New Roman" w:hAnsi="Times New Roman" w:cs="Times New Roman"/>
                <w:sz w:val="22"/>
                <w:szCs w:val="22"/>
              </w:rPr>
              <w:t>,5,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213713">
              <w:rPr>
                <w:rFonts w:ascii="Times New Roman" w:hAnsi="Times New Roman" w:cs="Times New Roman"/>
                <w:sz w:val="22"/>
                <w:szCs w:val="22"/>
              </w:rPr>
              <w:t>387</w:t>
            </w:r>
            <w:r>
              <w:rPr>
                <w:rFonts w:ascii="Times New Roman" w:hAnsi="Times New Roman" w:cs="Times New Roman"/>
                <w:sz w:val="22"/>
                <w:szCs w:val="22"/>
              </w:rPr>
              <w:t>,0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r w:rsidR="00DA775B">
              <w:rPr>
                <w:rFonts w:ascii="Times New Roman" w:hAnsi="Times New Roman" w:cs="Times New Roman"/>
                <w:sz w:val="22"/>
                <w:szCs w:val="22"/>
              </w:rPr>
              <w:t>;</w:t>
            </w:r>
          </w:p>
          <w:p w:rsidR="001513BD" w:rsidRDefault="001513BD" w:rsidP="00213713">
            <w:pPr>
              <w:jc w:val="both"/>
              <w:rPr>
                <w:rFonts w:ascii="Times New Roman" w:hAnsi="Times New Roman" w:cs="Times New Roman"/>
                <w:sz w:val="22"/>
                <w:szCs w:val="22"/>
              </w:rPr>
            </w:pPr>
            <w:r w:rsidRPr="00BB7882">
              <w:rPr>
                <w:rFonts w:ascii="Times New Roman" w:hAnsi="Times New Roman" w:cs="Times New Roman"/>
                <w:sz w:val="22"/>
                <w:szCs w:val="22"/>
              </w:rPr>
              <w:lastRenderedPageBreak/>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Pr>
                <w:rFonts w:ascii="Times New Roman" w:hAnsi="Times New Roman" w:cs="Times New Roman"/>
                <w:sz w:val="22"/>
                <w:szCs w:val="22"/>
              </w:rPr>
              <w:t>5</w:t>
            </w:r>
            <w:r w:rsidR="00213713">
              <w:rPr>
                <w:rFonts w:ascii="Times New Roman" w:hAnsi="Times New Roman" w:cs="Times New Roman"/>
                <w:sz w:val="22"/>
                <w:szCs w:val="22"/>
              </w:rPr>
              <w:t>04</w:t>
            </w:r>
            <w:r>
              <w:rPr>
                <w:rFonts w:ascii="Times New Roman" w:hAnsi="Times New Roman" w:cs="Times New Roman"/>
                <w:sz w:val="22"/>
                <w:szCs w:val="22"/>
              </w:rPr>
              <w:t>,5,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213713">
              <w:rPr>
                <w:rFonts w:ascii="Times New Roman" w:hAnsi="Times New Roman" w:cs="Times New Roman"/>
                <w:sz w:val="22"/>
                <w:szCs w:val="22"/>
              </w:rPr>
              <w:t>387</w:t>
            </w:r>
            <w:r>
              <w:rPr>
                <w:rFonts w:ascii="Times New Roman" w:hAnsi="Times New Roman" w:cs="Times New Roman"/>
                <w:sz w:val="22"/>
                <w:szCs w:val="22"/>
              </w:rPr>
              <w:t>,0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r w:rsidR="00DA775B">
              <w:rPr>
                <w:rFonts w:ascii="Times New Roman" w:hAnsi="Times New Roman" w:cs="Times New Roman"/>
                <w:sz w:val="22"/>
                <w:szCs w:val="22"/>
              </w:rPr>
              <w:t>;</w:t>
            </w:r>
          </w:p>
          <w:p w:rsidR="00DA775B" w:rsidRDefault="00DA775B" w:rsidP="00DA775B">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3</w:t>
            </w:r>
            <w:r w:rsidRPr="00BB7882">
              <w:rPr>
                <w:rFonts w:ascii="Times New Roman" w:hAnsi="Times New Roman" w:cs="Times New Roman"/>
                <w:sz w:val="22"/>
                <w:szCs w:val="22"/>
              </w:rPr>
              <w:t xml:space="preserve"> г- </w:t>
            </w:r>
            <w:r>
              <w:rPr>
                <w:rFonts w:ascii="Times New Roman" w:hAnsi="Times New Roman" w:cs="Times New Roman"/>
                <w:sz w:val="22"/>
                <w:szCs w:val="22"/>
              </w:rPr>
              <w:t>504,5,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387,0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DA775B" w:rsidRPr="00B85C46" w:rsidRDefault="00DA775B" w:rsidP="00213713">
            <w:pPr>
              <w:jc w:val="both"/>
              <w:rPr>
                <w:rFonts w:ascii="Times New Roman" w:hAnsi="Times New Roman" w:cs="Times New Roman"/>
                <w:sz w:val="22"/>
                <w:szCs w:val="22"/>
              </w:rPr>
            </w:pP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Индикаторы достижения цели и показатели непосредственных результатов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145B42">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202</w:t>
            </w:r>
            <w:r w:rsidR="00DA775B">
              <w:rPr>
                <w:rFonts w:ascii="Times New Roman" w:hAnsi="Times New Roman" w:cs="Times New Roman"/>
                <w:sz w:val="24"/>
                <w:szCs w:val="24"/>
              </w:rPr>
              <w:t>3</w:t>
            </w:r>
            <w:r w:rsidRPr="008543CC">
              <w:rPr>
                <w:rFonts w:ascii="Times New Roman" w:hAnsi="Times New Roman" w:cs="Times New Roman"/>
                <w:sz w:val="24"/>
                <w:szCs w:val="24"/>
              </w:rPr>
              <w:t xml:space="preserve"> году индикаторы достигнут следующих значений:</w:t>
            </w:r>
            <w:r w:rsidRPr="008543CC">
              <w:rPr>
                <w:rFonts w:ascii="Times New Roman" w:hAnsi="Times New Roman" w:cs="Times New Roman"/>
                <w:sz w:val="24"/>
                <w:szCs w:val="24"/>
              </w:rPr>
              <w:br/>
            </w:r>
            <w:r w:rsidRPr="00983840">
              <w:rPr>
                <w:rFonts w:ascii="Times New Roman" w:hAnsi="Times New Roman" w:cs="Times New Roman"/>
                <w:sz w:val="24"/>
                <w:szCs w:val="24"/>
              </w:rPr>
              <w:t xml:space="preserve">- доля отраслевых  (функциональных)   органов  </w:t>
            </w:r>
            <w:r w:rsidR="00145B42">
              <w:rPr>
                <w:rFonts w:ascii="Times New Roman" w:hAnsi="Times New Roman" w:cs="Times New Roman"/>
                <w:sz w:val="24"/>
                <w:szCs w:val="24"/>
              </w:rPr>
              <w:t xml:space="preserve"> и   структурных подразделений а</w:t>
            </w:r>
            <w:r w:rsidRPr="00983840">
              <w:rPr>
                <w:rFonts w:ascii="Times New Roman" w:hAnsi="Times New Roman" w:cs="Times New Roman"/>
                <w:sz w:val="24"/>
                <w:szCs w:val="24"/>
              </w:rPr>
              <w:t xml:space="preserve">дминистрации  Ковернинского  муниципального </w:t>
            </w:r>
            <w:r w:rsidR="00E51C95" w:rsidRPr="00983840">
              <w:rPr>
                <w:rFonts w:ascii="Times New Roman" w:hAnsi="Times New Roman" w:cs="Times New Roman"/>
                <w:sz w:val="24"/>
                <w:szCs w:val="24"/>
              </w:rPr>
              <w:t>округ</w:t>
            </w:r>
            <w:r w:rsidRPr="00983840">
              <w:rPr>
                <w:rFonts w:ascii="Times New Roman" w:hAnsi="Times New Roman" w:cs="Times New Roman"/>
                <w:sz w:val="24"/>
                <w:szCs w:val="24"/>
              </w:rPr>
              <w:t>а</w:t>
            </w:r>
            <w:r w:rsidR="008F296F" w:rsidRPr="00983840">
              <w:rPr>
                <w:rFonts w:ascii="Times New Roman" w:hAnsi="Times New Roman" w:cs="Times New Roman"/>
                <w:sz w:val="24"/>
                <w:szCs w:val="24"/>
              </w:rPr>
              <w:t xml:space="preserve"> </w:t>
            </w:r>
            <w:r w:rsidRPr="00983840">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отраслевых  (функциональных)   органов   и   </w:t>
            </w:r>
            <w:r w:rsidR="00145B42">
              <w:rPr>
                <w:rFonts w:ascii="Times New Roman" w:hAnsi="Times New Roman" w:cs="Times New Roman"/>
                <w:sz w:val="24"/>
                <w:szCs w:val="24"/>
              </w:rPr>
              <w:t>структурных подразделений а</w:t>
            </w:r>
            <w:r w:rsidRPr="00983840">
              <w:rPr>
                <w:rFonts w:ascii="Times New Roman" w:hAnsi="Times New Roman" w:cs="Times New Roman"/>
                <w:sz w:val="24"/>
                <w:szCs w:val="24"/>
              </w:rPr>
              <w:t xml:space="preserve">дминистрации  Ковернинского  муниципального </w:t>
            </w:r>
            <w:r w:rsidR="00E51C95" w:rsidRPr="00983840">
              <w:rPr>
                <w:rFonts w:ascii="Times New Roman" w:hAnsi="Times New Roman" w:cs="Times New Roman"/>
                <w:sz w:val="24"/>
                <w:szCs w:val="24"/>
              </w:rPr>
              <w:t>округ</w:t>
            </w:r>
            <w:r w:rsidRPr="00983840">
              <w:rPr>
                <w:rFonts w:ascii="Times New Roman" w:hAnsi="Times New Roman" w:cs="Times New Roman"/>
                <w:sz w:val="24"/>
                <w:szCs w:val="24"/>
              </w:rPr>
              <w:t>а</w:t>
            </w:r>
            <w:r w:rsidR="008F296F" w:rsidRPr="00983840">
              <w:rPr>
                <w:rFonts w:ascii="Times New Roman" w:hAnsi="Times New Roman" w:cs="Times New Roman"/>
                <w:sz w:val="24"/>
                <w:szCs w:val="24"/>
              </w:rPr>
              <w:t xml:space="preserve"> </w:t>
            </w:r>
            <w:r w:rsidRPr="00983840">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 – 100%;</w:t>
            </w:r>
            <w:r w:rsidRPr="00983840">
              <w:rPr>
                <w:rFonts w:ascii="Times New Roman" w:hAnsi="Times New Roman" w:cs="Times New Roman"/>
                <w:sz w:val="24"/>
                <w:szCs w:val="24"/>
              </w:rPr>
              <w:br/>
              <w:t xml:space="preserve">- 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 </w:t>
            </w:r>
            <w:r w:rsidR="00145B42">
              <w:rPr>
                <w:rFonts w:ascii="Times New Roman" w:hAnsi="Times New Roman" w:cs="Times New Roman"/>
                <w:sz w:val="24"/>
                <w:szCs w:val="24"/>
              </w:rPr>
              <w:t>2</w:t>
            </w:r>
            <w:r w:rsidRPr="00983840">
              <w:rPr>
                <w:rFonts w:ascii="Times New Roman" w:hAnsi="Times New Roman" w:cs="Times New Roman"/>
                <w:sz w:val="24"/>
                <w:szCs w:val="24"/>
              </w:rPr>
              <w:t>0%;</w:t>
            </w:r>
            <w:r w:rsidRPr="00983840">
              <w:rPr>
                <w:rFonts w:ascii="Times New Roman" w:hAnsi="Times New Roman" w:cs="Times New Roman"/>
                <w:sz w:val="24"/>
                <w:szCs w:val="24"/>
              </w:rPr>
              <w:br/>
              <w:t xml:space="preserve">- доля принятых заявлений по получению государственных и муниципальных услуг по принципу "одного окна" по месту пребывания к общему числу жителей </w:t>
            </w:r>
            <w:r w:rsidR="00983840" w:rsidRPr="00983840">
              <w:rPr>
                <w:rFonts w:ascii="Times New Roman" w:hAnsi="Times New Roman" w:cs="Times New Roman"/>
                <w:sz w:val="24"/>
                <w:szCs w:val="24"/>
              </w:rPr>
              <w:t>округ</w:t>
            </w:r>
            <w:r w:rsidRPr="00983840">
              <w:rPr>
                <w:rFonts w:ascii="Times New Roman" w:hAnsi="Times New Roman" w:cs="Times New Roman"/>
                <w:sz w:val="24"/>
                <w:szCs w:val="24"/>
              </w:rPr>
              <w:t xml:space="preserve">а – </w:t>
            </w:r>
            <w:r w:rsidR="00983840" w:rsidRPr="00983840">
              <w:rPr>
                <w:rFonts w:ascii="Times New Roman" w:hAnsi="Times New Roman" w:cs="Times New Roman"/>
                <w:sz w:val="24"/>
                <w:szCs w:val="24"/>
              </w:rPr>
              <w:t>70</w:t>
            </w:r>
            <w:r w:rsidRPr="00983840">
              <w:rPr>
                <w:rFonts w:ascii="Times New Roman" w:hAnsi="Times New Roman" w:cs="Times New Roman"/>
                <w:sz w:val="24"/>
                <w:szCs w:val="24"/>
              </w:rPr>
              <w:t>% ;</w:t>
            </w:r>
            <w:r w:rsidRPr="00983840">
              <w:rPr>
                <w:rFonts w:ascii="Times New Roman" w:hAnsi="Times New Roman" w:cs="Times New Roman"/>
                <w:sz w:val="24"/>
                <w:szCs w:val="24"/>
              </w:rPr>
              <w:br/>
              <w:t>- уровень удовлетворенности граждан качеством предоставления государственных и муниципальных услуг -  70%.</w:t>
            </w:r>
            <w:r w:rsidRPr="00983840">
              <w:rPr>
                <w:rFonts w:ascii="Times New Roman" w:hAnsi="Times New Roman" w:cs="Times New Roman"/>
                <w:sz w:val="24"/>
                <w:szCs w:val="24"/>
              </w:rPr>
              <w:br/>
              <w:t>Показатели непосредственных результатов:</w:t>
            </w:r>
            <w:r w:rsidRPr="00983840">
              <w:rPr>
                <w:rFonts w:ascii="Times New Roman" w:hAnsi="Times New Roman" w:cs="Times New Roman"/>
                <w:sz w:val="24"/>
                <w:szCs w:val="24"/>
              </w:rPr>
              <w:br/>
              <w:t xml:space="preserve">- число пользователей единого интернет- портала государственных и муниципальных услуг (функций) в Ковернинском </w:t>
            </w:r>
            <w:r w:rsidR="00E51C95" w:rsidRPr="00983840">
              <w:rPr>
                <w:rFonts w:ascii="Times New Roman" w:hAnsi="Times New Roman" w:cs="Times New Roman"/>
                <w:sz w:val="24"/>
                <w:szCs w:val="24"/>
              </w:rPr>
              <w:t>округ</w:t>
            </w:r>
            <w:r w:rsidRPr="00983840">
              <w:rPr>
                <w:rFonts w:ascii="Times New Roman" w:hAnsi="Times New Roman" w:cs="Times New Roman"/>
                <w:sz w:val="24"/>
                <w:szCs w:val="24"/>
              </w:rPr>
              <w:t>е Нижегородской области – 6</w:t>
            </w:r>
            <w:r w:rsidR="00983840" w:rsidRPr="00983840">
              <w:rPr>
                <w:rFonts w:ascii="Times New Roman" w:hAnsi="Times New Roman" w:cs="Times New Roman"/>
                <w:sz w:val="24"/>
                <w:szCs w:val="24"/>
              </w:rPr>
              <w:t>400</w:t>
            </w:r>
            <w:r w:rsidRPr="00983840">
              <w:rPr>
                <w:rFonts w:ascii="Times New Roman" w:hAnsi="Times New Roman" w:cs="Times New Roman"/>
                <w:sz w:val="24"/>
                <w:szCs w:val="24"/>
              </w:rPr>
              <w:t xml:space="preserve"> чел.</w:t>
            </w:r>
          </w:p>
        </w:tc>
      </w:tr>
    </w:tbl>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2</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.2.1. Характеристика сферы реализации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современном обществе информация и знания становятся все более важным фактором производства, движущей силой экономического развития и процветания общества, ввиду современных тенденций развитие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стало одним из приоритетных направлений работы </w:t>
      </w:r>
      <w:r w:rsidR="00145B42">
        <w:rPr>
          <w:rFonts w:ascii="Times New Roman" w:hAnsi="Times New Roman" w:cs="Times New Roman"/>
          <w:sz w:val="24"/>
          <w:szCs w:val="24"/>
        </w:rPr>
        <w:t>а</w:t>
      </w:r>
      <w:r>
        <w:rPr>
          <w:rFonts w:ascii="Times New Roman" w:hAnsi="Times New Roman" w:cs="Times New Roman"/>
          <w:sz w:val="24"/>
          <w:szCs w:val="24"/>
        </w:rPr>
        <w:t xml:space="preserve">дминистрации Ковернинского муниципального </w:t>
      </w:r>
      <w:r w:rsidR="00E51C95">
        <w:rPr>
          <w:rFonts w:ascii="Times New Roman" w:hAnsi="Times New Roman" w:cs="Times New Roman"/>
          <w:sz w:val="24"/>
          <w:szCs w:val="24"/>
        </w:rPr>
        <w:t>округа</w:t>
      </w:r>
      <w:r w:rsidRPr="00BF411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Для реализации стратегических приоритетов развития </w:t>
      </w:r>
      <w:r>
        <w:rPr>
          <w:rFonts w:ascii="Times New Roman" w:hAnsi="Times New Roman" w:cs="Times New Roman"/>
          <w:sz w:val="24"/>
          <w:szCs w:val="24"/>
        </w:rPr>
        <w:t xml:space="preserve">Ковернинского муниципального </w:t>
      </w:r>
      <w:r w:rsidR="00E51C95">
        <w:rPr>
          <w:rFonts w:ascii="Times New Roman" w:hAnsi="Times New Roman" w:cs="Times New Roman"/>
          <w:sz w:val="24"/>
          <w:szCs w:val="24"/>
        </w:rPr>
        <w:t>округ</w:t>
      </w:r>
      <w:r>
        <w:rPr>
          <w:rFonts w:ascii="Times New Roman" w:hAnsi="Times New Roman" w:cs="Times New Roman"/>
          <w:sz w:val="24"/>
          <w:szCs w:val="24"/>
        </w:rPr>
        <w:t xml:space="preserve">а </w:t>
      </w:r>
      <w:r w:rsidRPr="00BF411C">
        <w:rPr>
          <w:rFonts w:ascii="Times New Roman" w:hAnsi="Times New Roman" w:cs="Times New Roman"/>
          <w:sz w:val="24"/>
          <w:szCs w:val="24"/>
        </w:rPr>
        <w:t>Нижегородской области необходимо развитие информационно-коммуникационной инфраструктуры, которая позволит обеспечить возможность осуществления государственной политики в сфере информатизации, создать условия для эффективного взаимодействия граждан и государства с использованием информационных технологий.</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Основные задачи Подпрограммы </w:t>
      </w:r>
      <w:r>
        <w:rPr>
          <w:rFonts w:ascii="Times New Roman" w:hAnsi="Times New Roman" w:cs="Times New Roman"/>
          <w:sz w:val="24"/>
          <w:szCs w:val="24"/>
        </w:rPr>
        <w:t>2</w:t>
      </w:r>
      <w:r w:rsidRPr="00BF411C">
        <w:rPr>
          <w:rFonts w:ascii="Times New Roman" w:hAnsi="Times New Roman" w:cs="Times New Roman"/>
          <w:sz w:val="24"/>
          <w:szCs w:val="24"/>
        </w:rPr>
        <w:t xml:space="preserve">, а также мероприятия, направленные на решение задач, продиктованы требованиями действующего законодательства в сфере информатизации, указов </w:t>
      </w:r>
      <w:r>
        <w:rPr>
          <w:rFonts w:ascii="Times New Roman" w:hAnsi="Times New Roman" w:cs="Times New Roman"/>
          <w:sz w:val="24"/>
          <w:szCs w:val="24"/>
        </w:rPr>
        <w:t>Губернатора Нижегородской области</w:t>
      </w:r>
      <w:r w:rsidRPr="00BF411C">
        <w:rPr>
          <w:rFonts w:ascii="Times New Roman" w:hAnsi="Times New Roman" w:cs="Times New Roman"/>
          <w:sz w:val="24"/>
          <w:szCs w:val="24"/>
        </w:rPr>
        <w:t xml:space="preserve">, поручениями комиссий </w:t>
      </w:r>
      <w:r>
        <w:rPr>
          <w:rFonts w:ascii="Times New Roman" w:hAnsi="Times New Roman" w:cs="Times New Roman"/>
          <w:sz w:val="24"/>
          <w:szCs w:val="24"/>
        </w:rPr>
        <w:t>при П</w:t>
      </w:r>
      <w:r w:rsidRPr="00BF411C">
        <w:rPr>
          <w:rFonts w:ascii="Times New Roman" w:hAnsi="Times New Roman" w:cs="Times New Roman"/>
          <w:sz w:val="24"/>
          <w:szCs w:val="24"/>
        </w:rPr>
        <w:t>равительстве</w:t>
      </w:r>
      <w:r>
        <w:rPr>
          <w:rFonts w:ascii="Times New Roman" w:hAnsi="Times New Roman" w:cs="Times New Roman"/>
          <w:sz w:val="24"/>
          <w:szCs w:val="24"/>
        </w:rPr>
        <w:t xml:space="preserve"> Нижегородской области</w:t>
      </w:r>
      <w:r w:rsidRPr="00BF411C">
        <w:rPr>
          <w:rFonts w:ascii="Times New Roman" w:hAnsi="Times New Roman" w:cs="Times New Roman"/>
          <w:sz w:val="24"/>
          <w:szCs w:val="24"/>
        </w:rPr>
        <w:t xml:space="preserve"> в сфере информатизации. </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Создана единая система электронного документооборота органов исполнительной власти и местного самоуправления, включающая в себя подсистему электронной цифровой подписи, работает "горячая" телефонная линия. Достигнуто устойчивое </w:t>
      </w:r>
      <w:r w:rsidRPr="00BF411C">
        <w:rPr>
          <w:rFonts w:ascii="Times New Roman" w:hAnsi="Times New Roman" w:cs="Times New Roman"/>
          <w:sz w:val="24"/>
          <w:szCs w:val="24"/>
        </w:rPr>
        <w:lastRenderedPageBreak/>
        <w:t xml:space="preserve">функционирование системы, охватывающей </w:t>
      </w:r>
      <w:r>
        <w:rPr>
          <w:rFonts w:ascii="Times New Roman" w:hAnsi="Times New Roman" w:cs="Times New Roman"/>
          <w:sz w:val="24"/>
          <w:szCs w:val="24"/>
        </w:rPr>
        <w:t>два</w:t>
      </w:r>
      <w:r w:rsidRPr="00BF411C">
        <w:rPr>
          <w:rFonts w:ascii="Times New Roman" w:hAnsi="Times New Roman" w:cs="Times New Roman"/>
          <w:sz w:val="24"/>
          <w:szCs w:val="24"/>
        </w:rPr>
        <w:t xml:space="preserve"> автоматизированных рабочих места в </w:t>
      </w:r>
      <w:r w:rsidR="00145B42">
        <w:rPr>
          <w:rFonts w:ascii="Times New Roman" w:hAnsi="Times New Roman" w:cs="Times New Roman"/>
          <w:sz w:val="24"/>
          <w:szCs w:val="24"/>
        </w:rPr>
        <w:t>а</w:t>
      </w:r>
      <w:r>
        <w:rPr>
          <w:rFonts w:ascii="Times New Roman" w:hAnsi="Times New Roman" w:cs="Times New Roman"/>
          <w:sz w:val="24"/>
          <w:szCs w:val="24"/>
        </w:rPr>
        <w:t xml:space="preserve">дминистрации Ковернинского муниципального </w:t>
      </w:r>
      <w:r w:rsidR="00983840">
        <w:rPr>
          <w:rFonts w:ascii="Times New Roman" w:hAnsi="Times New Roman" w:cs="Times New Roman"/>
          <w:sz w:val="24"/>
          <w:szCs w:val="24"/>
        </w:rPr>
        <w:t>округ</w:t>
      </w:r>
      <w:r>
        <w:rPr>
          <w:rFonts w:ascii="Times New Roman" w:hAnsi="Times New Roman" w:cs="Times New Roman"/>
          <w:sz w:val="24"/>
          <w:szCs w:val="24"/>
        </w:rPr>
        <w:t>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Ковернинского муниципального </w:t>
      </w:r>
      <w:r w:rsidR="00E51C95">
        <w:rPr>
          <w:rFonts w:ascii="Times New Roman" w:hAnsi="Times New Roman" w:cs="Times New Roman"/>
          <w:sz w:val="24"/>
          <w:szCs w:val="24"/>
        </w:rPr>
        <w:t>округ</w:t>
      </w:r>
      <w:r>
        <w:rPr>
          <w:rFonts w:ascii="Times New Roman" w:hAnsi="Times New Roman" w:cs="Times New Roman"/>
          <w:sz w:val="24"/>
          <w:szCs w:val="24"/>
        </w:rPr>
        <w:t>а</w:t>
      </w:r>
      <w:r w:rsidRPr="00BF411C">
        <w:rPr>
          <w:rFonts w:ascii="Times New Roman" w:hAnsi="Times New Roman" w:cs="Times New Roman"/>
          <w:sz w:val="24"/>
          <w:szCs w:val="24"/>
        </w:rPr>
        <w:t xml:space="preserve"> Нижегородской области име</w:t>
      </w:r>
      <w:r>
        <w:rPr>
          <w:rFonts w:ascii="Times New Roman" w:hAnsi="Times New Roman" w:cs="Times New Roman"/>
          <w:sz w:val="24"/>
          <w:szCs w:val="24"/>
        </w:rPr>
        <w:t>е</w:t>
      </w:r>
      <w:r w:rsidRPr="00BF411C">
        <w:rPr>
          <w:rFonts w:ascii="Times New Roman" w:hAnsi="Times New Roman" w:cs="Times New Roman"/>
          <w:sz w:val="24"/>
          <w:szCs w:val="24"/>
        </w:rPr>
        <w:t>т официальн</w:t>
      </w:r>
      <w:r>
        <w:rPr>
          <w:rFonts w:ascii="Times New Roman" w:hAnsi="Times New Roman" w:cs="Times New Roman"/>
          <w:sz w:val="24"/>
          <w:szCs w:val="24"/>
        </w:rPr>
        <w:t>ый</w:t>
      </w:r>
      <w:r w:rsidRPr="00BF411C">
        <w:rPr>
          <w:rFonts w:ascii="Times New Roman" w:hAnsi="Times New Roman" w:cs="Times New Roman"/>
          <w:sz w:val="24"/>
          <w:szCs w:val="24"/>
        </w:rPr>
        <w:t xml:space="preserve"> сайт</w:t>
      </w:r>
      <w:r>
        <w:rPr>
          <w:rFonts w:ascii="Times New Roman" w:hAnsi="Times New Roman" w:cs="Times New Roman"/>
          <w:sz w:val="24"/>
          <w:szCs w:val="24"/>
        </w:rPr>
        <w:t xml:space="preserve"> www.kovernino.ru.</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В целях обеспечения возможности для граждан получать услуги в электронном виде развивается инфраструктура доступа к данным услугам, элементом которой является портал государственных и муниципальных услуг Нижегородской области.</w:t>
      </w:r>
    </w:p>
    <w:p w:rsidR="00EE139E" w:rsidRPr="00983840" w:rsidRDefault="00EE139E" w:rsidP="00EE139E">
      <w:pPr>
        <w:ind w:firstLine="709"/>
        <w:jc w:val="both"/>
        <w:rPr>
          <w:rFonts w:ascii="Times New Roman" w:hAnsi="Times New Roman"/>
          <w:sz w:val="24"/>
          <w:szCs w:val="24"/>
        </w:rPr>
      </w:pPr>
      <w:r w:rsidRPr="00983840">
        <w:rPr>
          <w:rFonts w:ascii="Times New Roman" w:hAnsi="Times New Roman"/>
          <w:sz w:val="24"/>
          <w:szCs w:val="24"/>
        </w:rPr>
        <w:t>На Портале на конец 201</w:t>
      </w:r>
      <w:r w:rsidR="00983840" w:rsidRPr="00983840">
        <w:rPr>
          <w:rFonts w:ascii="Times New Roman" w:hAnsi="Times New Roman"/>
          <w:sz w:val="24"/>
          <w:szCs w:val="24"/>
        </w:rPr>
        <w:t>9</w:t>
      </w:r>
      <w:r w:rsidRPr="00983840">
        <w:rPr>
          <w:rFonts w:ascii="Times New Roman" w:hAnsi="Times New Roman"/>
          <w:sz w:val="24"/>
          <w:szCs w:val="24"/>
        </w:rPr>
        <w:t xml:space="preserve"> года представлена информация о порядке получения </w:t>
      </w:r>
      <w:r w:rsidR="00983840" w:rsidRPr="00983840">
        <w:rPr>
          <w:rFonts w:ascii="Times New Roman" w:hAnsi="Times New Roman"/>
          <w:sz w:val="24"/>
          <w:szCs w:val="24"/>
        </w:rPr>
        <w:t>3144</w:t>
      </w:r>
      <w:r w:rsidRPr="00983840">
        <w:rPr>
          <w:rFonts w:ascii="Times New Roman" w:hAnsi="Times New Roman"/>
          <w:sz w:val="24"/>
          <w:szCs w:val="24"/>
        </w:rPr>
        <w:t xml:space="preserve"> услуг (14</w:t>
      </w:r>
      <w:r w:rsidR="00983840" w:rsidRPr="00983840">
        <w:rPr>
          <w:rFonts w:ascii="Times New Roman" w:hAnsi="Times New Roman"/>
          <w:sz w:val="24"/>
          <w:szCs w:val="24"/>
        </w:rPr>
        <w:t>9</w:t>
      </w:r>
      <w:r w:rsidRPr="00983840">
        <w:rPr>
          <w:rFonts w:ascii="Times New Roman" w:hAnsi="Times New Roman"/>
          <w:sz w:val="24"/>
          <w:szCs w:val="24"/>
        </w:rPr>
        <w:t xml:space="preserve"> государственных региональных, </w:t>
      </w:r>
      <w:r w:rsidR="00983840" w:rsidRPr="00983840">
        <w:rPr>
          <w:rFonts w:ascii="Times New Roman" w:hAnsi="Times New Roman"/>
          <w:sz w:val="24"/>
          <w:szCs w:val="24"/>
        </w:rPr>
        <w:t>2146</w:t>
      </w:r>
      <w:r w:rsidRPr="00983840">
        <w:rPr>
          <w:rFonts w:ascii="Times New Roman" w:hAnsi="Times New Roman"/>
          <w:sz w:val="24"/>
          <w:szCs w:val="24"/>
        </w:rPr>
        <w:t xml:space="preserve"> муниципальных, </w:t>
      </w:r>
      <w:r w:rsidR="00983840" w:rsidRPr="00983840">
        <w:rPr>
          <w:rFonts w:ascii="Times New Roman" w:hAnsi="Times New Roman"/>
          <w:sz w:val="24"/>
          <w:szCs w:val="24"/>
        </w:rPr>
        <w:t>849</w:t>
      </w:r>
      <w:r w:rsidRPr="00983840">
        <w:rPr>
          <w:rFonts w:ascii="Times New Roman" w:hAnsi="Times New Roman"/>
          <w:sz w:val="24"/>
          <w:szCs w:val="24"/>
        </w:rPr>
        <w:t xml:space="preserve"> государственных федеральных услуг), приведены контактные данные и графики работы ответственных ведомств, бланки заявлений и образцы их заполнения. Размещена база нормативных правовых актов регионального и федерального уровней.</w:t>
      </w:r>
    </w:p>
    <w:p w:rsidR="00EE139E" w:rsidRPr="001928E8" w:rsidRDefault="00EE139E" w:rsidP="00EE139E">
      <w:pPr>
        <w:ind w:firstLine="720"/>
        <w:jc w:val="both"/>
        <w:rPr>
          <w:rFonts w:ascii="Times New Roman" w:hAnsi="Times New Roman"/>
          <w:sz w:val="24"/>
          <w:szCs w:val="24"/>
        </w:rPr>
      </w:pPr>
      <w:r w:rsidRPr="00983840">
        <w:rPr>
          <w:rFonts w:ascii="Times New Roman" w:hAnsi="Times New Roman"/>
          <w:sz w:val="24"/>
          <w:szCs w:val="24"/>
        </w:rPr>
        <w:t>Портал предоставляет возможность направить электронные заявления на получение 157 государственных и муниципальных услуг и отслеживать ход их исполнения через личный кабинет заявителя.</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 xml:space="preserve">Граждане Ковернинского муниципального </w:t>
      </w:r>
      <w:r w:rsidR="00E51C95">
        <w:rPr>
          <w:rFonts w:ascii="Times New Roman" w:hAnsi="Times New Roman"/>
          <w:sz w:val="24"/>
          <w:szCs w:val="24"/>
        </w:rPr>
        <w:t>округа</w:t>
      </w:r>
      <w:r w:rsidRPr="001928E8">
        <w:rPr>
          <w:rFonts w:ascii="Times New Roman" w:hAnsi="Times New Roman"/>
          <w:sz w:val="24"/>
          <w:szCs w:val="24"/>
        </w:rPr>
        <w:t xml:space="preserve"> имеют возможность получения 53 муниципальных услуг, подав заявление в электронном виде.</w:t>
      </w:r>
    </w:p>
    <w:p w:rsidR="00EE139E" w:rsidRPr="00F60A0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электронный вид переведены все первоочередные государственные услуги, определенные для перевода в электронный вид к 2013 году </w:t>
      </w:r>
      <w:r w:rsidRPr="00F60A0C">
        <w:rPr>
          <w:rFonts w:ascii="Times New Roman" w:hAnsi="Times New Roman" w:cs="Times New Roman"/>
          <w:sz w:val="24"/>
          <w:szCs w:val="24"/>
        </w:rPr>
        <w:t xml:space="preserve">(согласно </w:t>
      </w:r>
      <w:hyperlink r:id="rId9" w:history="1">
        <w:r w:rsidRPr="00F60A0C">
          <w:rPr>
            <w:rFonts w:ascii="Times New Roman" w:hAnsi="Times New Roman" w:cs="Times New Roman"/>
            <w:sz w:val="24"/>
            <w:szCs w:val="24"/>
          </w:rPr>
          <w:t>распоряжению Правительства Нижегородской области от 29 апреля 2010 года N 773-р "Об утверждении календарного плана перехода на предоставление первоочередных государственных, муниципальных и иных услуг, оказываемых органами исполнительной власти Нижегородской области, органами местного самоуправления муниципальных образований Нижегородской области, государственными и муниципальными учреждениями Нижегородской области, в электронном виде"</w:t>
        </w:r>
      </w:hyperlink>
      <w:r w:rsidRPr="00F60A0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Созданы условия и проводится целенаправленная работа по повышению компьютерной грамотности как работников </w:t>
      </w:r>
      <w:r>
        <w:rPr>
          <w:rFonts w:ascii="Times New Roman" w:hAnsi="Times New Roman" w:cs="Times New Roman"/>
          <w:sz w:val="24"/>
          <w:szCs w:val="24"/>
        </w:rPr>
        <w:t>органов местного самоуправления</w:t>
      </w:r>
      <w:r w:rsidRPr="00BF411C">
        <w:rPr>
          <w:rFonts w:ascii="Times New Roman" w:hAnsi="Times New Roman" w:cs="Times New Roman"/>
          <w:sz w:val="24"/>
          <w:szCs w:val="24"/>
        </w:rPr>
        <w:t xml:space="preserve">, так и населения </w:t>
      </w:r>
      <w:r>
        <w:rPr>
          <w:rFonts w:ascii="Times New Roman" w:hAnsi="Times New Roman" w:cs="Times New Roman"/>
          <w:sz w:val="24"/>
          <w:szCs w:val="24"/>
        </w:rPr>
        <w:t xml:space="preserve">Ковернинского муниципального </w:t>
      </w:r>
      <w:r w:rsidR="00E51C95">
        <w:rPr>
          <w:rFonts w:ascii="Times New Roman" w:hAnsi="Times New Roman" w:cs="Times New Roman"/>
          <w:sz w:val="24"/>
          <w:szCs w:val="24"/>
        </w:rPr>
        <w:t>округа</w:t>
      </w:r>
      <w:r>
        <w:rPr>
          <w:rFonts w:ascii="Times New Roman" w:hAnsi="Times New Roman" w:cs="Times New Roman"/>
          <w:sz w:val="24"/>
          <w:szCs w:val="24"/>
        </w:rPr>
        <w:t xml:space="preserve"> </w:t>
      </w:r>
      <w:r w:rsidRPr="00BF411C">
        <w:rPr>
          <w:rFonts w:ascii="Times New Roman" w:hAnsi="Times New Roman" w:cs="Times New Roman"/>
          <w:sz w:val="24"/>
          <w:szCs w:val="24"/>
        </w:rPr>
        <w:t xml:space="preserve">Нижегородской области с целью повышения готовности использования преимущества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w:t>
      </w:r>
      <w:r w:rsidRPr="00BF411C">
        <w:rPr>
          <w:rFonts w:ascii="Times New Roman" w:hAnsi="Times New Roman" w:cs="Times New Roman"/>
          <w:sz w:val="24"/>
          <w:szCs w:val="24"/>
        </w:rPr>
        <w:br/>
        <w:t xml:space="preserve">Учитывая изменения, проводимые в Российской Федерации в части перевода услуг в электронный вид, внедрения новой версии системы межведомственного электронного взаимодействия, в </w:t>
      </w:r>
      <w:r w:rsidRPr="00536966">
        <w:rPr>
          <w:rFonts w:ascii="Times New Roman" w:hAnsi="Times New Roman" w:cs="Times New Roman"/>
          <w:sz w:val="24"/>
          <w:szCs w:val="24"/>
        </w:rPr>
        <w:t xml:space="preserve">Ковернинском </w:t>
      </w:r>
      <w:r w:rsidR="00E51C95">
        <w:rPr>
          <w:rFonts w:ascii="Times New Roman" w:hAnsi="Times New Roman" w:cs="Times New Roman"/>
          <w:sz w:val="24"/>
          <w:szCs w:val="24"/>
        </w:rPr>
        <w:t>округ</w:t>
      </w:r>
      <w:r w:rsidRPr="00536966">
        <w:rPr>
          <w:rFonts w:ascii="Times New Roman" w:hAnsi="Times New Roman" w:cs="Times New Roman"/>
          <w:sz w:val="24"/>
          <w:szCs w:val="24"/>
        </w:rPr>
        <w:t>е</w:t>
      </w:r>
      <w:r w:rsidRPr="00BF411C">
        <w:rPr>
          <w:rFonts w:ascii="Times New Roman" w:hAnsi="Times New Roman" w:cs="Times New Roman"/>
          <w:sz w:val="24"/>
          <w:szCs w:val="24"/>
        </w:rPr>
        <w:t xml:space="preserve"> необходимо продолжить работу по реализации требований федерального законодательства на муниципальном уровн</w:t>
      </w:r>
      <w:r>
        <w:rPr>
          <w:rFonts w:ascii="Times New Roman" w:hAnsi="Times New Roman" w:cs="Times New Roman"/>
          <w:sz w:val="24"/>
          <w:szCs w:val="24"/>
        </w:rPr>
        <w:t>е</w:t>
      </w:r>
      <w:r w:rsidRPr="00BF411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Особое внимание должно быть уделено созданию условий для повышения доли граждан, использующих новые форматы работы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и популяризации данного направления (это обучение, разъяснительная работа, упрощение процедур взаимодействия государства с гражданами с помощью информационных технологий, проведение ежегодных форумов информационных технологий).</w:t>
      </w:r>
    </w:p>
    <w:p w:rsidR="00EE139E" w:rsidRPr="00BF411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Без программного вмешательства большинство значений показателей осталось бы на уровне значений 2014 года, использование программного метода при решении этих проблем обеспечит возможность осуществления государственной политики в сфере информатизации, реализации увязанных по ресурсам, исполнителям и срокам мероприятий в сфере информатизации. Решение задач по информатизации в рамках подпрограммы также позволяет осуществить интеграцию работ в сфере внедрения и использования информационны</w:t>
      </w:r>
      <w:r>
        <w:rPr>
          <w:rFonts w:ascii="Times New Roman" w:hAnsi="Times New Roman" w:cs="Times New Roman"/>
          <w:sz w:val="24"/>
          <w:szCs w:val="24"/>
        </w:rPr>
        <w:t xml:space="preserve">х технологий, проводимых органом местного самоуправления </w:t>
      </w:r>
      <w:r w:rsidR="00983840">
        <w:rPr>
          <w:rFonts w:ascii="Times New Roman" w:hAnsi="Times New Roman" w:cs="Times New Roman"/>
          <w:sz w:val="24"/>
          <w:szCs w:val="24"/>
        </w:rPr>
        <w:t>округ</w:t>
      </w:r>
      <w:r>
        <w:rPr>
          <w:rFonts w:ascii="Times New Roman" w:hAnsi="Times New Roman" w:cs="Times New Roman"/>
          <w:sz w:val="24"/>
          <w:szCs w:val="24"/>
        </w:rPr>
        <w:t>а.</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DA6A4A">
        <w:rPr>
          <w:rFonts w:ascii="Times New Roman" w:hAnsi="Times New Roman" w:cs="Times New Roman"/>
          <w:b/>
          <w:bCs/>
          <w:sz w:val="24"/>
          <w:szCs w:val="24"/>
        </w:rPr>
        <w:t xml:space="preserve">3.2.2.2. Цели и задачи Подпрограммы </w:t>
      </w:r>
      <w:r>
        <w:rPr>
          <w:rFonts w:ascii="Times New Roman" w:hAnsi="Times New Roman" w:cs="Times New Roman"/>
          <w:b/>
          <w:bCs/>
          <w:sz w:val="24"/>
          <w:szCs w:val="24"/>
        </w:rPr>
        <w:t>2</w:t>
      </w:r>
    </w:p>
    <w:p w:rsidR="00983840" w:rsidRDefault="00EE139E" w:rsidP="00145B42">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является </w:t>
      </w:r>
      <w:r w:rsidR="00983840">
        <w:rPr>
          <w:rFonts w:ascii="Times New Roman" w:hAnsi="Times New Roman" w:cs="Times New Roman"/>
          <w:sz w:val="24"/>
          <w:szCs w:val="24"/>
        </w:rPr>
        <w:t>с</w:t>
      </w:r>
      <w:r w:rsidR="00983840" w:rsidRPr="008543CC">
        <w:rPr>
          <w:rFonts w:ascii="Times New Roman" w:hAnsi="Times New Roman" w:cs="Times New Roman"/>
          <w:sz w:val="24"/>
          <w:szCs w:val="24"/>
        </w:rPr>
        <w:t>оздани</w:t>
      </w:r>
      <w:r w:rsidR="00983840">
        <w:rPr>
          <w:rFonts w:ascii="Times New Roman" w:hAnsi="Times New Roman" w:cs="Times New Roman"/>
          <w:sz w:val="24"/>
          <w:szCs w:val="24"/>
        </w:rPr>
        <w:t>е</w:t>
      </w:r>
      <w:r w:rsidR="00983840" w:rsidRPr="008543CC">
        <w:rPr>
          <w:rFonts w:ascii="Times New Roman" w:hAnsi="Times New Roman" w:cs="Times New Roman"/>
          <w:sz w:val="24"/>
          <w:szCs w:val="24"/>
        </w:rPr>
        <w:t xml:space="preserve"> и развити</w:t>
      </w:r>
      <w:r w:rsidR="00983840">
        <w:rPr>
          <w:rFonts w:ascii="Times New Roman" w:hAnsi="Times New Roman" w:cs="Times New Roman"/>
          <w:sz w:val="24"/>
          <w:szCs w:val="24"/>
        </w:rPr>
        <w:t>е</w:t>
      </w:r>
      <w:r w:rsidR="00983840" w:rsidRPr="008543CC">
        <w:rPr>
          <w:rFonts w:ascii="Times New Roman" w:hAnsi="Times New Roman" w:cs="Times New Roman"/>
          <w:sz w:val="24"/>
          <w:szCs w:val="24"/>
        </w:rPr>
        <w:t xml:space="preserve"> в </w:t>
      </w:r>
      <w:r w:rsidR="00983840">
        <w:rPr>
          <w:rFonts w:ascii="Times New Roman" w:hAnsi="Times New Roman" w:cs="Times New Roman"/>
          <w:sz w:val="24"/>
          <w:szCs w:val="24"/>
        </w:rPr>
        <w:t xml:space="preserve">Ковернинском муниципальном округе </w:t>
      </w:r>
      <w:r w:rsidR="00983840"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sidR="00983840">
        <w:rPr>
          <w:rFonts w:ascii="Times New Roman" w:hAnsi="Times New Roman" w:cs="Times New Roman"/>
          <w:sz w:val="24"/>
          <w:szCs w:val="24"/>
        </w:rPr>
        <w:t>округа</w:t>
      </w:r>
      <w:r w:rsidR="00983840" w:rsidRPr="008543CC">
        <w:rPr>
          <w:rFonts w:ascii="Times New Roman" w:hAnsi="Times New Roman" w:cs="Times New Roman"/>
          <w:sz w:val="24"/>
          <w:szCs w:val="24"/>
        </w:rPr>
        <w:t xml:space="preserve">, а также содействие в формировании благоприятного имиджа </w:t>
      </w:r>
      <w:r w:rsidR="00983840">
        <w:rPr>
          <w:rFonts w:ascii="Times New Roman" w:hAnsi="Times New Roman" w:cs="Times New Roman"/>
          <w:sz w:val="24"/>
          <w:szCs w:val="24"/>
        </w:rPr>
        <w:t xml:space="preserve">Ковернинского муниципального округа </w:t>
      </w:r>
      <w:r w:rsidR="00983840" w:rsidRPr="008543CC">
        <w:rPr>
          <w:rFonts w:ascii="Times New Roman" w:hAnsi="Times New Roman" w:cs="Times New Roman"/>
          <w:sz w:val="24"/>
          <w:szCs w:val="24"/>
        </w:rPr>
        <w:t xml:space="preserve">Нижегородской области посредством проведения целенаправленной </w:t>
      </w:r>
      <w:r w:rsidR="00983840" w:rsidRPr="008543CC">
        <w:rPr>
          <w:rFonts w:ascii="Times New Roman" w:hAnsi="Times New Roman" w:cs="Times New Roman"/>
          <w:sz w:val="24"/>
          <w:szCs w:val="24"/>
        </w:rPr>
        <w:lastRenderedPageBreak/>
        <w:t xml:space="preserve">информационной политики </w:t>
      </w:r>
      <w:r w:rsidR="00983840">
        <w:rPr>
          <w:rFonts w:ascii="Times New Roman" w:hAnsi="Times New Roman" w:cs="Times New Roman"/>
          <w:sz w:val="24"/>
          <w:szCs w:val="24"/>
        </w:rPr>
        <w:t>Администрации Ковернинского муниципального округа</w:t>
      </w:r>
      <w:r w:rsidR="002F51E8">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Задач</w:t>
      </w:r>
      <w:r w:rsidR="002F51E8">
        <w:rPr>
          <w:rFonts w:ascii="Times New Roman" w:hAnsi="Times New Roman" w:cs="Times New Roman"/>
          <w:sz w:val="24"/>
          <w:szCs w:val="24"/>
        </w:rPr>
        <w:t>ей</w:t>
      </w:r>
      <w:r w:rsidRPr="008543CC">
        <w:rPr>
          <w:rFonts w:ascii="Times New Roman" w:hAnsi="Times New Roman" w:cs="Times New Roman"/>
          <w:sz w:val="24"/>
          <w:szCs w:val="24"/>
        </w:rPr>
        <w:t xml:space="preserve"> Подпрограммы </w:t>
      </w:r>
      <w:r>
        <w:rPr>
          <w:rFonts w:ascii="Times New Roman" w:hAnsi="Times New Roman" w:cs="Times New Roman"/>
          <w:sz w:val="24"/>
          <w:szCs w:val="24"/>
        </w:rPr>
        <w:t>2</w:t>
      </w:r>
      <w:r w:rsidR="002F51E8">
        <w:rPr>
          <w:rFonts w:ascii="Times New Roman" w:hAnsi="Times New Roman" w:cs="Times New Roman"/>
          <w:sz w:val="24"/>
          <w:szCs w:val="24"/>
        </w:rPr>
        <w:t xml:space="preserve"> является </w:t>
      </w:r>
      <w:r w:rsidR="002F51E8" w:rsidRPr="008543CC">
        <w:rPr>
          <w:rFonts w:ascii="Times New Roman" w:hAnsi="Times New Roman" w:cs="Times New Roman"/>
          <w:sz w:val="24"/>
          <w:szCs w:val="24"/>
        </w:rPr>
        <w:t>применени</w:t>
      </w:r>
      <w:r w:rsidR="002F51E8">
        <w:rPr>
          <w:rFonts w:ascii="Times New Roman" w:hAnsi="Times New Roman" w:cs="Times New Roman"/>
          <w:sz w:val="24"/>
          <w:szCs w:val="24"/>
        </w:rPr>
        <w:t>е</w:t>
      </w:r>
      <w:r w:rsidR="002F51E8" w:rsidRPr="008543CC">
        <w:rPr>
          <w:rFonts w:ascii="Times New Roman" w:hAnsi="Times New Roman" w:cs="Times New Roman"/>
          <w:sz w:val="24"/>
          <w:szCs w:val="24"/>
        </w:rPr>
        <w:t xml:space="preserve"> информационных и телекоммуникационных технологий</w:t>
      </w:r>
      <w:r w:rsidR="00145B42">
        <w:rPr>
          <w:rFonts w:ascii="Times New Roman" w:hAnsi="Times New Roman" w:cs="Times New Roman"/>
          <w:sz w:val="24"/>
          <w:szCs w:val="24"/>
        </w:rPr>
        <w:t>.</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2</w:t>
      </w:r>
    </w:p>
    <w:p w:rsidR="00EE139E" w:rsidRDefault="00EE139E" w:rsidP="00EE139E">
      <w:pPr>
        <w:ind w:firstLine="709"/>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рассчитана на </w:t>
      </w:r>
      <w:r w:rsidR="00DA775B">
        <w:rPr>
          <w:rFonts w:ascii="Times New Roman" w:hAnsi="Times New Roman" w:cs="Times New Roman"/>
          <w:sz w:val="24"/>
          <w:szCs w:val="24"/>
        </w:rPr>
        <w:t>3</w:t>
      </w:r>
      <w:r w:rsidR="00B2297E">
        <w:rPr>
          <w:rFonts w:ascii="Times New Roman" w:hAnsi="Times New Roman" w:cs="Times New Roman"/>
          <w:sz w:val="24"/>
          <w:szCs w:val="24"/>
        </w:rPr>
        <w:t xml:space="preserve"> </w:t>
      </w:r>
      <w:r w:rsidR="00DA775B">
        <w:rPr>
          <w:rFonts w:ascii="Times New Roman" w:hAnsi="Times New Roman" w:cs="Times New Roman"/>
          <w:sz w:val="24"/>
          <w:szCs w:val="24"/>
        </w:rPr>
        <w:t>года</w:t>
      </w:r>
      <w:r w:rsidRPr="008543CC">
        <w:rPr>
          <w:rFonts w:ascii="Times New Roman" w:hAnsi="Times New Roman" w:cs="Times New Roman"/>
          <w:sz w:val="24"/>
          <w:szCs w:val="24"/>
        </w:rPr>
        <w:t>: 20</w:t>
      </w:r>
      <w:r w:rsidR="00DA775B">
        <w:rPr>
          <w:rFonts w:ascii="Times New Roman" w:hAnsi="Times New Roman" w:cs="Times New Roman"/>
          <w:sz w:val="24"/>
          <w:szCs w:val="24"/>
        </w:rPr>
        <w:t>21</w:t>
      </w:r>
      <w:r w:rsidRPr="008543CC">
        <w:rPr>
          <w:rFonts w:ascii="Times New Roman" w:hAnsi="Times New Roman" w:cs="Times New Roman"/>
          <w:sz w:val="24"/>
          <w:szCs w:val="24"/>
        </w:rPr>
        <w:t xml:space="preserve"> - 202</w:t>
      </w:r>
      <w:r w:rsidR="00DA775B">
        <w:rPr>
          <w:rFonts w:ascii="Times New Roman" w:hAnsi="Times New Roman" w:cs="Times New Roman"/>
          <w:sz w:val="24"/>
          <w:szCs w:val="24"/>
        </w:rPr>
        <w:t>3</w:t>
      </w:r>
      <w:r w:rsidRPr="008543CC">
        <w:rPr>
          <w:rFonts w:ascii="Times New Roman" w:hAnsi="Times New Roman" w:cs="Times New Roman"/>
          <w:sz w:val="24"/>
          <w:szCs w:val="24"/>
        </w:rPr>
        <w:t xml:space="preserve"> годы. Реализация Подпрограммы осуществляется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.2.4. Основные мероприятия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2</w:t>
      </w:r>
      <w:r w:rsidRPr="001C52A9">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1C52A9">
        <w:rPr>
          <w:rFonts w:ascii="Times New Roman" w:hAnsi="Times New Roman" w:cs="Times New Roman"/>
          <w:sz w:val="24"/>
          <w:szCs w:val="24"/>
        </w:rPr>
        <w:t>.1. Развитие инфраструктуры электронного документооборота на базе системы межведомственного электронного взаимодействия.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Ожидаемым результатом реализации данного мероприятия является устойчивое функционирование инфраструктуры электронного документооборота на базе системы межведомственного электронного взаимодействия.</w:t>
      </w:r>
    </w:p>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.2.5. Индикаторы достижения цели и непосредственные результаты реализации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 Программы.</w:t>
      </w:r>
    </w:p>
    <w:p w:rsidR="008B39A8" w:rsidRDefault="008B39A8"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91344D"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w:t>
      </w:r>
      <w:r w:rsidR="00E51C95">
        <w:rPr>
          <w:rFonts w:ascii="Times New Roman" w:hAnsi="Times New Roman" w:cs="Times New Roman"/>
          <w:b/>
          <w:bCs/>
          <w:sz w:val="24"/>
          <w:szCs w:val="24"/>
        </w:rPr>
        <w:t>округ</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00400676">
        <w:rPr>
          <w:rFonts w:ascii="Times New Roman" w:hAnsi="Times New Roman" w:cs="Times New Roman"/>
          <w:sz w:val="24"/>
          <w:szCs w:val="24"/>
        </w:rPr>
        <w:t xml:space="preserve"> </w:t>
      </w:r>
      <w:r>
        <w:rPr>
          <w:rFonts w:ascii="Times New Roman" w:hAnsi="Times New Roman" w:cs="Times New Roman"/>
          <w:sz w:val="24"/>
          <w:szCs w:val="24"/>
        </w:rPr>
        <w:t>Ковернинского</w:t>
      </w:r>
      <w:r w:rsidR="00400676">
        <w:rPr>
          <w:rFonts w:ascii="Times New Roman" w:hAnsi="Times New Roman" w:cs="Times New Roman"/>
          <w:sz w:val="24"/>
          <w:szCs w:val="24"/>
        </w:rPr>
        <w:t xml:space="preserve"> </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00E51C95">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w:t>
      </w:r>
      <w:r w:rsidR="00E37087">
        <w:rPr>
          <w:rFonts w:ascii="Times New Roman" w:hAnsi="Times New Roman" w:cs="Times New Roman"/>
          <w:sz w:val="24"/>
          <w:szCs w:val="24"/>
        </w:rPr>
        <w:t xml:space="preserve">тоящей Подпрограммы </w:t>
      </w:r>
      <w:r w:rsidRPr="008543CC">
        <w:rPr>
          <w:rFonts w:ascii="Times New Roman" w:hAnsi="Times New Roman" w:cs="Times New Roman"/>
          <w:sz w:val="24"/>
          <w:szCs w:val="24"/>
        </w:rPr>
        <w:t xml:space="preserve"> предусмотрено.</w:t>
      </w:r>
    </w:p>
    <w:p w:rsidR="00E37087" w:rsidRDefault="00E37087" w:rsidP="00E37087">
      <w:pPr>
        <w:ind w:firstLine="709"/>
        <w:jc w:val="both"/>
        <w:rPr>
          <w:rFonts w:ascii="Times New Roman" w:hAnsi="Times New Roman" w:cs="Times New Roman"/>
          <w:sz w:val="24"/>
          <w:szCs w:val="24"/>
        </w:rPr>
      </w:pPr>
      <w:r w:rsidRPr="00034513">
        <w:rPr>
          <w:rFonts w:ascii="Times New Roman" w:hAnsi="Times New Roman" w:cs="Times New Roman"/>
          <w:sz w:val="24"/>
          <w:szCs w:val="24"/>
        </w:rPr>
        <w:t xml:space="preserve">Общий объем финансовых средств из областного бюджета на реализацию данного мероприятия Подпрограммы </w:t>
      </w:r>
      <w:r>
        <w:rPr>
          <w:rFonts w:ascii="Times New Roman" w:hAnsi="Times New Roman" w:cs="Times New Roman"/>
          <w:sz w:val="24"/>
          <w:szCs w:val="24"/>
        </w:rPr>
        <w:t>2</w:t>
      </w:r>
      <w:r w:rsidRPr="00034513">
        <w:rPr>
          <w:rFonts w:ascii="Times New Roman" w:hAnsi="Times New Roman" w:cs="Times New Roman"/>
          <w:sz w:val="24"/>
          <w:szCs w:val="24"/>
        </w:rPr>
        <w:t xml:space="preserve"> за весь период реализации составит </w:t>
      </w:r>
      <w:r>
        <w:rPr>
          <w:rFonts w:ascii="Times New Roman" w:hAnsi="Times New Roman" w:cs="Times New Roman"/>
          <w:sz w:val="24"/>
          <w:szCs w:val="24"/>
        </w:rPr>
        <w:t>1</w:t>
      </w:r>
      <w:r w:rsidR="004B61DD">
        <w:rPr>
          <w:rFonts w:ascii="Times New Roman" w:hAnsi="Times New Roman" w:cs="Times New Roman"/>
          <w:sz w:val="24"/>
          <w:szCs w:val="24"/>
        </w:rPr>
        <w:t>161</w:t>
      </w:r>
      <w:r>
        <w:rPr>
          <w:rFonts w:ascii="Times New Roman" w:hAnsi="Times New Roman" w:cs="Times New Roman"/>
          <w:sz w:val="24"/>
          <w:szCs w:val="24"/>
        </w:rPr>
        <w:t>,0</w:t>
      </w:r>
      <w:r w:rsidRPr="00034513">
        <w:rPr>
          <w:rFonts w:ascii="Times New Roman" w:hAnsi="Times New Roman" w:cs="Times New Roman"/>
          <w:sz w:val="24"/>
          <w:szCs w:val="24"/>
        </w:rPr>
        <w:t xml:space="preserve"> тыс. рублей.</w:t>
      </w:r>
      <w:r w:rsidRPr="00034513">
        <w:rPr>
          <w:rFonts w:ascii="Times New Roman" w:hAnsi="Times New Roman" w:cs="Times New Roman"/>
          <w:sz w:val="24"/>
          <w:szCs w:val="24"/>
        </w:rPr>
        <w:br/>
      </w:r>
    </w:p>
    <w:p w:rsidR="00860DE5" w:rsidRPr="0014433F" w:rsidRDefault="009551EE" w:rsidP="00860DE5">
      <w:pPr>
        <w:pStyle w:val="ad"/>
        <w:jc w:val="center"/>
        <w:rPr>
          <w:b/>
          <w:bCs/>
          <w:color w:val="auto"/>
        </w:rPr>
      </w:pPr>
      <w:r w:rsidRPr="009551EE">
        <w:rPr>
          <w:b/>
          <w:bCs/>
          <w:color w:val="auto"/>
        </w:rPr>
        <w:t xml:space="preserve">3.2.2.8. </w:t>
      </w:r>
      <w:r w:rsidR="00860DE5" w:rsidRPr="0014433F">
        <w:rPr>
          <w:b/>
          <w:bCs/>
          <w:color w:val="auto"/>
        </w:rPr>
        <w:t xml:space="preserve">Участие в реализации подпрограммы </w:t>
      </w:r>
    </w:p>
    <w:p w:rsidR="00860DE5" w:rsidRPr="00860DE5" w:rsidRDefault="00860DE5" w:rsidP="00860DE5">
      <w:pPr>
        <w:pStyle w:val="ad"/>
        <w:jc w:val="center"/>
        <w:rPr>
          <w:b/>
          <w:bCs/>
          <w:color w:val="auto"/>
        </w:rPr>
      </w:pPr>
      <w:r w:rsidRPr="0014433F">
        <w:rPr>
          <w:b/>
          <w:bCs/>
          <w:color w:val="auto"/>
        </w:rPr>
        <w:t>муниципальных  унитарных п</w:t>
      </w:r>
      <w:r>
        <w:rPr>
          <w:b/>
          <w:bCs/>
          <w:color w:val="auto"/>
        </w:rPr>
        <w:t>редприятий, акционерных обществ</w:t>
      </w:r>
      <w:r w:rsidRPr="0014433F">
        <w:rPr>
          <w:b/>
          <w:bCs/>
          <w:color w:val="auto"/>
        </w:rPr>
        <w:t>, а также внебюджетных фондов</w:t>
      </w:r>
    </w:p>
    <w:p w:rsidR="009551EE" w:rsidRPr="006C7946" w:rsidRDefault="009551EE" w:rsidP="00860DE5">
      <w:pPr>
        <w:pStyle w:val="ad"/>
        <w:jc w:val="center"/>
        <w:rPr>
          <w:color w:val="auto"/>
          <w:sz w:val="22"/>
          <w:szCs w:val="22"/>
        </w:rPr>
      </w:pPr>
    </w:p>
    <w:p w:rsidR="009551EE" w:rsidRPr="009551EE" w:rsidRDefault="009551EE" w:rsidP="009551EE">
      <w:pPr>
        <w:pStyle w:val="ad"/>
        <w:ind w:firstLine="720"/>
        <w:jc w:val="both"/>
        <w:rPr>
          <w:color w:val="auto"/>
        </w:rPr>
      </w:pPr>
      <w:r w:rsidRPr="009551EE">
        <w:rPr>
          <w:color w:val="auto"/>
        </w:rPr>
        <w:t xml:space="preserve">Предусмотрено участие в реализации подпрограммы муниципальных  унитарных предприятий, акционерных обществ с участием Ковернинского муниципального </w:t>
      </w:r>
      <w:r w:rsidR="00E51C95">
        <w:rPr>
          <w:color w:val="auto"/>
        </w:rPr>
        <w:t>округ</w:t>
      </w:r>
      <w:r w:rsidRPr="009551EE">
        <w:rPr>
          <w:color w:val="auto"/>
        </w:rPr>
        <w:t>а, а также внебюджетных средств – по согласованию.</w:t>
      </w:r>
    </w:p>
    <w:p w:rsidR="009551EE" w:rsidRPr="009551EE" w:rsidRDefault="009551EE" w:rsidP="00E37087">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w:t>
      </w:r>
      <w:r w:rsidR="009551EE">
        <w:rPr>
          <w:rFonts w:ascii="Times New Roman" w:hAnsi="Times New Roman" w:cs="Times New Roman"/>
          <w:b/>
          <w:bCs/>
          <w:sz w:val="24"/>
          <w:szCs w:val="24"/>
        </w:rPr>
        <w:t>9</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sidR="00C273CA">
        <w:rPr>
          <w:rFonts w:ascii="Times New Roman" w:hAnsi="Times New Roman" w:cs="Times New Roman"/>
          <w:b/>
          <w:bCs/>
          <w:sz w:val="24"/>
          <w:szCs w:val="24"/>
        </w:rPr>
        <w:t>2</w:t>
      </w:r>
    </w:p>
    <w:p w:rsidR="00EE139E" w:rsidRDefault="00EE139E" w:rsidP="00EE139E">
      <w:pPr>
        <w:ind w:firstLine="709"/>
        <w:jc w:val="center"/>
        <w:rPr>
          <w:rFonts w:ascii="Times New Roman" w:hAnsi="Times New Roman" w:cs="Times New Roman"/>
          <w:b/>
          <w:bCs/>
          <w:sz w:val="24"/>
          <w:szCs w:val="24"/>
        </w:rPr>
      </w:pPr>
    </w:p>
    <w:p w:rsidR="009551E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w:t>
      </w:r>
      <w:r w:rsidR="004B61DD">
        <w:rPr>
          <w:rFonts w:ascii="Times New Roman" w:hAnsi="Times New Roman" w:cs="Times New Roman"/>
          <w:sz w:val="24"/>
          <w:szCs w:val="24"/>
        </w:rPr>
        <w:t>21</w:t>
      </w:r>
      <w:r w:rsidRPr="008543CC">
        <w:rPr>
          <w:rFonts w:ascii="Times New Roman" w:hAnsi="Times New Roman" w:cs="Times New Roman"/>
          <w:sz w:val="24"/>
          <w:szCs w:val="24"/>
        </w:rPr>
        <w:t xml:space="preserve"> - 202</w:t>
      </w:r>
      <w:r w:rsidR="004B61DD">
        <w:rPr>
          <w:rFonts w:ascii="Times New Roman" w:hAnsi="Times New Roman" w:cs="Times New Roman"/>
          <w:sz w:val="24"/>
          <w:szCs w:val="24"/>
        </w:rPr>
        <w:t>3</w:t>
      </w:r>
      <w:r w:rsidRPr="008543CC">
        <w:rPr>
          <w:rFonts w:ascii="Times New Roman" w:hAnsi="Times New Roman" w:cs="Times New Roman"/>
          <w:sz w:val="24"/>
          <w:szCs w:val="24"/>
        </w:rPr>
        <w:t xml:space="preserve"> годах, составит </w:t>
      </w:r>
      <w:r w:rsidR="004B61DD">
        <w:rPr>
          <w:rFonts w:ascii="Times New Roman" w:hAnsi="Times New Roman" w:cs="Times New Roman"/>
          <w:sz w:val="24"/>
          <w:szCs w:val="24"/>
        </w:rPr>
        <w:t>1513,5</w:t>
      </w:r>
      <w:r w:rsidRPr="008543CC">
        <w:rPr>
          <w:rFonts w:ascii="Times New Roman" w:hAnsi="Times New Roman" w:cs="Times New Roman"/>
          <w:sz w:val="24"/>
          <w:szCs w:val="24"/>
        </w:rPr>
        <w:t xml:space="preserve"> тыс. рублей</w:t>
      </w:r>
      <w:r w:rsidR="009551EE">
        <w:rPr>
          <w:rFonts w:ascii="Times New Roman" w:hAnsi="Times New Roman" w:cs="Times New Roman"/>
          <w:sz w:val="24"/>
          <w:szCs w:val="24"/>
        </w:rPr>
        <w:t>,</w:t>
      </w:r>
      <w:r w:rsidR="009551EE" w:rsidRPr="009551EE">
        <w:rPr>
          <w:rFonts w:ascii="Times New Roman" w:hAnsi="Times New Roman" w:cs="Times New Roman"/>
          <w:sz w:val="24"/>
          <w:szCs w:val="24"/>
        </w:rPr>
        <w:t xml:space="preserve"> </w:t>
      </w:r>
      <w:r w:rsidR="009551EE" w:rsidRPr="00FF6F1F">
        <w:rPr>
          <w:rFonts w:ascii="Times New Roman" w:hAnsi="Times New Roman" w:cs="Times New Roman"/>
          <w:sz w:val="24"/>
          <w:szCs w:val="24"/>
        </w:rPr>
        <w:t xml:space="preserve">в т.ч. средства областного бюджета – </w:t>
      </w:r>
      <w:r w:rsidR="004B61DD">
        <w:rPr>
          <w:rFonts w:ascii="Times New Roman" w:hAnsi="Times New Roman" w:cs="Times New Roman"/>
          <w:sz w:val="24"/>
          <w:szCs w:val="24"/>
        </w:rPr>
        <w:t>1161</w:t>
      </w:r>
      <w:r w:rsidR="009551EE">
        <w:rPr>
          <w:rFonts w:ascii="Times New Roman" w:hAnsi="Times New Roman" w:cs="Times New Roman"/>
          <w:sz w:val="24"/>
          <w:szCs w:val="24"/>
        </w:rPr>
        <w:t>,0</w:t>
      </w:r>
      <w:r w:rsidR="009551EE" w:rsidRPr="00FF6F1F">
        <w:rPr>
          <w:rFonts w:ascii="Times New Roman" w:hAnsi="Times New Roman" w:cs="Times New Roman"/>
          <w:sz w:val="24"/>
          <w:szCs w:val="24"/>
        </w:rPr>
        <w:t xml:space="preserve"> тыс.руб.</w:t>
      </w:r>
      <w:r w:rsidR="009551EE">
        <w:rPr>
          <w:rFonts w:ascii="Times New Roman" w:hAnsi="Times New Roman" w:cs="Times New Roman"/>
          <w:sz w:val="24"/>
          <w:szCs w:val="24"/>
        </w:rPr>
        <w:t>,</w:t>
      </w:r>
      <w:r w:rsidR="009551EE" w:rsidRPr="00FF6F1F">
        <w:rPr>
          <w:rFonts w:ascii="Times New Roman" w:hAnsi="Times New Roman" w:cs="Times New Roman"/>
          <w:sz w:val="24"/>
          <w:szCs w:val="24"/>
        </w:rPr>
        <w:t xml:space="preserve"> средства </w:t>
      </w:r>
      <w:r w:rsidR="002F51E8">
        <w:rPr>
          <w:rFonts w:ascii="Times New Roman" w:hAnsi="Times New Roman" w:cs="Times New Roman"/>
          <w:sz w:val="24"/>
          <w:szCs w:val="24"/>
        </w:rPr>
        <w:t>мест</w:t>
      </w:r>
      <w:r w:rsidR="009551EE" w:rsidRPr="00FF6F1F">
        <w:rPr>
          <w:rFonts w:ascii="Times New Roman" w:hAnsi="Times New Roman" w:cs="Times New Roman"/>
          <w:sz w:val="24"/>
          <w:szCs w:val="24"/>
        </w:rPr>
        <w:t xml:space="preserve">ного бюджета – </w:t>
      </w:r>
      <w:r w:rsidR="004B61DD">
        <w:rPr>
          <w:rFonts w:ascii="Times New Roman" w:hAnsi="Times New Roman" w:cs="Times New Roman"/>
          <w:sz w:val="24"/>
          <w:szCs w:val="24"/>
        </w:rPr>
        <w:t>352,5</w:t>
      </w:r>
      <w:r w:rsidR="009551EE" w:rsidRPr="00FF6F1F">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Сводные финансовые затраты с распределением расходов по годам и источникам финансирования приводятся в таблиц</w:t>
      </w:r>
      <w:r w:rsidR="009551EE">
        <w:rPr>
          <w:rFonts w:ascii="Times New Roman" w:hAnsi="Times New Roman" w:cs="Times New Roman"/>
          <w:sz w:val="24"/>
          <w:szCs w:val="24"/>
        </w:rPr>
        <w:t xml:space="preserve">е 4 </w:t>
      </w:r>
      <w:r w:rsidRPr="008543CC">
        <w:rPr>
          <w:rFonts w:ascii="Times New Roman" w:hAnsi="Times New Roman" w:cs="Times New Roman"/>
          <w:sz w:val="24"/>
          <w:szCs w:val="24"/>
        </w:rPr>
        <w:t>Программы.</w:t>
      </w:r>
    </w:p>
    <w:p w:rsidR="009551EE" w:rsidRDefault="009551EE" w:rsidP="00EE139E">
      <w:pPr>
        <w:ind w:firstLine="709"/>
        <w:jc w:val="both"/>
        <w:rPr>
          <w:rFonts w:ascii="Times New Roman" w:hAnsi="Times New Roman" w:cs="Times New Roman"/>
          <w:sz w:val="24"/>
          <w:szCs w:val="24"/>
        </w:rPr>
      </w:pPr>
    </w:p>
    <w:p w:rsidR="009551EE" w:rsidRDefault="009551EE" w:rsidP="009551EE">
      <w:pPr>
        <w:pStyle w:val="ad"/>
        <w:ind w:left="567"/>
        <w:jc w:val="center"/>
        <w:rPr>
          <w:b/>
          <w:color w:val="auto"/>
        </w:rPr>
      </w:pPr>
      <w:r w:rsidRPr="009551EE">
        <w:rPr>
          <w:b/>
          <w:color w:val="auto"/>
        </w:rPr>
        <w:t>3.2.2.10. Анализ рисков реализации подпрограммы</w:t>
      </w:r>
    </w:p>
    <w:p w:rsidR="009551EE" w:rsidRPr="009551EE" w:rsidRDefault="009551EE" w:rsidP="009551EE">
      <w:pPr>
        <w:pStyle w:val="ad"/>
        <w:ind w:left="567"/>
        <w:jc w:val="center"/>
        <w:rPr>
          <w:b/>
          <w:color w:val="auto"/>
        </w:rPr>
      </w:pP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1. Финансовые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несвоевременное поступление финансирования.</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2. Организационные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несогласованность действий учреждений, участвующих в реализации подпрограммы:</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дефицит квалифицированных кадров.</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3. Социально-экономические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xml:space="preserve">- замедление экономического роста Ковернинского муниципального  </w:t>
      </w:r>
      <w:r w:rsidR="00E51C95">
        <w:rPr>
          <w:rFonts w:ascii="Times New Roman" w:hAnsi="Times New Roman" w:cs="Times New Roman"/>
          <w:sz w:val="24"/>
          <w:szCs w:val="24"/>
        </w:rPr>
        <w:t>округ</w:t>
      </w:r>
      <w:r w:rsidRPr="009551EE">
        <w:rPr>
          <w:rFonts w:ascii="Times New Roman" w:hAnsi="Times New Roman" w:cs="Times New Roman"/>
          <w:sz w:val="24"/>
          <w:szCs w:val="24"/>
        </w:rPr>
        <w:t>а;</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рост инфляции, выходящий за пределы прогнозных оценок.</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Механизмы минимизации негативного влияния внешних факторов:</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привлечение собственных средств МУК «Ковернинская ЦКС» за счет расширения платных услуг населению;</w:t>
      </w:r>
    </w:p>
    <w:p w:rsidR="009551EE" w:rsidRPr="009551EE" w:rsidRDefault="009551EE" w:rsidP="009551EE">
      <w:pPr>
        <w:pStyle w:val="ad"/>
        <w:rPr>
          <w:color w:val="auto"/>
        </w:rPr>
      </w:pPr>
      <w:r w:rsidRPr="009551EE">
        <w:rPr>
          <w:color w:val="auto"/>
        </w:rPr>
        <w:t>- привлечение спонсорской помощи индивидуальных предпринимателей и населения.</w:t>
      </w:r>
    </w:p>
    <w:p w:rsidR="009551EE" w:rsidRDefault="009551EE" w:rsidP="00EE139E">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b/>
          <w:bCs/>
          <w:sz w:val="24"/>
          <w:szCs w:val="24"/>
        </w:rPr>
        <w:t>»</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t xml:space="preserve"> (далее - Подпрограмма </w:t>
      </w:r>
      <w:r>
        <w:rPr>
          <w:rFonts w:ascii="Times New Roman" w:hAnsi="Times New Roman" w:cs="Times New Roman"/>
          <w:sz w:val="24"/>
          <w:szCs w:val="24"/>
        </w:rPr>
        <w:t>3</w:t>
      </w:r>
      <w:r w:rsidRPr="008543CC">
        <w:rPr>
          <w:rFonts w:ascii="Times New Roman" w:hAnsi="Times New Roman" w:cs="Times New Roman"/>
          <w:sz w:val="24"/>
          <w:szCs w:val="24"/>
        </w:rPr>
        <w:t>)</w:t>
      </w:r>
      <w:r w:rsidRPr="008543CC">
        <w:rPr>
          <w:rFonts w:ascii="Times New Roman" w:hAnsi="Times New Roman" w:cs="Times New Roman"/>
          <w:sz w:val="24"/>
          <w:szCs w:val="24"/>
        </w:rPr>
        <w:br/>
      </w:r>
    </w:p>
    <w:tbl>
      <w:tblPr>
        <w:tblW w:w="0" w:type="auto"/>
        <w:tblCellSpacing w:w="15" w:type="dxa"/>
        <w:tblInd w:w="74" w:type="dxa"/>
        <w:tblCellMar>
          <w:top w:w="15" w:type="dxa"/>
          <w:left w:w="15" w:type="dxa"/>
          <w:bottom w:w="15" w:type="dxa"/>
          <w:right w:w="15" w:type="dxa"/>
        </w:tblCellMar>
        <w:tblLook w:val="04A0"/>
      </w:tblPr>
      <w:tblGrid>
        <w:gridCol w:w="2777"/>
        <w:gridCol w:w="6668"/>
      </w:tblGrid>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.1. Паспорт Подпрограммы 4</w:t>
            </w:r>
            <w:r w:rsidRPr="008543CC">
              <w:rPr>
                <w:rFonts w:ascii="Times New Roman" w:hAnsi="Times New Roman" w:cs="Times New Roman"/>
                <w:sz w:val="24"/>
                <w:szCs w:val="24"/>
              </w:rPr>
              <w:br/>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6B1757" w:rsidRDefault="00EE139E" w:rsidP="004B61DD">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00145B42">
              <w:rPr>
                <w:rFonts w:ascii="Times New Roman" w:hAnsi="Times New Roman" w:cs="Times New Roman"/>
                <w:sz w:val="24"/>
                <w:szCs w:val="24"/>
              </w:rPr>
              <w:t xml:space="preserve"> а</w:t>
            </w:r>
            <w:r w:rsidRPr="006B1757">
              <w:rPr>
                <w:rFonts w:ascii="Times New Roman" w:hAnsi="Times New Roman" w:cs="Times New Roman"/>
                <w:sz w:val="24"/>
                <w:szCs w:val="24"/>
              </w:rPr>
              <w:t xml:space="preserve">дминистрации Ковернинского муниципального </w:t>
            </w:r>
            <w:r w:rsidR="004B61DD">
              <w:rPr>
                <w:rFonts w:ascii="Times New Roman" w:hAnsi="Times New Roman" w:cs="Times New Roman"/>
                <w:sz w:val="24"/>
                <w:szCs w:val="24"/>
              </w:rPr>
              <w:t>округа</w:t>
            </w:r>
            <w:r w:rsidRPr="006B1757">
              <w:rPr>
                <w:rFonts w:ascii="Times New Roman" w:hAnsi="Times New Roman" w:cs="Times New Roman"/>
                <w:sz w:val="24"/>
                <w:szCs w:val="24"/>
              </w:rPr>
              <w:t xml:space="preserve"> Нижегородской области</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Default="00145B42"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Отдел образования а</w:t>
            </w:r>
            <w:r w:rsidR="00EE139E" w:rsidRPr="00135F23">
              <w:rPr>
                <w:rFonts w:ascii="Times New Roman" w:hAnsi="Times New Roman" w:cs="Times New Roman"/>
                <w:sz w:val="24"/>
                <w:szCs w:val="24"/>
              </w:rPr>
              <w:t xml:space="preserve">дминистрации Ковернинского муниципального </w:t>
            </w:r>
            <w:r w:rsidR="004B61DD">
              <w:rPr>
                <w:rFonts w:ascii="Times New Roman" w:hAnsi="Times New Roman" w:cs="Times New Roman"/>
                <w:sz w:val="24"/>
                <w:szCs w:val="24"/>
              </w:rPr>
              <w:t>округа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культуры и кино </w:t>
            </w:r>
            <w:r w:rsidR="00145B42">
              <w:rPr>
                <w:rFonts w:ascii="Times New Roman" w:hAnsi="Times New Roman" w:cs="Times New Roman"/>
                <w:sz w:val="24"/>
                <w:szCs w:val="24"/>
              </w:rPr>
              <w:t>а</w:t>
            </w:r>
            <w:r w:rsidRPr="00135F23">
              <w:rPr>
                <w:rFonts w:ascii="Times New Roman" w:hAnsi="Times New Roman" w:cs="Times New Roman"/>
                <w:sz w:val="24"/>
                <w:szCs w:val="24"/>
              </w:rPr>
              <w:t xml:space="preserve">дминистрации Ковернинского муниципального </w:t>
            </w:r>
            <w:r w:rsidR="004B61DD">
              <w:rPr>
                <w:rFonts w:ascii="Times New Roman" w:hAnsi="Times New Roman" w:cs="Times New Roman"/>
                <w:sz w:val="24"/>
                <w:szCs w:val="24"/>
              </w:rPr>
              <w:t>округа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физкультуры и спорта </w:t>
            </w:r>
            <w:r w:rsidR="00145B42">
              <w:rPr>
                <w:rFonts w:ascii="Times New Roman" w:hAnsi="Times New Roman" w:cs="Times New Roman"/>
                <w:sz w:val="24"/>
                <w:szCs w:val="24"/>
              </w:rPr>
              <w:t>а</w:t>
            </w:r>
            <w:r w:rsidRPr="00135F23">
              <w:rPr>
                <w:rFonts w:ascii="Times New Roman" w:hAnsi="Times New Roman" w:cs="Times New Roman"/>
                <w:sz w:val="24"/>
                <w:szCs w:val="24"/>
              </w:rPr>
              <w:t xml:space="preserve">дминистрации Ковернинского муниципального </w:t>
            </w:r>
            <w:r w:rsidR="004B61DD">
              <w:rPr>
                <w:rFonts w:ascii="Times New Roman" w:hAnsi="Times New Roman" w:cs="Times New Roman"/>
                <w:sz w:val="24"/>
                <w:szCs w:val="24"/>
              </w:rPr>
              <w:t>округа</w:t>
            </w:r>
          </w:p>
          <w:p w:rsidR="00EE139E" w:rsidRPr="00102093" w:rsidRDefault="00EE139E" w:rsidP="001857D5">
            <w:pPr>
              <w:pStyle w:val="a5"/>
              <w:ind w:left="83"/>
              <w:jc w:val="both"/>
              <w:rPr>
                <w:rFonts w:ascii="Times New Roman" w:hAnsi="Times New Roman" w:cs="Times New Roman"/>
                <w:sz w:val="24"/>
                <w:szCs w:val="24"/>
              </w:rPr>
            </w:pP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использовани</w:t>
            </w:r>
            <w:r>
              <w:rPr>
                <w:rFonts w:ascii="Times New Roman" w:hAnsi="Times New Roman" w:cs="Times New Roman"/>
                <w:sz w:val="24"/>
                <w:szCs w:val="24"/>
              </w:rPr>
              <w:t>е</w:t>
            </w:r>
            <w:r w:rsidRPr="008543CC">
              <w:rPr>
                <w:rFonts w:ascii="Times New Roman" w:hAnsi="Times New Roman" w:cs="Times New Roman"/>
                <w:sz w:val="24"/>
                <w:szCs w:val="24"/>
              </w:rPr>
              <w:t xml:space="preserve">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145B42">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w:t>
            </w:r>
            <w:r w:rsidR="00145B42">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4B61DD">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реализацию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предполагается осуществить в течение </w:t>
            </w:r>
            <w:r w:rsidR="004B61DD">
              <w:rPr>
                <w:rFonts w:ascii="Times New Roman" w:hAnsi="Times New Roman" w:cs="Times New Roman"/>
                <w:sz w:val="24"/>
                <w:szCs w:val="24"/>
              </w:rPr>
              <w:t>3</w:t>
            </w:r>
            <w:r w:rsidRPr="008543CC">
              <w:rPr>
                <w:rFonts w:ascii="Times New Roman" w:hAnsi="Times New Roman" w:cs="Times New Roman"/>
                <w:sz w:val="24"/>
                <w:szCs w:val="24"/>
              </w:rPr>
              <w:t xml:space="preserve"> лет (20</w:t>
            </w:r>
            <w:r w:rsidR="004B61DD">
              <w:rPr>
                <w:rFonts w:ascii="Times New Roman" w:hAnsi="Times New Roman" w:cs="Times New Roman"/>
                <w:sz w:val="24"/>
                <w:szCs w:val="24"/>
              </w:rPr>
              <w:t>21</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4B61DD">
              <w:rPr>
                <w:rFonts w:ascii="Times New Roman" w:hAnsi="Times New Roman" w:cs="Times New Roman"/>
                <w:sz w:val="24"/>
                <w:szCs w:val="24"/>
              </w:rPr>
              <w:t>3</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444D1E" w:rsidRDefault="0014433F" w:rsidP="007D1547">
            <w:pPr>
              <w:spacing w:before="100" w:beforeAutospacing="1" w:after="100" w:afterAutospacing="1"/>
              <w:rPr>
                <w:rFonts w:ascii="Times New Roman" w:hAnsi="Times New Roman" w:cs="Times New Roman"/>
                <w:sz w:val="24"/>
                <w:szCs w:val="24"/>
              </w:rPr>
            </w:pPr>
            <w:r w:rsidRPr="00444D1E">
              <w:rPr>
                <w:rFonts w:ascii="Times New Roman" w:hAnsi="Times New Roman"/>
                <w:sz w:val="24"/>
                <w:szCs w:val="24"/>
              </w:rPr>
              <w:t>Объем расходов на реализацию программы за счет всех источников финансирования</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54EDB" w:rsidRDefault="0014433F" w:rsidP="0014433F">
            <w:pPr>
              <w:jc w:val="both"/>
              <w:rPr>
                <w:rFonts w:ascii="Times New Roman" w:hAnsi="Times New Roman" w:cs="Times New Roman"/>
                <w:sz w:val="24"/>
                <w:szCs w:val="24"/>
              </w:rPr>
            </w:pPr>
            <w:r w:rsidRPr="00444D1E">
              <w:rPr>
                <w:rFonts w:ascii="Times New Roman" w:hAnsi="Times New Roman" w:cs="Times New Roman"/>
                <w:sz w:val="24"/>
                <w:szCs w:val="24"/>
              </w:rPr>
              <w:t>всего по Подпрограмме 20</w:t>
            </w:r>
            <w:r w:rsidR="004B61DD" w:rsidRPr="00444D1E">
              <w:rPr>
                <w:rFonts w:ascii="Times New Roman" w:hAnsi="Times New Roman" w:cs="Times New Roman"/>
                <w:sz w:val="24"/>
                <w:szCs w:val="24"/>
              </w:rPr>
              <w:t>21</w:t>
            </w:r>
            <w:r w:rsidRPr="00444D1E">
              <w:rPr>
                <w:rFonts w:ascii="Times New Roman" w:hAnsi="Times New Roman" w:cs="Times New Roman"/>
                <w:sz w:val="24"/>
                <w:szCs w:val="24"/>
              </w:rPr>
              <w:t xml:space="preserve"> - 202</w:t>
            </w:r>
            <w:r w:rsidR="004B61DD" w:rsidRPr="00444D1E">
              <w:rPr>
                <w:rFonts w:ascii="Times New Roman" w:hAnsi="Times New Roman" w:cs="Times New Roman"/>
                <w:sz w:val="24"/>
                <w:szCs w:val="24"/>
              </w:rPr>
              <w:t>3</w:t>
            </w:r>
            <w:r w:rsidRPr="00444D1E">
              <w:rPr>
                <w:rFonts w:ascii="Times New Roman" w:hAnsi="Times New Roman" w:cs="Times New Roman"/>
                <w:sz w:val="24"/>
                <w:szCs w:val="24"/>
              </w:rPr>
              <w:t xml:space="preserve"> годы –</w:t>
            </w:r>
            <w:r w:rsidR="001513BD" w:rsidRPr="00444D1E">
              <w:rPr>
                <w:rFonts w:ascii="Times New Roman" w:hAnsi="Times New Roman" w:cs="Times New Roman"/>
                <w:sz w:val="24"/>
                <w:szCs w:val="24"/>
              </w:rPr>
              <w:t xml:space="preserve"> </w:t>
            </w:r>
            <w:r w:rsidR="004B61DD" w:rsidRPr="00444D1E">
              <w:rPr>
                <w:rFonts w:ascii="Times New Roman" w:hAnsi="Times New Roman" w:cs="Times New Roman"/>
                <w:b/>
                <w:sz w:val="24"/>
                <w:szCs w:val="24"/>
              </w:rPr>
              <w:t>318,0</w:t>
            </w:r>
            <w:r w:rsidRPr="00444D1E">
              <w:rPr>
                <w:rFonts w:ascii="Times New Roman" w:hAnsi="Times New Roman" w:cs="Times New Roman"/>
                <w:b/>
                <w:sz w:val="24"/>
                <w:szCs w:val="24"/>
              </w:rPr>
              <w:t xml:space="preserve"> </w:t>
            </w:r>
            <w:r w:rsidRPr="00444D1E">
              <w:rPr>
                <w:rFonts w:ascii="Times New Roman" w:hAnsi="Times New Roman" w:cs="Times New Roman"/>
                <w:sz w:val="24"/>
                <w:szCs w:val="24"/>
              </w:rPr>
              <w:t xml:space="preserve"> тыс. рублей</w:t>
            </w:r>
            <w:r w:rsidR="00E54EDB">
              <w:rPr>
                <w:rFonts w:ascii="Times New Roman" w:hAnsi="Times New Roman" w:cs="Times New Roman"/>
                <w:sz w:val="24"/>
                <w:szCs w:val="24"/>
              </w:rPr>
              <w:t xml:space="preserve"> из средств местного бюджета.</w:t>
            </w:r>
          </w:p>
          <w:p w:rsidR="00EE139E" w:rsidRPr="00444D1E" w:rsidRDefault="0014433F" w:rsidP="00F724CC">
            <w:pPr>
              <w:jc w:val="both"/>
              <w:rPr>
                <w:rFonts w:ascii="Times New Roman" w:hAnsi="Times New Roman" w:cs="Times New Roman"/>
                <w:sz w:val="22"/>
                <w:szCs w:val="22"/>
              </w:rPr>
            </w:pPr>
            <w:r w:rsidRPr="00444D1E">
              <w:rPr>
                <w:rFonts w:ascii="Times New Roman" w:hAnsi="Times New Roman" w:cs="Times New Roman"/>
                <w:sz w:val="24"/>
                <w:szCs w:val="24"/>
              </w:rPr>
              <w:br/>
            </w:r>
            <w:r w:rsidRPr="00444D1E">
              <w:rPr>
                <w:rFonts w:ascii="Times New Roman" w:hAnsi="Times New Roman" w:cs="Times New Roman"/>
                <w:sz w:val="22"/>
                <w:szCs w:val="22"/>
              </w:rPr>
              <w:t xml:space="preserve">2021 г- </w:t>
            </w:r>
            <w:r w:rsidR="00E54EDB">
              <w:rPr>
                <w:rFonts w:ascii="Times New Roman" w:hAnsi="Times New Roman" w:cs="Times New Roman"/>
                <w:sz w:val="22"/>
                <w:szCs w:val="22"/>
              </w:rPr>
              <w:t>106,0</w:t>
            </w:r>
            <w:r w:rsidRPr="00444D1E">
              <w:rPr>
                <w:rFonts w:ascii="Times New Roman" w:hAnsi="Times New Roman" w:cs="Times New Roman"/>
                <w:sz w:val="22"/>
                <w:szCs w:val="22"/>
              </w:rPr>
              <w:t xml:space="preserve">, в т.ч.: МБ – </w:t>
            </w:r>
            <w:r w:rsidR="00951D66" w:rsidRPr="00444D1E">
              <w:rPr>
                <w:rFonts w:ascii="Times New Roman" w:hAnsi="Times New Roman" w:cs="Times New Roman"/>
                <w:sz w:val="22"/>
                <w:szCs w:val="22"/>
              </w:rPr>
              <w:t>106,0</w:t>
            </w:r>
            <w:r w:rsidRPr="00444D1E">
              <w:rPr>
                <w:rFonts w:ascii="Times New Roman" w:hAnsi="Times New Roman" w:cs="Times New Roman"/>
                <w:sz w:val="22"/>
                <w:szCs w:val="22"/>
              </w:rPr>
              <w:t xml:space="preserve">; </w:t>
            </w:r>
          </w:p>
          <w:p w:rsidR="001513BD" w:rsidRDefault="001513BD" w:rsidP="00951D66">
            <w:pPr>
              <w:jc w:val="both"/>
              <w:rPr>
                <w:rFonts w:ascii="Times New Roman" w:hAnsi="Times New Roman" w:cs="Times New Roman"/>
                <w:sz w:val="22"/>
                <w:szCs w:val="22"/>
              </w:rPr>
            </w:pPr>
            <w:r w:rsidRPr="00444D1E">
              <w:rPr>
                <w:rFonts w:ascii="Times New Roman" w:hAnsi="Times New Roman" w:cs="Times New Roman"/>
                <w:sz w:val="22"/>
                <w:szCs w:val="22"/>
              </w:rPr>
              <w:t xml:space="preserve">2022 г- </w:t>
            </w:r>
            <w:r w:rsidR="00E54EDB">
              <w:rPr>
                <w:rFonts w:ascii="Times New Roman" w:hAnsi="Times New Roman" w:cs="Times New Roman"/>
                <w:sz w:val="22"/>
                <w:szCs w:val="22"/>
              </w:rPr>
              <w:t>106,0</w:t>
            </w:r>
            <w:r w:rsidRPr="00444D1E">
              <w:rPr>
                <w:rFonts w:ascii="Times New Roman" w:hAnsi="Times New Roman" w:cs="Times New Roman"/>
                <w:sz w:val="22"/>
                <w:szCs w:val="22"/>
              </w:rPr>
              <w:t xml:space="preserve">, в т.ч.: МБ – </w:t>
            </w:r>
            <w:r w:rsidR="00951D66" w:rsidRPr="00444D1E">
              <w:rPr>
                <w:rFonts w:ascii="Times New Roman" w:hAnsi="Times New Roman" w:cs="Times New Roman"/>
                <w:sz w:val="22"/>
                <w:szCs w:val="22"/>
              </w:rPr>
              <w:t>106,0</w:t>
            </w:r>
            <w:r w:rsidRPr="00444D1E">
              <w:rPr>
                <w:rFonts w:ascii="Times New Roman" w:hAnsi="Times New Roman" w:cs="Times New Roman"/>
                <w:sz w:val="22"/>
                <w:szCs w:val="22"/>
              </w:rPr>
              <w:t xml:space="preserve">; </w:t>
            </w:r>
          </w:p>
          <w:p w:rsidR="00E54EDB" w:rsidRPr="00F724CC" w:rsidRDefault="00E54EDB" w:rsidP="00E54EDB">
            <w:pPr>
              <w:jc w:val="both"/>
              <w:rPr>
                <w:rFonts w:ascii="Times New Roman" w:hAnsi="Times New Roman" w:cs="Times New Roman"/>
              </w:rPr>
            </w:pPr>
            <w:r w:rsidRPr="00444D1E">
              <w:rPr>
                <w:rFonts w:ascii="Times New Roman" w:hAnsi="Times New Roman" w:cs="Times New Roman"/>
                <w:sz w:val="22"/>
                <w:szCs w:val="22"/>
              </w:rPr>
              <w:lastRenderedPageBreak/>
              <w:t>202</w:t>
            </w:r>
            <w:r>
              <w:rPr>
                <w:rFonts w:ascii="Times New Roman" w:hAnsi="Times New Roman" w:cs="Times New Roman"/>
                <w:sz w:val="22"/>
                <w:szCs w:val="22"/>
              </w:rPr>
              <w:t>3</w:t>
            </w:r>
            <w:r w:rsidRPr="00444D1E">
              <w:rPr>
                <w:rFonts w:ascii="Times New Roman" w:hAnsi="Times New Roman" w:cs="Times New Roman"/>
                <w:sz w:val="22"/>
                <w:szCs w:val="22"/>
              </w:rPr>
              <w:t xml:space="preserve"> г- </w:t>
            </w:r>
            <w:r>
              <w:rPr>
                <w:rFonts w:ascii="Times New Roman" w:hAnsi="Times New Roman" w:cs="Times New Roman"/>
                <w:sz w:val="22"/>
                <w:szCs w:val="22"/>
              </w:rPr>
              <w:t>106,0</w:t>
            </w:r>
            <w:r w:rsidRPr="00444D1E">
              <w:rPr>
                <w:rFonts w:ascii="Times New Roman" w:hAnsi="Times New Roman" w:cs="Times New Roman"/>
                <w:sz w:val="22"/>
                <w:szCs w:val="22"/>
              </w:rPr>
              <w:t xml:space="preserve">, в т.ч.: МБ – 106,0; </w:t>
            </w:r>
          </w:p>
        </w:tc>
      </w:tr>
      <w:tr w:rsidR="00EE139E" w:rsidRPr="008543CC" w:rsidTr="007D1547">
        <w:trPr>
          <w:tblCellSpacing w:w="15" w:type="dxa"/>
        </w:trPr>
        <w:tc>
          <w:tcPr>
            <w:tcW w:w="2732"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Индикаторы достижения цели и показатели непосредственных результатов </w:t>
            </w:r>
          </w:p>
        </w:tc>
        <w:tc>
          <w:tcPr>
            <w:tcW w:w="6623"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2F51E8">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00894196">
              <w:rPr>
                <w:rFonts w:ascii="Times New Roman" w:hAnsi="Times New Roman" w:cs="Times New Roman"/>
                <w:sz w:val="24"/>
                <w:szCs w:val="24"/>
              </w:rPr>
              <w:t xml:space="preserve"> </w:t>
            </w:r>
            <w:r w:rsidRPr="008543CC">
              <w:rPr>
                <w:rFonts w:ascii="Times New Roman" w:hAnsi="Times New Roman" w:cs="Times New Roman"/>
                <w:sz w:val="24"/>
                <w:szCs w:val="24"/>
              </w:rPr>
              <w:t>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w:t>
            </w:r>
            <w:r>
              <w:rPr>
                <w:rFonts w:ascii="Times New Roman" w:hAnsi="Times New Roman" w:cs="Times New Roman"/>
                <w:bCs/>
                <w:sz w:val="24"/>
                <w:szCs w:val="24"/>
              </w:rPr>
              <w:t xml:space="preserve">обслуживание основных подсистем мониторинга на базе технологии ГЛОНАСС транспортного комплекса Ковернинского муниципального </w:t>
            </w:r>
            <w:r w:rsidR="002F51E8">
              <w:rPr>
                <w:rFonts w:ascii="Times New Roman" w:hAnsi="Times New Roman" w:cs="Times New Roman"/>
                <w:bCs/>
                <w:sz w:val="24"/>
                <w:szCs w:val="24"/>
              </w:rPr>
              <w:t>округ</w:t>
            </w:r>
            <w:r>
              <w:rPr>
                <w:rFonts w:ascii="Times New Roman" w:hAnsi="Times New Roman" w:cs="Times New Roman"/>
                <w:bCs/>
                <w:sz w:val="24"/>
                <w:szCs w:val="24"/>
              </w:rPr>
              <w:t>а – 100%</w:t>
            </w:r>
            <w:r w:rsidRPr="008543CC">
              <w:rPr>
                <w:rFonts w:ascii="Times New Roman" w:hAnsi="Times New Roman" w:cs="Times New Roman"/>
                <w:sz w:val="24"/>
                <w:szCs w:val="24"/>
              </w:rPr>
              <w:br/>
            </w:r>
            <w:r w:rsidRPr="002F51E8">
              <w:rPr>
                <w:rFonts w:ascii="Times New Roman" w:hAnsi="Times New Roman" w:cs="Times New Roman"/>
                <w:sz w:val="24"/>
                <w:szCs w:val="24"/>
              </w:rPr>
              <w:t>Показатели непосредственных результатов:</w:t>
            </w:r>
            <w:r w:rsidRPr="002F51E8">
              <w:rPr>
                <w:rFonts w:ascii="Times New Roman" w:hAnsi="Times New Roman" w:cs="Times New Roman"/>
                <w:sz w:val="24"/>
                <w:szCs w:val="24"/>
              </w:rPr>
              <w:br/>
              <w:t xml:space="preserve">- Количество автотранспорта, на котором установлено оборудование спутниковой навигации с использованием системы ГЛОНАСС – </w:t>
            </w:r>
            <w:r w:rsidR="002F51E8" w:rsidRPr="002F51E8">
              <w:rPr>
                <w:rFonts w:ascii="Times New Roman" w:hAnsi="Times New Roman" w:cs="Times New Roman"/>
                <w:sz w:val="24"/>
                <w:szCs w:val="24"/>
              </w:rPr>
              <w:t>16</w:t>
            </w:r>
            <w:r w:rsidRPr="002F51E8">
              <w:rPr>
                <w:rFonts w:ascii="Times New Roman" w:hAnsi="Times New Roman" w:cs="Times New Roman"/>
                <w:sz w:val="24"/>
                <w:szCs w:val="24"/>
              </w:rPr>
              <w:t xml:space="preserve"> единиц.</w:t>
            </w:r>
          </w:p>
        </w:tc>
      </w:tr>
    </w:tbl>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b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3</w:t>
      </w:r>
    </w:p>
    <w:p w:rsidR="00EE139E" w:rsidRDefault="00EE139E" w:rsidP="00EE139E">
      <w:pPr>
        <w:ind w:firstLine="709"/>
        <w:rPr>
          <w:rFonts w:ascii="Times New Roman" w:hAnsi="Times New Roman" w:cs="Times New Roman"/>
          <w:sz w:val="24"/>
          <w:szCs w:val="24"/>
        </w:rPr>
      </w:pPr>
    </w:p>
    <w:p w:rsidR="00E54EDB"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Внедрение спутниковых навигационных технологий способно в 1,5 - 2 раза повысить эффективность всех видов деятельности, особенно в таких сферах, как природопользование, экология, планирование и контроль развития территории, использование и развитие транспорта, топливно-энергетического комплекса, строительство, мониторинг лесного, водного и сельского хозяйства, создание электронных топографических карт, кадастров земель и объектов недвижимости и многих других направлениях. 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а также за реализацией мер по устранению чрезвычайных ситуаций.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w:t>
      </w:r>
      <w:r>
        <w:rPr>
          <w:rFonts w:ascii="Times New Roman" w:hAnsi="Times New Roman" w:cs="Times New Roman"/>
          <w:sz w:val="24"/>
          <w:szCs w:val="24"/>
        </w:rPr>
        <w:t xml:space="preserve">Ковернинском муниципальном </w:t>
      </w:r>
      <w:r w:rsidR="002F51E8">
        <w:rPr>
          <w:rFonts w:ascii="Times New Roman" w:hAnsi="Times New Roman" w:cs="Times New Roman"/>
          <w:sz w:val="24"/>
          <w:szCs w:val="24"/>
        </w:rPr>
        <w:t>округ</w:t>
      </w:r>
      <w:r>
        <w:rPr>
          <w:rFonts w:ascii="Times New Roman" w:hAnsi="Times New Roman" w:cs="Times New Roman"/>
          <w:sz w:val="24"/>
          <w:szCs w:val="24"/>
        </w:rPr>
        <w:t>е с 2015 года действ</w:t>
      </w:r>
      <w:r w:rsidR="00E54EDB">
        <w:rPr>
          <w:rFonts w:ascii="Times New Roman" w:hAnsi="Times New Roman" w:cs="Times New Roman"/>
          <w:sz w:val="24"/>
          <w:szCs w:val="24"/>
        </w:rPr>
        <w:t>овала</w:t>
      </w:r>
      <w:r>
        <w:rPr>
          <w:rFonts w:ascii="Times New Roman" w:hAnsi="Times New Roman" w:cs="Times New Roman"/>
          <w:sz w:val="24"/>
          <w:szCs w:val="24"/>
        </w:rPr>
        <w:t xml:space="preserve"> муниципальная программа </w:t>
      </w:r>
      <w:r w:rsidRPr="00CE5D26">
        <w:rPr>
          <w:rFonts w:ascii="Times New Roman" w:hAnsi="Times New Roman" w:cs="Times New Roman"/>
          <w:sz w:val="24"/>
          <w:szCs w:val="24"/>
        </w:rPr>
        <w:t>«Внедрение спутниковых навигационных технологий с использованием системы ГЛОНАСС в Ковернинском муниципальном районе Нижегородской области»</w:t>
      </w:r>
      <w:r>
        <w:rPr>
          <w:rFonts w:ascii="Times New Roman" w:hAnsi="Times New Roman" w:cs="Times New Roman"/>
          <w:sz w:val="24"/>
          <w:szCs w:val="24"/>
        </w:rPr>
        <w:t>, утвержденная постановлением Администрации Ковернинского муниципального района Нижегородской области № 80 от 01.02.2016г. (изначально утвержденная постановлением № 757 от 31.10.2014г. (утратило силу с 01</w:t>
      </w:r>
      <w:r w:rsidR="00E54EDB">
        <w:rPr>
          <w:rFonts w:ascii="Times New Roman" w:hAnsi="Times New Roman" w:cs="Times New Roman"/>
          <w:sz w:val="24"/>
          <w:szCs w:val="24"/>
        </w:rPr>
        <w:t>.01.2016г.), с 201</w:t>
      </w:r>
      <w:r w:rsidR="00013B29">
        <w:rPr>
          <w:rFonts w:ascii="Times New Roman" w:hAnsi="Times New Roman" w:cs="Times New Roman"/>
          <w:sz w:val="24"/>
          <w:szCs w:val="24"/>
        </w:rPr>
        <w:t>8</w:t>
      </w:r>
      <w:r w:rsidR="00E54EDB">
        <w:rPr>
          <w:rFonts w:ascii="Times New Roman" w:hAnsi="Times New Roman" w:cs="Times New Roman"/>
          <w:sz w:val="24"/>
          <w:szCs w:val="24"/>
        </w:rPr>
        <w:t xml:space="preserve"> года действ</w:t>
      </w:r>
      <w:r w:rsidR="00013B29">
        <w:rPr>
          <w:rFonts w:ascii="Times New Roman" w:hAnsi="Times New Roman" w:cs="Times New Roman"/>
          <w:sz w:val="24"/>
          <w:szCs w:val="24"/>
        </w:rPr>
        <w:t>ует</w:t>
      </w:r>
      <w:r w:rsidR="00E54EDB">
        <w:rPr>
          <w:rFonts w:ascii="Times New Roman" w:hAnsi="Times New Roman" w:cs="Times New Roman"/>
          <w:sz w:val="24"/>
          <w:szCs w:val="24"/>
        </w:rPr>
        <w:t xml:space="preserve"> муниципальная программа</w:t>
      </w:r>
      <w:r w:rsidR="00E54EDB" w:rsidRPr="008543CC">
        <w:rPr>
          <w:rFonts w:ascii="Times New Roman" w:hAnsi="Times New Roman" w:cs="Times New Roman"/>
          <w:sz w:val="24"/>
          <w:szCs w:val="24"/>
        </w:rPr>
        <w:t xml:space="preserve"> </w:t>
      </w:r>
      <w:r w:rsidR="00E54EDB">
        <w:rPr>
          <w:rFonts w:ascii="Times New Roman" w:hAnsi="Times New Roman" w:cs="Times New Roman"/>
          <w:sz w:val="24"/>
          <w:szCs w:val="24"/>
        </w:rPr>
        <w:t>«Информационное общество Ковернинского муниципального района Нижегородской области</w:t>
      </w:r>
      <w:r w:rsidR="00E54EDB" w:rsidRPr="00013B29">
        <w:rPr>
          <w:rFonts w:ascii="Times New Roman" w:hAnsi="Times New Roman" w:cs="Times New Roman"/>
          <w:sz w:val="24"/>
          <w:szCs w:val="24"/>
        </w:rPr>
        <w:t xml:space="preserve">» </w:t>
      </w:r>
      <w:r w:rsidR="00013B29" w:rsidRPr="00013B29">
        <w:rPr>
          <w:rFonts w:ascii="Times New Roman" w:hAnsi="Times New Roman" w:cs="Times New Roman"/>
          <w:sz w:val="24"/>
          <w:szCs w:val="24"/>
        </w:rPr>
        <w:t xml:space="preserve">№ </w:t>
      </w:r>
      <w:r w:rsidR="00013B29">
        <w:rPr>
          <w:rFonts w:ascii="Times New Roman" w:hAnsi="Times New Roman" w:cs="Times New Roman"/>
          <w:sz w:val="24"/>
          <w:szCs w:val="24"/>
        </w:rPr>
        <w:t xml:space="preserve">878 от 01.12.2017г. </w:t>
      </w:r>
      <w:r w:rsidRPr="008543CC">
        <w:rPr>
          <w:rFonts w:ascii="Times New Roman" w:hAnsi="Times New Roman" w:cs="Times New Roman"/>
          <w:sz w:val="24"/>
          <w:szCs w:val="24"/>
        </w:rPr>
        <w:t>в целях внедрения спутниковых навигационных технологий с использованием системы ГЛОНАСС, выполняются мероприятия по созданию региональной навигационной системы (далее - РНИС), включающей создание навигационно-информационного центра Нижегородской области (далее - РНИЦ) подсистем мониторинга и управления различных категорий транспортных средств. В 2014 году на основе конкурсных процедур оператором РНИС определено ОАО "Региональный навигационно-информационный центр Нижегородской области (далее - ОАО "РНИЦ") (Соглашение министерство информационных технологий, связи и средств массовой информации Нижегородской области и определено ОАО "Региональный навигационно-информационный центр Нижегородской области от 1 октября 2014 года N 1). Созданная инфраструктура РНИС позволи</w:t>
      </w:r>
      <w:r>
        <w:rPr>
          <w:rFonts w:ascii="Times New Roman" w:hAnsi="Times New Roman" w:cs="Times New Roman"/>
          <w:sz w:val="24"/>
          <w:szCs w:val="24"/>
        </w:rPr>
        <w:t>ла</w:t>
      </w:r>
      <w:r w:rsidRPr="008543CC">
        <w:rPr>
          <w:rFonts w:ascii="Times New Roman" w:hAnsi="Times New Roman" w:cs="Times New Roman"/>
          <w:sz w:val="24"/>
          <w:szCs w:val="24"/>
        </w:rPr>
        <w:t xml:space="preserve"> организовать мониторинг и управление транспортных средств созданных подсистем и повысить экономическую эффективность в использовании автотранспортного комплекса </w:t>
      </w:r>
      <w:r>
        <w:rPr>
          <w:rFonts w:ascii="Times New Roman" w:hAnsi="Times New Roman" w:cs="Times New Roman"/>
          <w:sz w:val="24"/>
          <w:szCs w:val="24"/>
        </w:rPr>
        <w:t xml:space="preserve">Ковернинского муниципального </w:t>
      </w:r>
      <w:r w:rsidR="00E54EDB">
        <w:rPr>
          <w:rFonts w:ascii="Times New Roman" w:hAnsi="Times New Roman" w:cs="Times New Roman"/>
          <w:sz w:val="24"/>
          <w:szCs w:val="24"/>
        </w:rPr>
        <w:t>округа</w:t>
      </w:r>
      <w:r>
        <w:rPr>
          <w:rFonts w:ascii="Times New Roman" w:hAnsi="Times New Roman" w:cs="Times New Roman"/>
          <w:sz w:val="24"/>
          <w:szCs w:val="24"/>
        </w:rPr>
        <w:t xml:space="preserve"> Нижегородской области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Подпрограммы в период с 20</w:t>
      </w:r>
      <w:r w:rsidR="00E54EDB">
        <w:rPr>
          <w:rFonts w:ascii="Times New Roman" w:hAnsi="Times New Roman" w:cs="Times New Roman"/>
          <w:sz w:val="24"/>
          <w:szCs w:val="24"/>
        </w:rPr>
        <w:t>21</w:t>
      </w:r>
      <w:r>
        <w:rPr>
          <w:rFonts w:ascii="Times New Roman" w:hAnsi="Times New Roman" w:cs="Times New Roman"/>
          <w:sz w:val="24"/>
          <w:szCs w:val="24"/>
        </w:rPr>
        <w:t xml:space="preserve"> - 20</w:t>
      </w:r>
      <w:r w:rsidR="00E54EDB">
        <w:rPr>
          <w:rFonts w:ascii="Times New Roman" w:hAnsi="Times New Roman" w:cs="Times New Roman"/>
          <w:sz w:val="24"/>
          <w:szCs w:val="24"/>
        </w:rPr>
        <w:t>23</w:t>
      </w:r>
      <w:r w:rsidRPr="008543CC">
        <w:rPr>
          <w:rFonts w:ascii="Times New Roman" w:hAnsi="Times New Roman" w:cs="Times New Roman"/>
          <w:sz w:val="24"/>
          <w:szCs w:val="24"/>
        </w:rPr>
        <w:t xml:space="preserve"> годов позволит обеспечить </w:t>
      </w:r>
      <w:r>
        <w:rPr>
          <w:rFonts w:ascii="Times New Roman" w:hAnsi="Times New Roman" w:cs="Times New Roman"/>
          <w:sz w:val="24"/>
          <w:szCs w:val="24"/>
        </w:rPr>
        <w:t>функционирование</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w:t>
      </w:r>
      <w:r w:rsidR="00E54EDB">
        <w:rPr>
          <w:rFonts w:ascii="Times New Roman" w:hAnsi="Times New Roman" w:cs="Times New Roman"/>
          <w:sz w:val="24"/>
          <w:szCs w:val="24"/>
        </w:rPr>
        <w:t>округа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w:t>
      </w:r>
      <w:r w:rsidR="00E54EDB">
        <w:rPr>
          <w:rFonts w:ascii="Times New Roman" w:hAnsi="Times New Roman" w:cs="Times New Roman"/>
          <w:sz w:val="24"/>
          <w:szCs w:val="24"/>
        </w:rPr>
        <w:t>округа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w:t>
      </w:r>
      <w:r w:rsidRPr="008543CC">
        <w:rPr>
          <w:rFonts w:ascii="Times New Roman" w:hAnsi="Times New Roman" w:cs="Times New Roman"/>
          <w:sz w:val="24"/>
          <w:szCs w:val="24"/>
        </w:rPr>
        <w:lastRenderedPageBreak/>
        <w:t>области</w:t>
      </w:r>
      <w:r>
        <w:rPr>
          <w:rFonts w:ascii="Times New Roman" w:hAnsi="Times New Roman" w:cs="Times New Roman"/>
          <w:sz w:val="24"/>
          <w:szCs w:val="24"/>
        </w:rPr>
        <w:t>.</w:t>
      </w:r>
      <w:r w:rsidRPr="008543CC">
        <w:rPr>
          <w:rFonts w:ascii="Times New Roman" w:hAnsi="Times New Roman" w:cs="Times New Roman"/>
          <w:sz w:val="24"/>
          <w:szCs w:val="24"/>
        </w:rPr>
        <w:t xml:space="preserve"> Использование современных технологий ГЛОНАСС повысит инвестиционную привлекательность </w:t>
      </w:r>
      <w:r>
        <w:rPr>
          <w:rFonts w:ascii="Times New Roman" w:hAnsi="Times New Roman" w:cs="Times New Roman"/>
          <w:sz w:val="24"/>
          <w:szCs w:val="24"/>
        </w:rPr>
        <w:t>район</w:t>
      </w:r>
      <w:r w:rsidRPr="008543CC">
        <w:rPr>
          <w:rFonts w:ascii="Times New Roman" w:hAnsi="Times New Roman" w:cs="Times New Roman"/>
          <w:sz w:val="24"/>
          <w:szCs w:val="24"/>
        </w:rPr>
        <w:t>а и положительно повлияет на динамику социально-экономического развития.</w:t>
      </w:r>
    </w:p>
    <w:p w:rsidR="00EE139E" w:rsidRPr="008543CC"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3</w:t>
      </w:r>
    </w:p>
    <w:p w:rsidR="002F51E8"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r>
      <w:r w:rsidR="002F51E8">
        <w:rPr>
          <w:rFonts w:ascii="Times New Roman" w:hAnsi="Times New Roman" w:cs="Times New Roman"/>
          <w:sz w:val="24"/>
          <w:szCs w:val="24"/>
        </w:rPr>
        <w:t xml:space="preserve">           </w:t>
      </w:r>
      <w:r w:rsidRPr="008543CC">
        <w:rPr>
          <w:rFonts w:ascii="Times New Roman" w:hAnsi="Times New Roman" w:cs="Times New Roman"/>
          <w:sz w:val="24"/>
          <w:szCs w:val="24"/>
        </w:rPr>
        <w:t xml:space="preserve">Основной целью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является </w:t>
      </w:r>
      <w:r w:rsidR="002F51E8">
        <w:rPr>
          <w:rFonts w:ascii="Times New Roman" w:hAnsi="Times New Roman" w:cs="Times New Roman"/>
          <w:sz w:val="24"/>
          <w:szCs w:val="24"/>
        </w:rPr>
        <w:t>и</w:t>
      </w:r>
      <w:r w:rsidR="002F51E8" w:rsidRPr="008543CC">
        <w:rPr>
          <w:rFonts w:ascii="Times New Roman" w:hAnsi="Times New Roman" w:cs="Times New Roman"/>
          <w:sz w:val="24"/>
          <w:szCs w:val="24"/>
        </w:rPr>
        <w:t>спользовани</w:t>
      </w:r>
      <w:r w:rsidR="002F51E8">
        <w:rPr>
          <w:rFonts w:ascii="Times New Roman" w:hAnsi="Times New Roman" w:cs="Times New Roman"/>
          <w:sz w:val="24"/>
          <w:szCs w:val="24"/>
        </w:rPr>
        <w:t>е</w:t>
      </w:r>
      <w:r w:rsidR="002F51E8" w:rsidRPr="008543CC">
        <w:rPr>
          <w:rFonts w:ascii="Times New Roman" w:hAnsi="Times New Roman" w:cs="Times New Roman"/>
          <w:sz w:val="24"/>
          <w:szCs w:val="24"/>
        </w:rPr>
        <w:t xml:space="preserve"> спутниковых навигационных техно</w:t>
      </w:r>
      <w:r w:rsidR="002F51E8">
        <w:rPr>
          <w:rFonts w:ascii="Times New Roman" w:hAnsi="Times New Roman" w:cs="Times New Roman"/>
          <w:sz w:val="24"/>
          <w:szCs w:val="24"/>
        </w:rPr>
        <w:t>логий на основе системы ГЛОНАСС.</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Указанная цель достигается за счет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w:t>
      </w:r>
      <w:r w:rsidR="00013B29">
        <w:rPr>
          <w:rFonts w:ascii="Times New Roman" w:hAnsi="Times New Roman" w:cs="Times New Roman"/>
          <w:sz w:val="24"/>
          <w:szCs w:val="24"/>
        </w:rPr>
        <w:t>округа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 xml:space="preserve">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реализуется в 20</w:t>
      </w:r>
      <w:r w:rsidR="00013B29">
        <w:rPr>
          <w:rFonts w:ascii="Times New Roman" w:hAnsi="Times New Roman" w:cs="Times New Roman"/>
          <w:sz w:val="24"/>
          <w:szCs w:val="24"/>
        </w:rPr>
        <w:t>21</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2F51E8">
        <w:rPr>
          <w:rFonts w:ascii="Times New Roman" w:hAnsi="Times New Roman" w:cs="Times New Roman"/>
          <w:sz w:val="24"/>
          <w:szCs w:val="24"/>
        </w:rPr>
        <w:t>3</w:t>
      </w:r>
      <w:r w:rsidRPr="008543CC">
        <w:rPr>
          <w:rFonts w:ascii="Times New Roman" w:hAnsi="Times New Roman" w:cs="Times New Roman"/>
          <w:sz w:val="24"/>
          <w:szCs w:val="24"/>
        </w:rPr>
        <w:t xml:space="preserve"> годах в один этап. </w:t>
      </w:r>
    </w:p>
    <w:p w:rsidR="00EE139E"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3</w:t>
      </w:r>
      <w:r w:rsidRPr="008543CC">
        <w:rPr>
          <w:rFonts w:ascii="Times New Roman" w:hAnsi="Times New Roman" w:cs="Times New Roman"/>
          <w:sz w:val="24"/>
          <w:szCs w:val="24"/>
        </w:rPr>
        <w:br/>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w:t>
      </w:r>
      <w:r>
        <w:rPr>
          <w:rFonts w:ascii="Times New Roman" w:hAnsi="Times New Roman" w:cs="Times New Roman"/>
          <w:sz w:val="24"/>
          <w:szCs w:val="24"/>
        </w:rPr>
        <w:t>е</w:t>
      </w:r>
      <w:r w:rsidRPr="008543CC">
        <w:rPr>
          <w:rFonts w:ascii="Times New Roman" w:hAnsi="Times New Roman" w:cs="Times New Roman"/>
          <w:sz w:val="24"/>
          <w:szCs w:val="24"/>
        </w:rPr>
        <w:t>тся следующ</w:t>
      </w:r>
      <w:r>
        <w:rPr>
          <w:rFonts w:ascii="Times New Roman" w:hAnsi="Times New Roman" w:cs="Times New Roman"/>
          <w:sz w:val="24"/>
          <w:szCs w:val="24"/>
        </w:rPr>
        <w:t>е</w:t>
      </w:r>
      <w:r w:rsidRPr="008543CC">
        <w:rPr>
          <w:rFonts w:ascii="Times New Roman" w:hAnsi="Times New Roman" w:cs="Times New Roman"/>
          <w:sz w:val="24"/>
          <w:szCs w:val="24"/>
        </w:rPr>
        <w:t>е мероприяти</w:t>
      </w:r>
      <w:r>
        <w:rPr>
          <w:rFonts w:ascii="Times New Roman" w:hAnsi="Times New Roman" w:cs="Times New Roman"/>
          <w:sz w:val="24"/>
          <w:szCs w:val="24"/>
        </w:rPr>
        <w:t>е</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Основное мероприятие </w:t>
      </w:r>
      <w:r>
        <w:rPr>
          <w:rFonts w:ascii="Times New Roman" w:hAnsi="Times New Roman" w:cs="Times New Roman"/>
          <w:sz w:val="24"/>
          <w:szCs w:val="24"/>
        </w:rPr>
        <w:t>3</w:t>
      </w:r>
      <w:r w:rsidRPr="008543CC">
        <w:rPr>
          <w:rFonts w:ascii="Times New Roman" w:hAnsi="Times New Roman" w:cs="Times New Roman"/>
          <w:sz w:val="24"/>
          <w:szCs w:val="24"/>
        </w:rPr>
        <w:t xml:space="preserve">.1: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w:t>
      </w:r>
      <w:r w:rsidR="00013B29">
        <w:rPr>
          <w:rFonts w:ascii="Times New Roman" w:hAnsi="Times New Roman" w:cs="Times New Roman"/>
          <w:sz w:val="24"/>
          <w:szCs w:val="24"/>
        </w:rPr>
        <w:t>округа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w:t>
      </w:r>
      <w:r>
        <w:rPr>
          <w:rFonts w:ascii="Times New Roman" w:hAnsi="Times New Roman" w:cs="Times New Roman"/>
          <w:sz w:val="24"/>
          <w:szCs w:val="24"/>
        </w:rPr>
        <w:t>РНИС</w:t>
      </w:r>
      <w:r w:rsidRPr="008543CC">
        <w:rPr>
          <w:rFonts w:ascii="Times New Roman" w:hAnsi="Times New Roman" w:cs="Times New Roman"/>
          <w:sz w:val="24"/>
          <w:szCs w:val="24"/>
        </w:rPr>
        <w:t xml:space="preserve">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w:t>
      </w:r>
      <w:r w:rsidR="00013B29">
        <w:rPr>
          <w:rFonts w:ascii="Times New Roman" w:hAnsi="Times New Roman" w:cs="Times New Roman"/>
          <w:sz w:val="24"/>
          <w:szCs w:val="24"/>
        </w:rPr>
        <w:t>округа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Ожидаемым результатом реализации данного мероприятия является </w:t>
      </w:r>
      <w:r>
        <w:rPr>
          <w:rFonts w:ascii="Times New Roman" w:hAnsi="Times New Roman" w:cs="Times New Roman"/>
          <w:sz w:val="24"/>
          <w:szCs w:val="24"/>
        </w:rPr>
        <w:t xml:space="preserve">обслуживание </w:t>
      </w:r>
      <w:r w:rsidRPr="008543CC">
        <w:rPr>
          <w:rFonts w:ascii="Times New Roman" w:hAnsi="Times New Roman" w:cs="Times New Roman"/>
          <w:sz w:val="24"/>
          <w:szCs w:val="24"/>
        </w:rPr>
        <w:t>навигационно-связн</w:t>
      </w:r>
      <w:r>
        <w:rPr>
          <w:rFonts w:ascii="Times New Roman" w:hAnsi="Times New Roman" w:cs="Times New Roman"/>
          <w:sz w:val="24"/>
          <w:szCs w:val="24"/>
        </w:rPr>
        <w:t>ого</w:t>
      </w:r>
      <w:r w:rsidRPr="008543CC">
        <w:rPr>
          <w:rFonts w:ascii="Times New Roman" w:hAnsi="Times New Roman" w:cs="Times New Roman"/>
          <w:sz w:val="24"/>
          <w:szCs w:val="24"/>
        </w:rPr>
        <w:t xml:space="preserve"> оборудовани</w:t>
      </w:r>
      <w:r>
        <w:rPr>
          <w:rFonts w:ascii="Times New Roman" w:hAnsi="Times New Roman" w:cs="Times New Roman"/>
          <w:sz w:val="24"/>
          <w:szCs w:val="24"/>
        </w:rPr>
        <w:t>я ГЛОНАСС,</w:t>
      </w:r>
      <w:r w:rsidRPr="008543CC">
        <w:rPr>
          <w:rFonts w:ascii="Times New Roman" w:hAnsi="Times New Roman" w:cs="Times New Roman"/>
          <w:sz w:val="24"/>
          <w:szCs w:val="24"/>
        </w:rPr>
        <w:t xml:space="preserve"> подключен</w:t>
      </w:r>
      <w:r>
        <w:rPr>
          <w:rFonts w:ascii="Times New Roman" w:hAnsi="Times New Roman" w:cs="Times New Roman"/>
          <w:sz w:val="24"/>
          <w:szCs w:val="24"/>
        </w:rPr>
        <w:t>ного</w:t>
      </w:r>
      <w:r w:rsidRPr="008543CC">
        <w:rPr>
          <w:rFonts w:ascii="Times New Roman" w:hAnsi="Times New Roman" w:cs="Times New Roman"/>
          <w:sz w:val="24"/>
          <w:szCs w:val="24"/>
        </w:rPr>
        <w:t xml:space="preserve"> к </w:t>
      </w:r>
      <w:r w:rsidRPr="00EF063C">
        <w:rPr>
          <w:rFonts w:ascii="Times New Roman" w:hAnsi="Times New Roman" w:cs="Times New Roman"/>
          <w:sz w:val="24"/>
          <w:szCs w:val="24"/>
        </w:rPr>
        <w:t xml:space="preserve">РНИС </w:t>
      </w:r>
      <w:r w:rsidR="002F51E8" w:rsidRPr="00EF063C">
        <w:rPr>
          <w:rFonts w:ascii="Times New Roman" w:hAnsi="Times New Roman" w:cs="Times New Roman"/>
          <w:sz w:val="24"/>
          <w:szCs w:val="24"/>
        </w:rPr>
        <w:t>16</w:t>
      </w:r>
      <w:r w:rsidRPr="00EF063C">
        <w:rPr>
          <w:rFonts w:ascii="Times New Roman" w:hAnsi="Times New Roman" w:cs="Times New Roman"/>
          <w:sz w:val="24"/>
          <w:szCs w:val="24"/>
        </w:rPr>
        <w:t xml:space="preserve"> единиц</w:t>
      </w:r>
      <w:r w:rsidRPr="008543CC">
        <w:rPr>
          <w:rFonts w:ascii="Times New Roman" w:hAnsi="Times New Roman" w:cs="Times New Roman"/>
          <w:sz w:val="24"/>
          <w:szCs w:val="24"/>
        </w:rPr>
        <w:t xml:space="preserve"> техники </w:t>
      </w:r>
      <w:r>
        <w:rPr>
          <w:rFonts w:ascii="Times New Roman" w:hAnsi="Times New Roman" w:cs="Times New Roman"/>
          <w:sz w:val="24"/>
          <w:szCs w:val="24"/>
        </w:rPr>
        <w:t xml:space="preserve">Ковернинского муниципального </w:t>
      </w:r>
      <w:r w:rsidR="00013B29">
        <w:rPr>
          <w:rFonts w:ascii="Times New Roman" w:hAnsi="Times New Roman" w:cs="Times New Roman"/>
          <w:sz w:val="24"/>
          <w:szCs w:val="24"/>
        </w:rPr>
        <w:t>округа</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 xml:space="preserve">результаты реализации Подпрограммы </w:t>
      </w:r>
      <w:r>
        <w:rPr>
          <w:rFonts w:ascii="Times New Roman" w:hAnsi="Times New Roman" w:cs="Times New Roman"/>
          <w:b/>
          <w:bCs/>
          <w:sz w:val="24"/>
          <w:szCs w:val="24"/>
        </w:rPr>
        <w:t>3</w:t>
      </w:r>
    </w:p>
    <w:p w:rsidR="00013B29" w:rsidRPr="008543CC" w:rsidRDefault="00013B29"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bCs/>
          <w:sz w:val="24"/>
          <w:szCs w:val="24"/>
        </w:rPr>
        <w:t xml:space="preserve">обслуживание основных подсистем мониторинга на базе технологии ГЛОНАСС транспортного комплекса Ковернинского муниципального </w:t>
      </w:r>
      <w:r w:rsidR="00013B29">
        <w:rPr>
          <w:rFonts w:ascii="Times New Roman" w:hAnsi="Times New Roman" w:cs="Times New Roman"/>
          <w:bCs/>
          <w:sz w:val="24"/>
          <w:szCs w:val="24"/>
        </w:rPr>
        <w:t>округа</w:t>
      </w:r>
      <w:r>
        <w:rPr>
          <w:rFonts w:ascii="Times New Roman" w:hAnsi="Times New Roman" w:cs="Times New Roman"/>
          <w:bCs/>
          <w:sz w:val="24"/>
          <w:szCs w:val="24"/>
        </w:rPr>
        <w:t xml:space="preserve"> – 100%</w:t>
      </w:r>
      <w:r w:rsidRPr="008543CC">
        <w:rPr>
          <w:rFonts w:ascii="Times New Roman" w:hAnsi="Times New Roman" w:cs="Times New Roman"/>
          <w:sz w:val="24"/>
          <w:szCs w:val="24"/>
        </w:rPr>
        <w:b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к</w:t>
      </w:r>
      <w:r w:rsidRPr="001B7EE0">
        <w:rPr>
          <w:rFonts w:ascii="Times New Roman" w:hAnsi="Times New Roman" w:cs="Times New Roman"/>
          <w:sz w:val="24"/>
          <w:szCs w:val="24"/>
        </w:rPr>
        <w:t>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w:t>
      </w:r>
      <w:r w:rsidRPr="00EF063C">
        <w:rPr>
          <w:rFonts w:ascii="Times New Roman" w:hAnsi="Times New Roman" w:cs="Times New Roman"/>
          <w:sz w:val="24"/>
          <w:szCs w:val="24"/>
        </w:rPr>
        <w:t xml:space="preserve">– </w:t>
      </w:r>
      <w:r w:rsidR="002F51E8" w:rsidRPr="00EF063C">
        <w:rPr>
          <w:rFonts w:ascii="Times New Roman" w:hAnsi="Times New Roman" w:cs="Times New Roman"/>
          <w:sz w:val="24"/>
          <w:szCs w:val="24"/>
        </w:rPr>
        <w:t>16</w:t>
      </w:r>
      <w:r w:rsidRPr="00EF063C">
        <w:rPr>
          <w:rFonts w:ascii="Times New Roman" w:hAnsi="Times New Roman" w:cs="Times New Roman"/>
          <w:sz w:val="24"/>
          <w:szCs w:val="24"/>
        </w:rPr>
        <w:t xml:space="preserve"> единиц.</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ind w:firstLine="709"/>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.2.6. Меры правового регулирования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w:t>
      </w:r>
      <w:r w:rsidR="00013B29">
        <w:rPr>
          <w:rFonts w:ascii="Times New Roman" w:hAnsi="Times New Roman" w:cs="Times New Roman"/>
          <w:b/>
          <w:bCs/>
          <w:sz w:val="24"/>
          <w:szCs w:val="24"/>
        </w:rPr>
        <w:t>округа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w:t>
      </w:r>
      <w:r w:rsidR="00860DE5">
        <w:rPr>
          <w:rFonts w:ascii="Times New Roman" w:hAnsi="Times New Roman" w:cs="Times New Roman"/>
          <w:sz w:val="24"/>
          <w:szCs w:val="24"/>
        </w:rPr>
        <w:t xml:space="preserve">Ковернинского </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00013B29">
        <w:rPr>
          <w:rFonts w:ascii="Times New Roman" w:hAnsi="Times New Roman" w:cs="Times New Roman"/>
          <w:sz w:val="24"/>
          <w:szCs w:val="24"/>
        </w:rPr>
        <w:t>округа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14433F" w:rsidRDefault="0014433F" w:rsidP="00EE139E">
      <w:pPr>
        <w:ind w:firstLine="709"/>
        <w:jc w:val="both"/>
        <w:rPr>
          <w:rFonts w:ascii="Times New Roman" w:hAnsi="Times New Roman" w:cs="Times New Roman"/>
          <w:sz w:val="24"/>
          <w:szCs w:val="24"/>
        </w:rPr>
      </w:pPr>
    </w:p>
    <w:p w:rsidR="0014433F" w:rsidRPr="0014433F" w:rsidRDefault="0014433F" w:rsidP="0014433F">
      <w:pPr>
        <w:pStyle w:val="ad"/>
        <w:jc w:val="center"/>
        <w:rPr>
          <w:b/>
          <w:bCs/>
          <w:color w:val="auto"/>
        </w:rPr>
      </w:pPr>
      <w:r w:rsidRPr="0014433F">
        <w:rPr>
          <w:b/>
          <w:bCs/>
          <w:color w:val="auto"/>
        </w:rPr>
        <w:t xml:space="preserve">3.3.2.8. Участие в реализации подпрограммы </w:t>
      </w:r>
    </w:p>
    <w:p w:rsidR="0014433F" w:rsidRDefault="0014433F" w:rsidP="00860DE5">
      <w:pPr>
        <w:pStyle w:val="ad"/>
        <w:jc w:val="center"/>
        <w:rPr>
          <w:b/>
          <w:bCs/>
          <w:color w:val="auto"/>
        </w:rPr>
      </w:pPr>
      <w:r w:rsidRPr="0014433F">
        <w:rPr>
          <w:b/>
          <w:bCs/>
          <w:color w:val="auto"/>
        </w:rPr>
        <w:t>муниципальных  унитарных п</w:t>
      </w:r>
      <w:r w:rsidR="00860DE5">
        <w:rPr>
          <w:b/>
          <w:bCs/>
          <w:color w:val="auto"/>
        </w:rPr>
        <w:t>редприятий, акционерных обществ</w:t>
      </w:r>
      <w:r w:rsidRPr="0014433F">
        <w:rPr>
          <w:b/>
          <w:bCs/>
          <w:color w:val="auto"/>
        </w:rPr>
        <w:t>, а также внебюджетных фондов</w:t>
      </w:r>
    </w:p>
    <w:p w:rsidR="008B39A8" w:rsidRPr="00860DE5" w:rsidRDefault="008B39A8" w:rsidP="00860DE5">
      <w:pPr>
        <w:pStyle w:val="ad"/>
        <w:jc w:val="center"/>
        <w:rPr>
          <w:b/>
          <w:bCs/>
          <w:color w:val="auto"/>
        </w:rPr>
      </w:pPr>
    </w:p>
    <w:p w:rsidR="0014433F" w:rsidRPr="0014433F" w:rsidRDefault="0014433F" w:rsidP="0014433F">
      <w:pPr>
        <w:pStyle w:val="ad"/>
        <w:spacing w:after="240"/>
        <w:ind w:firstLine="720"/>
        <w:jc w:val="both"/>
        <w:rPr>
          <w:color w:val="auto"/>
        </w:rPr>
      </w:pPr>
      <w:r w:rsidRPr="0014433F">
        <w:rPr>
          <w:color w:val="auto"/>
        </w:rPr>
        <w:t xml:space="preserve">Предусмотрено участие в реализации подпрограммы муниципальных  унитарных предприятий, акционерных обществ с участием Ковернинского муниципального </w:t>
      </w:r>
      <w:r w:rsidR="00013B29">
        <w:rPr>
          <w:color w:val="auto"/>
        </w:rPr>
        <w:t>округа</w:t>
      </w:r>
      <w:r w:rsidRPr="0014433F">
        <w:rPr>
          <w:color w:val="auto"/>
        </w:rPr>
        <w:t>, а также внебюджетных средств – по согласованию.</w:t>
      </w:r>
    </w:p>
    <w:tbl>
      <w:tblPr>
        <w:tblW w:w="0" w:type="auto"/>
        <w:tblCellSpacing w:w="15" w:type="dxa"/>
        <w:tblCellMar>
          <w:top w:w="15" w:type="dxa"/>
          <w:left w:w="15" w:type="dxa"/>
          <w:bottom w:w="15" w:type="dxa"/>
          <w:right w:w="15" w:type="dxa"/>
        </w:tblCellMar>
        <w:tblLook w:val="04A0"/>
      </w:tblPr>
      <w:tblGrid>
        <w:gridCol w:w="2817"/>
        <w:gridCol w:w="3741"/>
      </w:tblGrid>
      <w:tr w:rsidR="00EE139E" w:rsidRPr="008543CC" w:rsidTr="007D1547">
        <w:trPr>
          <w:trHeight w:val="15"/>
          <w:tblCellSpacing w:w="15" w:type="dxa"/>
        </w:trPr>
        <w:tc>
          <w:tcPr>
            <w:tcW w:w="2772" w:type="dxa"/>
            <w:vAlign w:val="center"/>
            <w:hideMark/>
          </w:tcPr>
          <w:p w:rsidR="00EE139E" w:rsidRPr="008543CC" w:rsidRDefault="00EE139E" w:rsidP="007D1547">
            <w:pPr>
              <w:rPr>
                <w:rFonts w:ascii="Times New Roman" w:hAnsi="Times New Roman" w:cs="Times New Roman"/>
                <w:sz w:val="2"/>
                <w:szCs w:val="24"/>
              </w:rPr>
            </w:pPr>
          </w:p>
        </w:tc>
        <w:tc>
          <w:tcPr>
            <w:tcW w:w="3696" w:type="dxa"/>
            <w:vAlign w:val="center"/>
            <w:hideMark/>
          </w:tcPr>
          <w:p w:rsidR="00EE139E" w:rsidRPr="008543CC" w:rsidRDefault="00EE139E" w:rsidP="007D1547">
            <w:pPr>
              <w:rPr>
                <w:rFonts w:ascii="Times New Roman" w:hAnsi="Times New Roman" w:cs="Times New Roman"/>
                <w:sz w:val="2"/>
                <w:szCs w:val="24"/>
              </w:rPr>
            </w:pPr>
          </w:p>
        </w:tc>
      </w:tr>
    </w:tbl>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3.3</w:t>
      </w:r>
      <w:r w:rsidRPr="008543CC">
        <w:rPr>
          <w:rFonts w:ascii="Times New Roman" w:hAnsi="Times New Roman" w:cs="Times New Roman"/>
          <w:b/>
          <w:bCs/>
          <w:sz w:val="24"/>
          <w:szCs w:val="24"/>
        </w:rPr>
        <w:t>.2.</w:t>
      </w:r>
      <w:r w:rsidR="0014433F">
        <w:rPr>
          <w:rFonts w:ascii="Times New Roman" w:hAnsi="Times New Roman" w:cs="Times New Roman"/>
          <w:b/>
          <w:bCs/>
          <w:sz w:val="24"/>
          <w:szCs w:val="24"/>
        </w:rPr>
        <w:t>9</w:t>
      </w:r>
      <w:r w:rsidRPr="008543CC">
        <w:rPr>
          <w:rFonts w:ascii="Times New Roman" w:hAnsi="Times New Roman" w:cs="Times New Roman"/>
          <w:b/>
          <w:bCs/>
          <w:sz w:val="24"/>
          <w:szCs w:val="24"/>
        </w:rPr>
        <w:t xml:space="preserve">. Обоснование объема финансовых ресурсов, </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CD4234">
        <w:rPr>
          <w:rFonts w:ascii="Times New Roman" w:hAnsi="Times New Roman" w:cs="Times New Roman"/>
          <w:sz w:val="24"/>
          <w:szCs w:val="24"/>
        </w:rPr>
        <w:t>Общий прогнозный объем финансирования, необходимый для реализации мероприятий Подпрограммы 3 в 20</w:t>
      </w:r>
      <w:r w:rsidR="00013B29">
        <w:rPr>
          <w:rFonts w:ascii="Times New Roman" w:hAnsi="Times New Roman" w:cs="Times New Roman"/>
          <w:sz w:val="24"/>
          <w:szCs w:val="24"/>
        </w:rPr>
        <w:t>21</w:t>
      </w:r>
      <w:r w:rsidRPr="00CD4234">
        <w:rPr>
          <w:rFonts w:ascii="Times New Roman" w:hAnsi="Times New Roman" w:cs="Times New Roman"/>
          <w:sz w:val="24"/>
          <w:szCs w:val="24"/>
        </w:rPr>
        <w:t xml:space="preserve"> - 202</w:t>
      </w:r>
      <w:r w:rsidR="00EF063C">
        <w:rPr>
          <w:rFonts w:ascii="Times New Roman" w:hAnsi="Times New Roman" w:cs="Times New Roman"/>
          <w:sz w:val="24"/>
          <w:szCs w:val="24"/>
        </w:rPr>
        <w:t>3</w:t>
      </w:r>
      <w:r w:rsidRPr="00CD4234">
        <w:rPr>
          <w:rFonts w:ascii="Times New Roman" w:hAnsi="Times New Roman" w:cs="Times New Roman"/>
          <w:sz w:val="24"/>
          <w:szCs w:val="24"/>
        </w:rPr>
        <w:t xml:space="preserve"> годах, составит </w:t>
      </w:r>
      <w:r w:rsidR="00013B29">
        <w:rPr>
          <w:rFonts w:ascii="Times New Roman" w:hAnsi="Times New Roman" w:cs="Times New Roman"/>
          <w:sz w:val="24"/>
          <w:szCs w:val="24"/>
        </w:rPr>
        <w:t>318,0</w:t>
      </w:r>
      <w:r w:rsidRPr="00CD4234">
        <w:rPr>
          <w:rFonts w:ascii="Times New Roman" w:hAnsi="Times New Roman" w:cs="Times New Roman"/>
          <w:sz w:val="24"/>
          <w:szCs w:val="24"/>
        </w:rPr>
        <w:t xml:space="preserve"> тыс. рублей</w:t>
      </w:r>
      <w:r w:rsidR="00013B29">
        <w:rPr>
          <w:rFonts w:ascii="Times New Roman" w:hAnsi="Times New Roman" w:cs="Times New Roman"/>
          <w:sz w:val="24"/>
          <w:szCs w:val="24"/>
        </w:rPr>
        <w:t xml:space="preserve"> из средств местного бюджета.</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w:t>
      </w:r>
      <w:r w:rsidR="00860DE5">
        <w:rPr>
          <w:rFonts w:ascii="Times New Roman" w:hAnsi="Times New Roman" w:cs="Times New Roman"/>
          <w:sz w:val="24"/>
          <w:szCs w:val="24"/>
        </w:rPr>
        <w:t xml:space="preserve">Ковернинского </w:t>
      </w:r>
      <w:r w:rsidRPr="008543CC">
        <w:rPr>
          <w:rFonts w:ascii="Times New Roman" w:hAnsi="Times New Roman" w:cs="Times New Roman"/>
          <w:sz w:val="24"/>
          <w:szCs w:val="24"/>
        </w:rPr>
        <w:t>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w:t>
      </w:r>
      <w:r w:rsidR="00013B29">
        <w:rPr>
          <w:rFonts w:ascii="Times New Roman" w:hAnsi="Times New Roman" w:cs="Times New Roman"/>
          <w:sz w:val="24"/>
          <w:szCs w:val="24"/>
        </w:rPr>
        <w:t>округа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1513BD" w:rsidRDefault="00EE139E" w:rsidP="008B39A8">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w:t>
      </w:r>
      <w:r w:rsidR="0014433F">
        <w:rPr>
          <w:rFonts w:ascii="Times New Roman" w:hAnsi="Times New Roman" w:cs="Times New Roman"/>
          <w:sz w:val="24"/>
          <w:szCs w:val="24"/>
        </w:rPr>
        <w:t>е 4.</w:t>
      </w:r>
    </w:p>
    <w:p w:rsidR="008B39A8" w:rsidRPr="008B39A8" w:rsidRDefault="008B39A8" w:rsidP="008B39A8">
      <w:pPr>
        <w:ind w:firstLine="709"/>
        <w:jc w:val="both"/>
        <w:rPr>
          <w:rFonts w:ascii="Times New Roman" w:hAnsi="Times New Roman" w:cs="Times New Roman"/>
          <w:sz w:val="24"/>
          <w:szCs w:val="24"/>
        </w:rPr>
      </w:pPr>
    </w:p>
    <w:p w:rsidR="0014433F" w:rsidRPr="0014433F" w:rsidRDefault="0014433F" w:rsidP="0014433F">
      <w:pPr>
        <w:pStyle w:val="ad"/>
        <w:spacing w:after="240"/>
        <w:ind w:left="567"/>
        <w:jc w:val="center"/>
        <w:rPr>
          <w:b/>
          <w:color w:val="auto"/>
        </w:rPr>
      </w:pPr>
      <w:r w:rsidRPr="0014433F">
        <w:rPr>
          <w:b/>
        </w:rPr>
        <w:t xml:space="preserve"> </w:t>
      </w:r>
      <w:r w:rsidRPr="0014433F">
        <w:rPr>
          <w:b/>
          <w:color w:val="auto"/>
        </w:rPr>
        <w:t>3.3.2.10. Анализ рисков реализации подпрограммы</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1. Финансовые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несвоевременное поступление финансирования.</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2. Организационные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несогласованность действий учреждений, участвующих в реализации подпрограммы;</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дефицит квалифицированных кадров.</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3. Социально-экономические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xml:space="preserve">- замедление экономического роста Ковернинского муниципального </w:t>
      </w:r>
      <w:r w:rsidR="00EF063C">
        <w:rPr>
          <w:rFonts w:ascii="Times New Roman" w:hAnsi="Times New Roman" w:cs="Times New Roman"/>
          <w:bCs/>
          <w:sz w:val="24"/>
          <w:szCs w:val="24"/>
        </w:rPr>
        <w:t>округ</w:t>
      </w:r>
      <w:r w:rsidRPr="0014433F">
        <w:rPr>
          <w:rFonts w:ascii="Times New Roman" w:hAnsi="Times New Roman" w:cs="Times New Roman"/>
          <w:bCs/>
          <w:sz w:val="24"/>
          <w:szCs w:val="24"/>
        </w:rPr>
        <w:t>а;</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рост инфляции, выходящий за пределы прогнозных оценок.</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 xml:space="preserve"> Механизмы минимизации негативного влияния внешних факторов:</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привлечение собственных средств музея за счет расширения платных услуг населению;</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привлечение спонсорской помощи индивидуальных предпринимателей и населения.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b/>
          <w:bCs/>
          <w:sz w:val="27"/>
          <w:szCs w:val="27"/>
        </w:rPr>
      </w:pPr>
      <w:r>
        <w:rPr>
          <w:rFonts w:ascii="Times New Roman" w:hAnsi="Times New Roman" w:cs="Times New Roman"/>
          <w:b/>
          <w:bCs/>
          <w:sz w:val="27"/>
          <w:szCs w:val="27"/>
        </w:rPr>
        <w:t>4</w:t>
      </w:r>
      <w:r w:rsidRPr="008543CC">
        <w:rPr>
          <w:rFonts w:ascii="Times New Roman" w:hAnsi="Times New Roman" w:cs="Times New Roman"/>
          <w:b/>
          <w:bCs/>
          <w:sz w:val="27"/>
          <w:szCs w:val="27"/>
        </w:rPr>
        <w:t xml:space="preserve">. Оценка планируемой эффективности </w:t>
      </w:r>
      <w:r>
        <w:rPr>
          <w:rFonts w:ascii="Times New Roman" w:hAnsi="Times New Roman" w:cs="Times New Roman"/>
          <w:b/>
          <w:bCs/>
          <w:sz w:val="27"/>
          <w:szCs w:val="27"/>
        </w:rPr>
        <w:t>муниципаль</w:t>
      </w:r>
      <w:r w:rsidRPr="008543CC">
        <w:rPr>
          <w:rFonts w:ascii="Times New Roman" w:hAnsi="Times New Roman" w:cs="Times New Roman"/>
          <w:b/>
          <w:bCs/>
          <w:sz w:val="27"/>
          <w:szCs w:val="27"/>
        </w:rPr>
        <w:t>ной программы</w:t>
      </w:r>
    </w:p>
    <w:p w:rsidR="00EE139E" w:rsidRPr="008543CC" w:rsidRDefault="00EE139E" w:rsidP="00EE139E">
      <w:pPr>
        <w:ind w:firstLine="709"/>
        <w:jc w:val="both"/>
        <w:rPr>
          <w:rFonts w:ascii="Times New Roman" w:hAnsi="Times New Roman" w:cs="Times New Roman"/>
          <w:b/>
          <w:bCs/>
          <w:sz w:val="27"/>
          <w:szCs w:val="27"/>
        </w:rPr>
      </w:pPr>
    </w:p>
    <w:p w:rsidR="00EE139E" w:rsidRDefault="00EE139E" w:rsidP="00EE139E">
      <w:pPr>
        <w:widowControl w:val="0"/>
        <w:adjustRightInd w:val="0"/>
        <w:ind w:firstLine="540"/>
        <w:jc w:val="both"/>
        <w:rPr>
          <w:rFonts w:ascii="Times New Roman" w:hAnsi="Times New Roman" w:cs="Times New Roman"/>
          <w:sz w:val="24"/>
          <w:szCs w:val="24"/>
        </w:rPr>
      </w:pPr>
      <w:r w:rsidRPr="00D021FB">
        <w:rPr>
          <w:rFonts w:ascii="Times New Roman" w:hAnsi="Times New Roman" w:cs="Times New Roman"/>
          <w:sz w:val="24"/>
          <w:szCs w:val="24"/>
        </w:rPr>
        <w:t>Оценка эффективности реализации муниципальной программы ос</w:t>
      </w:r>
      <w:r w:rsidR="00145B42">
        <w:rPr>
          <w:rFonts w:ascii="Times New Roman" w:hAnsi="Times New Roman" w:cs="Times New Roman"/>
          <w:sz w:val="24"/>
          <w:szCs w:val="24"/>
        </w:rPr>
        <w:t>уществляется отделом экономики а</w:t>
      </w:r>
      <w:r w:rsidRPr="00D021FB">
        <w:rPr>
          <w:rFonts w:ascii="Times New Roman" w:hAnsi="Times New Roman" w:cs="Times New Roman"/>
          <w:sz w:val="24"/>
          <w:szCs w:val="24"/>
        </w:rPr>
        <w:t xml:space="preserve">дминистрации Ковернинского муниципального </w:t>
      </w:r>
      <w:r w:rsidR="00013B29">
        <w:rPr>
          <w:rFonts w:ascii="Times New Roman" w:hAnsi="Times New Roman" w:cs="Times New Roman"/>
          <w:sz w:val="24"/>
          <w:szCs w:val="24"/>
        </w:rPr>
        <w:t>округа</w:t>
      </w:r>
      <w:r w:rsidRPr="00D021FB">
        <w:rPr>
          <w:rFonts w:ascii="Times New Roman" w:hAnsi="Times New Roman" w:cs="Times New Roman"/>
          <w:sz w:val="24"/>
          <w:szCs w:val="24"/>
        </w:rPr>
        <w:t xml:space="preserve"> в соответствии с Методикой оценки эффективности муниципальных программ, утверждаемой Администрацией Ковернинского муниципального </w:t>
      </w:r>
      <w:r w:rsidR="00EF063C">
        <w:rPr>
          <w:rFonts w:ascii="Times New Roman" w:hAnsi="Times New Roman" w:cs="Times New Roman"/>
          <w:sz w:val="24"/>
          <w:szCs w:val="24"/>
        </w:rPr>
        <w:t>округ</w:t>
      </w:r>
      <w:r w:rsidRPr="00D021FB">
        <w:rPr>
          <w:rFonts w:ascii="Times New Roman" w:hAnsi="Times New Roman" w:cs="Times New Roman"/>
          <w:sz w:val="24"/>
          <w:szCs w:val="24"/>
        </w:rPr>
        <w:t>а.</w:t>
      </w:r>
      <w:r w:rsidR="009264D4">
        <w:rPr>
          <w:rFonts w:ascii="Times New Roman" w:hAnsi="Times New Roman" w:cs="Times New Roman"/>
          <w:sz w:val="24"/>
          <w:szCs w:val="24"/>
        </w:rPr>
        <w:t xml:space="preserve"> </w:t>
      </w:r>
      <w:r w:rsidRPr="004C054C">
        <w:rPr>
          <w:rFonts w:ascii="Times New Roman" w:hAnsi="Times New Roman" w:cs="Times New Roman"/>
          <w:sz w:val="24"/>
          <w:szCs w:val="24"/>
        </w:rPr>
        <w:t>Эффективность реализации Программы оценивается на основании достижения целевых показателей и индикаторов Программы путем сопоставления, фактически достигнутых показателей и индикаторов с их прогнозными значениями, а также оценкой полноты использования бюджетных средств.</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Обеспечение средств массовой информации </w:t>
      </w:r>
      <w:r>
        <w:rPr>
          <w:rFonts w:ascii="Times New Roman" w:hAnsi="Times New Roman" w:cs="Times New Roman"/>
          <w:sz w:val="24"/>
          <w:szCs w:val="24"/>
        </w:rPr>
        <w:t xml:space="preserve">Ковернинского муниципального </w:t>
      </w:r>
      <w:r w:rsidR="00CF7349">
        <w:rPr>
          <w:rFonts w:ascii="Times New Roman" w:hAnsi="Times New Roman" w:cs="Times New Roman"/>
          <w:sz w:val="24"/>
          <w:szCs w:val="24"/>
        </w:rPr>
        <w:t>округа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подготовленными и профессиональными сотрудниками приведет к повышению качества информации, предоставляемой населению </w:t>
      </w:r>
      <w:r w:rsidR="00EF063C">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Реализация мероприятий Программы по внедрению информационных технологий в деятельность орган</w:t>
      </w:r>
      <w:r>
        <w:rPr>
          <w:rFonts w:ascii="Times New Roman" w:hAnsi="Times New Roman" w:cs="Times New Roman"/>
          <w:sz w:val="24"/>
          <w:szCs w:val="24"/>
        </w:rPr>
        <w:t>а местного самоуправления</w:t>
      </w:r>
      <w:r w:rsidR="009264D4">
        <w:rPr>
          <w:rFonts w:ascii="Times New Roman" w:hAnsi="Times New Roman" w:cs="Times New Roman"/>
          <w:sz w:val="24"/>
          <w:szCs w:val="24"/>
        </w:rPr>
        <w:t xml:space="preserve"> </w:t>
      </w:r>
      <w:r>
        <w:rPr>
          <w:rFonts w:ascii="Times New Roman" w:hAnsi="Times New Roman" w:cs="Times New Roman"/>
          <w:sz w:val="24"/>
          <w:szCs w:val="24"/>
        </w:rPr>
        <w:t xml:space="preserve">Ковернинского муниципального </w:t>
      </w:r>
      <w:r w:rsidR="00CF7349">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является затратной, и реализация данных мероприятий вносит опосредованный вклад в экономический рост, создавая предпосылки для формирования информационного общества в </w:t>
      </w:r>
      <w:r>
        <w:rPr>
          <w:rFonts w:ascii="Times New Roman" w:hAnsi="Times New Roman" w:cs="Times New Roman"/>
          <w:sz w:val="24"/>
          <w:szCs w:val="24"/>
        </w:rPr>
        <w:t xml:space="preserve">Ковернинском муниципальном </w:t>
      </w:r>
      <w:r w:rsidR="00CF7349">
        <w:rPr>
          <w:rFonts w:ascii="Times New Roman" w:hAnsi="Times New Roman" w:cs="Times New Roman"/>
          <w:sz w:val="24"/>
          <w:szCs w:val="24"/>
        </w:rPr>
        <w:t>округ</w:t>
      </w:r>
      <w:r>
        <w:rPr>
          <w:rFonts w:ascii="Times New Roman" w:hAnsi="Times New Roman" w:cs="Times New Roman"/>
          <w:sz w:val="24"/>
          <w:szCs w:val="24"/>
        </w:rPr>
        <w:t xml:space="preserve">е </w:t>
      </w:r>
      <w:r w:rsidRPr="008543CC">
        <w:rPr>
          <w:rFonts w:ascii="Times New Roman" w:hAnsi="Times New Roman" w:cs="Times New Roman"/>
          <w:sz w:val="24"/>
          <w:szCs w:val="24"/>
        </w:rPr>
        <w:t xml:space="preserve">Нижегородской области на основе внедрения и массового распространения информационно-коммуникационных технологий, повышения эффективности межведомственного взаимодействия и обеспечения предоставления государственных и муниципальных услуг в электронном виде населению </w:t>
      </w:r>
      <w:r>
        <w:rPr>
          <w:rFonts w:ascii="Times New Roman" w:hAnsi="Times New Roman" w:cs="Times New Roman"/>
          <w:sz w:val="24"/>
          <w:szCs w:val="24"/>
        </w:rPr>
        <w:t xml:space="preserve">Ковернинского муниципального </w:t>
      </w:r>
      <w:r w:rsidR="00CF7349">
        <w:rPr>
          <w:rFonts w:ascii="Times New Roman" w:hAnsi="Times New Roman" w:cs="Times New Roman"/>
          <w:sz w:val="24"/>
          <w:szCs w:val="24"/>
        </w:rPr>
        <w:t>округ</w:t>
      </w:r>
      <w:r>
        <w:rPr>
          <w:rFonts w:ascii="Times New Roman" w:hAnsi="Times New Roman" w:cs="Times New Roman"/>
          <w:sz w:val="24"/>
          <w:szCs w:val="24"/>
        </w:rPr>
        <w:t xml:space="preserve">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Положительная динамика прямой общественно-экономической эффективности по данным мероприятиям свидетельствует о повышени</w:t>
      </w:r>
      <w:r>
        <w:rPr>
          <w:rFonts w:ascii="Times New Roman" w:hAnsi="Times New Roman" w:cs="Times New Roman"/>
          <w:sz w:val="24"/>
          <w:szCs w:val="24"/>
        </w:rPr>
        <w:t>и темпов развития электронного 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w:t>
      </w:r>
      <w:r w:rsidR="00CF7349">
        <w:rPr>
          <w:rFonts w:ascii="Times New Roman" w:hAnsi="Times New Roman" w:cs="Times New Roman"/>
          <w:sz w:val="24"/>
          <w:szCs w:val="24"/>
        </w:rPr>
        <w:t>округ</w:t>
      </w:r>
      <w:r>
        <w:rPr>
          <w:rFonts w:ascii="Times New Roman" w:hAnsi="Times New Roman" w:cs="Times New Roman"/>
          <w:sz w:val="24"/>
          <w:szCs w:val="24"/>
        </w:rPr>
        <w:t xml:space="preserve">е </w:t>
      </w:r>
      <w:r w:rsidRPr="008543CC">
        <w:rPr>
          <w:rFonts w:ascii="Times New Roman" w:hAnsi="Times New Roman" w:cs="Times New Roman"/>
          <w:sz w:val="24"/>
          <w:szCs w:val="24"/>
        </w:rPr>
        <w:t xml:space="preserve">Нижегородской области в соответствии с потребностями населения </w:t>
      </w:r>
      <w:r w:rsidR="00EF063C">
        <w:rPr>
          <w:rFonts w:ascii="Times New Roman" w:hAnsi="Times New Roman" w:cs="Times New Roman"/>
          <w:sz w:val="24"/>
          <w:szCs w:val="24"/>
        </w:rPr>
        <w:t>округ</w:t>
      </w:r>
      <w:r>
        <w:rPr>
          <w:rFonts w:ascii="Times New Roman" w:hAnsi="Times New Roman" w:cs="Times New Roman"/>
          <w:sz w:val="24"/>
          <w:szCs w:val="24"/>
        </w:rPr>
        <w:t>а</w:t>
      </w:r>
      <w:r w:rsidRPr="008543CC">
        <w:rPr>
          <w:rFonts w:ascii="Times New Roman" w:hAnsi="Times New Roman" w:cs="Times New Roman"/>
          <w:sz w:val="24"/>
          <w:szCs w:val="24"/>
        </w:rPr>
        <w:t xml:space="preserve">, о повышении востребованности гражданами сервисов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о повышении доступности для граждан государственных и муниципальных услуг в электронном виде.</w:t>
      </w:r>
      <w:r w:rsidRPr="008543CC">
        <w:rPr>
          <w:rFonts w:ascii="Times New Roman" w:hAnsi="Times New Roman" w:cs="Times New Roman"/>
          <w:sz w:val="24"/>
          <w:szCs w:val="24"/>
        </w:rPr>
        <w:br/>
        <w:t xml:space="preserve">Также можно выделить косвенную общественно-экономическую эффективность - повышение качества жизни населения </w:t>
      </w:r>
      <w:r>
        <w:rPr>
          <w:rFonts w:ascii="Times New Roman" w:hAnsi="Times New Roman" w:cs="Times New Roman"/>
          <w:sz w:val="24"/>
          <w:szCs w:val="24"/>
        </w:rPr>
        <w:t xml:space="preserve">Ковернинского муниципального </w:t>
      </w:r>
      <w:r w:rsidR="00CF7349">
        <w:rPr>
          <w:rFonts w:ascii="Times New Roman" w:hAnsi="Times New Roman" w:cs="Times New Roman"/>
          <w:sz w:val="24"/>
          <w:szCs w:val="24"/>
        </w:rPr>
        <w:t>округа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за счет использования возможностей информационных и телекоммуникационных технологий.</w:t>
      </w:r>
    </w:p>
    <w:p w:rsidR="00EE139E" w:rsidRDefault="00EE139E" w:rsidP="00EE139E">
      <w:pPr>
        <w:pStyle w:val="a5"/>
        <w:ind w:left="0" w:firstLine="709"/>
        <w:jc w:val="both"/>
        <w:rPr>
          <w:rFonts w:ascii="Times New Roman" w:hAnsi="Times New Roman" w:cs="Times New Roman"/>
          <w:sz w:val="24"/>
          <w:szCs w:val="24"/>
        </w:rPr>
      </w:pPr>
      <w:r>
        <w:rPr>
          <w:rFonts w:ascii="Times New Roman" w:hAnsi="Times New Roman" w:cs="Times New Roman"/>
          <w:sz w:val="24"/>
          <w:szCs w:val="24"/>
        </w:rPr>
        <w:t>Уровень укомплектованности</w:t>
      </w:r>
      <w:r w:rsidR="00CD4234">
        <w:rPr>
          <w:rFonts w:ascii="Times New Roman" w:hAnsi="Times New Roman" w:cs="Times New Roman"/>
          <w:sz w:val="24"/>
          <w:szCs w:val="24"/>
        </w:rPr>
        <w:t xml:space="preserve"> </w:t>
      </w:r>
      <w:r>
        <w:rPr>
          <w:rFonts w:ascii="Times New Roman" w:hAnsi="Times New Roman" w:cs="Times New Roman"/>
          <w:sz w:val="24"/>
          <w:szCs w:val="24"/>
        </w:rPr>
        <w:t>с</w:t>
      </w:r>
      <w:r w:rsidRPr="00135F23">
        <w:rPr>
          <w:rFonts w:ascii="Times New Roman" w:hAnsi="Times New Roman" w:cs="Times New Roman"/>
          <w:sz w:val="24"/>
          <w:szCs w:val="24"/>
        </w:rPr>
        <w:t>ектор</w:t>
      </w:r>
      <w:r>
        <w:rPr>
          <w:rFonts w:ascii="Times New Roman" w:hAnsi="Times New Roman" w:cs="Times New Roman"/>
          <w:sz w:val="24"/>
          <w:szCs w:val="24"/>
        </w:rPr>
        <w:t>а</w:t>
      </w:r>
      <w:r w:rsidRPr="00135F23">
        <w:rPr>
          <w:rFonts w:ascii="Times New Roman" w:hAnsi="Times New Roman" w:cs="Times New Roman"/>
          <w:sz w:val="24"/>
          <w:szCs w:val="24"/>
        </w:rPr>
        <w:t xml:space="preserve"> информационных технологий, связи и технической защиты информации </w:t>
      </w:r>
      <w:r w:rsidR="00145B42">
        <w:rPr>
          <w:rFonts w:ascii="Times New Roman" w:hAnsi="Times New Roman" w:cs="Times New Roman"/>
          <w:sz w:val="24"/>
          <w:szCs w:val="24"/>
        </w:rPr>
        <w:t>а</w:t>
      </w:r>
      <w:r w:rsidRPr="00135F23">
        <w:rPr>
          <w:rFonts w:ascii="Times New Roman" w:hAnsi="Times New Roman" w:cs="Times New Roman"/>
          <w:sz w:val="24"/>
          <w:szCs w:val="24"/>
        </w:rPr>
        <w:t xml:space="preserve">дминистрации Ковернинского муниципального </w:t>
      </w:r>
      <w:r w:rsidR="00CF7349">
        <w:rPr>
          <w:rFonts w:ascii="Times New Roman" w:hAnsi="Times New Roman" w:cs="Times New Roman"/>
          <w:sz w:val="24"/>
          <w:szCs w:val="24"/>
        </w:rPr>
        <w:t>округа</w:t>
      </w:r>
      <w:r w:rsidR="00CD4234">
        <w:rPr>
          <w:rFonts w:ascii="Times New Roman" w:hAnsi="Times New Roman" w:cs="Times New Roman"/>
          <w:sz w:val="24"/>
          <w:szCs w:val="24"/>
        </w:rPr>
        <w:t xml:space="preserve"> </w:t>
      </w:r>
      <w:r w:rsidRPr="008543CC">
        <w:rPr>
          <w:rFonts w:ascii="Times New Roman" w:hAnsi="Times New Roman" w:cs="Times New Roman"/>
          <w:sz w:val="24"/>
          <w:szCs w:val="24"/>
        </w:rPr>
        <w:t xml:space="preserve">профессиональными, обученными и опытными сотрудниками обеспечит качественную и бесперебойную работу по реализации Программы. </w:t>
      </w:r>
    </w:p>
    <w:sectPr w:rsidR="00EE139E" w:rsidSect="00525D0F">
      <w:headerReference w:type="even" r:id="rId10"/>
      <w:headerReference w:type="default" r:id="rId11"/>
      <w:footerReference w:type="even" r:id="rId12"/>
      <w:footerReference w:type="default" r:id="rId13"/>
      <w:headerReference w:type="first" r:id="rId14"/>
      <w:footerReference w:type="first" r:id="rId15"/>
      <w:pgSz w:w="11906" w:h="16838"/>
      <w:pgMar w:top="568" w:right="850"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4EE9" w:rsidRDefault="00804EE9" w:rsidP="00257684">
      <w:r>
        <w:separator/>
      </w:r>
    </w:p>
  </w:endnote>
  <w:endnote w:type="continuationSeparator" w:id="1">
    <w:p w:rsidR="00804EE9" w:rsidRDefault="00804EE9" w:rsidP="002576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51C" w:rsidRDefault="0034351C">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51C" w:rsidRDefault="0034351C">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51C" w:rsidRDefault="0034351C">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4EE9" w:rsidRDefault="00804EE9" w:rsidP="00257684">
      <w:r>
        <w:separator/>
      </w:r>
    </w:p>
  </w:footnote>
  <w:footnote w:type="continuationSeparator" w:id="1">
    <w:p w:rsidR="00804EE9" w:rsidRDefault="00804EE9" w:rsidP="002576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51C" w:rsidRDefault="0034351C">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51C" w:rsidRDefault="0034351C">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51C" w:rsidRDefault="0034351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174A5"/>
    <w:multiLevelType w:val="hybridMultilevel"/>
    <w:tmpl w:val="4140889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F6F543B"/>
    <w:multiLevelType w:val="hybridMultilevel"/>
    <w:tmpl w:val="28C6B70E"/>
    <w:lvl w:ilvl="0" w:tplc="E5CC7CDA">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C0C2370"/>
    <w:multiLevelType w:val="hybridMultilevel"/>
    <w:tmpl w:val="32DEEE90"/>
    <w:lvl w:ilvl="0" w:tplc="E82C69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DD15F11"/>
    <w:multiLevelType w:val="hybridMultilevel"/>
    <w:tmpl w:val="28C6B70E"/>
    <w:lvl w:ilvl="0" w:tplc="E5CC7CDA">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hdrShapeDefaults>
    <o:shapedefaults v:ext="edit" spidmax="137218"/>
  </w:hdrShapeDefaults>
  <w:footnotePr>
    <w:footnote w:id="0"/>
    <w:footnote w:id="1"/>
  </w:footnotePr>
  <w:endnotePr>
    <w:endnote w:id="0"/>
    <w:endnote w:id="1"/>
  </w:endnotePr>
  <w:compat/>
  <w:rsids>
    <w:rsidRoot w:val="00587A4D"/>
    <w:rsid w:val="00001323"/>
    <w:rsid w:val="00011DD7"/>
    <w:rsid w:val="00011FC7"/>
    <w:rsid w:val="000126A5"/>
    <w:rsid w:val="00013B29"/>
    <w:rsid w:val="00020AB7"/>
    <w:rsid w:val="00021646"/>
    <w:rsid w:val="00022D30"/>
    <w:rsid w:val="00024233"/>
    <w:rsid w:val="00033DA0"/>
    <w:rsid w:val="00034513"/>
    <w:rsid w:val="00037434"/>
    <w:rsid w:val="000468F0"/>
    <w:rsid w:val="00063EB7"/>
    <w:rsid w:val="0006457B"/>
    <w:rsid w:val="0008213C"/>
    <w:rsid w:val="000834FE"/>
    <w:rsid w:val="000847BE"/>
    <w:rsid w:val="00086D96"/>
    <w:rsid w:val="00091502"/>
    <w:rsid w:val="00091E8D"/>
    <w:rsid w:val="00097727"/>
    <w:rsid w:val="000A364F"/>
    <w:rsid w:val="000A3829"/>
    <w:rsid w:val="000A4474"/>
    <w:rsid w:val="000A6CB9"/>
    <w:rsid w:val="000B7286"/>
    <w:rsid w:val="000C5400"/>
    <w:rsid w:val="000D2AE4"/>
    <w:rsid w:val="000D365B"/>
    <w:rsid w:val="000F1CBF"/>
    <w:rsid w:val="000F405E"/>
    <w:rsid w:val="00102093"/>
    <w:rsid w:val="00105223"/>
    <w:rsid w:val="00106A8B"/>
    <w:rsid w:val="00113E3A"/>
    <w:rsid w:val="0012077B"/>
    <w:rsid w:val="00120CD3"/>
    <w:rsid w:val="00124639"/>
    <w:rsid w:val="00124F89"/>
    <w:rsid w:val="00125322"/>
    <w:rsid w:val="00133743"/>
    <w:rsid w:val="001345D6"/>
    <w:rsid w:val="00134A5F"/>
    <w:rsid w:val="001425E5"/>
    <w:rsid w:val="00143721"/>
    <w:rsid w:val="00143E55"/>
    <w:rsid w:val="0014433F"/>
    <w:rsid w:val="00144CF5"/>
    <w:rsid w:val="001451F2"/>
    <w:rsid w:val="00145B42"/>
    <w:rsid w:val="001513BD"/>
    <w:rsid w:val="00152AF7"/>
    <w:rsid w:val="00152ECE"/>
    <w:rsid w:val="001567CE"/>
    <w:rsid w:val="0016141B"/>
    <w:rsid w:val="001615BD"/>
    <w:rsid w:val="00162FF3"/>
    <w:rsid w:val="001726BB"/>
    <w:rsid w:val="00181BAE"/>
    <w:rsid w:val="001857D5"/>
    <w:rsid w:val="00190FD3"/>
    <w:rsid w:val="001928E8"/>
    <w:rsid w:val="00197841"/>
    <w:rsid w:val="001A2843"/>
    <w:rsid w:val="001B115D"/>
    <w:rsid w:val="001B456B"/>
    <w:rsid w:val="001B51AA"/>
    <w:rsid w:val="001B7EE0"/>
    <w:rsid w:val="001C1037"/>
    <w:rsid w:val="001C52A9"/>
    <w:rsid w:val="001D514A"/>
    <w:rsid w:val="001E198B"/>
    <w:rsid w:val="001E2356"/>
    <w:rsid w:val="001E6567"/>
    <w:rsid w:val="001F5EF6"/>
    <w:rsid w:val="00200EFC"/>
    <w:rsid w:val="002013BC"/>
    <w:rsid w:val="00201EEA"/>
    <w:rsid w:val="00202693"/>
    <w:rsid w:val="00207A75"/>
    <w:rsid w:val="00211929"/>
    <w:rsid w:val="00213713"/>
    <w:rsid w:val="002223CE"/>
    <w:rsid w:val="00224D10"/>
    <w:rsid w:val="00230703"/>
    <w:rsid w:val="00233BF4"/>
    <w:rsid w:val="00240B9C"/>
    <w:rsid w:val="00243016"/>
    <w:rsid w:val="002431A7"/>
    <w:rsid w:val="00243236"/>
    <w:rsid w:val="00250636"/>
    <w:rsid w:val="00250960"/>
    <w:rsid w:val="00251BA8"/>
    <w:rsid w:val="00254167"/>
    <w:rsid w:val="0025651A"/>
    <w:rsid w:val="00257684"/>
    <w:rsid w:val="00257EE2"/>
    <w:rsid w:val="0026084A"/>
    <w:rsid w:val="00270B74"/>
    <w:rsid w:val="00270CF6"/>
    <w:rsid w:val="002724F9"/>
    <w:rsid w:val="00291789"/>
    <w:rsid w:val="002930F7"/>
    <w:rsid w:val="002977A0"/>
    <w:rsid w:val="002A2EE3"/>
    <w:rsid w:val="002A688D"/>
    <w:rsid w:val="002C011B"/>
    <w:rsid w:val="002C2004"/>
    <w:rsid w:val="002C2D76"/>
    <w:rsid w:val="002E007B"/>
    <w:rsid w:val="002E09E0"/>
    <w:rsid w:val="002E6790"/>
    <w:rsid w:val="002F0BE1"/>
    <w:rsid w:val="002F3B26"/>
    <w:rsid w:val="002F51E8"/>
    <w:rsid w:val="00300A39"/>
    <w:rsid w:val="003068F3"/>
    <w:rsid w:val="00313713"/>
    <w:rsid w:val="003215AA"/>
    <w:rsid w:val="003326CC"/>
    <w:rsid w:val="00333CF8"/>
    <w:rsid w:val="003412FF"/>
    <w:rsid w:val="00341302"/>
    <w:rsid w:val="0034351C"/>
    <w:rsid w:val="00346627"/>
    <w:rsid w:val="00346A50"/>
    <w:rsid w:val="003508EB"/>
    <w:rsid w:val="00353D71"/>
    <w:rsid w:val="00360D8D"/>
    <w:rsid w:val="00370DA0"/>
    <w:rsid w:val="00372FC2"/>
    <w:rsid w:val="0038023C"/>
    <w:rsid w:val="003851CC"/>
    <w:rsid w:val="00387618"/>
    <w:rsid w:val="003A0233"/>
    <w:rsid w:val="003A09AA"/>
    <w:rsid w:val="003A5EC8"/>
    <w:rsid w:val="003A63CD"/>
    <w:rsid w:val="003A6E79"/>
    <w:rsid w:val="003B789D"/>
    <w:rsid w:val="003D371D"/>
    <w:rsid w:val="003D4419"/>
    <w:rsid w:val="003D5F47"/>
    <w:rsid w:val="003E1CE7"/>
    <w:rsid w:val="003E54B7"/>
    <w:rsid w:val="003F07FB"/>
    <w:rsid w:val="003F1783"/>
    <w:rsid w:val="003F3BB5"/>
    <w:rsid w:val="003F42E6"/>
    <w:rsid w:val="00400676"/>
    <w:rsid w:val="004038AA"/>
    <w:rsid w:val="00411041"/>
    <w:rsid w:val="00413A75"/>
    <w:rsid w:val="00420377"/>
    <w:rsid w:val="00433778"/>
    <w:rsid w:val="0043577D"/>
    <w:rsid w:val="0044242C"/>
    <w:rsid w:val="00442829"/>
    <w:rsid w:val="00443CA5"/>
    <w:rsid w:val="00444495"/>
    <w:rsid w:val="00444D1E"/>
    <w:rsid w:val="00450B6F"/>
    <w:rsid w:val="0045172C"/>
    <w:rsid w:val="004603E4"/>
    <w:rsid w:val="00462851"/>
    <w:rsid w:val="00463A67"/>
    <w:rsid w:val="0047216B"/>
    <w:rsid w:val="0047403B"/>
    <w:rsid w:val="00477578"/>
    <w:rsid w:val="00480150"/>
    <w:rsid w:val="00482677"/>
    <w:rsid w:val="00485F0C"/>
    <w:rsid w:val="00494E1E"/>
    <w:rsid w:val="00495B94"/>
    <w:rsid w:val="004B36CD"/>
    <w:rsid w:val="004B61DD"/>
    <w:rsid w:val="004B7559"/>
    <w:rsid w:val="004C3963"/>
    <w:rsid w:val="004D5DE3"/>
    <w:rsid w:val="004E464B"/>
    <w:rsid w:val="004E5406"/>
    <w:rsid w:val="004E7B3B"/>
    <w:rsid w:val="004F037F"/>
    <w:rsid w:val="004F2225"/>
    <w:rsid w:val="004F569E"/>
    <w:rsid w:val="00500C13"/>
    <w:rsid w:val="00501AAD"/>
    <w:rsid w:val="00513E7B"/>
    <w:rsid w:val="005147CB"/>
    <w:rsid w:val="00522131"/>
    <w:rsid w:val="00525C70"/>
    <w:rsid w:val="00525D0F"/>
    <w:rsid w:val="0052605F"/>
    <w:rsid w:val="005339C8"/>
    <w:rsid w:val="0053427E"/>
    <w:rsid w:val="00536966"/>
    <w:rsid w:val="0054336C"/>
    <w:rsid w:val="00545F84"/>
    <w:rsid w:val="00552452"/>
    <w:rsid w:val="00556DAA"/>
    <w:rsid w:val="00563812"/>
    <w:rsid w:val="005662F1"/>
    <w:rsid w:val="00575E5B"/>
    <w:rsid w:val="00583410"/>
    <w:rsid w:val="00586006"/>
    <w:rsid w:val="00587A4D"/>
    <w:rsid w:val="00595D52"/>
    <w:rsid w:val="005972D7"/>
    <w:rsid w:val="005A2503"/>
    <w:rsid w:val="005A3E44"/>
    <w:rsid w:val="005A5728"/>
    <w:rsid w:val="005B02B6"/>
    <w:rsid w:val="005B325C"/>
    <w:rsid w:val="005B52A6"/>
    <w:rsid w:val="005C1154"/>
    <w:rsid w:val="005E519D"/>
    <w:rsid w:val="005F128A"/>
    <w:rsid w:val="005F202C"/>
    <w:rsid w:val="005F52F0"/>
    <w:rsid w:val="005F6DFF"/>
    <w:rsid w:val="00600072"/>
    <w:rsid w:val="00605BB4"/>
    <w:rsid w:val="00607441"/>
    <w:rsid w:val="00613AC1"/>
    <w:rsid w:val="0062046E"/>
    <w:rsid w:val="00620BA2"/>
    <w:rsid w:val="006212BA"/>
    <w:rsid w:val="00622EAF"/>
    <w:rsid w:val="006256C0"/>
    <w:rsid w:val="00632A78"/>
    <w:rsid w:val="00636456"/>
    <w:rsid w:val="00640055"/>
    <w:rsid w:val="006443B7"/>
    <w:rsid w:val="006512CF"/>
    <w:rsid w:val="00657BB3"/>
    <w:rsid w:val="00660ADF"/>
    <w:rsid w:val="00661F73"/>
    <w:rsid w:val="0067157B"/>
    <w:rsid w:val="00671ADE"/>
    <w:rsid w:val="006735A1"/>
    <w:rsid w:val="00677E00"/>
    <w:rsid w:val="006818EA"/>
    <w:rsid w:val="00684A94"/>
    <w:rsid w:val="00690AD7"/>
    <w:rsid w:val="00692FFF"/>
    <w:rsid w:val="006A415B"/>
    <w:rsid w:val="006A63C1"/>
    <w:rsid w:val="006A6AAB"/>
    <w:rsid w:val="006B1757"/>
    <w:rsid w:val="006C754C"/>
    <w:rsid w:val="006D36C2"/>
    <w:rsid w:val="006D3D6C"/>
    <w:rsid w:val="006E29F9"/>
    <w:rsid w:val="006E2DD2"/>
    <w:rsid w:val="006E5CB7"/>
    <w:rsid w:val="006F32AC"/>
    <w:rsid w:val="0070238E"/>
    <w:rsid w:val="00703F95"/>
    <w:rsid w:val="0070449E"/>
    <w:rsid w:val="00704B0F"/>
    <w:rsid w:val="00707D2A"/>
    <w:rsid w:val="007177A0"/>
    <w:rsid w:val="00721D9E"/>
    <w:rsid w:val="00725450"/>
    <w:rsid w:val="00730B63"/>
    <w:rsid w:val="00732B12"/>
    <w:rsid w:val="00734A7B"/>
    <w:rsid w:val="00734E72"/>
    <w:rsid w:val="007368C8"/>
    <w:rsid w:val="0074011B"/>
    <w:rsid w:val="00746B9C"/>
    <w:rsid w:val="00763097"/>
    <w:rsid w:val="007642F6"/>
    <w:rsid w:val="00771905"/>
    <w:rsid w:val="007719D9"/>
    <w:rsid w:val="00772545"/>
    <w:rsid w:val="00774C58"/>
    <w:rsid w:val="00775F89"/>
    <w:rsid w:val="007812F9"/>
    <w:rsid w:val="0078274C"/>
    <w:rsid w:val="00783A35"/>
    <w:rsid w:val="0078547C"/>
    <w:rsid w:val="007920CA"/>
    <w:rsid w:val="007B518D"/>
    <w:rsid w:val="007B553D"/>
    <w:rsid w:val="007C0341"/>
    <w:rsid w:val="007C05EA"/>
    <w:rsid w:val="007C1B1A"/>
    <w:rsid w:val="007C7BED"/>
    <w:rsid w:val="007D1547"/>
    <w:rsid w:val="007D27EA"/>
    <w:rsid w:val="007D4922"/>
    <w:rsid w:val="007E16DD"/>
    <w:rsid w:val="007E3E58"/>
    <w:rsid w:val="007E47A7"/>
    <w:rsid w:val="007E4B76"/>
    <w:rsid w:val="00801785"/>
    <w:rsid w:val="00804EE9"/>
    <w:rsid w:val="00806587"/>
    <w:rsid w:val="00817B9B"/>
    <w:rsid w:val="008201FB"/>
    <w:rsid w:val="008303AD"/>
    <w:rsid w:val="00834FCF"/>
    <w:rsid w:val="008413C9"/>
    <w:rsid w:val="008449C0"/>
    <w:rsid w:val="0084763E"/>
    <w:rsid w:val="008514D7"/>
    <w:rsid w:val="008568CD"/>
    <w:rsid w:val="00860DE5"/>
    <w:rsid w:val="00876453"/>
    <w:rsid w:val="008778FD"/>
    <w:rsid w:val="00880996"/>
    <w:rsid w:val="00891E4B"/>
    <w:rsid w:val="00894196"/>
    <w:rsid w:val="0089511A"/>
    <w:rsid w:val="0089538E"/>
    <w:rsid w:val="00896553"/>
    <w:rsid w:val="008A15FD"/>
    <w:rsid w:val="008A712A"/>
    <w:rsid w:val="008B1CA5"/>
    <w:rsid w:val="008B2032"/>
    <w:rsid w:val="008B39A8"/>
    <w:rsid w:val="008B3E57"/>
    <w:rsid w:val="008D7455"/>
    <w:rsid w:val="008D7497"/>
    <w:rsid w:val="008E07AC"/>
    <w:rsid w:val="008E1114"/>
    <w:rsid w:val="008E1BA5"/>
    <w:rsid w:val="008E4204"/>
    <w:rsid w:val="008E6758"/>
    <w:rsid w:val="008F254D"/>
    <w:rsid w:val="008F296F"/>
    <w:rsid w:val="008F3791"/>
    <w:rsid w:val="008F48E0"/>
    <w:rsid w:val="008F703C"/>
    <w:rsid w:val="00907DAF"/>
    <w:rsid w:val="0091344D"/>
    <w:rsid w:val="009264D4"/>
    <w:rsid w:val="009269A4"/>
    <w:rsid w:val="00930F3B"/>
    <w:rsid w:val="00936A51"/>
    <w:rsid w:val="00944AAB"/>
    <w:rsid w:val="00951D66"/>
    <w:rsid w:val="00952A46"/>
    <w:rsid w:val="009551EE"/>
    <w:rsid w:val="009616BE"/>
    <w:rsid w:val="00973AD6"/>
    <w:rsid w:val="00975136"/>
    <w:rsid w:val="009761B7"/>
    <w:rsid w:val="00976BAF"/>
    <w:rsid w:val="00982E35"/>
    <w:rsid w:val="00983840"/>
    <w:rsid w:val="009858C6"/>
    <w:rsid w:val="00986EEE"/>
    <w:rsid w:val="00990928"/>
    <w:rsid w:val="009958C5"/>
    <w:rsid w:val="009A06DA"/>
    <w:rsid w:val="009A1B49"/>
    <w:rsid w:val="009A5037"/>
    <w:rsid w:val="009B2103"/>
    <w:rsid w:val="009B37BC"/>
    <w:rsid w:val="009B38C3"/>
    <w:rsid w:val="009B3D6B"/>
    <w:rsid w:val="009B537A"/>
    <w:rsid w:val="009B5BC7"/>
    <w:rsid w:val="009C523B"/>
    <w:rsid w:val="009C5307"/>
    <w:rsid w:val="009D3D79"/>
    <w:rsid w:val="009D3E38"/>
    <w:rsid w:val="009D6277"/>
    <w:rsid w:val="009F026E"/>
    <w:rsid w:val="009F3333"/>
    <w:rsid w:val="00A05918"/>
    <w:rsid w:val="00A06542"/>
    <w:rsid w:val="00A255B4"/>
    <w:rsid w:val="00A264C9"/>
    <w:rsid w:val="00A2770B"/>
    <w:rsid w:val="00A4740B"/>
    <w:rsid w:val="00A52147"/>
    <w:rsid w:val="00A5382F"/>
    <w:rsid w:val="00A62288"/>
    <w:rsid w:val="00A63100"/>
    <w:rsid w:val="00A64229"/>
    <w:rsid w:val="00A662E2"/>
    <w:rsid w:val="00A673E4"/>
    <w:rsid w:val="00A72C3E"/>
    <w:rsid w:val="00A8320F"/>
    <w:rsid w:val="00A83BC4"/>
    <w:rsid w:val="00A8467F"/>
    <w:rsid w:val="00A90812"/>
    <w:rsid w:val="00A92E04"/>
    <w:rsid w:val="00A93297"/>
    <w:rsid w:val="00A97848"/>
    <w:rsid w:val="00AA4634"/>
    <w:rsid w:val="00AA63B0"/>
    <w:rsid w:val="00AB1301"/>
    <w:rsid w:val="00AB1616"/>
    <w:rsid w:val="00AB1A2B"/>
    <w:rsid w:val="00AB2D0C"/>
    <w:rsid w:val="00AB65FA"/>
    <w:rsid w:val="00AC050C"/>
    <w:rsid w:val="00AC7156"/>
    <w:rsid w:val="00AC74E3"/>
    <w:rsid w:val="00AD25E6"/>
    <w:rsid w:val="00AD28BB"/>
    <w:rsid w:val="00AD41F5"/>
    <w:rsid w:val="00AD45A4"/>
    <w:rsid w:val="00AD4DED"/>
    <w:rsid w:val="00AE0205"/>
    <w:rsid w:val="00AE1345"/>
    <w:rsid w:val="00AF70CF"/>
    <w:rsid w:val="00B01286"/>
    <w:rsid w:val="00B071B0"/>
    <w:rsid w:val="00B14F1E"/>
    <w:rsid w:val="00B1730C"/>
    <w:rsid w:val="00B205CD"/>
    <w:rsid w:val="00B2297E"/>
    <w:rsid w:val="00B252D4"/>
    <w:rsid w:val="00B332AF"/>
    <w:rsid w:val="00B401BB"/>
    <w:rsid w:val="00B45E33"/>
    <w:rsid w:val="00B56323"/>
    <w:rsid w:val="00B568D5"/>
    <w:rsid w:val="00B651B6"/>
    <w:rsid w:val="00B661C6"/>
    <w:rsid w:val="00B73666"/>
    <w:rsid w:val="00B77344"/>
    <w:rsid w:val="00B85C46"/>
    <w:rsid w:val="00B865D3"/>
    <w:rsid w:val="00B9206F"/>
    <w:rsid w:val="00B934F8"/>
    <w:rsid w:val="00BA5C24"/>
    <w:rsid w:val="00BA5C71"/>
    <w:rsid w:val="00BB4EB8"/>
    <w:rsid w:val="00BB6949"/>
    <w:rsid w:val="00BB7084"/>
    <w:rsid w:val="00BB7882"/>
    <w:rsid w:val="00BC1831"/>
    <w:rsid w:val="00BC36B4"/>
    <w:rsid w:val="00BE0E8E"/>
    <w:rsid w:val="00BE2A30"/>
    <w:rsid w:val="00BE7B5B"/>
    <w:rsid w:val="00BF104D"/>
    <w:rsid w:val="00BF411C"/>
    <w:rsid w:val="00C05BC4"/>
    <w:rsid w:val="00C11832"/>
    <w:rsid w:val="00C14BD0"/>
    <w:rsid w:val="00C17900"/>
    <w:rsid w:val="00C22F4A"/>
    <w:rsid w:val="00C25379"/>
    <w:rsid w:val="00C273CA"/>
    <w:rsid w:val="00C35802"/>
    <w:rsid w:val="00C40005"/>
    <w:rsid w:val="00C437D0"/>
    <w:rsid w:val="00C44338"/>
    <w:rsid w:val="00C53E99"/>
    <w:rsid w:val="00C55DA4"/>
    <w:rsid w:val="00C63FBC"/>
    <w:rsid w:val="00C8112F"/>
    <w:rsid w:val="00C83C7E"/>
    <w:rsid w:val="00C84D8A"/>
    <w:rsid w:val="00C87B76"/>
    <w:rsid w:val="00C9276E"/>
    <w:rsid w:val="00C978D3"/>
    <w:rsid w:val="00CA060A"/>
    <w:rsid w:val="00CA1A0D"/>
    <w:rsid w:val="00CA5D72"/>
    <w:rsid w:val="00CA66CF"/>
    <w:rsid w:val="00CB0800"/>
    <w:rsid w:val="00CB4E1E"/>
    <w:rsid w:val="00CB7BAE"/>
    <w:rsid w:val="00CD32CF"/>
    <w:rsid w:val="00CD4234"/>
    <w:rsid w:val="00CE38DC"/>
    <w:rsid w:val="00CE5D26"/>
    <w:rsid w:val="00CE5FF8"/>
    <w:rsid w:val="00CF7349"/>
    <w:rsid w:val="00D00FB4"/>
    <w:rsid w:val="00D021FB"/>
    <w:rsid w:val="00D12550"/>
    <w:rsid w:val="00D125DB"/>
    <w:rsid w:val="00D13035"/>
    <w:rsid w:val="00D147D4"/>
    <w:rsid w:val="00D24E24"/>
    <w:rsid w:val="00D27318"/>
    <w:rsid w:val="00D31B35"/>
    <w:rsid w:val="00D4343E"/>
    <w:rsid w:val="00D45BCC"/>
    <w:rsid w:val="00D45E3F"/>
    <w:rsid w:val="00D56E94"/>
    <w:rsid w:val="00D61963"/>
    <w:rsid w:val="00D7487D"/>
    <w:rsid w:val="00D757C9"/>
    <w:rsid w:val="00D766BA"/>
    <w:rsid w:val="00D7764F"/>
    <w:rsid w:val="00D7782B"/>
    <w:rsid w:val="00D77B61"/>
    <w:rsid w:val="00D85610"/>
    <w:rsid w:val="00D86295"/>
    <w:rsid w:val="00D91E04"/>
    <w:rsid w:val="00DA0D6F"/>
    <w:rsid w:val="00DA3F61"/>
    <w:rsid w:val="00DA6A4A"/>
    <w:rsid w:val="00DA775B"/>
    <w:rsid w:val="00DB3423"/>
    <w:rsid w:val="00DB444C"/>
    <w:rsid w:val="00DC205B"/>
    <w:rsid w:val="00DD0B42"/>
    <w:rsid w:val="00DD3800"/>
    <w:rsid w:val="00DD4976"/>
    <w:rsid w:val="00DD51BB"/>
    <w:rsid w:val="00DD7570"/>
    <w:rsid w:val="00DE4EEB"/>
    <w:rsid w:val="00DE541D"/>
    <w:rsid w:val="00DE62F5"/>
    <w:rsid w:val="00DE660B"/>
    <w:rsid w:val="00DF30EC"/>
    <w:rsid w:val="00DF4A7A"/>
    <w:rsid w:val="00E0206E"/>
    <w:rsid w:val="00E02481"/>
    <w:rsid w:val="00E06E2C"/>
    <w:rsid w:val="00E07ADE"/>
    <w:rsid w:val="00E10D6B"/>
    <w:rsid w:val="00E117D8"/>
    <w:rsid w:val="00E1768F"/>
    <w:rsid w:val="00E22F39"/>
    <w:rsid w:val="00E32F92"/>
    <w:rsid w:val="00E35486"/>
    <w:rsid w:val="00E37087"/>
    <w:rsid w:val="00E410CF"/>
    <w:rsid w:val="00E41444"/>
    <w:rsid w:val="00E41E04"/>
    <w:rsid w:val="00E43E17"/>
    <w:rsid w:val="00E46076"/>
    <w:rsid w:val="00E51B1B"/>
    <w:rsid w:val="00E51C95"/>
    <w:rsid w:val="00E54659"/>
    <w:rsid w:val="00E54EDB"/>
    <w:rsid w:val="00E61D0D"/>
    <w:rsid w:val="00E61F10"/>
    <w:rsid w:val="00E62DA0"/>
    <w:rsid w:val="00E64875"/>
    <w:rsid w:val="00E7110A"/>
    <w:rsid w:val="00E714FC"/>
    <w:rsid w:val="00E73B66"/>
    <w:rsid w:val="00E76B2A"/>
    <w:rsid w:val="00E80548"/>
    <w:rsid w:val="00E82368"/>
    <w:rsid w:val="00E84508"/>
    <w:rsid w:val="00E85897"/>
    <w:rsid w:val="00E9034D"/>
    <w:rsid w:val="00E91991"/>
    <w:rsid w:val="00E93B31"/>
    <w:rsid w:val="00E9776C"/>
    <w:rsid w:val="00EA0022"/>
    <w:rsid w:val="00EA22ED"/>
    <w:rsid w:val="00EB119A"/>
    <w:rsid w:val="00EB37EA"/>
    <w:rsid w:val="00EB7AB7"/>
    <w:rsid w:val="00EC2243"/>
    <w:rsid w:val="00ED1783"/>
    <w:rsid w:val="00ED5AF4"/>
    <w:rsid w:val="00ED7117"/>
    <w:rsid w:val="00ED7910"/>
    <w:rsid w:val="00EE139E"/>
    <w:rsid w:val="00EE24DE"/>
    <w:rsid w:val="00EF063C"/>
    <w:rsid w:val="00F0053F"/>
    <w:rsid w:val="00F00CFA"/>
    <w:rsid w:val="00F07D5D"/>
    <w:rsid w:val="00F162EC"/>
    <w:rsid w:val="00F22575"/>
    <w:rsid w:val="00F275AD"/>
    <w:rsid w:val="00F335FF"/>
    <w:rsid w:val="00F40004"/>
    <w:rsid w:val="00F449D3"/>
    <w:rsid w:val="00F50C0A"/>
    <w:rsid w:val="00F5266F"/>
    <w:rsid w:val="00F564B3"/>
    <w:rsid w:val="00F56C42"/>
    <w:rsid w:val="00F57128"/>
    <w:rsid w:val="00F60A0C"/>
    <w:rsid w:val="00F620FB"/>
    <w:rsid w:val="00F675BC"/>
    <w:rsid w:val="00F724CC"/>
    <w:rsid w:val="00F76AF5"/>
    <w:rsid w:val="00F81AC1"/>
    <w:rsid w:val="00F97958"/>
    <w:rsid w:val="00FA344F"/>
    <w:rsid w:val="00FA3E94"/>
    <w:rsid w:val="00FA4759"/>
    <w:rsid w:val="00FB619A"/>
    <w:rsid w:val="00FB69D0"/>
    <w:rsid w:val="00FC4A95"/>
    <w:rsid w:val="00FD1177"/>
    <w:rsid w:val="00FD3EBE"/>
    <w:rsid w:val="00FD7D2F"/>
    <w:rsid w:val="00FF6F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7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A4D"/>
    <w:pPr>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9"/>
    <w:qFormat/>
    <w:rsid w:val="008201FB"/>
    <w:pPr>
      <w:keepNext/>
      <w:autoSpaceDE/>
      <w:autoSpaceDN/>
      <w:spacing w:before="240" w:after="60"/>
      <w:outlineLvl w:val="0"/>
    </w:pPr>
    <w:rPr>
      <w:rFonts w:eastAsia="Calibri"/>
      <w:b/>
      <w:bCs/>
      <w:kern w:val="32"/>
      <w:sz w:val="32"/>
      <w:szCs w:val="32"/>
    </w:rPr>
  </w:style>
  <w:style w:type="paragraph" w:styleId="2">
    <w:name w:val="heading 2"/>
    <w:basedOn w:val="a"/>
    <w:next w:val="a"/>
    <w:link w:val="20"/>
    <w:uiPriority w:val="9"/>
    <w:unhideWhenUsed/>
    <w:qFormat/>
    <w:rsid w:val="003412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7734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7A4D"/>
    <w:rPr>
      <w:rFonts w:ascii="Tahoma" w:hAnsi="Tahoma" w:cs="Tahoma"/>
      <w:sz w:val="16"/>
      <w:szCs w:val="16"/>
    </w:rPr>
  </w:style>
  <w:style w:type="character" w:customStyle="1" w:styleId="a4">
    <w:name w:val="Текст выноски Знак"/>
    <w:basedOn w:val="a0"/>
    <w:link w:val="a3"/>
    <w:uiPriority w:val="99"/>
    <w:semiHidden/>
    <w:rsid w:val="00587A4D"/>
    <w:rPr>
      <w:rFonts w:ascii="Tahoma" w:eastAsia="Times New Roman" w:hAnsi="Tahoma" w:cs="Tahoma"/>
      <w:sz w:val="16"/>
      <w:szCs w:val="16"/>
      <w:lang w:eastAsia="ru-RU"/>
    </w:rPr>
  </w:style>
  <w:style w:type="paragraph" w:styleId="a5">
    <w:name w:val="List Paragraph"/>
    <w:basedOn w:val="a"/>
    <w:uiPriority w:val="99"/>
    <w:qFormat/>
    <w:rsid w:val="00587A4D"/>
    <w:pPr>
      <w:ind w:left="720"/>
      <w:contextualSpacing/>
    </w:pPr>
  </w:style>
  <w:style w:type="character" w:customStyle="1" w:styleId="10">
    <w:name w:val="Заголовок 1 Знак"/>
    <w:basedOn w:val="a0"/>
    <w:link w:val="1"/>
    <w:uiPriority w:val="99"/>
    <w:rsid w:val="008201FB"/>
    <w:rPr>
      <w:rFonts w:ascii="Arial" w:eastAsia="Calibri" w:hAnsi="Arial" w:cs="Arial"/>
      <w:b/>
      <w:bCs/>
      <w:kern w:val="32"/>
      <w:sz w:val="32"/>
      <w:szCs w:val="32"/>
      <w:lang w:eastAsia="ru-RU"/>
    </w:rPr>
  </w:style>
  <w:style w:type="paragraph" w:styleId="a6">
    <w:name w:val="Title"/>
    <w:basedOn w:val="a"/>
    <w:link w:val="a7"/>
    <w:uiPriority w:val="99"/>
    <w:qFormat/>
    <w:rsid w:val="008201FB"/>
    <w:pPr>
      <w:autoSpaceDE/>
      <w:autoSpaceDN/>
      <w:jc w:val="center"/>
    </w:pPr>
    <w:rPr>
      <w:rFonts w:ascii="Calibri" w:hAnsi="Calibri" w:cs="Calibri"/>
      <w:b/>
      <w:bCs/>
      <w:sz w:val="36"/>
      <w:szCs w:val="36"/>
    </w:rPr>
  </w:style>
  <w:style w:type="character" w:customStyle="1" w:styleId="a7">
    <w:name w:val="Название Знак"/>
    <w:basedOn w:val="a0"/>
    <w:link w:val="a6"/>
    <w:uiPriority w:val="99"/>
    <w:rsid w:val="008201FB"/>
    <w:rPr>
      <w:rFonts w:ascii="Calibri" w:eastAsia="Times New Roman" w:hAnsi="Calibri" w:cs="Calibri"/>
      <w:b/>
      <w:bCs/>
      <w:sz w:val="36"/>
      <w:szCs w:val="36"/>
      <w:lang w:eastAsia="ru-RU"/>
    </w:rPr>
  </w:style>
  <w:style w:type="paragraph" w:customStyle="1" w:styleId="ConsPlusNormal">
    <w:name w:val="ConsPlusNormal"/>
    <w:uiPriority w:val="99"/>
    <w:rsid w:val="00E714FC"/>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30">
    <w:name w:val="Заголовок 3 Знак"/>
    <w:basedOn w:val="a0"/>
    <w:link w:val="3"/>
    <w:uiPriority w:val="9"/>
    <w:rsid w:val="00B77344"/>
    <w:rPr>
      <w:rFonts w:asciiTheme="majorHAnsi" w:eastAsiaTheme="majorEastAsia" w:hAnsiTheme="majorHAnsi" w:cstheme="majorBidi"/>
      <w:b/>
      <w:bCs/>
      <w:color w:val="4F81BD" w:themeColor="accent1"/>
      <w:sz w:val="18"/>
      <w:szCs w:val="18"/>
      <w:lang w:eastAsia="ru-RU"/>
    </w:rPr>
  </w:style>
  <w:style w:type="table" w:styleId="a8">
    <w:name w:val="Table Grid"/>
    <w:basedOn w:val="a1"/>
    <w:uiPriority w:val="59"/>
    <w:rsid w:val="00463A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3412FF"/>
    <w:rPr>
      <w:rFonts w:asciiTheme="majorHAnsi" w:eastAsiaTheme="majorEastAsia" w:hAnsiTheme="majorHAnsi" w:cstheme="majorBidi"/>
      <w:b/>
      <w:bCs/>
      <w:color w:val="4F81BD" w:themeColor="accent1"/>
      <w:sz w:val="26"/>
      <w:szCs w:val="26"/>
      <w:lang w:eastAsia="ru-RU"/>
    </w:rPr>
  </w:style>
  <w:style w:type="paragraph" w:styleId="a9">
    <w:name w:val="header"/>
    <w:basedOn w:val="a"/>
    <w:link w:val="aa"/>
    <w:uiPriority w:val="99"/>
    <w:semiHidden/>
    <w:unhideWhenUsed/>
    <w:rsid w:val="00257684"/>
    <w:pPr>
      <w:tabs>
        <w:tab w:val="center" w:pos="4677"/>
        <w:tab w:val="right" w:pos="9355"/>
      </w:tabs>
    </w:pPr>
  </w:style>
  <w:style w:type="character" w:customStyle="1" w:styleId="aa">
    <w:name w:val="Верхний колонтитул Знак"/>
    <w:basedOn w:val="a0"/>
    <w:link w:val="a9"/>
    <w:uiPriority w:val="99"/>
    <w:semiHidden/>
    <w:rsid w:val="00257684"/>
    <w:rPr>
      <w:rFonts w:ascii="Arial" w:eastAsia="Times New Roman" w:hAnsi="Arial" w:cs="Arial"/>
      <w:sz w:val="18"/>
      <w:szCs w:val="18"/>
      <w:lang w:eastAsia="ru-RU"/>
    </w:rPr>
  </w:style>
  <w:style w:type="paragraph" w:styleId="ab">
    <w:name w:val="footer"/>
    <w:basedOn w:val="a"/>
    <w:link w:val="ac"/>
    <w:uiPriority w:val="99"/>
    <w:unhideWhenUsed/>
    <w:rsid w:val="00257684"/>
    <w:pPr>
      <w:tabs>
        <w:tab w:val="center" w:pos="4677"/>
        <w:tab w:val="right" w:pos="9355"/>
      </w:tabs>
    </w:pPr>
  </w:style>
  <w:style w:type="character" w:customStyle="1" w:styleId="ac">
    <w:name w:val="Нижний колонтитул Знак"/>
    <w:basedOn w:val="a0"/>
    <w:link w:val="ab"/>
    <w:uiPriority w:val="99"/>
    <w:rsid w:val="00257684"/>
    <w:rPr>
      <w:rFonts w:ascii="Arial" w:eastAsia="Times New Roman" w:hAnsi="Arial" w:cs="Arial"/>
      <w:sz w:val="18"/>
      <w:szCs w:val="18"/>
      <w:lang w:eastAsia="ru-RU"/>
    </w:rPr>
  </w:style>
  <w:style w:type="paragraph" w:customStyle="1" w:styleId="ad">
    <w:name w:val="Нормальный"/>
    <w:rsid w:val="00133743"/>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0927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4492664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ocs.cntd.ru/document/944946049"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1287</TotalTime>
  <Pages>29</Pages>
  <Words>10150</Words>
  <Characters>57859</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67874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SectorIT</cp:lastModifiedBy>
  <cp:revision>12</cp:revision>
  <cp:lastPrinted>2020-10-09T12:03:00Z</cp:lastPrinted>
  <dcterms:created xsi:type="dcterms:W3CDTF">2020-09-28T11:09:00Z</dcterms:created>
  <dcterms:modified xsi:type="dcterms:W3CDTF">2020-10-09T13:13:00Z</dcterms:modified>
</cp:coreProperties>
</file>