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86C" w:rsidRPr="0062534D" w:rsidRDefault="006F186C" w:rsidP="006253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534D">
        <w:rPr>
          <w:rFonts w:ascii="Times New Roman" w:hAnsi="Times New Roman" w:cs="Times New Roman"/>
          <w:b/>
          <w:sz w:val="28"/>
          <w:szCs w:val="28"/>
        </w:rPr>
        <w:t>Перечень актов и бланков</w:t>
      </w:r>
      <w:r w:rsidR="006579ED">
        <w:rPr>
          <w:rFonts w:ascii="Times New Roman" w:hAnsi="Times New Roman" w:cs="Times New Roman"/>
          <w:b/>
          <w:sz w:val="28"/>
          <w:szCs w:val="28"/>
        </w:rPr>
        <w:t xml:space="preserve"> из постановлений ЦИК России</w:t>
      </w:r>
    </w:p>
    <w:tbl>
      <w:tblPr>
        <w:tblStyle w:val="a3"/>
        <w:tblW w:w="0" w:type="auto"/>
        <w:tblLook w:val="04A0"/>
      </w:tblPr>
      <w:tblGrid>
        <w:gridCol w:w="1101"/>
        <w:gridCol w:w="3696"/>
        <w:gridCol w:w="3697"/>
        <w:gridCol w:w="3697"/>
      </w:tblGrid>
      <w:tr w:rsidR="006F186C" w:rsidTr="006F186C">
        <w:tc>
          <w:tcPr>
            <w:tcW w:w="1101" w:type="dxa"/>
          </w:tcPr>
          <w:p w:rsidR="006F186C" w:rsidRPr="004F59CB" w:rsidRDefault="006F186C" w:rsidP="004F5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59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F59C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F59C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4F59CB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96" w:type="dxa"/>
          </w:tcPr>
          <w:p w:rsidR="006F186C" w:rsidRPr="004F59CB" w:rsidRDefault="006F186C" w:rsidP="004F5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59C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документа</w:t>
            </w:r>
          </w:p>
        </w:tc>
        <w:tc>
          <w:tcPr>
            <w:tcW w:w="3697" w:type="dxa"/>
          </w:tcPr>
          <w:p w:rsidR="006F186C" w:rsidRPr="004F59CB" w:rsidRDefault="006F186C" w:rsidP="004F5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59CB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</w:t>
            </w:r>
          </w:p>
        </w:tc>
        <w:tc>
          <w:tcPr>
            <w:tcW w:w="3697" w:type="dxa"/>
          </w:tcPr>
          <w:p w:rsidR="006F186C" w:rsidRPr="004F59CB" w:rsidRDefault="004F59CB" w:rsidP="004F59C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59CB">
              <w:rPr>
                <w:rFonts w:ascii="Times New Roman" w:hAnsi="Times New Roman" w:cs="Times New Roman"/>
                <w:b/>
                <w:sz w:val="28"/>
                <w:szCs w:val="28"/>
              </w:rPr>
              <w:t>№ приложения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96" w:type="dxa"/>
          </w:tcPr>
          <w:p w:rsidR="006F186C" w:rsidRPr="006F186C" w:rsidRDefault="006F186C" w:rsidP="006F1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6F186C" w:rsidRDefault="006F186C" w:rsidP="006F186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о передаче сведений об участниках голосования для составления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списка участников голосования</w:t>
            </w: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 от главы </w:t>
            </w:r>
            <w:proofErr w:type="gramStart"/>
            <w:r w:rsidRPr="006F186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6F186C">
              <w:rPr>
                <w:rFonts w:ascii="Times New Roman" w:hAnsi="Times New Roman" w:cs="Times New Roman"/>
                <w:sz w:val="24"/>
                <w:szCs w:val="24"/>
              </w:rPr>
              <w:t>.о. в ТИК</w:t>
            </w:r>
          </w:p>
        </w:tc>
        <w:tc>
          <w:tcPr>
            <w:tcW w:w="3697" w:type="dxa"/>
          </w:tcPr>
          <w:p w:rsidR="006F186C" w:rsidRPr="006F186C" w:rsidRDefault="006F186C" w:rsidP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9C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Постановление ЦИК РФ от </w:t>
            </w:r>
            <w:r w:rsidRPr="004F59C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02 июня 2020 г.250/1844-7</w:t>
            </w:r>
          </w:p>
          <w:p w:rsidR="006F186C" w:rsidRDefault="006F186C" w:rsidP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9C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«</w:t>
            </w:r>
            <w:r w:rsidRPr="004F59C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О внесении изменения в Инструкцию по составлению, уточнению и использованию списков участников общероссийского голосования по вопросу одобрения изменений в Конституцию Российской Федерации</w:t>
            </w:r>
            <w:r w:rsidRPr="004F59C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»</w:t>
            </w: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3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6" w:type="dxa"/>
          </w:tcPr>
          <w:p w:rsidR="006F186C" w:rsidRPr="006F186C" w:rsidRDefault="006F186C" w:rsidP="006F1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6F186C" w:rsidRDefault="006F186C" w:rsidP="006F186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о передаче сведений об участниках голосования для составления</w:t>
            </w: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списка участников голосования </w:t>
            </w: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>от командира в/ч</w:t>
            </w:r>
            <w:proofErr w:type="gramEnd"/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 в ТИК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4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96" w:type="dxa"/>
          </w:tcPr>
          <w:p w:rsidR="006F186C" w:rsidRPr="006F186C" w:rsidRDefault="006F186C" w:rsidP="006253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6F186C" w:rsidRDefault="006F186C" w:rsidP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о передаче списка участников голосования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5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6" w:type="dxa"/>
          </w:tcPr>
          <w:p w:rsidR="006F186C" w:rsidRDefault="006F186C" w:rsidP="006F186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об участниках голосования, временно пребывающих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(организации)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6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96" w:type="dxa"/>
          </w:tcPr>
          <w:p w:rsidR="006F186C" w:rsidRDefault="006F186C" w:rsidP="006F186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Сведения об участниках голосования, не имеющих регистрации по месту жительства в пределах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Российской Федерации и подавших заявления о голосовании по месту </w:t>
            </w:r>
            <w:r w:rsidR="006253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нахождения на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(субъекта)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7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96" w:type="dxa"/>
          </w:tcPr>
          <w:p w:rsidR="006F186C" w:rsidRDefault="006F186C" w:rsidP="006F186C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ЖУРНАЛ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регистрации заявлений о голосовании по месту нахождения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8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96" w:type="dxa"/>
          </w:tcPr>
          <w:p w:rsidR="006F186C" w:rsidRDefault="006F186C" w:rsidP="00A32C1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 о включении в список по месту нахождения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9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6" w:type="dxa"/>
          </w:tcPr>
          <w:p w:rsidR="006F186C" w:rsidRDefault="006F186C" w:rsidP="00A32C1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кодов субъектов Российской Федерации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10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96" w:type="dxa"/>
          </w:tcPr>
          <w:p w:rsidR="006F186C" w:rsidRDefault="006F186C" w:rsidP="00A32C1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РЕЕСТР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участников голосования, подавших неучтенные заявления о голосовании по месту нахождения на участке для голосования № _________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11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96" w:type="dxa"/>
          </w:tcPr>
          <w:p w:rsidR="006F186C" w:rsidRPr="006F186C" w:rsidRDefault="006F186C" w:rsidP="006F1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КНИГА СПИСКА УЧАСТНИКОВ ГОЛОСОВАНИЯ</w:t>
            </w:r>
          </w:p>
          <w:p w:rsidR="006F186C" w:rsidRDefault="006F186C" w:rsidP="006F186C">
            <w:pPr>
              <w:tabs>
                <w:tab w:val="left" w:pos="43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 ____ </w:t>
            </w:r>
            <w:proofErr w:type="gramStart"/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 </w:t>
            </w:r>
            <w:proofErr w:type="gramStart"/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сведениями об участниках голосования, подавших заявления о голосовании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 месту нахождения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12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96" w:type="dxa"/>
          </w:tcPr>
          <w:p w:rsidR="006F186C" w:rsidRDefault="006F186C" w:rsidP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Уведомление</w:t>
            </w: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избирательной комиссии о </w:t>
            </w:r>
            <w:proofErr w:type="gramStart"/>
            <w:r w:rsidRPr="006F186C">
              <w:rPr>
                <w:rFonts w:ascii="Times New Roman" w:hAnsi="Times New Roman" w:cs="Times New Roman"/>
                <w:sz w:val="24"/>
                <w:szCs w:val="24"/>
              </w:rPr>
              <w:t>подавших</w:t>
            </w:r>
            <w:proofErr w:type="gramEnd"/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заявления по месту временного пребывания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14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96" w:type="dxa"/>
          </w:tcPr>
          <w:p w:rsidR="006F186C" w:rsidRDefault="006F186C" w:rsidP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</w:t>
            </w: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 о включении в список участников голосования (дополнительно) участника, </w:t>
            </w:r>
            <w:r w:rsidRPr="006F18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который раньше подавал заявление о включении в список по месту нахождения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16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696" w:type="dxa"/>
          </w:tcPr>
          <w:p w:rsidR="006F186C" w:rsidRPr="006F186C" w:rsidRDefault="006F186C" w:rsidP="006F1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6F186C" w:rsidRDefault="006F186C" w:rsidP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о передаче командиру воинской части __________ книги (книг) № ______ списка участников голосования участка для голосования № ______, образованного для проведения общероссийского голосования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17</w:t>
            </w:r>
          </w:p>
        </w:tc>
      </w:tr>
      <w:tr w:rsidR="006F186C" w:rsidTr="006F186C">
        <w:tc>
          <w:tcPr>
            <w:tcW w:w="1101" w:type="dxa"/>
          </w:tcPr>
          <w:p w:rsidR="006F186C" w:rsidRDefault="006253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96" w:type="dxa"/>
          </w:tcPr>
          <w:p w:rsidR="006F186C" w:rsidRDefault="006F186C" w:rsidP="004F2BA7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</w:t>
            </w: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 о голосовании вне помещения</w:t>
            </w:r>
          </w:p>
        </w:tc>
        <w:tc>
          <w:tcPr>
            <w:tcW w:w="3697" w:type="dxa"/>
          </w:tcPr>
          <w:p w:rsidR="004F2BA7" w:rsidRPr="006F186C" w:rsidRDefault="004F2BA7" w:rsidP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186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6F186C">
              <w:rPr>
                <w:rFonts w:ascii="Times New Roman" w:eastAsia="Times New Roman" w:hAnsi="Times New Roman" w:cs="Times New Roman"/>
                <w:sz w:val="24"/>
                <w:szCs w:val="24"/>
              </w:rPr>
              <w:t>02 июня 2020 г.250/1844-7</w:t>
            </w:r>
          </w:p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6F18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18</w:t>
            </w:r>
          </w:p>
        </w:tc>
      </w:tr>
      <w:tr w:rsidR="006F186C" w:rsidTr="006F186C">
        <w:tc>
          <w:tcPr>
            <w:tcW w:w="1101" w:type="dxa"/>
          </w:tcPr>
          <w:p w:rsidR="006F186C" w:rsidRDefault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96" w:type="dxa"/>
          </w:tcPr>
          <w:p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передачи бюллетеней для общероссийского голосования по вопросу одобрения изменений в Конституцию Российской Федерации</w:t>
            </w:r>
          </w:p>
          <w:p w:rsidR="006F186C" w:rsidRPr="004F2BA7" w:rsidRDefault="006F186C" w:rsidP="004F2BA7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9C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Постановление ЦИК РФ от 20 марта 2020 г. № 244/1806-7 «О вопросах, связанных с изготовлением и доставкой бюллетеней для общероссийского голосования по вопросу одобрения изменений в Конституцию Российской Федерации»</w:t>
            </w:r>
          </w:p>
        </w:tc>
        <w:tc>
          <w:tcPr>
            <w:tcW w:w="3697" w:type="dxa"/>
          </w:tcPr>
          <w:p w:rsidR="006F186C" w:rsidRDefault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4</w:t>
            </w:r>
          </w:p>
        </w:tc>
      </w:tr>
      <w:tr w:rsidR="006F186C" w:rsidTr="006F186C">
        <w:tc>
          <w:tcPr>
            <w:tcW w:w="1101" w:type="dxa"/>
          </w:tcPr>
          <w:p w:rsidR="006F186C" w:rsidRDefault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96" w:type="dxa"/>
          </w:tcPr>
          <w:p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ТИК</w:t>
            </w:r>
          </w:p>
          <w:p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 распределении бюллетеней для общероссийского голосования по вопросу одобрения изменений в Конституцию Российской Федерации, </w:t>
            </w:r>
          </w:p>
          <w:p w:rsidR="006F186C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передаваемых</w:t>
            </w:r>
            <w:proofErr w:type="gramEnd"/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участковым избирательным комиссиям»</w:t>
            </w:r>
          </w:p>
          <w:p w:rsidR="00034C6E" w:rsidRPr="004F2BA7" w:rsidRDefault="00034C6E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20 марта 2020 г. № 244/1806-7</w:t>
            </w:r>
          </w:p>
        </w:tc>
        <w:tc>
          <w:tcPr>
            <w:tcW w:w="3697" w:type="dxa"/>
          </w:tcPr>
          <w:p w:rsidR="006F186C" w:rsidRDefault="004F2B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 5</w:t>
            </w:r>
          </w:p>
        </w:tc>
      </w:tr>
      <w:tr w:rsidR="006F186C" w:rsidRPr="004F2BA7" w:rsidTr="006F186C">
        <w:tc>
          <w:tcPr>
            <w:tcW w:w="1101" w:type="dxa"/>
          </w:tcPr>
          <w:p w:rsidR="006F186C" w:rsidRPr="004F2BA7" w:rsidRDefault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696" w:type="dxa"/>
          </w:tcPr>
          <w:p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 </w:t>
            </w:r>
          </w:p>
          <w:p w:rsidR="006F186C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об уничтожении выбракованных бюллетеней для общероссийского голосования по вопросу одобрения изменений в Конституцию Российской Федерации</w:t>
            </w:r>
          </w:p>
        </w:tc>
        <w:tc>
          <w:tcPr>
            <w:tcW w:w="3697" w:type="dxa"/>
          </w:tcPr>
          <w:p w:rsidR="006F186C" w:rsidRPr="004F2BA7" w:rsidRDefault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20 марта 2020 г. № 244/1806-7</w:t>
            </w:r>
          </w:p>
        </w:tc>
        <w:tc>
          <w:tcPr>
            <w:tcW w:w="3697" w:type="dxa"/>
          </w:tcPr>
          <w:p w:rsidR="006F186C" w:rsidRPr="004F2BA7" w:rsidRDefault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6</w:t>
            </w:r>
          </w:p>
        </w:tc>
      </w:tr>
      <w:tr w:rsidR="006F186C" w:rsidRPr="004F2BA7" w:rsidTr="006F186C">
        <w:tc>
          <w:tcPr>
            <w:tcW w:w="1101" w:type="dxa"/>
          </w:tcPr>
          <w:p w:rsidR="006F186C" w:rsidRPr="004F2BA7" w:rsidRDefault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96" w:type="dxa"/>
          </w:tcPr>
          <w:p w:rsidR="004F2BA7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6F186C" w:rsidRPr="004F2BA7" w:rsidRDefault="004F2BA7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об обнаружении и возврате лишних бюллетеней для общероссийского голосования по вопросу одобрения изменений в Конституцию Российской Федерации</w:t>
            </w:r>
          </w:p>
        </w:tc>
        <w:tc>
          <w:tcPr>
            <w:tcW w:w="3697" w:type="dxa"/>
          </w:tcPr>
          <w:p w:rsidR="006F186C" w:rsidRPr="004F2BA7" w:rsidRDefault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Постановление ЦИК РФ от </w:t>
            </w: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20 марта 2020 г. № 244/1806-7</w:t>
            </w:r>
          </w:p>
        </w:tc>
        <w:tc>
          <w:tcPr>
            <w:tcW w:w="3697" w:type="dxa"/>
          </w:tcPr>
          <w:p w:rsidR="006F186C" w:rsidRPr="004F2BA7" w:rsidRDefault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7</w:t>
            </w:r>
          </w:p>
        </w:tc>
      </w:tr>
      <w:tr w:rsidR="006F186C" w:rsidRPr="004F2BA7" w:rsidTr="006F186C">
        <w:tc>
          <w:tcPr>
            <w:tcW w:w="1101" w:type="dxa"/>
          </w:tcPr>
          <w:p w:rsidR="006F186C" w:rsidRPr="004F2BA7" w:rsidRDefault="00A974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96" w:type="dxa"/>
          </w:tcPr>
          <w:p w:rsidR="00F85CD4" w:rsidRPr="00F85CD4" w:rsidRDefault="00F85CD4" w:rsidP="00F85C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5CD4">
              <w:rPr>
                <w:rFonts w:ascii="Times New Roman" w:eastAsia="Times New Roman" w:hAnsi="Times New Roman" w:cs="Times New Roman"/>
                <w:sz w:val="24"/>
                <w:szCs w:val="24"/>
              </w:rPr>
              <w:t>СПИСОК УЧАСТНИКОВ ДИСТАНЦИОННОГО ЭЛЕКТРОННОГО ГОЛОСОВАНИЯ</w:t>
            </w:r>
          </w:p>
          <w:p w:rsidR="006F186C" w:rsidRPr="004F2BA7" w:rsidRDefault="006F186C" w:rsidP="00F85C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Default="00E14A5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9C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Постановление ЦИК РФ от 04 июня 2020 г. 251/1850-7</w:t>
            </w:r>
          </w:p>
          <w:p w:rsidR="00011F24" w:rsidRPr="004F2BA7" w:rsidRDefault="00011F24" w:rsidP="00011F2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9C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«О Порядке дистанционного электронного голосования при проведении общероссийского голосования по вопросу одобрения изменений в Конституцию Российской Федерации»</w:t>
            </w:r>
          </w:p>
        </w:tc>
        <w:tc>
          <w:tcPr>
            <w:tcW w:w="3697" w:type="dxa"/>
          </w:tcPr>
          <w:p w:rsidR="006F186C" w:rsidRPr="004F2BA7" w:rsidRDefault="00F85C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F186C" w:rsidRPr="004F2BA7" w:rsidTr="006F186C">
        <w:tc>
          <w:tcPr>
            <w:tcW w:w="1101" w:type="dxa"/>
          </w:tcPr>
          <w:p w:rsidR="006F186C" w:rsidRPr="004F2BA7" w:rsidRDefault="00A974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96" w:type="dxa"/>
          </w:tcPr>
          <w:p w:rsidR="00F85CD4" w:rsidRPr="00F85CD4" w:rsidRDefault="00F85CD4" w:rsidP="00F85C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5CD4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 внесения отметки в список участников дистанционного электронного голосования</w:t>
            </w:r>
          </w:p>
          <w:p w:rsidR="006F186C" w:rsidRPr="004F2BA7" w:rsidRDefault="006F186C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250822" w:rsidRDefault="00250822" w:rsidP="002508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ЦИК РФ от 04 июня</w:t>
            </w: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 г. </w:t>
            </w:r>
            <w:r w:rsidRPr="00E14A51">
              <w:rPr>
                <w:rFonts w:ascii="Times New Roman" w:eastAsia="Times New Roman" w:hAnsi="Times New Roman" w:cs="Times New Roman"/>
                <w:sz w:val="24"/>
                <w:szCs w:val="24"/>
              </w:rPr>
              <w:t>251/1850-7</w:t>
            </w:r>
          </w:p>
          <w:p w:rsidR="006F186C" w:rsidRPr="004F2BA7" w:rsidRDefault="006F1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Pr="004F2BA7" w:rsidRDefault="00F85CD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F186C" w:rsidRPr="004F2BA7" w:rsidTr="006F186C">
        <w:tc>
          <w:tcPr>
            <w:tcW w:w="1101" w:type="dxa"/>
          </w:tcPr>
          <w:p w:rsidR="006F186C" w:rsidRPr="004F2BA7" w:rsidRDefault="00A974E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96" w:type="dxa"/>
          </w:tcPr>
          <w:p w:rsidR="006F186C" w:rsidRPr="004F2BA7" w:rsidRDefault="00250822" w:rsidP="004F2BA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 о включении в список избирателей участника, не проголосовавшего дистанционно</w:t>
            </w:r>
          </w:p>
        </w:tc>
        <w:tc>
          <w:tcPr>
            <w:tcW w:w="3697" w:type="dxa"/>
          </w:tcPr>
          <w:p w:rsidR="00250822" w:rsidRDefault="00250822" w:rsidP="002508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ЦИК РФ от 04 июня</w:t>
            </w: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 г. </w:t>
            </w:r>
            <w:r w:rsidRPr="00E14A51">
              <w:rPr>
                <w:rFonts w:ascii="Times New Roman" w:eastAsia="Times New Roman" w:hAnsi="Times New Roman" w:cs="Times New Roman"/>
                <w:sz w:val="24"/>
                <w:szCs w:val="24"/>
              </w:rPr>
              <w:t>251/1850-7</w:t>
            </w:r>
          </w:p>
          <w:p w:rsidR="006F186C" w:rsidRPr="004F2BA7" w:rsidRDefault="006F186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6F186C" w:rsidRPr="004F2BA7" w:rsidRDefault="002508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21823" w:rsidRPr="004F2BA7" w:rsidTr="006F186C">
        <w:tc>
          <w:tcPr>
            <w:tcW w:w="1101" w:type="dxa"/>
          </w:tcPr>
          <w:p w:rsidR="00F21823" w:rsidRPr="004F2BA7" w:rsidRDefault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96" w:type="dxa"/>
          </w:tcPr>
          <w:p w:rsidR="005F7E18" w:rsidRPr="00155C59" w:rsidRDefault="005F7E18" w:rsidP="00155C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59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5F7E18" w:rsidRPr="00155C59" w:rsidRDefault="005F7E18" w:rsidP="00155C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результатах использования </w:t>
            </w:r>
            <w:r w:rsidRPr="00155C5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бюллетеней при проведении общероссийского голосования</w:t>
            </w:r>
          </w:p>
          <w:p w:rsidR="00F21823" w:rsidRPr="004F2BA7" w:rsidRDefault="00F21823" w:rsidP="00155C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0A1C61" w:rsidRPr="000A1C61" w:rsidRDefault="000A1C61" w:rsidP="000A1C6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59C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lastRenderedPageBreak/>
              <w:t xml:space="preserve">Постановление ЦИК РФ от 04 июня 2020 г. 251/1854-7 «Об </w:t>
            </w:r>
            <w:r w:rsidRPr="004F59CB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lastRenderedPageBreak/>
              <w:t>Инструкции по организации единого порядка установления итогов общероссийского голосования по вопросу одобрения изменений в Конституцию Российской Федерации»</w:t>
            </w:r>
          </w:p>
          <w:p w:rsidR="00F21823" w:rsidRPr="004F2BA7" w:rsidRDefault="00F2182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F21823" w:rsidRPr="004F2BA7" w:rsidRDefault="00155C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</w:t>
            </w:r>
          </w:p>
        </w:tc>
      </w:tr>
      <w:tr w:rsidR="00F21823" w:rsidRPr="004F2BA7" w:rsidTr="006F186C">
        <w:tc>
          <w:tcPr>
            <w:tcW w:w="1101" w:type="dxa"/>
          </w:tcPr>
          <w:p w:rsidR="00F21823" w:rsidRPr="004F2BA7" w:rsidRDefault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696" w:type="dxa"/>
          </w:tcPr>
          <w:p w:rsidR="00155C59" w:rsidRPr="00155C59" w:rsidRDefault="00155C59" w:rsidP="00155C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59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155C59" w:rsidRPr="00155C59" w:rsidRDefault="00155C59" w:rsidP="00155C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C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невыполнении логического соотношения данных в протоколе </w:t>
            </w:r>
            <w:r w:rsidRPr="00155C5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участковой избирательной комиссии об итогах голосования</w:t>
            </w:r>
          </w:p>
          <w:p w:rsidR="00F21823" w:rsidRPr="004F2BA7" w:rsidRDefault="00F21823" w:rsidP="00155C5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F21823" w:rsidRPr="004F2BA7" w:rsidRDefault="006228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C6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ЦИК РФ от 04 июня 2020 г. 251/1854-7</w:t>
            </w:r>
          </w:p>
        </w:tc>
        <w:tc>
          <w:tcPr>
            <w:tcW w:w="3697" w:type="dxa"/>
          </w:tcPr>
          <w:p w:rsidR="00F21823" w:rsidRPr="004F2BA7" w:rsidRDefault="00DC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13</w:t>
            </w:r>
          </w:p>
        </w:tc>
      </w:tr>
      <w:tr w:rsidR="00F21823" w:rsidRPr="004F2BA7" w:rsidTr="006F186C">
        <w:tc>
          <w:tcPr>
            <w:tcW w:w="1101" w:type="dxa"/>
          </w:tcPr>
          <w:p w:rsidR="00F21823" w:rsidRPr="004F2BA7" w:rsidRDefault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96" w:type="dxa"/>
          </w:tcPr>
          <w:p w:rsidR="00DC7CCC" w:rsidRPr="00DC7CCC" w:rsidRDefault="00DC7CCC" w:rsidP="00DC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CCC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DC7CCC" w:rsidRPr="00DC7CCC" w:rsidRDefault="00DC7CCC" w:rsidP="00DC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7C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соответствии данных, введенных </w:t>
            </w:r>
            <w:proofErr w:type="gramStart"/>
            <w:r w:rsidRPr="00DC7CCC">
              <w:rPr>
                <w:rFonts w:ascii="Times New Roman" w:eastAsia="Times New Roman" w:hAnsi="Times New Roman" w:cs="Times New Roman"/>
                <w:sz w:val="24"/>
                <w:szCs w:val="24"/>
              </w:rPr>
              <w:t>в ГАС</w:t>
            </w:r>
            <w:proofErr w:type="gramEnd"/>
            <w:r w:rsidRPr="00DC7C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«Выборы», протоколам участковых избирательных комиссий об итогах голосования</w:t>
            </w:r>
          </w:p>
          <w:p w:rsidR="00F21823" w:rsidRPr="004F2BA7" w:rsidRDefault="00F21823" w:rsidP="00DC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F21823" w:rsidRPr="004F2BA7" w:rsidRDefault="0062281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C6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ЦИК РФ от 04 июня 2020 г. 251/1854-7</w:t>
            </w:r>
          </w:p>
        </w:tc>
        <w:tc>
          <w:tcPr>
            <w:tcW w:w="3697" w:type="dxa"/>
          </w:tcPr>
          <w:p w:rsidR="00F21823" w:rsidRPr="004F2BA7" w:rsidRDefault="00DC7CC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</w:t>
            </w:r>
          </w:p>
        </w:tc>
      </w:tr>
      <w:tr w:rsidR="00F21823" w:rsidRPr="004F2BA7" w:rsidTr="006F186C">
        <w:tc>
          <w:tcPr>
            <w:tcW w:w="1101" w:type="dxa"/>
          </w:tcPr>
          <w:p w:rsidR="00F21823" w:rsidRPr="004F2BA7" w:rsidRDefault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96" w:type="dxa"/>
          </w:tcPr>
          <w:p w:rsidR="00E10A66" w:rsidRPr="00E10A66" w:rsidRDefault="00E10A66" w:rsidP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A66">
              <w:rPr>
                <w:rFonts w:ascii="Times New Roman" w:eastAsia="Times New Roman" w:hAnsi="Times New Roman" w:cs="Times New Roman"/>
                <w:sz w:val="24"/>
                <w:szCs w:val="24"/>
              </w:rPr>
              <w:t>АКТ</w:t>
            </w:r>
          </w:p>
          <w:p w:rsidR="00E10A66" w:rsidRPr="00E10A66" w:rsidRDefault="00E10A66" w:rsidP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A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числе участников голосования, получивших бюллетени для голосования </w:t>
            </w:r>
            <w:r w:rsidRPr="00E10A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до дня голосования и в день голосования по месту нахождения</w:t>
            </w:r>
          </w:p>
          <w:p w:rsidR="00F21823" w:rsidRPr="004F2BA7" w:rsidRDefault="00F21823" w:rsidP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7" w:type="dxa"/>
          </w:tcPr>
          <w:p w:rsidR="00F21823" w:rsidRPr="004F2BA7" w:rsidRDefault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C61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ЦИК РФ от 04 июня 2020 г. 251/1854-7</w:t>
            </w:r>
          </w:p>
        </w:tc>
        <w:tc>
          <w:tcPr>
            <w:tcW w:w="3697" w:type="dxa"/>
          </w:tcPr>
          <w:p w:rsidR="00F21823" w:rsidRPr="004F2BA7" w:rsidRDefault="00E10A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2BA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</w:t>
            </w:r>
          </w:p>
        </w:tc>
      </w:tr>
    </w:tbl>
    <w:p w:rsidR="006F186C" w:rsidRPr="004F2BA7" w:rsidRDefault="006F186C" w:rsidP="004F2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6F186C" w:rsidRPr="004F2BA7" w:rsidSect="006F18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186C"/>
    <w:rsid w:val="00011F24"/>
    <w:rsid w:val="00034C6E"/>
    <w:rsid w:val="000A1C61"/>
    <w:rsid w:val="00155C59"/>
    <w:rsid w:val="00161789"/>
    <w:rsid w:val="00250822"/>
    <w:rsid w:val="00427AC1"/>
    <w:rsid w:val="0045203B"/>
    <w:rsid w:val="004F2BA7"/>
    <w:rsid w:val="004F59CB"/>
    <w:rsid w:val="005F7E18"/>
    <w:rsid w:val="00622819"/>
    <w:rsid w:val="0062534D"/>
    <w:rsid w:val="006579ED"/>
    <w:rsid w:val="006F186C"/>
    <w:rsid w:val="008C6C03"/>
    <w:rsid w:val="00A974EE"/>
    <w:rsid w:val="00DC7CCC"/>
    <w:rsid w:val="00E10A66"/>
    <w:rsid w:val="00E14A51"/>
    <w:rsid w:val="00F21823"/>
    <w:rsid w:val="00F85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789"/>
  </w:style>
  <w:style w:type="paragraph" w:styleId="1">
    <w:name w:val="heading 1"/>
    <w:basedOn w:val="a"/>
    <w:next w:val="a"/>
    <w:link w:val="10"/>
    <w:uiPriority w:val="99"/>
    <w:qFormat/>
    <w:rsid w:val="004F2BA7"/>
    <w:pPr>
      <w:keepNext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8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rsid w:val="004F2BA7"/>
    <w:pPr>
      <w:spacing w:after="0" w:line="240" w:lineRule="auto"/>
      <w:jc w:val="center"/>
    </w:pPr>
    <w:rPr>
      <w:rFonts w:ascii="Times New Roman CYR" w:eastAsia="Times New Roman" w:hAnsi="Times New Roman CYR" w:cs="Times New Roman CYR"/>
      <w:b/>
      <w:bCs/>
      <w:sz w:val="34"/>
      <w:szCs w:val="34"/>
    </w:rPr>
  </w:style>
  <w:style w:type="character" w:customStyle="1" w:styleId="a5">
    <w:name w:val="Основной текст Знак"/>
    <w:basedOn w:val="a0"/>
    <w:link w:val="a4"/>
    <w:uiPriority w:val="99"/>
    <w:rsid w:val="004F2BA7"/>
    <w:rPr>
      <w:rFonts w:ascii="Times New Roman CYR" w:eastAsia="Times New Roman" w:hAnsi="Times New Roman CYR" w:cs="Times New Roman CYR"/>
      <w:b/>
      <w:bCs/>
      <w:sz w:val="34"/>
      <w:szCs w:val="34"/>
    </w:rPr>
  </w:style>
  <w:style w:type="paragraph" w:customStyle="1" w:styleId="3">
    <w:name w:val="заголовок 3"/>
    <w:basedOn w:val="a"/>
    <w:next w:val="a"/>
    <w:uiPriority w:val="99"/>
    <w:rsid w:val="004F2BA7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4F2BA7"/>
    <w:rPr>
      <w:rFonts w:ascii="Times New Roman" w:eastAsia="Times New Roman" w:hAnsi="Times New Roman" w:cs="Times New Roman"/>
      <w:b/>
      <w:bCs/>
      <w:kern w:val="32"/>
      <w:sz w:val="28"/>
      <w:szCs w:val="28"/>
    </w:rPr>
  </w:style>
  <w:style w:type="paragraph" w:styleId="a6">
    <w:name w:val="Plain Text"/>
    <w:basedOn w:val="a"/>
    <w:link w:val="a7"/>
    <w:uiPriority w:val="99"/>
    <w:rsid w:val="004F2BA7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uiPriority w:val="99"/>
    <w:rsid w:val="004F2BA7"/>
    <w:rPr>
      <w:rFonts w:ascii="Courier New" w:eastAsia="Times New Roman" w:hAnsi="Courier New" w:cs="Courier New"/>
      <w:sz w:val="20"/>
      <w:szCs w:val="20"/>
    </w:rPr>
  </w:style>
  <w:style w:type="paragraph" w:customStyle="1" w:styleId="11">
    <w:name w:val="Обычный1"/>
    <w:rsid w:val="00F85CD4"/>
    <w:pPr>
      <w:spacing w:before="100" w:after="10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Title"/>
    <w:basedOn w:val="a"/>
    <w:link w:val="a9"/>
    <w:uiPriority w:val="99"/>
    <w:qFormat/>
    <w:rsid w:val="000A1C6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9">
    <w:name w:val="Название Знак"/>
    <w:basedOn w:val="a0"/>
    <w:link w:val="a8"/>
    <w:uiPriority w:val="99"/>
    <w:rsid w:val="000A1C61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a">
    <w:name w:val="Стиль"/>
    <w:uiPriority w:val="99"/>
    <w:rsid w:val="00155C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133arm52s000</dc:creator>
  <cp:keywords/>
  <dc:description/>
  <cp:lastModifiedBy>133arm52s000</cp:lastModifiedBy>
  <cp:revision>7</cp:revision>
  <cp:lastPrinted>2020-06-09T13:25:00Z</cp:lastPrinted>
  <dcterms:created xsi:type="dcterms:W3CDTF">2020-06-08T12:26:00Z</dcterms:created>
  <dcterms:modified xsi:type="dcterms:W3CDTF">2020-06-10T13:54:00Z</dcterms:modified>
</cp:coreProperties>
</file>