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21D" w:rsidRDefault="009D621D" w:rsidP="009D621D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D23">
        <w:rPr>
          <w:rFonts w:ascii="Times New Roman" w:hAnsi="Times New Roman" w:cs="Times New Roman"/>
          <w:b/>
          <w:sz w:val="28"/>
          <w:szCs w:val="28"/>
        </w:rPr>
        <w:t>Доклад</w:t>
      </w:r>
      <w:r w:rsidR="00C43D23" w:rsidRPr="00C43D23">
        <w:rPr>
          <w:rFonts w:ascii="Times New Roman" w:hAnsi="Times New Roman" w:cs="Times New Roman"/>
          <w:b/>
          <w:sz w:val="28"/>
          <w:szCs w:val="28"/>
        </w:rPr>
        <w:t xml:space="preserve"> об осуществлении муниципального земельного контроля на территории Ковернинского муниципального райо</w:t>
      </w:r>
      <w:r w:rsidR="001D4454">
        <w:rPr>
          <w:rFonts w:ascii="Times New Roman" w:hAnsi="Times New Roman" w:cs="Times New Roman"/>
          <w:b/>
          <w:sz w:val="28"/>
          <w:szCs w:val="28"/>
        </w:rPr>
        <w:t>на Нижегородской области за 2019</w:t>
      </w:r>
      <w:r w:rsidR="00C43D23" w:rsidRPr="00C43D23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7622AC" w:rsidRPr="007622AC" w:rsidRDefault="007622AC" w:rsidP="009D621D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D621D" w:rsidRPr="00535CFF" w:rsidRDefault="00535CFF" w:rsidP="007622AC">
      <w:pPr>
        <w:pStyle w:val="a3"/>
        <w:numPr>
          <w:ilvl w:val="0"/>
          <w:numId w:val="2"/>
        </w:num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Состояние нормативно-правового регулирования в сфере муниципального земельного контроля</w:t>
      </w:r>
    </w:p>
    <w:p w:rsidR="009D621D" w:rsidRDefault="009D621D" w:rsidP="0032724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D621D">
        <w:rPr>
          <w:rFonts w:ascii="Times New Roman" w:hAnsi="Times New Roman" w:cs="Times New Roman"/>
          <w:bCs/>
          <w:sz w:val="26"/>
          <w:szCs w:val="26"/>
        </w:rPr>
        <w:t>Деятельность органа муниципального земельного контроля и его должностных лиц регламентируется следующими нормативными правовыми актами:</w:t>
      </w:r>
    </w:p>
    <w:bookmarkStart w:id="0" w:name="sub_1031"/>
    <w:p w:rsidR="009D621D" w:rsidRDefault="00D26B6B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fldChar w:fldCharType="begin"/>
      </w:r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instrText xml:space="preserve">HYPERLINK consultantplus://offline/ref=6D516FE09B75CAA595631E7450C71EB0A063AAC3EE3F5362327E26Z3y2O </w:instrText>
      </w: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fldChar w:fldCharType="separate"/>
      </w:r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Конституцией</w:t>
      </w: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fldChar w:fldCharType="end"/>
      </w:r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Российской Федерации;</w:t>
      </w:r>
    </w:p>
    <w:p w:rsidR="00EF5B3F" w:rsidRPr="007F7BA7" w:rsidRDefault="004841CE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</w:rPr>
        <w:t>Земельным</w:t>
      </w:r>
      <w:r w:rsidR="00EF5B3F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кодекс</w:t>
      </w:r>
      <w:r>
        <w:rPr>
          <w:rFonts w:ascii="Times New Roman" w:eastAsia="Calibri" w:hAnsi="Times New Roman" w:cs="Times New Roman"/>
          <w:color w:val="000000"/>
          <w:sz w:val="26"/>
          <w:szCs w:val="26"/>
        </w:rPr>
        <w:t>ом</w:t>
      </w:r>
      <w:r w:rsidR="00EF5B3F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Российской Федерации;</w:t>
      </w:r>
    </w:p>
    <w:p w:rsidR="009D621D" w:rsidRPr="007F7BA7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Кодексом Российской Федерации об административных правонарушениях;</w:t>
      </w:r>
    </w:p>
    <w:p w:rsidR="009D621D" w:rsidRPr="007F7BA7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proofErr w:type="gramStart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Федеральным</w:t>
      </w:r>
      <w:proofErr w:type="gramEnd"/>
      <w:r w:rsidR="004841C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hyperlink r:id="rId6" w:history="1">
        <w:r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закон</w:t>
        </w:r>
      </w:hyperlink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ом от 06.10.2003 № 131-ФЗ «Об общих принципах организации местного самоуправления в Российской Федерации»;</w:t>
      </w:r>
    </w:p>
    <w:p w:rsidR="009D621D" w:rsidRPr="007F7BA7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proofErr w:type="gramStart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Федеральным</w:t>
      </w:r>
      <w:proofErr w:type="gramEnd"/>
      <w:r w:rsidR="004841C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hyperlink r:id="rId7" w:history="1">
        <w:r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закон</w:t>
        </w:r>
      </w:hyperlink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9D621D" w:rsidRPr="007F7BA7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proofErr w:type="gramStart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Федеральным</w:t>
      </w:r>
      <w:proofErr w:type="gramEnd"/>
      <w:r w:rsidR="004841C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hyperlink r:id="rId8" w:history="1">
        <w:r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закон</w:t>
        </w:r>
      </w:hyperlink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ом от 02.05.2006 № 59-ФЗ «О порядке рассмотрения обращений граждан Российской Федерации»;</w:t>
      </w:r>
    </w:p>
    <w:p w:rsidR="009D621D" w:rsidRPr="007F7BA7" w:rsidRDefault="00D26B6B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hyperlink r:id="rId9" w:history="1">
        <w:r w:rsidR="009D621D"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Постановление</w:t>
        </w:r>
      </w:hyperlink>
      <w:proofErr w:type="gramStart"/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м</w:t>
      </w:r>
      <w:proofErr w:type="gramEnd"/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Правительства РФ от 30.06.2010 № 489 «Об утверждении Правил подготовки органами государственного контроля (надзора) и органами муниципального </w:t>
      </w:r>
      <w:proofErr w:type="gramStart"/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контроля ежегодных планов проведения плановых проверок юридических лиц</w:t>
      </w:r>
      <w:proofErr w:type="gramEnd"/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и индивидуальных предпринимателей»;</w:t>
      </w:r>
    </w:p>
    <w:p w:rsidR="009D621D" w:rsidRPr="007F7BA7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Постановлением Правительства Российской Федерации от 26.12.2014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контроль»;</w:t>
      </w:r>
    </w:p>
    <w:p w:rsidR="009D621D" w:rsidRPr="007F7BA7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Постановлением Правительства Нижегородской области от 15.05.2015 № 302 «Об утверждении Порядка осуществления муниципального земельного контроля на территории Нижегородской области»;</w:t>
      </w:r>
    </w:p>
    <w:p w:rsidR="009D621D" w:rsidRPr="007F7BA7" w:rsidRDefault="00D26B6B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hyperlink r:id="rId10" w:history="1">
        <w:r w:rsidR="009D621D"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Устав</w:t>
        </w:r>
      </w:hyperlink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ом Ковернинского муниципального района</w:t>
      </w:r>
      <w:r w:rsidR="007F7BA7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(принят решением Земского собрания Ковернинского района от 10.11.2009 №83)</w:t>
      </w:r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;</w:t>
      </w:r>
    </w:p>
    <w:p w:rsidR="009D621D" w:rsidRPr="007F7BA7" w:rsidRDefault="007F7BA7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Постановлением Администрации Ковернинского муниципального района Нижегородской области от 26.04.2018 №297</w:t>
      </w:r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«</w:t>
      </w: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Об утверждении Положения о порядке организации и осуществлении муниципального земельного контроля на территории Ковернинского муниципального района Нижегородской области</w:t>
      </w:r>
      <w:r w:rsidR="009D621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»;</w:t>
      </w:r>
    </w:p>
    <w:p w:rsidR="00E92BD3" w:rsidRDefault="009D621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Административным регламентом</w:t>
      </w:r>
      <w:r w:rsidR="002E46DF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по исполнению муни</w:t>
      </w:r>
      <w:r w:rsidR="007F7BA7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ципальной функции «Осуществление</w:t>
      </w: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муниципального земельного контроля за</w:t>
      </w:r>
      <w:r w:rsidR="007F7BA7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использованием земель юридическими лицами, индивидуальными предпринимателями, гражданами на территории Ковернинского муниципального района Нижегородской области</w:t>
      </w:r>
      <w:r w:rsidRPr="007F7BA7">
        <w:rPr>
          <w:rFonts w:ascii="Times New Roman" w:hAnsi="Times New Roman" w:cs="Times New Roman"/>
          <w:sz w:val="26"/>
          <w:szCs w:val="26"/>
        </w:rPr>
        <w:t>», утвержденным</w:t>
      </w:r>
      <w:r w:rsidR="007F7BA7" w:rsidRPr="007F7BA7">
        <w:rPr>
          <w:rFonts w:ascii="Times New Roman" w:hAnsi="Times New Roman" w:cs="Times New Roman"/>
          <w:sz w:val="26"/>
          <w:szCs w:val="26"/>
        </w:rPr>
        <w:t xml:space="preserve"> постановлением А</w:t>
      </w:r>
      <w:r w:rsidRPr="007F7BA7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r w:rsidR="007F7BA7" w:rsidRPr="007F7BA7">
        <w:rPr>
          <w:rFonts w:ascii="Times New Roman" w:hAnsi="Times New Roman" w:cs="Times New Roman"/>
          <w:sz w:val="26"/>
          <w:szCs w:val="26"/>
        </w:rPr>
        <w:t>Ковернинского муниципального района Нижегород</w:t>
      </w:r>
      <w:r w:rsidR="00E92BD3">
        <w:rPr>
          <w:rFonts w:ascii="Times New Roman" w:hAnsi="Times New Roman" w:cs="Times New Roman"/>
          <w:sz w:val="26"/>
          <w:szCs w:val="26"/>
        </w:rPr>
        <w:t xml:space="preserve">ской области от 26.04.2018 №298; </w:t>
      </w:r>
    </w:p>
    <w:p w:rsidR="009D621D" w:rsidRPr="00E92BD3" w:rsidRDefault="00E92BD3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Постановлением </w:t>
      </w: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Администрации Ковернинского муниципального района Нижегородской области</w:t>
      </w:r>
      <w:r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от 26.02.2019 №147 «Об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</w:t>
      </w:r>
      <w:r w:rsidRPr="00E92BD3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Ковернинского муниципального района Нижегородской области</w:t>
      </w:r>
      <w:r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на 2019 год»;</w:t>
      </w:r>
    </w:p>
    <w:p w:rsidR="00E92BD3" w:rsidRPr="00E92BD3" w:rsidRDefault="00E92BD3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2BD3">
        <w:rPr>
          <w:rFonts w:ascii="Times New Roman" w:hAnsi="Times New Roman" w:cs="Times New Roman"/>
          <w:sz w:val="26"/>
          <w:szCs w:val="26"/>
        </w:rPr>
        <w:t>Решения Земского собрания Ковернинского муниципального района Нижегородской области №94 от 25.12.2018 года «О принятии полномочий по решению вопросов местного значения от городского и сельских поселений на уровень муниципального района на 2019 год».</w:t>
      </w:r>
      <w:proofErr w:type="gramEnd"/>
    </w:p>
    <w:p w:rsidR="00213BC8" w:rsidRPr="00705736" w:rsidRDefault="00797829" w:rsidP="003272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46DF">
        <w:rPr>
          <w:rFonts w:ascii="Times New Roman" w:hAnsi="Times New Roman" w:cs="Times New Roman"/>
          <w:sz w:val="26"/>
          <w:szCs w:val="26"/>
        </w:rPr>
        <w:t>Анализ</w:t>
      </w:r>
      <w:r w:rsidR="0043188C" w:rsidRPr="002E46DF">
        <w:rPr>
          <w:rFonts w:ascii="Times New Roman" w:hAnsi="Times New Roman" w:cs="Times New Roman"/>
          <w:sz w:val="26"/>
          <w:szCs w:val="26"/>
        </w:rPr>
        <w:t xml:space="preserve"> нормативных правовых актов и муниципальных правовых актов, устанавливающих 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контроля</w:t>
      </w:r>
      <w:r w:rsidR="0030141F">
        <w:rPr>
          <w:rFonts w:ascii="Times New Roman" w:hAnsi="Times New Roman" w:cs="Times New Roman"/>
          <w:sz w:val="26"/>
          <w:szCs w:val="26"/>
        </w:rPr>
        <w:t xml:space="preserve">, </w:t>
      </w:r>
      <w:r w:rsidR="00213BC8" w:rsidRPr="00705736">
        <w:rPr>
          <w:rFonts w:ascii="Times New Roman" w:hAnsi="Times New Roman" w:cs="Times New Roman"/>
          <w:sz w:val="26"/>
          <w:szCs w:val="26"/>
        </w:rPr>
        <w:t xml:space="preserve">исходя из </w:t>
      </w:r>
      <w:r w:rsidR="0030141F">
        <w:rPr>
          <w:rFonts w:ascii="Times New Roman" w:hAnsi="Times New Roman" w:cs="Times New Roman"/>
          <w:sz w:val="26"/>
          <w:szCs w:val="26"/>
        </w:rPr>
        <w:t xml:space="preserve">их </w:t>
      </w:r>
      <w:r w:rsidR="00213BC8" w:rsidRPr="00705736">
        <w:rPr>
          <w:rFonts w:ascii="Times New Roman" w:hAnsi="Times New Roman" w:cs="Times New Roman"/>
          <w:sz w:val="26"/>
          <w:szCs w:val="26"/>
        </w:rPr>
        <w:t>достаточности, полноты, объективности, возможности их исполнения и контроля установлено следующее</w:t>
      </w:r>
      <w:r w:rsidR="0030141F">
        <w:rPr>
          <w:rFonts w:ascii="Times New Roman" w:hAnsi="Times New Roman" w:cs="Times New Roman"/>
          <w:sz w:val="26"/>
          <w:szCs w:val="26"/>
        </w:rPr>
        <w:t>:</w:t>
      </w:r>
    </w:p>
    <w:p w:rsidR="00213BC8" w:rsidRPr="00705736" w:rsidRDefault="0030141F" w:rsidP="003272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указанные н</w:t>
      </w:r>
      <w:r w:rsidR="00213BC8" w:rsidRPr="00705736">
        <w:rPr>
          <w:rFonts w:ascii="Times New Roman" w:hAnsi="Times New Roman" w:cs="Times New Roman"/>
          <w:sz w:val="26"/>
          <w:szCs w:val="26"/>
        </w:rPr>
        <w:t>ормативные правовые акты и муниципальные правовые акты, в достаточной степени устанавливают обязательные требования к осуществлению деятельности юридических лиц и индивидуальных предпринимателей, соблюдение которых подлежит проверке в процессе осуществления муниципального земельного контроля, в том числе</w:t>
      </w:r>
      <w:r>
        <w:rPr>
          <w:rFonts w:ascii="Times New Roman" w:hAnsi="Times New Roman" w:cs="Times New Roman"/>
          <w:sz w:val="26"/>
          <w:szCs w:val="26"/>
        </w:rPr>
        <w:t xml:space="preserve"> отмечается </w:t>
      </w:r>
      <w:r w:rsidR="00213BC8" w:rsidRPr="00705736">
        <w:rPr>
          <w:rFonts w:ascii="Times New Roman" w:hAnsi="Times New Roman" w:cs="Times New Roman"/>
          <w:sz w:val="26"/>
          <w:szCs w:val="26"/>
        </w:rPr>
        <w:t>возможност</w:t>
      </w:r>
      <w:r>
        <w:rPr>
          <w:rFonts w:ascii="Times New Roman" w:hAnsi="Times New Roman" w:cs="Times New Roman"/>
          <w:sz w:val="26"/>
          <w:szCs w:val="26"/>
        </w:rPr>
        <w:t>ь</w:t>
      </w:r>
      <w:r w:rsidR="00213BC8" w:rsidRPr="00705736">
        <w:rPr>
          <w:rFonts w:ascii="Times New Roman" w:hAnsi="Times New Roman" w:cs="Times New Roman"/>
          <w:sz w:val="26"/>
          <w:szCs w:val="26"/>
        </w:rPr>
        <w:t xml:space="preserve"> их исполнения и контроля. </w:t>
      </w:r>
    </w:p>
    <w:p w:rsidR="00213BC8" w:rsidRPr="00705736" w:rsidRDefault="00213BC8" w:rsidP="003272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05736">
        <w:rPr>
          <w:rFonts w:ascii="Times New Roman" w:hAnsi="Times New Roman" w:cs="Times New Roman"/>
          <w:sz w:val="26"/>
          <w:szCs w:val="26"/>
        </w:rPr>
        <w:t xml:space="preserve">Признаки </w:t>
      </w:r>
      <w:proofErr w:type="spellStart"/>
      <w:r w:rsidRPr="00705736">
        <w:rPr>
          <w:rFonts w:ascii="Times New Roman" w:hAnsi="Times New Roman" w:cs="Times New Roman"/>
          <w:sz w:val="26"/>
          <w:szCs w:val="26"/>
        </w:rPr>
        <w:t>коррупциогенности</w:t>
      </w:r>
      <w:proofErr w:type="spellEnd"/>
      <w:r w:rsidRPr="00705736">
        <w:rPr>
          <w:rFonts w:ascii="Times New Roman" w:hAnsi="Times New Roman" w:cs="Times New Roman"/>
          <w:sz w:val="26"/>
          <w:szCs w:val="26"/>
        </w:rPr>
        <w:t xml:space="preserve"> в указанных нормативных правовых актах и муниципальных правовых актах отсутствуют. </w:t>
      </w:r>
    </w:p>
    <w:p w:rsidR="0002603B" w:rsidRDefault="00DD3C6C" w:rsidP="003272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Указанные нормативные правовые акты размещены в свободном доступе в информационно</w:t>
      </w:r>
      <w:r w:rsidR="00213BC8">
        <w:rPr>
          <w:rFonts w:ascii="Times New Roman" w:hAnsi="Times New Roman" w:cs="Times New Roman"/>
          <w:sz w:val="26"/>
          <w:szCs w:val="26"/>
        </w:rPr>
        <w:t xml:space="preserve">-коммуникационной сети Интернет и на сайте Администрации Ковернинского муниципального района Нижегородской области </w:t>
      </w:r>
      <w:hyperlink r:id="rId11" w:history="1">
        <w:r w:rsidR="00213BC8" w:rsidRPr="0082393F">
          <w:rPr>
            <w:rStyle w:val="a4"/>
            <w:rFonts w:ascii="Times New Roman" w:hAnsi="Times New Roman" w:cs="Times New Roman"/>
            <w:sz w:val="26"/>
            <w:szCs w:val="26"/>
          </w:rPr>
          <w:t>http://www.kovernino.ru</w:t>
        </w:r>
      </w:hyperlink>
      <w:r w:rsidR="00213BC8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15D63" w:rsidRDefault="00215D63" w:rsidP="003272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D621D" w:rsidRPr="003376F5" w:rsidRDefault="00535CFF" w:rsidP="0032724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35CFF">
        <w:rPr>
          <w:rFonts w:ascii="Times New Roman" w:hAnsi="Times New Roman" w:cs="Times New Roman"/>
          <w:b/>
          <w:sz w:val="26"/>
          <w:szCs w:val="26"/>
          <w:u w:val="single"/>
        </w:rPr>
        <w:t>Организация муниципального земельного контроля.</w:t>
      </w:r>
      <w:bookmarkEnd w:id="0"/>
    </w:p>
    <w:p w:rsidR="0016596C" w:rsidRDefault="003376F5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а) </w:t>
      </w:r>
      <w:r w:rsidRPr="003376F5">
        <w:rPr>
          <w:rFonts w:ascii="Times New Roman" w:hAnsi="Times New Roman" w:cs="Times New Roman"/>
          <w:sz w:val="26"/>
          <w:szCs w:val="26"/>
        </w:rPr>
        <w:t xml:space="preserve">Муниципальный земельный </w:t>
      </w:r>
      <w:proofErr w:type="gramStart"/>
      <w:r w:rsidRPr="003376F5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3376F5">
        <w:rPr>
          <w:rFonts w:ascii="Times New Roman" w:hAnsi="Times New Roman" w:cs="Times New Roman"/>
          <w:sz w:val="26"/>
          <w:szCs w:val="26"/>
        </w:rPr>
        <w:t xml:space="preserve"> использованием земель на территории Ковернинск</w:t>
      </w:r>
      <w:r w:rsidR="001D4454">
        <w:rPr>
          <w:rFonts w:ascii="Times New Roman" w:hAnsi="Times New Roman" w:cs="Times New Roman"/>
          <w:sz w:val="26"/>
          <w:szCs w:val="26"/>
        </w:rPr>
        <w:t>ого муниципального района в 2019</w:t>
      </w:r>
      <w:r w:rsidRPr="003376F5">
        <w:rPr>
          <w:rFonts w:ascii="Times New Roman" w:hAnsi="Times New Roman" w:cs="Times New Roman"/>
          <w:sz w:val="26"/>
          <w:szCs w:val="26"/>
        </w:rPr>
        <w:t xml:space="preserve"> году </w:t>
      </w:r>
      <w:r>
        <w:rPr>
          <w:rFonts w:ascii="Times New Roman" w:hAnsi="Times New Roman" w:cs="Times New Roman"/>
          <w:sz w:val="26"/>
          <w:szCs w:val="26"/>
        </w:rPr>
        <w:t>осуществлялся комитетом имущественных отношений Администрации Ковернинского муниципального района Нижегородской области (далее - КИО).</w:t>
      </w:r>
    </w:p>
    <w:p w:rsidR="003376F5" w:rsidRDefault="003376F5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Должностным лицом, осуществляющий муниципальный земельный контроль, является специалист КИО, уполномоченный должностной инструкцией специалиста.</w:t>
      </w:r>
    </w:p>
    <w:p w:rsidR="00F0678F" w:rsidRPr="002E46DF" w:rsidRDefault="007622AC" w:rsidP="00327245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3376F5" w:rsidRPr="00F0678F">
        <w:rPr>
          <w:rFonts w:ascii="Times New Roman" w:hAnsi="Times New Roman" w:cs="Times New Roman"/>
          <w:sz w:val="26"/>
          <w:szCs w:val="26"/>
        </w:rPr>
        <w:t xml:space="preserve">б) </w:t>
      </w:r>
      <w:r w:rsidR="00D43F27" w:rsidRPr="002E46DF">
        <w:rPr>
          <w:rFonts w:ascii="Times New Roman" w:hAnsi="Times New Roman" w:cs="Times New Roman"/>
          <w:sz w:val="26"/>
          <w:szCs w:val="26"/>
        </w:rPr>
        <w:t>Перечень видов муниципального контроля</w:t>
      </w:r>
      <w:r w:rsidR="007A1C5C" w:rsidRPr="002E46DF">
        <w:rPr>
          <w:rFonts w:ascii="Times New Roman" w:hAnsi="Times New Roman" w:cs="Times New Roman"/>
          <w:sz w:val="26"/>
          <w:szCs w:val="26"/>
        </w:rPr>
        <w:t xml:space="preserve"> </w:t>
      </w:r>
      <w:r w:rsidR="00F0678F" w:rsidRPr="002E46DF">
        <w:rPr>
          <w:rFonts w:ascii="Times New Roman" w:hAnsi="Times New Roman" w:cs="Times New Roman"/>
          <w:sz w:val="26"/>
          <w:szCs w:val="26"/>
        </w:rPr>
        <w:t>на территории Ковернинского муниципального района Нижегородской области и органов местного самоуправления Ковернинского муниципального района Нижегородской области, уполномоченных на их осуществление утвержден постановлением Администрации Ковернинского муниципального районаот 31.05.2018 №396.</w:t>
      </w:r>
      <w:proofErr w:type="gramEnd"/>
    </w:p>
    <w:p w:rsidR="00F0678F" w:rsidRPr="00F0678F" w:rsidRDefault="00F0678F" w:rsidP="00327245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E46DF">
        <w:rPr>
          <w:rFonts w:ascii="Times New Roman" w:hAnsi="Times New Roman" w:cs="Times New Roman"/>
          <w:sz w:val="26"/>
          <w:szCs w:val="26"/>
        </w:rPr>
        <w:t xml:space="preserve">КИО </w:t>
      </w:r>
      <w:proofErr w:type="gramStart"/>
      <w:r w:rsidRPr="002E46DF">
        <w:rPr>
          <w:rFonts w:ascii="Times New Roman" w:hAnsi="Times New Roman" w:cs="Times New Roman"/>
          <w:sz w:val="26"/>
          <w:szCs w:val="26"/>
        </w:rPr>
        <w:t>уполномочен</w:t>
      </w:r>
      <w:proofErr w:type="gramEnd"/>
      <w:r w:rsidRPr="002E46DF">
        <w:rPr>
          <w:rFonts w:ascii="Times New Roman" w:hAnsi="Times New Roman" w:cs="Times New Roman"/>
          <w:sz w:val="26"/>
          <w:szCs w:val="26"/>
        </w:rPr>
        <w:t xml:space="preserve"> на осуществление</w:t>
      </w:r>
      <w:r w:rsidR="007A1C5C" w:rsidRPr="002E46DF">
        <w:rPr>
          <w:rFonts w:ascii="Times New Roman" w:hAnsi="Times New Roman" w:cs="Times New Roman"/>
          <w:sz w:val="26"/>
          <w:szCs w:val="26"/>
        </w:rPr>
        <w:t xml:space="preserve"> </w:t>
      </w:r>
      <w:r w:rsidRPr="002E46DF">
        <w:rPr>
          <w:rFonts w:ascii="Times New Roman" w:hAnsi="Times New Roman" w:cs="Times New Roman"/>
          <w:sz w:val="26"/>
          <w:szCs w:val="26"/>
        </w:rPr>
        <w:t>муниципального земельного контроля.</w:t>
      </w:r>
    </w:p>
    <w:p w:rsidR="003376F5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Перечень функций.</w:t>
      </w:r>
    </w:p>
    <w:p w:rsidR="006E1F43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Муниципальный земельный контроль осуществляется </w:t>
      </w:r>
      <w:proofErr w:type="gramStart"/>
      <w:r>
        <w:rPr>
          <w:rFonts w:ascii="Times New Roman" w:hAnsi="Times New Roman" w:cs="Times New Roman"/>
          <w:sz w:val="26"/>
          <w:szCs w:val="26"/>
        </w:rPr>
        <w:t>за</w:t>
      </w:r>
      <w:proofErr w:type="gramEnd"/>
      <w:r>
        <w:rPr>
          <w:rFonts w:ascii="Times New Roman" w:hAnsi="Times New Roman" w:cs="Times New Roman"/>
          <w:sz w:val="26"/>
          <w:szCs w:val="26"/>
        </w:rPr>
        <w:t>:</w:t>
      </w:r>
    </w:p>
    <w:p w:rsidR="006E1F43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соблюдением земельного законодательства и нормативных правовых актов органов местного самоуправления Ковернинского муниципального района в сфере земельных отношений;</w:t>
      </w:r>
    </w:p>
    <w:p w:rsidR="006E1F43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соблюдением условий договоров аренды земельных участков;</w:t>
      </w:r>
    </w:p>
    <w:p w:rsidR="006E1F43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использованием земель по целевому назначению и разрешенному использованию;</w:t>
      </w:r>
    </w:p>
    <w:p w:rsidR="006E1F43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соблюдением порядка, исключающего самовольное занятие земельных участков или использование их без оформленных в установленном порядке документов, удостоверяющих права на землю;</w:t>
      </w:r>
    </w:p>
    <w:p w:rsidR="006E1F43" w:rsidRDefault="006E1F43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EF5B3F">
        <w:rPr>
          <w:rFonts w:ascii="Times New Roman" w:hAnsi="Times New Roman" w:cs="Times New Roman"/>
          <w:sz w:val="26"/>
          <w:szCs w:val="26"/>
        </w:rPr>
        <w:t xml:space="preserve"> исполнением предписаний по вопросам соблюдения земельного законодательства и устранения </w:t>
      </w:r>
      <w:proofErr w:type="gramStart"/>
      <w:r w:rsidR="00EF5B3F">
        <w:rPr>
          <w:rFonts w:ascii="Times New Roman" w:hAnsi="Times New Roman" w:cs="Times New Roman"/>
          <w:sz w:val="26"/>
          <w:szCs w:val="26"/>
        </w:rPr>
        <w:t>выявленный</w:t>
      </w:r>
      <w:proofErr w:type="gramEnd"/>
      <w:r w:rsidR="00EF5B3F">
        <w:rPr>
          <w:rFonts w:ascii="Times New Roman" w:hAnsi="Times New Roman" w:cs="Times New Roman"/>
          <w:sz w:val="26"/>
          <w:szCs w:val="26"/>
        </w:rPr>
        <w:t xml:space="preserve"> нарушений;</w:t>
      </w:r>
    </w:p>
    <w:p w:rsidR="00EF5B3F" w:rsidRDefault="00EF5B3F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соблюдением порядка переуступки права пользования землей;</w:t>
      </w:r>
    </w:p>
    <w:p w:rsidR="00EF5B3F" w:rsidRDefault="00EF5B3F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наличием и сохранностью межевых знаков границ земельного законодательства;</w:t>
      </w:r>
    </w:p>
    <w:p w:rsidR="00EF5B3F" w:rsidRDefault="00EF5B3F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выполнением иных требований земельного законодательства.</w:t>
      </w:r>
    </w:p>
    <w:p w:rsidR="00EF5B3F" w:rsidRDefault="00EF5B3F" w:rsidP="0032724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в) Порядок </w:t>
      </w:r>
      <w:r w:rsidR="007622AC">
        <w:rPr>
          <w:rFonts w:ascii="Times New Roman" w:hAnsi="Times New Roman" w:cs="Times New Roman"/>
          <w:sz w:val="26"/>
          <w:szCs w:val="26"/>
        </w:rPr>
        <w:t xml:space="preserve">и </w:t>
      </w:r>
      <w:r>
        <w:rPr>
          <w:rFonts w:ascii="Times New Roman" w:hAnsi="Times New Roman" w:cs="Times New Roman"/>
          <w:sz w:val="26"/>
          <w:szCs w:val="26"/>
        </w:rPr>
        <w:t>исполнени</w:t>
      </w:r>
      <w:r w:rsidR="007622AC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 xml:space="preserve"> указанных функций регламентируется</w:t>
      </w:r>
      <w:r w:rsidR="007622AC">
        <w:rPr>
          <w:rFonts w:ascii="Times New Roman" w:hAnsi="Times New Roman" w:cs="Times New Roman"/>
          <w:sz w:val="26"/>
          <w:szCs w:val="26"/>
        </w:rPr>
        <w:t xml:space="preserve"> следующими нормативными правовыми актами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2F005D" w:rsidRDefault="00D26B6B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hyperlink r:id="rId12" w:history="1">
        <w:r w:rsidR="002F005D"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Конституцией</w:t>
        </w:r>
      </w:hyperlink>
      <w:r w:rsidR="002F005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Российской Федерации;</w:t>
      </w:r>
    </w:p>
    <w:p w:rsidR="002F005D" w:rsidRPr="007F7BA7" w:rsidRDefault="004841CE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</w:rPr>
        <w:t>Земельным</w:t>
      </w:r>
      <w:r w:rsidR="002F005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кодекс</w:t>
      </w:r>
      <w:r>
        <w:rPr>
          <w:rFonts w:ascii="Times New Roman" w:eastAsia="Calibri" w:hAnsi="Times New Roman" w:cs="Times New Roman"/>
          <w:color w:val="000000"/>
          <w:sz w:val="26"/>
          <w:szCs w:val="26"/>
        </w:rPr>
        <w:t>ом</w:t>
      </w:r>
      <w:r w:rsidR="002F005D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Российской Федерации;</w:t>
      </w:r>
    </w:p>
    <w:p w:rsidR="002F005D" w:rsidRPr="007F7BA7" w:rsidRDefault="002F005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Кодексом Российской Федерации об административных правонарушениях;</w:t>
      </w:r>
    </w:p>
    <w:p w:rsidR="002F005D" w:rsidRPr="007F7BA7" w:rsidRDefault="002F005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proofErr w:type="gramStart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Федеральным</w:t>
      </w:r>
      <w:proofErr w:type="gramEnd"/>
      <w:r w:rsidR="004841C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hyperlink r:id="rId13" w:history="1">
        <w:r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закон</w:t>
        </w:r>
      </w:hyperlink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ом от 06.10.2003 № 131-ФЗ «Об общих принципах организации местного самоуправления в Российской Федерации»;</w:t>
      </w:r>
    </w:p>
    <w:p w:rsidR="002F005D" w:rsidRPr="007F7BA7" w:rsidRDefault="002F005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proofErr w:type="gramStart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Федеральным</w:t>
      </w:r>
      <w:proofErr w:type="gramEnd"/>
      <w:r w:rsidR="004841C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hyperlink r:id="rId14" w:history="1">
        <w:r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закон</w:t>
        </w:r>
      </w:hyperlink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2F005D" w:rsidRPr="007F7BA7" w:rsidRDefault="002F005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proofErr w:type="gramStart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Федеральным</w:t>
      </w:r>
      <w:proofErr w:type="gramEnd"/>
      <w:r w:rsidR="004841CE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hyperlink r:id="rId15" w:history="1">
        <w:r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закон</w:t>
        </w:r>
      </w:hyperlink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ом от 02.05.2006 № 59-ФЗ «О порядке рассмотрения обращений граждан Российской Федерации»;</w:t>
      </w:r>
    </w:p>
    <w:p w:rsidR="002F005D" w:rsidRPr="007F7BA7" w:rsidRDefault="00D26B6B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hyperlink r:id="rId16" w:history="1">
        <w:r w:rsidR="002F005D"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Постановление</w:t>
        </w:r>
      </w:hyperlink>
      <w:r w:rsidR="002F005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м Правительства РФ от 30.06.2010 № 489 «Об утверждении Правил подготовки органами государственного контроля (надзора) и органами муниципального </w:t>
      </w:r>
      <w:proofErr w:type="gramStart"/>
      <w:r w:rsidR="002F005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контроля ежегодных планов проведения плановых проверок юридических лиц</w:t>
      </w:r>
      <w:proofErr w:type="gramEnd"/>
      <w:r w:rsidR="002F005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и индивидуальных предпринимателей»;</w:t>
      </w:r>
    </w:p>
    <w:p w:rsidR="002F005D" w:rsidRPr="007F7BA7" w:rsidRDefault="002F005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Постановлением Правительства Российской Федерации от 26.12.2014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контроль»;</w:t>
      </w:r>
    </w:p>
    <w:p w:rsidR="002F005D" w:rsidRPr="007F7BA7" w:rsidRDefault="002F005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Постановлением Правительства Нижегородской области от 15.05.2015 № 302 «Об утверждении Порядка осуществления муниципального земельного контроля на территории Нижегородской области»;</w:t>
      </w:r>
    </w:p>
    <w:p w:rsidR="002F005D" w:rsidRPr="007F7BA7" w:rsidRDefault="00D26B6B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hyperlink r:id="rId17" w:history="1">
        <w:r w:rsidR="002F005D" w:rsidRPr="007F7BA7">
          <w:rPr>
            <w:rFonts w:ascii="Times New Roman" w:eastAsia="Calibri" w:hAnsi="Times New Roman" w:cs="Times New Roman"/>
            <w:color w:val="000000"/>
            <w:sz w:val="26"/>
            <w:szCs w:val="26"/>
          </w:rPr>
          <w:t>Устав</w:t>
        </w:r>
      </w:hyperlink>
      <w:r w:rsidR="002F005D"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ом Ковернинского муниципального района (принят решением Земского собрания Ковернинского района от 10.11.2009 №83);</w:t>
      </w:r>
    </w:p>
    <w:p w:rsidR="002F005D" w:rsidRPr="007F7BA7" w:rsidRDefault="002F005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lastRenderedPageBreak/>
        <w:t>Постановлением Администрации Ковернинского муниципального района Нижегородской области от 26.04.2018 №297 «Об утверждении Положения о порядке организации и осуществлении муниципального земельного контроля на территории Ковернинского муниципального района Нижегородской области»;</w:t>
      </w:r>
    </w:p>
    <w:p w:rsidR="002F005D" w:rsidRDefault="002F005D" w:rsidP="00327245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Административным регламентом по исполнению муниципальной функции «Осуществление муниципального земельного </w:t>
      </w:r>
      <w:proofErr w:type="gramStart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контроля за</w:t>
      </w:r>
      <w:proofErr w:type="gramEnd"/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использованием земель юридическими лицами, индивидуальными предпринимателями, гражданами на территории Ковернинского муниципального района Нижегородской области</w:t>
      </w:r>
      <w:r w:rsidRPr="007F7BA7">
        <w:rPr>
          <w:rFonts w:ascii="Times New Roman" w:hAnsi="Times New Roman" w:cs="Times New Roman"/>
          <w:sz w:val="26"/>
          <w:szCs w:val="26"/>
        </w:rPr>
        <w:t>», утвержденным постановлением Администрации Ковернинского муниципального района Нижегород</w:t>
      </w:r>
      <w:r w:rsidR="00E65DE2">
        <w:rPr>
          <w:rFonts w:ascii="Times New Roman" w:hAnsi="Times New Roman" w:cs="Times New Roman"/>
          <w:sz w:val="26"/>
          <w:szCs w:val="26"/>
        </w:rPr>
        <w:t>ской области от 26.04.2018 №298;</w:t>
      </w:r>
    </w:p>
    <w:p w:rsidR="00E65DE2" w:rsidRPr="00E92BD3" w:rsidRDefault="00E65DE2" w:rsidP="00E65DE2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Постановлением </w:t>
      </w: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Администрации Ковернинского муниципального района Нижегородской области</w:t>
      </w:r>
      <w:r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от 26.02.2019 №147 «Об утверждении Программы профилактики нарушений юридическими лицами и индивидуальными предпринимателями обязательных требований земельного законодательства на территории</w:t>
      </w:r>
      <w:r w:rsidRPr="00E92BD3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</w:t>
      </w:r>
      <w:r w:rsidRPr="007F7BA7">
        <w:rPr>
          <w:rFonts w:ascii="Times New Roman" w:eastAsia="Calibri" w:hAnsi="Times New Roman" w:cs="Times New Roman"/>
          <w:color w:val="000000"/>
          <w:sz w:val="26"/>
          <w:szCs w:val="26"/>
        </w:rPr>
        <w:t>Ковернинского муниципального района Нижегородской области</w:t>
      </w:r>
      <w:r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на 2019 год»;</w:t>
      </w:r>
    </w:p>
    <w:p w:rsidR="00E65DE2" w:rsidRPr="00E65DE2" w:rsidRDefault="00E65DE2" w:rsidP="00E65DE2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92BD3">
        <w:rPr>
          <w:rFonts w:ascii="Times New Roman" w:hAnsi="Times New Roman" w:cs="Times New Roman"/>
          <w:sz w:val="26"/>
          <w:szCs w:val="26"/>
        </w:rPr>
        <w:t>Решения Земского собрания Ковернинского муниципального района Нижегородской области №94 от 25.12.2018 года «О принятии полномочий по решению вопросов местного значения от городского и сельских поселений на уровень муниципального района на 2019 год».</w:t>
      </w:r>
      <w:proofErr w:type="gramEnd"/>
    </w:p>
    <w:p w:rsidR="00EF5B3F" w:rsidRDefault="002F005D" w:rsidP="00337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г) При осуществлении муниципального земельного контроля специалист взаимодействует в установленном порядке с федеральными органами исполнительной власти и их территориальными органами, с органами исполнительной власти субъекта РФ, структурными подразделениями Администрации Ковернинского района, правоохранительными органами.</w:t>
      </w:r>
    </w:p>
    <w:p w:rsidR="002F005D" w:rsidRDefault="002F005D" w:rsidP="00337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д) </w:t>
      </w:r>
      <w:r w:rsidRPr="002E46DF">
        <w:rPr>
          <w:rFonts w:ascii="Times New Roman" w:hAnsi="Times New Roman" w:cs="Times New Roman"/>
          <w:sz w:val="26"/>
          <w:szCs w:val="26"/>
        </w:rPr>
        <w:t xml:space="preserve">Подведомственными </w:t>
      </w:r>
      <w:r w:rsidR="0002603B" w:rsidRPr="002E46DF">
        <w:rPr>
          <w:rFonts w:ascii="Times New Roman" w:hAnsi="Times New Roman" w:cs="Times New Roman"/>
          <w:sz w:val="26"/>
          <w:szCs w:val="26"/>
        </w:rPr>
        <w:t>органам местного самоуправления организациями</w:t>
      </w:r>
      <w:r w:rsidR="007A1C5C" w:rsidRPr="002E46DF">
        <w:rPr>
          <w:rFonts w:ascii="Times New Roman" w:hAnsi="Times New Roman" w:cs="Times New Roman"/>
          <w:sz w:val="26"/>
          <w:szCs w:val="26"/>
        </w:rPr>
        <w:t xml:space="preserve"> </w:t>
      </w:r>
      <w:r w:rsidRPr="002E46DF">
        <w:rPr>
          <w:rFonts w:ascii="Times New Roman" w:hAnsi="Times New Roman" w:cs="Times New Roman"/>
          <w:sz w:val="26"/>
          <w:szCs w:val="26"/>
        </w:rPr>
        <w:t>муниципальный земельный контроль не осуществляется.</w:t>
      </w:r>
    </w:p>
    <w:p w:rsidR="002F005D" w:rsidRDefault="002F005D" w:rsidP="00337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е) </w:t>
      </w:r>
      <w:r w:rsidR="0098583F">
        <w:rPr>
          <w:rFonts w:ascii="Times New Roman" w:hAnsi="Times New Roman" w:cs="Times New Roman"/>
          <w:sz w:val="26"/>
          <w:szCs w:val="26"/>
        </w:rPr>
        <w:t>Эксперты при осуществлении мероприятий по муниципальному земельному контрол</w:t>
      </w:r>
      <w:r w:rsidR="001D4454">
        <w:rPr>
          <w:rFonts w:ascii="Times New Roman" w:hAnsi="Times New Roman" w:cs="Times New Roman"/>
          <w:sz w:val="26"/>
          <w:szCs w:val="26"/>
        </w:rPr>
        <w:t>ю в 2019</w:t>
      </w:r>
      <w:r w:rsidR="0098583F">
        <w:rPr>
          <w:rFonts w:ascii="Times New Roman" w:hAnsi="Times New Roman" w:cs="Times New Roman"/>
          <w:sz w:val="26"/>
          <w:szCs w:val="26"/>
        </w:rPr>
        <w:t xml:space="preserve"> году не привлекались, в связи с чем, сведения об аккредитации юридических лиц и граждан в качестве экспертных организаций и экспертов отсутствуют.</w:t>
      </w:r>
    </w:p>
    <w:p w:rsidR="0002603B" w:rsidRDefault="0002603B" w:rsidP="003376F5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8A44C3" w:rsidRDefault="008A44C3" w:rsidP="007622AC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8A44C3">
        <w:rPr>
          <w:rFonts w:ascii="Times New Roman" w:hAnsi="Times New Roman" w:cs="Times New Roman"/>
          <w:b/>
          <w:sz w:val="26"/>
          <w:szCs w:val="26"/>
          <w:u w:val="single"/>
        </w:rPr>
        <w:t>3. Финансовое и кадровое обеспечение муниципального земельного контроля.</w:t>
      </w:r>
    </w:p>
    <w:p w:rsidR="00317487" w:rsidRPr="0002603B" w:rsidRDefault="008A44C3" w:rsidP="00337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E46DF">
        <w:rPr>
          <w:rFonts w:ascii="Times New Roman" w:hAnsi="Times New Roman" w:cs="Times New Roman"/>
          <w:sz w:val="26"/>
          <w:szCs w:val="26"/>
        </w:rPr>
        <w:t xml:space="preserve">а) </w:t>
      </w:r>
      <w:r w:rsidR="0002603B" w:rsidRPr="002E46DF">
        <w:rPr>
          <w:rFonts w:ascii="Times New Roman" w:hAnsi="Times New Roman" w:cs="Times New Roman"/>
          <w:sz w:val="26"/>
          <w:szCs w:val="26"/>
        </w:rPr>
        <w:t>Финансирование расходов по проведению мероприятий муниципального контроля предполагается за счет средств бюджета Ковернинского муниципального района. В 201</w:t>
      </w:r>
      <w:r w:rsidR="005046D0">
        <w:rPr>
          <w:rFonts w:ascii="Times New Roman" w:hAnsi="Times New Roman" w:cs="Times New Roman"/>
          <w:sz w:val="26"/>
          <w:szCs w:val="26"/>
        </w:rPr>
        <w:t>9</w:t>
      </w:r>
      <w:r w:rsidR="0002603B" w:rsidRPr="002E46DF">
        <w:rPr>
          <w:rFonts w:ascii="Times New Roman" w:hAnsi="Times New Roman" w:cs="Times New Roman"/>
          <w:sz w:val="26"/>
          <w:szCs w:val="26"/>
        </w:rPr>
        <w:t xml:space="preserve"> году на эти цели выделено </w:t>
      </w:r>
      <w:r w:rsidR="0003000E">
        <w:rPr>
          <w:rFonts w:ascii="Times New Roman" w:hAnsi="Times New Roman" w:cs="Times New Roman"/>
          <w:sz w:val="26"/>
          <w:szCs w:val="26"/>
        </w:rPr>
        <w:t>223</w:t>
      </w:r>
      <w:r w:rsidR="0002603B" w:rsidRPr="002E46DF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391DAB" w:rsidRPr="002E46DF">
        <w:rPr>
          <w:rFonts w:ascii="Times New Roman" w:hAnsi="Times New Roman" w:cs="Times New Roman"/>
          <w:sz w:val="26"/>
          <w:szCs w:val="26"/>
        </w:rPr>
        <w:t xml:space="preserve"> Выделенные денежные средства освоены в полном объеме.</w:t>
      </w:r>
    </w:p>
    <w:p w:rsidR="00317487" w:rsidRDefault="00317487" w:rsidP="003376F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Штатная численность сотрудников, осуществляющих муниципальный земельный контроль, 1 человек. Укомплектованность штатной численности 100%. </w:t>
      </w:r>
    </w:p>
    <w:p w:rsidR="0002603B" w:rsidRPr="0002603B" w:rsidRDefault="00317487" w:rsidP="0002603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в) Специалист, осуществляющий муниципальный земельный контроль, имеет законченное высшее образование. </w:t>
      </w:r>
      <w:r w:rsidR="0002603B" w:rsidRPr="002E46DF">
        <w:rPr>
          <w:rFonts w:ascii="Times New Roman" w:hAnsi="Times New Roman" w:cs="Times New Roman"/>
          <w:sz w:val="26"/>
          <w:szCs w:val="26"/>
        </w:rPr>
        <w:t xml:space="preserve">Мероприятий по повышению его </w:t>
      </w:r>
      <w:r w:rsidR="005046D0">
        <w:rPr>
          <w:rFonts w:ascii="Times New Roman" w:hAnsi="Times New Roman" w:cs="Times New Roman"/>
          <w:sz w:val="26"/>
          <w:szCs w:val="26"/>
        </w:rPr>
        <w:t>квалификации в 2019</w:t>
      </w:r>
      <w:r w:rsidR="0002603B" w:rsidRPr="002E46DF">
        <w:rPr>
          <w:rFonts w:ascii="Times New Roman" w:hAnsi="Times New Roman" w:cs="Times New Roman"/>
          <w:sz w:val="26"/>
          <w:szCs w:val="26"/>
        </w:rPr>
        <w:t xml:space="preserve"> году не проводились.</w:t>
      </w:r>
    </w:p>
    <w:p w:rsidR="00BE773E" w:rsidRDefault="00317487" w:rsidP="004401F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г) </w:t>
      </w:r>
      <w:r w:rsidR="0003000E">
        <w:rPr>
          <w:rFonts w:ascii="Times New Roman" w:hAnsi="Times New Roman" w:cs="Times New Roman"/>
          <w:sz w:val="26"/>
          <w:szCs w:val="26"/>
        </w:rPr>
        <w:t xml:space="preserve"> </w:t>
      </w:r>
      <w:r w:rsidR="00BE773E" w:rsidRPr="00BE773E">
        <w:rPr>
          <w:rFonts w:ascii="Times New Roman" w:hAnsi="Times New Roman" w:cs="Times New Roman"/>
          <w:sz w:val="26"/>
          <w:szCs w:val="26"/>
        </w:rPr>
        <w:t>Нагрузка</w:t>
      </w:r>
      <w:r w:rsidR="004401F8" w:rsidRPr="00BE773E">
        <w:rPr>
          <w:rFonts w:ascii="Times New Roman" w:hAnsi="Times New Roman" w:cs="Times New Roman"/>
          <w:sz w:val="26"/>
          <w:szCs w:val="26"/>
        </w:rPr>
        <w:t xml:space="preserve"> на 1 специалиста по исполнению функций муниципального </w:t>
      </w:r>
      <w:r w:rsidR="00BE773E" w:rsidRPr="00BE773E">
        <w:rPr>
          <w:rFonts w:ascii="Times New Roman" w:hAnsi="Times New Roman" w:cs="Times New Roman"/>
          <w:sz w:val="26"/>
          <w:szCs w:val="26"/>
        </w:rPr>
        <w:t xml:space="preserve">земельного </w:t>
      </w:r>
      <w:r w:rsidR="004401F8" w:rsidRPr="00BE773E">
        <w:rPr>
          <w:rFonts w:ascii="Times New Roman" w:hAnsi="Times New Roman" w:cs="Times New Roman"/>
          <w:sz w:val="26"/>
          <w:szCs w:val="26"/>
        </w:rPr>
        <w:t xml:space="preserve">контроля </w:t>
      </w:r>
      <w:r w:rsidR="00BE773E">
        <w:rPr>
          <w:rFonts w:ascii="Times New Roman" w:hAnsi="Times New Roman" w:cs="Times New Roman"/>
          <w:sz w:val="26"/>
          <w:szCs w:val="26"/>
        </w:rPr>
        <w:t>составила 2 плановых проверки в отношении юридических лиц и индивидуальных предпринимателей. Оснований для проведения внеплановых проверок в отношении юридических лиц и индивидуальных предпринимателей не возникало.</w:t>
      </w:r>
    </w:p>
    <w:p w:rsidR="004401F8" w:rsidRDefault="004401F8" w:rsidP="00AD55A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highlight w:val="yellow"/>
        </w:rPr>
      </w:pPr>
    </w:p>
    <w:p w:rsidR="004841CE" w:rsidRDefault="004841CE" w:rsidP="00AD55A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</w:rPr>
      </w:pPr>
    </w:p>
    <w:p w:rsidR="00AD55AD" w:rsidRPr="00AD55AD" w:rsidRDefault="00AD55AD" w:rsidP="00AD55A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2E46DF">
        <w:rPr>
          <w:rFonts w:ascii="Times New Roman" w:hAnsi="Times New Roman" w:cs="Times New Roman"/>
          <w:b/>
          <w:sz w:val="24"/>
        </w:rPr>
        <w:t>Средняя нагрузка на 1 работника (проверок на 1 человека)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/>
      </w:tblPr>
      <w:tblGrid>
        <w:gridCol w:w="4021"/>
        <w:gridCol w:w="2583"/>
        <w:gridCol w:w="2282"/>
      </w:tblGrid>
      <w:tr w:rsidR="003627B9" w:rsidRPr="00AD55AD" w:rsidTr="004841CE">
        <w:trPr>
          <w:trHeight w:val="741"/>
          <w:jc w:val="center"/>
        </w:trPr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627B9" w:rsidRPr="00AD55AD" w:rsidRDefault="003627B9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55AD">
              <w:rPr>
                <w:rFonts w:ascii="Times New Roman" w:hAnsi="Times New Roman" w:cs="Times New Roman"/>
                <w:sz w:val="24"/>
              </w:rPr>
              <w:t>Вид контроля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627B9" w:rsidRPr="00AD55AD" w:rsidRDefault="003627B9" w:rsidP="00BE773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55AD">
              <w:rPr>
                <w:rFonts w:ascii="Times New Roman" w:hAnsi="Times New Roman" w:cs="Times New Roman"/>
                <w:sz w:val="24"/>
              </w:rPr>
              <w:t>1 полугодие 201</w:t>
            </w:r>
            <w:r w:rsidR="00BE773E">
              <w:rPr>
                <w:rFonts w:ascii="Times New Roman" w:hAnsi="Times New Roman" w:cs="Times New Roman"/>
                <w:sz w:val="24"/>
              </w:rPr>
              <w:t>9</w:t>
            </w:r>
            <w:r w:rsidRPr="00AD55AD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627B9" w:rsidRPr="00AD55AD" w:rsidRDefault="00BE773E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2019</w:t>
            </w:r>
            <w:r w:rsidR="003627B9" w:rsidRPr="00AD55AD">
              <w:rPr>
                <w:rFonts w:ascii="Times New Roman" w:hAnsi="Times New Roman" w:cs="Times New Roman"/>
                <w:sz w:val="24"/>
              </w:rPr>
              <w:t xml:space="preserve"> год</w:t>
            </w:r>
          </w:p>
        </w:tc>
      </w:tr>
      <w:tr w:rsidR="003627B9" w:rsidRPr="00AD55AD" w:rsidTr="004841CE">
        <w:trPr>
          <w:trHeight w:val="370"/>
          <w:jc w:val="center"/>
        </w:trPr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627B9" w:rsidRPr="00AD55AD" w:rsidRDefault="003627B9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55AD">
              <w:rPr>
                <w:rFonts w:ascii="Times New Roman" w:hAnsi="Times New Roman" w:cs="Times New Roman"/>
                <w:sz w:val="24"/>
              </w:rPr>
              <w:t>Всего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627B9" w:rsidRPr="00AD55AD" w:rsidRDefault="00C13D79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627B9" w:rsidRPr="00AD55AD" w:rsidRDefault="00C13D79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3627B9" w:rsidRPr="00AD55AD" w:rsidTr="004841CE">
        <w:trPr>
          <w:trHeight w:val="370"/>
          <w:jc w:val="center"/>
        </w:trPr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627B9" w:rsidRPr="00AD55AD" w:rsidRDefault="003627B9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D55AD">
              <w:rPr>
                <w:rFonts w:ascii="Times New Roman" w:hAnsi="Times New Roman" w:cs="Times New Roman"/>
                <w:sz w:val="24"/>
              </w:rPr>
              <w:t>Земельный контроль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627B9" w:rsidRPr="00AD55AD" w:rsidRDefault="00C13D79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627B9" w:rsidRPr="00AD55AD" w:rsidRDefault="00C13D79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</w:tbl>
    <w:p w:rsidR="00AD55AD" w:rsidRDefault="00AD55AD" w:rsidP="00AD55AD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8A44C3" w:rsidRDefault="000D4C7E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r w:rsidR="00B719B0">
        <w:rPr>
          <w:rFonts w:ascii="Times New Roman" w:hAnsi="Times New Roman" w:cs="Times New Roman"/>
          <w:sz w:val="26"/>
          <w:szCs w:val="26"/>
        </w:rPr>
        <w:t>В 2019</w:t>
      </w:r>
      <w:r w:rsidR="0098583F">
        <w:rPr>
          <w:rFonts w:ascii="Times New Roman" w:hAnsi="Times New Roman" w:cs="Times New Roman"/>
          <w:sz w:val="26"/>
          <w:szCs w:val="26"/>
        </w:rPr>
        <w:t xml:space="preserve"> году </w:t>
      </w:r>
      <w:r w:rsidR="00391DAB">
        <w:rPr>
          <w:rFonts w:ascii="Times New Roman" w:hAnsi="Times New Roman" w:cs="Times New Roman"/>
          <w:sz w:val="26"/>
          <w:szCs w:val="26"/>
        </w:rPr>
        <w:t>при проведении мероприятий по контролю</w:t>
      </w:r>
      <w:r w:rsidR="004841CE">
        <w:rPr>
          <w:rFonts w:ascii="Times New Roman" w:hAnsi="Times New Roman" w:cs="Times New Roman"/>
          <w:sz w:val="26"/>
          <w:szCs w:val="26"/>
        </w:rPr>
        <w:t xml:space="preserve"> </w:t>
      </w:r>
      <w:r w:rsidR="0098583F">
        <w:rPr>
          <w:rFonts w:ascii="Times New Roman" w:hAnsi="Times New Roman" w:cs="Times New Roman"/>
          <w:sz w:val="26"/>
          <w:szCs w:val="26"/>
        </w:rPr>
        <w:t>эксперты не привлекались.</w:t>
      </w:r>
    </w:p>
    <w:p w:rsidR="003470D2" w:rsidRDefault="003470D2" w:rsidP="000D4C7E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5077F" w:rsidRDefault="00B5077F" w:rsidP="00391DAB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B5077F">
        <w:rPr>
          <w:rFonts w:ascii="Times New Roman" w:hAnsi="Times New Roman" w:cs="Times New Roman"/>
          <w:b/>
          <w:sz w:val="26"/>
          <w:szCs w:val="26"/>
          <w:u w:val="single"/>
        </w:rPr>
        <w:t>4. Проведение муниципального земельного контроля.</w:t>
      </w:r>
    </w:p>
    <w:p w:rsidR="00B5077F" w:rsidRDefault="00B719B0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а) План проведения </w:t>
      </w:r>
      <w:r w:rsidRPr="00B719B0">
        <w:rPr>
          <w:rFonts w:ascii="Times New Roman" w:hAnsi="Times New Roman" w:cs="Times New Roman"/>
          <w:sz w:val="26"/>
          <w:szCs w:val="26"/>
        </w:rPr>
        <w:t>плановых проверок юридических лиц и индивидуальных предпринимателей в рамках осуществления муниципального земельного контроля на 2019 год утвержден постановлением Администрации Ковернинского муниципального района Нижегородской области от 26.10.2018 №781 (далее – План). Согласно Плану в 2019 году проведено 2 проверки.</w:t>
      </w:r>
    </w:p>
    <w:p w:rsidR="00F6095A" w:rsidRDefault="00F6095A" w:rsidP="00F6095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095A" w:rsidRPr="00390D7C" w:rsidRDefault="00F6095A" w:rsidP="00390D7C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6DF">
        <w:rPr>
          <w:rFonts w:ascii="Times New Roman" w:hAnsi="Times New Roman" w:cs="Times New Roman"/>
          <w:b/>
          <w:sz w:val="24"/>
          <w:szCs w:val="24"/>
        </w:rPr>
        <w:t xml:space="preserve">Динамика в сравнении </w:t>
      </w:r>
      <w:r w:rsidR="00B719B0">
        <w:rPr>
          <w:rFonts w:ascii="Times New Roman" w:hAnsi="Times New Roman" w:cs="Times New Roman"/>
          <w:b/>
          <w:sz w:val="24"/>
          <w:szCs w:val="24"/>
        </w:rPr>
        <w:t>по полугодиям 2019</w:t>
      </w:r>
      <w:r w:rsidR="00390D7C" w:rsidRPr="002E46DF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2E46DF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94"/>
        <w:gridCol w:w="2569"/>
        <w:gridCol w:w="2262"/>
      </w:tblGrid>
      <w:tr w:rsidR="00390D7C" w:rsidRPr="00F6095A" w:rsidTr="004841CE">
        <w:trPr>
          <w:trHeight w:val="669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D7C" w:rsidRPr="00F6095A" w:rsidRDefault="00390D7C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Вид контроля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D7C" w:rsidRPr="00F6095A" w:rsidRDefault="00390D7C" w:rsidP="00B719B0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1 полугодие 201</w:t>
            </w:r>
            <w:r w:rsidR="00B719B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D7C" w:rsidRPr="00F6095A" w:rsidRDefault="00390D7C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719B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390D7C" w:rsidRPr="00F6095A" w:rsidTr="004841CE">
        <w:trPr>
          <w:trHeight w:val="335"/>
          <w:jc w:val="center"/>
        </w:trPr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D7C" w:rsidRPr="00F6095A" w:rsidRDefault="00390D7C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</w:t>
            </w: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D7C" w:rsidRPr="00F6095A" w:rsidRDefault="00390D7C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0D7C" w:rsidRPr="00F6095A" w:rsidRDefault="00B719B0" w:rsidP="004841CE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390D7C" w:rsidRDefault="00390D7C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A53E6" w:rsidRDefault="007A53E6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б)</w:t>
      </w:r>
      <w:r w:rsidR="004841CE">
        <w:rPr>
          <w:rFonts w:ascii="Times New Roman" w:hAnsi="Times New Roman" w:cs="Times New Roman"/>
          <w:sz w:val="26"/>
          <w:szCs w:val="26"/>
        </w:rPr>
        <w:t xml:space="preserve"> </w:t>
      </w:r>
      <w:r w:rsidR="0098583F">
        <w:rPr>
          <w:rFonts w:ascii="Times New Roman" w:hAnsi="Times New Roman" w:cs="Times New Roman"/>
          <w:sz w:val="26"/>
          <w:szCs w:val="26"/>
        </w:rPr>
        <w:t>В 201</w:t>
      </w:r>
      <w:r w:rsidR="00B719B0">
        <w:rPr>
          <w:rFonts w:ascii="Times New Roman" w:hAnsi="Times New Roman" w:cs="Times New Roman"/>
          <w:sz w:val="26"/>
          <w:szCs w:val="26"/>
        </w:rPr>
        <w:t>9</w:t>
      </w:r>
      <w:r w:rsidR="0098583F">
        <w:rPr>
          <w:rFonts w:ascii="Times New Roman" w:hAnsi="Times New Roman" w:cs="Times New Roman"/>
          <w:sz w:val="26"/>
          <w:szCs w:val="26"/>
        </w:rPr>
        <w:t xml:space="preserve"> году эксперты при проведении мероприятий по контролю не привлекались.</w:t>
      </w:r>
    </w:p>
    <w:p w:rsidR="007A53E6" w:rsidRDefault="007A53E6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в) Сведения о случаях причинения юридическими лицами и индивидуальными предпринимателями</w:t>
      </w:r>
      <w:r w:rsidR="006472F0">
        <w:rPr>
          <w:rFonts w:ascii="Times New Roman" w:hAnsi="Times New Roman" w:cs="Times New Roman"/>
          <w:sz w:val="26"/>
          <w:szCs w:val="26"/>
        </w:rPr>
        <w:t>, в отношении которых осуществлялись контрольно-надзорные мероприятия,</w:t>
      </w:r>
      <w:r>
        <w:rPr>
          <w:rFonts w:ascii="Times New Roman" w:hAnsi="Times New Roman" w:cs="Times New Roman"/>
          <w:sz w:val="26"/>
          <w:szCs w:val="26"/>
        </w:rPr>
        <w:t xml:space="preserve"> вреда жизни и здоровью граждан, вреда животным, растениям, окружающей среде, объекта культурного наследия</w:t>
      </w:r>
      <w:r w:rsidR="006472F0">
        <w:rPr>
          <w:rFonts w:ascii="Times New Roman" w:hAnsi="Times New Roman" w:cs="Times New Roman"/>
          <w:sz w:val="26"/>
          <w:szCs w:val="26"/>
        </w:rPr>
        <w:t xml:space="preserve"> (памятникам истории и культуры)</w:t>
      </w:r>
      <w:r>
        <w:rPr>
          <w:rFonts w:ascii="Times New Roman" w:hAnsi="Times New Roman" w:cs="Times New Roman"/>
          <w:sz w:val="26"/>
          <w:szCs w:val="26"/>
        </w:rPr>
        <w:t xml:space="preserve">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 отсутствуют. </w:t>
      </w:r>
    </w:p>
    <w:p w:rsidR="007A53E6" w:rsidRDefault="00327245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г)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Р</w:t>
      </w:r>
      <w:r w:rsidR="007A53E6">
        <w:rPr>
          <w:rFonts w:ascii="Times New Roman" w:hAnsi="Times New Roman" w:cs="Times New Roman"/>
          <w:sz w:val="26"/>
          <w:szCs w:val="26"/>
        </w:rPr>
        <w:t>иск-ориентированный</w:t>
      </w:r>
      <w:proofErr w:type="spellEnd"/>
      <w:proofErr w:type="gramEnd"/>
      <w:r w:rsidR="007A53E6">
        <w:rPr>
          <w:rFonts w:ascii="Times New Roman" w:hAnsi="Times New Roman" w:cs="Times New Roman"/>
          <w:sz w:val="26"/>
          <w:szCs w:val="26"/>
        </w:rPr>
        <w:t xml:space="preserve"> подход </w:t>
      </w:r>
      <w:r w:rsidR="006472F0">
        <w:rPr>
          <w:rFonts w:ascii="Times New Roman" w:hAnsi="Times New Roman" w:cs="Times New Roman"/>
          <w:sz w:val="26"/>
          <w:szCs w:val="26"/>
        </w:rPr>
        <w:t>при организации и осуществлении</w:t>
      </w:r>
      <w:r w:rsidR="007A53E6">
        <w:rPr>
          <w:rFonts w:ascii="Times New Roman" w:hAnsi="Times New Roman" w:cs="Times New Roman"/>
          <w:sz w:val="26"/>
          <w:szCs w:val="26"/>
        </w:rPr>
        <w:t xml:space="preserve"> муниципально</w:t>
      </w:r>
      <w:r w:rsidR="006472F0">
        <w:rPr>
          <w:rFonts w:ascii="Times New Roman" w:hAnsi="Times New Roman" w:cs="Times New Roman"/>
          <w:sz w:val="26"/>
          <w:szCs w:val="26"/>
        </w:rPr>
        <w:t xml:space="preserve">го земельного </w:t>
      </w:r>
      <w:r w:rsidR="007A53E6">
        <w:rPr>
          <w:rFonts w:ascii="Times New Roman" w:hAnsi="Times New Roman" w:cs="Times New Roman"/>
          <w:sz w:val="26"/>
          <w:szCs w:val="26"/>
        </w:rPr>
        <w:t>контрол</w:t>
      </w:r>
      <w:r w:rsidR="006472F0">
        <w:rPr>
          <w:rFonts w:ascii="Times New Roman" w:hAnsi="Times New Roman" w:cs="Times New Roman"/>
          <w:sz w:val="26"/>
          <w:szCs w:val="26"/>
        </w:rPr>
        <w:t>я</w:t>
      </w:r>
      <w:r w:rsidR="007A53E6">
        <w:rPr>
          <w:rFonts w:ascii="Times New Roman" w:hAnsi="Times New Roman" w:cs="Times New Roman"/>
          <w:sz w:val="26"/>
          <w:szCs w:val="26"/>
        </w:rPr>
        <w:t xml:space="preserve"> не применяется.</w:t>
      </w:r>
    </w:p>
    <w:p w:rsidR="00D40737" w:rsidRPr="002C3360" w:rsidRDefault="00A028C3" w:rsidP="00D40737">
      <w:pPr>
        <w:pStyle w:val="a6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a7"/>
          <w:b w:val="0"/>
          <w:bCs w:val="0"/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д</w:t>
      </w:r>
      <w:proofErr w:type="spellEnd"/>
      <w:r>
        <w:rPr>
          <w:sz w:val="26"/>
          <w:szCs w:val="26"/>
        </w:rPr>
        <w:t>)</w:t>
      </w:r>
      <w:r w:rsidR="002E46DF">
        <w:rPr>
          <w:sz w:val="26"/>
          <w:szCs w:val="26"/>
        </w:rPr>
        <w:t xml:space="preserve"> </w:t>
      </w:r>
      <w:r w:rsidR="00D40737" w:rsidRPr="002C3360">
        <w:rPr>
          <w:sz w:val="26"/>
          <w:szCs w:val="26"/>
        </w:rPr>
        <w:t xml:space="preserve">В соответствии с Федеральным законом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утверждена Программа профилактики нарушений юридическими лицами и индивидуальными предпринимателями обязательных требований земельного законодательства на территории Ковернинского муниципального района Нижегородской области на 2019 год. </w:t>
      </w:r>
      <w:r w:rsidR="00D40737" w:rsidRPr="002C3360">
        <w:rPr>
          <w:color w:val="000000"/>
          <w:sz w:val="26"/>
          <w:szCs w:val="26"/>
        </w:rPr>
        <w:t xml:space="preserve">В рамках проведения профилактических мероприятий, направленных на предупреждение нарушений обязательных требований земельного законодательства на официальном сайте Администрации Ковернинского муниципального района Нижегородской области </w:t>
      </w:r>
      <w:hyperlink r:id="rId18" w:history="1">
        <w:r w:rsidR="00D40737" w:rsidRPr="002C3360">
          <w:rPr>
            <w:rStyle w:val="a4"/>
            <w:sz w:val="26"/>
            <w:szCs w:val="26"/>
          </w:rPr>
          <w:t>http://www.kovernino.ru/</w:t>
        </w:r>
      </w:hyperlink>
      <w:r w:rsidR="00D40737" w:rsidRPr="002C3360">
        <w:rPr>
          <w:color w:val="000000"/>
          <w:sz w:val="26"/>
          <w:szCs w:val="26"/>
        </w:rPr>
        <w:t xml:space="preserve"> и в газете «</w:t>
      </w:r>
      <w:proofErr w:type="spellStart"/>
      <w:r w:rsidR="00D40737" w:rsidRPr="002C3360">
        <w:rPr>
          <w:color w:val="000000"/>
          <w:sz w:val="26"/>
          <w:szCs w:val="26"/>
        </w:rPr>
        <w:t>Ковернинские</w:t>
      </w:r>
      <w:proofErr w:type="spellEnd"/>
      <w:r w:rsidR="00D40737" w:rsidRPr="002C3360">
        <w:rPr>
          <w:color w:val="000000"/>
          <w:sz w:val="26"/>
          <w:szCs w:val="26"/>
        </w:rPr>
        <w:t xml:space="preserve"> новости» опубликована информация по </w:t>
      </w:r>
      <w:r w:rsidR="00D40737" w:rsidRPr="002C3360">
        <w:rPr>
          <w:rStyle w:val="a7"/>
          <w:b w:val="0"/>
          <w:sz w:val="26"/>
          <w:szCs w:val="26"/>
        </w:rPr>
        <w:t>профилактике нарушений обязательных требований</w:t>
      </w:r>
      <w:r w:rsidR="00D40737" w:rsidRPr="002C3360">
        <w:rPr>
          <w:sz w:val="26"/>
          <w:szCs w:val="26"/>
        </w:rPr>
        <w:t xml:space="preserve"> </w:t>
      </w:r>
      <w:r w:rsidR="00D40737" w:rsidRPr="002C3360">
        <w:rPr>
          <w:rStyle w:val="a7"/>
          <w:b w:val="0"/>
          <w:sz w:val="26"/>
          <w:szCs w:val="26"/>
        </w:rPr>
        <w:t xml:space="preserve">земельного законодательства. Также в рамках профилактики по результатам проведения (плановых) рейдовых осмотров и обращений направлены 4 информационных письма о недопустимости нарушений требований земельного законодательства по использованию земель сельскохозяйственного назначения, из них 2 юридическим лицам и индивидуальным предпринимателям.  </w:t>
      </w:r>
    </w:p>
    <w:p w:rsidR="006472F0" w:rsidRDefault="006472F0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D1E40">
        <w:rPr>
          <w:rFonts w:ascii="Times New Roman" w:hAnsi="Times New Roman" w:cs="Times New Roman"/>
          <w:sz w:val="26"/>
          <w:szCs w:val="26"/>
        </w:rPr>
        <w:t>Предостережений о недопустимости нарушения обязательных требований юридическим лицам и индивидуальным предпринимателям не выдавалось.</w:t>
      </w:r>
    </w:p>
    <w:p w:rsidR="00A028C3" w:rsidRPr="00CF38A7" w:rsidRDefault="00327245" w:rsidP="00327245">
      <w:pPr>
        <w:pStyle w:val="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е)  С</w:t>
      </w:r>
      <w:r w:rsidR="00A028C3" w:rsidRPr="00CF38A7">
        <w:rPr>
          <w:b w:val="0"/>
          <w:sz w:val="26"/>
          <w:szCs w:val="26"/>
        </w:rPr>
        <w:t xml:space="preserve">ведения о проведении мероприятий по контролю, при проведении которых не требуется взаимодействие органа муниципального контроля с юридическими лицами и индивидуальными предпринимателями, </w:t>
      </w:r>
      <w:r w:rsidR="00CF38A7" w:rsidRPr="00CF38A7">
        <w:rPr>
          <w:b w:val="0"/>
          <w:sz w:val="26"/>
          <w:szCs w:val="26"/>
        </w:rPr>
        <w:t>согласно ст.8.3.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N 294-ФЗ</w:t>
      </w:r>
      <w:r>
        <w:rPr>
          <w:b w:val="0"/>
          <w:sz w:val="26"/>
          <w:szCs w:val="26"/>
        </w:rPr>
        <w:t xml:space="preserve"> </w:t>
      </w:r>
      <w:r w:rsidR="00A028C3" w:rsidRPr="00CF38A7">
        <w:rPr>
          <w:b w:val="0"/>
          <w:sz w:val="26"/>
          <w:szCs w:val="26"/>
        </w:rPr>
        <w:t xml:space="preserve">отсутствуют. </w:t>
      </w:r>
    </w:p>
    <w:p w:rsidR="00A028C3" w:rsidRDefault="00327245" w:rsidP="00327245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ж) В</w:t>
      </w:r>
      <w:r w:rsidR="00A028C3">
        <w:rPr>
          <w:rFonts w:ascii="Times New Roman" w:hAnsi="Times New Roman" w:cs="Times New Roman"/>
          <w:sz w:val="26"/>
          <w:szCs w:val="26"/>
        </w:rPr>
        <w:t xml:space="preserve"> отчетном периоде в отношении субъектов малого предпринимательства  проверки не проводились.</w:t>
      </w:r>
    </w:p>
    <w:p w:rsidR="00CF38A7" w:rsidRDefault="00CF38A7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028C3" w:rsidRDefault="00A028C3" w:rsidP="00CF38A7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A71DB">
        <w:rPr>
          <w:rFonts w:ascii="Times New Roman" w:hAnsi="Times New Roman" w:cs="Times New Roman"/>
          <w:b/>
          <w:sz w:val="26"/>
          <w:szCs w:val="26"/>
          <w:u w:val="single"/>
        </w:rPr>
        <w:t>5. Действия</w:t>
      </w:r>
      <w:r w:rsidR="00EA71DB" w:rsidRPr="00EA71DB">
        <w:rPr>
          <w:rFonts w:ascii="Times New Roman" w:hAnsi="Times New Roman" w:cs="Times New Roman"/>
          <w:b/>
          <w:sz w:val="26"/>
          <w:szCs w:val="26"/>
          <w:u w:val="single"/>
        </w:rPr>
        <w:t xml:space="preserve"> органа муниципального земельного контроля по пресечению нарушений обязательных требований и устранению последствий таких нарушений.</w:t>
      </w:r>
    </w:p>
    <w:p w:rsidR="009A0FE9" w:rsidRDefault="00EA71DB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а) </w:t>
      </w:r>
      <w:r w:rsidR="009A0FE9">
        <w:rPr>
          <w:rFonts w:ascii="Times New Roman" w:hAnsi="Times New Roman" w:cs="Times New Roman"/>
          <w:sz w:val="26"/>
          <w:szCs w:val="26"/>
        </w:rPr>
        <w:t>Специалистом, осуществляющим муниципальный земельный контроль, по результатам проверки использования земельного участка делается вывод о наличии или отсутствии нарушения обязательных требований земельного законодательства.</w:t>
      </w:r>
    </w:p>
    <w:p w:rsidR="00F64E50" w:rsidRPr="00D40737" w:rsidRDefault="009A0FE9" w:rsidP="00D40737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выявлении нарушения земельного законодательства, оформленные в установленном порядке</w:t>
      </w:r>
      <w:r w:rsidR="0011738E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материалы проверки направляются в Управление Федеральной службы</w:t>
      </w:r>
      <w:r w:rsidR="00F64E50">
        <w:rPr>
          <w:rFonts w:ascii="Times New Roman" w:hAnsi="Times New Roman" w:cs="Times New Roman"/>
          <w:sz w:val="26"/>
          <w:szCs w:val="26"/>
        </w:rPr>
        <w:t xml:space="preserve"> государственной регистрации, кадастра и картографии по Нижегородской области </w:t>
      </w:r>
      <w:r w:rsidR="00D40737" w:rsidRPr="00D40737">
        <w:rPr>
          <w:rFonts w:ascii="Times New Roman" w:hAnsi="Times New Roman" w:cs="Times New Roman"/>
          <w:sz w:val="26"/>
          <w:szCs w:val="26"/>
        </w:rPr>
        <w:t>или в Управление Федеральной службы по ветеринарному и фитосанитарному надзору по Нижегородской области и Республике Марий Эл (</w:t>
      </w:r>
      <w:proofErr w:type="spellStart"/>
      <w:r w:rsidR="00D40737" w:rsidRPr="00D40737">
        <w:rPr>
          <w:rFonts w:ascii="Times New Roman" w:hAnsi="Times New Roman" w:cs="Times New Roman"/>
          <w:sz w:val="26"/>
          <w:szCs w:val="26"/>
        </w:rPr>
        <w:t>Россельхознадзор</w:t>
      </w:r>
      <w:proofErr w:type="spellEnd"/>
      <w:r w:rsidR="00D40737" w:rsidRPr="00D40737">
        <w:rPr>
          <w:rFonts w:ascii="Times New Roman" w:hAnsi="Times New Roman" w:cs="Times New Roman"/>
          <w:sz w:val="26"/>
          <w:szCs w:val="26"/>
        </w:rPr>
        <w:t xml:space="preserve">) (по подведомственности) </w:t>
      </w:r>
      <w:r w:rsidR="00F64E50" w:rsidRPr="00D40737">
        <w:rPr>
          <w:rFonts w:ascii="Times New Roman" w:hAnsi="Times New Roman" w:cs="Times New Roman"/>
          <w:sz w:val="26"/>
          <w:szCs w:val="26"/>
        </w:rPr>
        <w:t>для привлечения нарушителя к административной ответственности.</w:t>
      </w:r>
    </w:p>
    <w:p w:rsidR="00D40737" w:rsidRPr="00D40737" w:rsidRDefault="00D40737" w:rsidP="00D40737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2019 году при проведении плановой проверки в отношении 1 юридического лица было выявлено нарушение земельного законодательства по использованию земель </w:t>
      </w:r>
      <w:r>
        <w:rPr>
          <w:rFonts w:ascii="Times New Roman" w:hAnsi="Times New Roman" w:cs="Times New Roman"/>
          <w:sz w:val="26"/>
          <w:szCs w:val="26"/>
        </w:rPr>
        <w:lastRenderedPageBreak/>
        <w:t>сельскохозяйственного назначения. Материалы проверки были направлены</w:t>
      </w:r>
      <w:r w:rsidRPr="00D40737">
        <w:rPr>
          <w:sz w:val="26"/>
          <w:szCs w:val="26"/>
        </w:rPr>
        <w:t xml:space="preserve"> </w:t>
      </w:r>
      <w:r w:rsidRPr="00D40737">
        <w:rPr>
          <w:rFonts w:ascii="Times New Roman" w:hAnsi="Times New Roman" w:cs="Times New Roman"/>
          <w:sz w:val="26"/>
          <w:szCs w:val="26"/>
        </w:rPr>
        <w:t>в Управление Федеральной службы по ветеринарному и фитосанитарному надзору по Нижегородской области и Республике Марий Эл (</w:t>
      </w:r>
      <w:proofErr w:type="spellStart"/>
      <w:r w:rsidRPr="00D40737">
        <w:rPr>
          <w:rFonts w:ascii="Times New Roman" w:hAnsi="Times New Roman" w:cs="Times New Roman"/>
          <w:sz w:val="26"/>
          <w:szCs w:val="26"/>
        </w:rPr>
        <w:t>Россельхознадзор</w:t>
      </w:r>
      <w:proofErr w:type="spellEnd"/>
      <w:r w:rsidRPr="00D40737">
        <w:rPr>
          <w:rFonts w:ascii="Times New Roman" w:hAnsi="Times New Roman" w:cs="Times New Roman"/>
          <w:sz w:val="26"/>
          <w:szCs w:val="26"/>
        </w:rPr>
        <w:t>).</w:t>
      </w:r>
    </w:p>
    <w:p w:rsidR="00CF38A7" w:rsidRPr="00ED1E40" w:rsidRDefault="00CF38A7" w:rsidP="000D4C7E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627B9" w:rsidRPr="00ED1E40" w:rsidRDefault="003627B9" w:rsidP="003627B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27B9" w:rsidRPr="004841CE" w:rsidRDefault="003627B9" w:rsidP="00ED1E40">
      <w:pPr>
        <w:spacing w:after="0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841CE">
        <w:rPr>
          <w:rFonts w:ascii="Times New Roman" w:hAnsi="Times New Roman" w:cs="Times New Roman"/>
          <w:sz w:val="26"/>
          <w:szCs w:val="26"/>
        </w:rPr>
        <w:t xml:space="preserve">Динамика в сравнении </w:t>
      </w:r>
      <w:r w:rsidR="00964071">
        <w:rPr>
          <w:rFonts w:ascii="Times New Roman" w:hAnsi="Times New Roman" w:cs="Times New Roman"/>
          <w:sz w:val="26"/>
          <w:szCs w:val="26"/>
        </w:rPr>
        <w:t>по полугодиям 2019</w:t>
      </w:r>
      <w:r w:rsidR="001A185F" w:rsidRPr="004841CE">
        <w:rPr>
          <w:rFonts w:ascii="Times New Roman" w:hAnsi="Times New Roman" w:cs="Times New Roman"/>
          <w:sz w:val="26"/>
          <w:szCs w:val="26"/>
        </w:rPr>
        <w:t xml:space="preserve"> года</w:t>
      </w:r>
      <w:r w:rsidRPr="004841CE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45"/>
        <w:gridCol w:w="2731"/>
        <w:gridCol w:w="2406"/>
      </w:tblGrid>
      <w:tr w:rsidR="001A185F" w:rsidRPr="00F6095A" w:rsidTr="00327245">
        <w:trPr>
          <w:trHeight w:val="640"/>
        </w:trPr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85F" w:rsidRPr="00F6095A" w:rsidRDefault="001A185F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Вид контроля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Земельный</w:t>
            </w: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 xml:space="preserve"> контроль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85F" w:rsidRPr="00F6095A" w:rsidRDefault="001A185F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1 полугодие 201</w:t>
            </w:r>
            <w:r w:rsidR="009640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85F" w:rsidRPr="00F6095A" w:rsidRDefault="001A185F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6407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A185F" w:rsidRPr="00F6095A" w:rsidTr="00327245">
        <w:trPr>
          <w:trHeight w:val="320"/>
        </w:trPr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85F" w:rsidRPr="00F6095A" w:rsidRDefault="001A185F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Выявлено нарушений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85F" w:rsidRPr="00F6095A" w:rsidRDefault="001A185F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85F" w:rsidRPr="00F6095A" w:rsidRDefault="00964071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A185F" w:rsidRPr="00F6095A" w:rsidTr="00327245">
        <w:trPr>
          <w:trHeight w:val="975"/>
        </w:trPr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85F" w:rsidRDefault="001A185F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 мер реагирования по фактам выявленных нарушений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85F" w:rsidRPr="00F6095A" w:rsidRDefault="001A185F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9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85F" w:rsidRPr="00F6095A" w:rsidRDefault="00964071" w:rsidP="00327245">
            <w:pPr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3627B9" w:rsidRPr="001A185F" w:rsidRDefault="003627B9" w:rsidP="000D4C7E">
      <w:pPr>
        <w:spacing w:after="0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EA71DB" w:rsidRDefault="00F64E50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</w:t>
      </w:r>
      <w:r w:rsidR="0011738E">
        <w:rPr>
          <w:rFonts w:ascii="Times New Roman" w:hAnsi="Times New Roman" w:cs="Times New Roman"/>
          <w:sz w:val="26"/>
          <w:szCs w:val="26"/>
        </w:rPr>
        <w:t>За отчетный период методическ</w:t>
      </w:r>
      <w:r w:rsidR="001A185F">
        <w:rPr>
          <w:rFonts w:ascii="Times New Roman" w:hAnsi="Times New Roman" w:cs="Times New Roman"/>
          <w:sz w:val="26"/>
          <w:szCs w:val="26"/>
        </w:rPr>
        <w:t>ая работа</w:t>
      </w:r>
      <w:r w:rsidR="0011738E">
        <w:rPr>
          <w:rFonts w:ascii="Times New Roman" w:hAnsi="Times New Roman" w:cs="Times New Roman"/>
          <w:sz w:val="26"/>
          <w:szCs w:val="26"/>
        </w:rPr>
        <w:t xml:space="preserve"> с юридическими лицами и индивидуальными предпринимателями не проводил</w:t>
      </w:r>
      <w:r w:rsidR="001A185F">
        <w:rPr>
          <w:rFonts w:ascii="Times New Roman" w:hAnsi="Times New Roman" w:cs="Times New Roman"/>
          <w:sz w:val="26"/>
          <w:szCs w:val="26"/>
        </w:rPr>
        <w:t>а</w:t>
      </w:r>
      <w:r w:rsidR="00964071">
        <w:rPr>
          <w:rFonts w:ascii="Times New Roman" w:hAnsi="Times New Roman" w:cs="Times New Roman"/>
          <w:sz w:val="26"/>
          <w:szCs w:val="26"/>
        </w:rPr>
        <w:t>сь.</w:t>
      </w:r>
    </w:p>
    <w:p w:rsidR="009F603E" w:rsidRDefault="0011738E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в) </w:t>
      </w:r>
      <w:r w:rsidR="009F603E">
        <w:rPr>
          <w:rFonts w:ascii="Times New Roman" w:hAnsi="Times New Roman" w:cs="Times New Roman"/>
          <w:sz w:val="26"/>
          <w:szCs w:val="26"/>
        </w:rPr>
        <w:t>Сведений об оспаривании в судах ю</w:t>
      </w:r>
      <w:r>
        <w:rPr>
          <w:rFonts w:ascii="Times New Roman" w:hAnsi="Times New Roman" w:cs="Times New Roman"/>
          <w:sz w:val="26"/>
          <w:szCs w:val="26"/>
        </w:rPr>
        <w:t xml:space="preserve">ридическими лицами и индивидуальными предпринимателями </w:t>
      </w:r>
      <w:r w:rsidR="009F603E">
        <w:rPr>
          <w:rFonts w:ascii="Times New Roman" w:hAnsi="Times New Roman" w:cs="Times New Roman"/>
          <w:sz w:val="26"/>
          <w:szCs w:val="26"/>
        </w:rPr>
        <w:t xml:space="preserve">оснований и результатов проведения в отношении них мероприятий по контролю </w:t>
      </w:r>
      <w:r w:rsidR="00964071">
        <w:rPr>
          <w:rFonts w:ascii="Times New Roman" w:hAnsi="Times New Roman" w:cs="Times New Roman"/>
          <w:sz w:val="26"/>
          <w:szCs w:val="26"/>
        </w:rPr>
        <w:t>в 2019</w:t>
      </w:r>
      <w:r>
        <w:rPr>
          <w:rFonts w:ascii="Times New Roman" w:hAnsi="Times New Roman" w:cs="Times New Roman"/>
          <w:sz w:val="26"/>
          <w:szCs w:val="26"/>
        </w:rPr>
        <w:t xml:space="preserve"> году </w:t>
      </w:r>
      <w:r w:rsidR="00964071">
        <w:rPr>
          <w:rFonts w:ascii="Times New Roman" w:hAnsi="Times New Roman" w:cs="Times New Roman"/>
          <w:sz w:val="26"/>
          <w:szCs w:val="26"/>
        </w:rPr>
        <w:t>не имеется.</w:t>
      </w:r>
    </w:p>
    <w:p w:rsidR="0011738E" w:rsidRDefault="0011738E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1738E" w:rsidRDefault="0011738E" w:rsidP="00D250F7">
      <w:pPr>
        <w:tabs>
          <w:tab w:val="left" w:pos="8222"/>
        </w:tabs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1738E">
        <w:rPr>
          <w:rFonts w:ascii="Times New Roman" w:hAnsi="Times New Roman" w:cs="Times New Roman"/>
          <w:b/>
          <w:sz w:val="26"/>
          <w:szCs w:val="26"/>
          <w:u w:val="single"/>
        </w:rPr>
        <w:t>6. Анализ и оценка эффективности муниципального земельного контроля на территории Ковернинского муниципального района.</w:t>
      </w:r>
    </w:p>
    <w:p w:rsidR="00385C33" w:rsidRPr="00385C33" w:rsidRDefault="00385C33" w:rsidP="00385C33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Pr="00385C33">
        <w:rPr>
          <w:rFonts w:ascii="Times New Roman" w:hAnsi="Times New Roman" w:cs="Times New Roman"/>
          <w:sz w:val="26"/>
          <w:szCs w:val="26"/>
          <w:shd w:val="clear" w:color="auto" w:fill="FFFFFF"/>
        </w:rPr>
        <w:t>Показатели эффективности муниципального контроля на территории Ковернинского муниципального района:</w:t>
      </w:r>
    </w:p>
    <w:tbl>
      <w:tblPr>
        <w:tblW w:w="942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40"/>
        <w:gridCol w:w="6210"/>
        <w:gridCol w:w="1345"/>
        <w:gridCol w:w="1331"/>
      </w:tblGrid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52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="00964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полугодие 2019</w:t>
            </w: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1529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96407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9640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плана  проведения проверок</w:t>
            </w:r>
            <w:r w:rsidR="009640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964071" w:rsidRDefault="00964071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964071" w:rsidRDefault="00964071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заявлений органов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процентах общего числа направленных в органы прокуратуры заявлений)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проверок, результаты которых признаны недействительными (в процентах общего числа проведенных проверок)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проверок, проведенных органами муниципального контроля с нарушениями требований </w:t>
            </w:r>
            <w:hyperlink r:id="rId19" w:history="1">
              <w:r w:rsidRPr="005F152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законодательства</w:t>
              </w:r>
            </w:hyperlink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Российской Федерации о порядке их проведения, по </w:t>
            </w:r>
            <w:proofErr w:type="gramStart"/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результатам</w:t>
            </w:r>
            <w:proofErr w:type="gramEnd"/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выявления которых к должностным лицам органов муниципального контроля, осуществившим такие проверки, применены меры дисциплинарного, административного наказания (в процентах общего числа проведенных проверок)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юридических лиц, индивидуальных предпринимателей, в отношении которых органами муниципального контроля были проведены проверки (в процентах общего количества юридических лиц, индивидуальных предпринимателей, осуществляющих </w:t>
            </w: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деятельность на территории</w:t>
            </w:r>
            <w:r w:rsidR="001653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Российской Федерации,</w:t>
            </w: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соответствующего</w:t>
            </w:r>
            <w:r w:rsidR="001653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субъекта Российской Федерации,</w:t>
            </w: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образования, деятельность которых подлежит </w:t>
            </w:r>
            <w:r w:rsidR="001653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государственному контролю (надзору), </w:t>
            </w: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муниципальному контролю)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C13D7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 количество проверок, проведенных в отношении одного юридического лица, индивидуального предпринимателя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16539F" w:rsidRDefault="00C13D7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проведенных внеплановых проверок (в процентах общего количества проведенных проверок)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правонарушений, выявленных по итогам проведения внеплановых проверок (в процентах общего числа правонарушений, выявленных по итогам проверок)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внеплановых проверок, проведенных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процентах общего количества</w:t>
            </w:r>
            <w:proofErr w:type="gramEnd"/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проведенных внеплановых проверок)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</w:t>
            </w:r>
            <w:proofErr w:type="gramEnd"/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процентах общего количества проведенных внеплановых проверок)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проверок, по итогам которых выявлены правонарушения (в процентах общего числа проведенных плановых и внеплановых проверок)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16539F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проверок, по итогам которых по результатам выявленных правонарушений были возбуждены дела об административных правонарушениях (в процентах общего числа проверок, по итогам которых были выявлены правонарушения)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проверок, по итогам которых по фактам выявленных нарушений наложены административные наказания (в процентах общего числа проверок, по итогам которых по результатам выявленных правонарушений возбуждены дела об административных правонарушениях)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юридических лиц, индивидуальных предпринимателей, в деятельности которых выявлены </w:t>
            </w: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угрозу чрезвычайных ситуаций природного и техногенного характера (в процентах общего числа проверенных лиц)</w:t>
            </w:r>
            <w:proofErr w:type="gramEnd"/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юридических лиц, индивидуальных предпринимателей, в 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возникновения чрезвычайных ситуаций природного и техногенного характера (в процентах общего числа проверенных лиц)</w:t>
            </w:r>
            <w:proofErr w:type="gramEnd"/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чрезвычайных ситуаций природного и техногенного характера (по видам ущерба)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выявленных при проведении проверок правонарушений, связанных с неисполнением предписаний (в процентах общего числа выявленных правонарушений)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Отношение суммы взысканных административных штрафов к общей сумме наложенных административных штрафов (в процентах)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Средний размер наложенного административного </w:t>
            </w:r>
            <w:proofErr w:type="gramStart"/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штрафа</w:t>
            </w:r>
            <w:proofErr w:type="gramEnd"/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том числе на должностных лиц и юридических лиц (в тыс. рублей)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F1529" w:rsidRPr="005F1529" w:rsidTr="005F1529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2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25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1DB1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проверок, по результатам которых материалы о выявленных нарушениях переданы в уполномоченные органы для возбуждения уголовных дел (в процентах общего количества проверок, в результате которых выявлены нарушения обязательных требований)</w:t>
            </w:r>
          </w:p>
        </w:tc>
        <w:tc>
          <w:tcPr>
            <w:tcW w:w="13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F1529" w:rsidRPr="00D81DB1" w:rsidRDefault="005F1529" w:rsidP="00D81D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7D2DD5" w:rsidRDefault="007D2DD5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385C33" w:rsidRDefault="005F1529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F1529">
        <w:rPr>
          <w:rFonts w:ascii="Times New Roman" w:hAnsi="Times New Roman" w:cs="Times New Roman"/>
          <w:b/>
          <w:sz w:val="26"/>
          <w:szCs w:val="26"/>
        </w:rPr>
        <w:t>Поясн</w:t>
      </w:r>
      <w:r w:rsidR="006A0D40">
        <w:rPr>
          <w:rFonts w:ascii="Times New Roman" w:hAnsi="Times New Roman" w:cs="Times New Roman"/>
          <w:b/>
          <w:sz w:val="26"/>
          <w:szCs w:val="26"/>
        </w:rPr>
        <w:t>ительная записка</w:t>
      </w:r>
      <w:r w:rsidRPr="005F1529">
        <w:rPr>
          <w:rFonts w:ascii="Times New Roman" w:hAnsi="Times New Roman" w:cs="Times New Roman"/>
          <w:b/>
          <w:sz w:val="26"/>
          <w:szCs w:val="26"/>
        </w:rPr>
        <w:t>:</w:t>
      </w:r>
      <w:r w:rsidR="00BF354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="00385C33">
        <w:rPr>
          <w:rFonts w:ascii="Times New Roman" w:hAnsi="Times New Roman" w:cs="Times New Roman"/>
          <w:sz w:val="26"/>
          <w:szCs w:val="26"/>
        </w:rPr>
        <w:t xml:space="preserve">В соответствии с Решением Земского собрания Ковернинского муниципального района Нижегородской области №50 от 30 ноября 2017 года «О принятии полномочий по решению вопросов местного значения от городского и сельских поселений на уровень муниципального района на 2018 год» полномочия по </w:t>
      </w:r>
      <w:r w:rsidR="006A0D40">
        <w:rPr>
          <w:rFonts w:ascii="Times New Roman" w:hAnsi="Times New Roman" w:cs="Times New Roman"/>
          <w:sz w:val="26"/>
          <w:szCs w:val="26"/>
        </w:rPr>
        <w:t>осуществлению</w:t>
      </w:r>
      <w:r w:rsidR="00385C33">
        <w:rPr>
          <w:rFonts w:ascii="Times New Roman" w:hAnsi="Times New Roman" w:cs="Times New Roman"/>
          <w:sz w:val="26"/>
          <w:szCs w:val="26"/>
        </w:rPr>
        <w:t xml:space="preserve"> муниципального з</w:t>
      </w:r>
      <w:r w:rsidR="004841CE">
        <w:rPr>
          <w:rFonts w:ascii="Times New Roman" w:hAnsi="Times New Roman" w:cs="Times New Roman"/>
          <w:sz w:val="26"/>
          <w:szCs w:val="26"/>
        </w:rPr>
        <w:t>емельного контроля с 01.03.2018</w:t>
      </w:r>
      <w:r w:rsidR="00385C33">
        <w:rPr>
          <w:rFonts w:ascii="Times New Roman" w:hAnsi="Times New Roman" w:cs="Times New Roman"/>
          <w:sz w:val="26"/>
          <w:szCs w:val="26"/>
        </w:rPr>
        <w:t>г. осуществляет Администрация Ковернинского муниципального района Нижегородской области</w:t>
      </w:r>
      <w:r w:rsidR="006A0D40">
        <w:rPr>
          <w:rFonts w:ascii="Times New Roman" w:hAnsi="Times New Roman" w:cs="Times New Roman"/>
          <w:sz w:val="26"/>
          <w:szCs w:val="26"/>
        </w:rPr>
        <w:t xml:space="preserve"> в лице </w:t>
      </w:r>
      <w:r w:rsidR="006A0D40">
        <w:rPr>
          <w:rFonts w:ascii="Times New Roman" w:hAnsi="Times New Roman" w:cs="Times New Roman"/>
          <w:sz w:val="26"/>
          <w:szCs w:val="26"/>
        </w:rPr>
        <w:lastRenderedPageBreak/>
        <w:t>комитета имущественных отношений</w:t>
      </w:r>
      <w:r w:rsidR="00385C33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4841CE">
        <w:rPr>
          <w:rFonts w:ascii="Times New Roman" w:hAnsi="Times New Roman" w:cs="Times New Roman"/>
          <w:sz w:val="26"/>
          <w:szCs w:val="26"/>
        </w:rPr>
        <w:t xml:space="preserve"> </w:t>
      </w:r>
      <w:r w:rsidR="006A0D40">
        <w:rPr>
          <w:rFonts w:ascii="Times New Roman" w:hAnsi="Times New Roman" w:cs="Times New Roman"/>
          <w:sz w:val="26"/>
          <w:szCs w:val="26"/>
        </w:rPr>
        <w:t>В</w:t>
      </w:r>
      <w:r w:rsidR="00533FE9">
        <w:rPr>
          <w:rFonts w:ascii="Times New Roman" w:hAnsi="Times New Roman" w:cs="Times New Roman"/>
          <w:sz w:val="26"/>
          <w:szCs w:val="26"/>
        </w:rPr>
        <w:t xml:space="preserve"> 2017 год</w:t>
      </w:r>
      <w:r w:rsidR="006A0D40">
        <w:rPr>
          <w:rFonts w:ascii="Times New Roman" w:hAnsi="Times New Roman" w:cs="Times New Roman"/>
          <w:sz w:val="26"/>
          <w:szCs w:val="26"/>
        </w:rPr>
        <w:t>у</w:t>
      </w:r>
      <w:r w:rsidR="00533FE9">
        <w:rPr>
          <w:rFonts w:ascii="Times New Roman" w:hAnsi="Times New Roman" w:cs="Times New Roman"/>
          <w:sz w:val="26"/>
          <w:szCs w:val="26"/>
        </w:rPr>
        <w:t xml:space="preserve"> земельный контроль находился в </w:t>
      </w:r>
      <w:r w:rsidR="006A0D40">
        <w:rPr>
          <w:rFonts w:ascii="Times New Roman" w:hAnsi="Times New Roman" w:cs="Times New Roman"/>
          <w:sz w:val="26"/>
          <w:szCs w:val="26"/>
        </w:rPr>
        <w:t>ведении</w:t>
      </w:r>
      <w:r w:rsidR="00BF3546">
        <w:rPr>
          <w:rFonts w:ascii="Times New Roman" w:hAnsi="Times New Roman" w:cs="Times New Roman"/>
          <w:sz w:val="26"/>
          <w:szCs w:val="26"/>
        </w:rPr>
        <w:t xml:space="preserve"> </w:t>
      </w:r>
      <w:r w:rsidR="006A0D40">
        <w:rPr>
          <w:rFonts w:ascii="Times New Roman" w:hAnsi="Times New Roman" w:cs="Times New Roman"/>
          <w:sz w:val="26"/>
          <w:szCs w:val="26"/>
        </w:rPr>
        <w:t>городского</w:t>
      </w:r>
      <w:r w:rsidR="00BF3546">
        <w:rPr>
          <w:rFonts w:ascii="Times New Roman" w:hAnsi="Times New Roman" w:cs="Times New Roman"/>
          <w:sz w:val="26"/>
          <w:szCs w:val="26"/>
        </w:rPr>
        <w:t xml:space="preserve"> </w:t>
      </w:r>
      <w:r w:rsidR="006A0D40">
        <w:rPr>
          <w:rFonts w:ascii="Times New Roman" w:hAnsi="Times New Roman" w:cs="Times New Roman"/>
          <w:sz w:val="26"/>
          <w:szCs w:val="26"/>
        </w:rPr>
        <w:t>и</w:t>
      </w:r>
      <w:r w:rsidR="00BF3546">
        <w:rPr>
          <w:rFonts w:ascii="Times New Roman" w:hAnsi="Times New Roman" w:cs="Times New Roman"/>
          <w:sz w:val="26"/>
          <w:szCs w:val="26"/>
        </w:rPr>
        <w:t xml:space="preserve"> </w:t>
      </w:r>
      <w:r w:rsidR="00533FE9">
        <w:rPr>
          <w:rFonts w:ascii="Times New Roman" w:hAnsi="Times New Roman" w:cs="Times New Roman"/>
          <w:sz w:val="26"/>
          <w:szCs w:val="26"/>
        </w:rPr>
        <w:t>сельских поселени</w:t>
      </w:r>
      <w:r w:rsidR="006A0D40">
        <w:rPr>
          <w:rFonts w:ascii="Times New Roman" w:hAnsi="Times New Roman" w:cs="Times New Roman"/>
          <w:sz w:val="26"/>
          <w:szCs w:val="26"/>
        </w:rPr>
        <w:t>й</w:t>
      </w:r>
      <w:r w:rsidR="00533FE9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F2F2B" w:rsidRPr="000F2F2B" w:rsidRDefault="000F2F2B" w:rsidP="000F2F2B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2019 году полномочия осуществления муниципального земельного контроля на уровне муниципального района осуществляются на основании </w:t>
      </w:r>
      <w:r w:rsidRPr="00E92BD3">
        <w:rPr>
          <w:rFonts w:ascii="Times New Roman" w:hAnsi="Times New Roman" w:cs="Times New Roman"/>
          <w:sz w:val="26"/>
          <w:szCs w:val="26"/>
        </w:rPr>
        <w:t>Решения Земского собрания Ковернинского муниципального района Нижегородской области №94 от 25.12.2018 года «О принятии полномочий по решению вопросов местного значения от городского и сельских поселений на уровень муниципального района на 2019 год».</w:t>
      </w:r>
    </w:p>
    <w:p w:rsidR="006A0D40" w:rsidRDefault="00385C33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Орган муниципального контроля не принимает решений о возбуждении дел об административных правонарушениях, привлечении к административной ответственности нарушителей. Указанные решения </w:t>
      </w:r>
      <w:r w:rsidR="006A0D40">
        <w:rPr>
          <w:rFonts w:ascii="Times New Roman" w:hAnsi="Times New Roman" w:cs="Times New Roman"/>
          <w:sz w:val="26"/>
          <w:szCs w:val="26"/>
        </w:rPr>
        <w:t xml:space="preserve">уполномочено </w:t>
      </w:r>
      <w:r>
        <w:rPr>
          <w:rFonts w:ascii="Times New Roman" w:hAnsi="Times New Roman" w:cs="Times New Roman"/>
          <w:sz w:val="26"/>
          <w:szCs w:val="26"/>
        </w:rPr>
        <w:t>принима</w:t>
      </w:r>
      <w:r w:rsidR="006A0D40">
        <w:rPr>
          <w:rFonts w:ascii="Times New Roman" w:hAnsi="Times New Roman" w:cs="Times New Roman"/>
          <w:sz w:val="26"/>
          <w:szCs w:val="26"/>
        </w:rPr>
        <w:t>ть</w:t>
      </w:r>
      <w:r>
        <w:rPr>
          <w:rFonts w:ascii="Times New Roman" w:hAnsi="Times New Roman" w:cs="Times New Roman"/>
          <w:sz w:val="26"/>
          <w:szCs w:val="26"/>
        </w:rPr>
        <w:t xml:space="preserve"> Управление Федеральной службы государственной регистрации, кадастра и картографии по Нижегородской области </w:t>
      </w:r>
      <w:r w:rsidR="00BF3546">
        <w:rPr>
          <w:rFonts w:ascii="Times New Roman" w:hAnsi="Times New Roman" w:cs="Times New Roman"/>
          <w:sz w:val="26"/>
          <w:szCs w:val="26"/>
        </w:rPr>
        <w:t>и  Управление федеральной службы по ветеринарному и фитосанитарному надзору по Нижегородской области и Республике Марий Эл по материалам муниципального земельного контроля.</w:t>
      </w:r>
    </w:p>
    <w:p w:rsidR="00BF3546" w:rsidRDefault="00BF3546" w:rsidP="006A0D40">
      <w:pPr>
        <w:tabs>
          <w:tab w:val="left" w:pos="8222"/>
        </w:tabs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533FE9" w:rsidRDefault="00533FE9" w:rsidP="00E12873">
      <w:pPr>
        <w:tabs>
          <w:tab w:val="left" w:pos="8222"/>
        </w:tabs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33FE9">
        <w:rPr>
          <w:rFonts w:ascii="Times New Roman" w:hAnsi="Times New Roman" w:cs="Times New Roman"/>
          <w:b/>
          <w:sz w:val="26"/>
          <w:szCs w:val="26"/>
          <w:u w:val="single"/>
        </w:rPr>
        <w:t>7. Выводы и предложения по результатам муниципального земельного контроля на территории Ковернинского муниципального района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.</w:t>
      </w:r>
    </w:p>
    <w:p w:rsidR="00533FE9" w:rsidRDefault="00392000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а) В 201</w:t>
      </w:r>
      <w:r w:rsidR="00FA4843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году орган муниципального земельного контроля заработал в полном объеме.</w:t>
      </w:r>
    </w:p>
    <w:p w:rsidR="00392000" w:rsidRDefault="00392000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Жалобы и обращения граждан, содержащие информацию о нарушениях земельного законодательства, в 201</w:t>
      </w:r>
      <w:r w:rsidR="00FA4843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году были рассмотрены в полном объеме, материалы проверок направлены в </w:t>
      </w:r>
      <w:r w:rsidR="00FA4843">
        <w:rPr>
          <w:rFonts w:ascii="Times New Roman" w:hAnsi="Times New Roman" w:cs="Times New Roman"/>
          <w:sz w:val="26"/>
          <w:szCs w:val="26"/>
        </w:rPr>
        <w:t xml:space="preserve"> Управление Федеральной службы государственной регистрации, кадастра и картографии по Нижегородской области </w:t>
      </w:r>
      <w:r w:rsidR="00FA4843" w:rsidRPr="00D40737">
        <w:rPr>
          <w:rFonts w:ascii="Times New Roman" w:hAnsi="Times New Roman" w:cs="Times New Roman"/>
          <w:sz w:val="26"/>
          <w:szCs w:val="26"/>
        </w:rPr>
        <w:t>или в Управление Федеральной службы по ветеринарному и фитосанитарному надзору по Нижегородской области и Республике Марий Эл (</w:t>
      </w:r>
      <w:proofErr w:type="spellStart"/>
      <w:r w:rsidR="00FA4843" w:rsidRPr="00D40737">
        <w:rPr>
          <w:rFonts w:ascii="Times New Roman" w:hAnsi="Times New Roman" w:cs="Times New Roman"/>
          <w:sz w:val="26"/>
          <w:szCs w:val="26"/>
        </w:rPr>
        <w:t>Россельхознадзор</w:t>
      </w:r>
      <w:proofErr w:type="spellEnd"/>
      <w:r w:rsidR="00FA4843" w:rsidRPr="00D40737">
        <w:rPr>
          <w:rFonts w:ascii="Times New Roman" w:hAnsi="Times New Roman" w:cs="Times New Roman"/>
          <w:sz w:val="26"/>
          <w:szCs w:val="26"/>
        </w:rPr>
        <w:t>) (по подведомственности)</w:t>
      </w:r>
      <w:r w:rsidR="00FA484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A4843" w:rsidRDefault="0014508F" w:rsidP="0014508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C0B24">
        <w:rPr>
          <w:rFonts w:ascii="Times New Roman" w:hAnsi="Times New Roman" w:cs="Times New Roman"/>
          <w:sz w:val="26"/>
          <w:szCs w:val="26"/>
        </w:rPr>
        <w:t>План проведения плановых проверок юридических лиц и индивидуальных предпринимателей в рамках осуществления муниципаль</w:t>
      </w:r>
      <w:r w:rsidR="00FA4843">
        <w:rPr>
          <w:rFonts w:ascii="Times New Roman" w:hAnsi="Times New Roman" w:cs="Times New Roman"/>
          <w:sz w:val="26"/>
          <w:szCs w:val="26"/>
        </w:rPr>
        <w:t>ного земельного контроля на 2020</w:t>
      </w:r>
      <w:r w:rsidRPr="00EC0B24">
        <w:rPr>
          <w:rFonts w:ascii="Times New Roman" w:hAnsi="Times New Roman" w:cs="Times New Roman"/>
          <w:sz w:val="26"/>
          <w:szCs w:val="26"/>
        </w:rPr>
        <w:t xml:space="preserve"> год </w:t>
      </w:r>
      <w:r w:rsidR="00FA4843">
        <w:rPr>
          <w:rFonts w:ascii="Times New Roman" w:hAnsi="Times New Roman" w:cs="Times New Roman"/>
          <w:sz w:val="26"/>
          <w:szCs w:val="26"/>
        </w:rPr>
        <w:t xml:space="preserve">не утвержден, т.к. в соответствии со ст.26.2 Федерального закона от 26.12.2008 №294-ФЗ </w:t>
      </w:r>
      <w:r w:rsidR="00FA4843" w:rsidRPr="00FA4843">
        <w:rPr>
          <w:rFonts w:ascii="Times New Roman" w:hAnsi="Times New Roman" w:cs="Times New Roman"/>
          <w:sz w:val="26"/>
          <w:szCs w:val="26"/>
          <w:shd w:val="clear" w:color="auto" w:fill="FFFFFF"/>
        </w:rPr>
        <w:t>плановые проверки в отношении юридических лиц, индивидуальных предпринимателей, отнесенных в соответствии со </w:t>
      </w:r>
      <w:hyperlink r:id="rId20" w:anchor="dst100019" w:history="1">
        <w:r w:rsidR="00FA4843" w:rsidRPr="00FA4843">
          <w:rPr>
            <w:rStyle w:val="a4"/>
            <w:rFonts w:ascii="Times New Roman" w:hAnsi="Times New Roman" w:cs="Times New Roman"/>
            <w:color w:val="auto"/>
            <w:sz w:val="26"/>
            <w:szCs w:val="26"/>
            <w:shd w:val="clear" w:color="auto" w:fill="FFFFFF"/>
          </w:rPr>
          <w:t>статьей 4</w:t>
        </w:r>
      </w:hyperlink>
      <w:r w:rsidR="00FA4843" w:rsidRPr="00FA4843">
        <w:rPr>
          <w:rFonts w:ascii="Times New Roman" w:hAnsi="Times New Roman" w:cs="Times New Roman"/>
          <w:sz w:val="26"/>
          <w:szCs w:val="26"/>
        </w:rPr>
        <w:t xml:space="preserve"> </w:t>
      </w:r>
      <w:r w:rsidR="00FA4843" w:rsidRPr="00FA4843">
        <w:rPr>
          <w:rFonts w:ascii="Times New Roman" w:hAnsi="Times New Roman" w:cs="Times New Roman"/>
          <w:sz w:val="26"/>
          <w:szCs w:val="26"/>
          <w:shd w:val="clear" w:color="auto" w:fill="FFFFFF"/>
        </w:rPr>
        <w:t>Федерального закона от 24 июля 2007 года N 209-ФЗ "О развитии малого и среднего</w:t>
      </w:r>
      <w:proofErr w:type="gramEnd"/>
      <w:r w:rsidR="00FA4843" w:rsidRPr="00FA484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предпринимательства в Российской Федерации" к субъектам малого предпринимательства, сведения о которых включены в единый реестр субъектов малого и среднего предпринимательства, не проводятся с 1 января 2019 года по 31 декабря 2020 года.</w:t>
      </w:r>
      <w:r w:rsidR="00FA484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1012B5">
        <w:rPr>
          <w:rFonts w:ascii="Times New Roman" w:hAnsi="Times New Roman" w:cs="Times New Roman"/>
          <w:sz w:val="26"/>
          <w:szCs w:val="26"/>
          <w:shd w:val="clear" w:color="auto" w:fill="FFFFFF"/>
        </w:rPr>
        <w:t>Администрацией Ковернинского муниципального района был составлен и направлен на согласование в орган прокуратуры п</w:t>
      </w:r>
      <w:r w:rsidR="00FA484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роект плана проведения плановых </w:t>
      </w:r>
      <w:r w:rsidR="001012B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проверок на 2020 год, включающий проверки в отношении </w:t>
      </w:r>
      <w:r w:rsidR="00FA4843">
        <w:rPr>
          <w:rFonts w:ascii="Times New Roman" w:hAnsi="Times New Roman" w:cs="Times New Roman"/>
          <w:sz w:val="26"/>
          <w:szCs w:val="26"/>
          <w:shd w:val="clear" w:color="auto" w:fill="FFFFFF"/>
        </w:rPr>
        <w:t>су</w:t>
      </w:r>
      <w:r w:rsidR="001012B5">
        <w:rPr>
          <w:rFonts w:ascii="Times New Roman" w:hAnsi="Times New Roman" w:cs="Times New Roman"/>
          <w:sz w:val="26"/>
          <w:szCs w:val="26"/>
          <w:shd w:val="clear" w:color="auto" w:fill="FFFFFF"/>
        </w:rPr>
        <w:t>бъектов среднего предпринимательства (далее – Проект). Проект прокуратурой Нижегородской области был отклонен.</w:t>
      </w:r>
    </w:p>
    <w:p w:rsidR="00A12098" w:rsidRDefault="00A12098" w:rsidP="00327245">
      <w:pPr>
        <w:tabs>
          <w:tab w:val="left" w:pos="1134"/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б) </w:t>
      </w:r>
      <w:bookmarkStart w:id="1" w:name="_GoBack"/>
      <w:bookmarkEnd w:id="1"/>
      <w:r w:rsidR="004841CE">
        <w:rPr>
          <w:rFonts w:ascii="Times New Roman" w:hAnsi="Times New Roman" w:cs="Times New Roman"/>
          <w:sz w:val="26"/>
          <w:szCs w:val="26"/>
        </w:rPr>
        <w:t>П</w:t>
      </w:r>
      <w:r w:rsidR="00392000">
        <w:rPr>
          <w:rFonts w:ascii="Times New Roman" w:hAnsi="Times New Roman" w:cs="Times New Roman"/>
          <w:sz w:val="26"/>
          <w:szCs w:val="26"/>
        </w:rPr>
        <w:t>редложения по совершенствованию нормативно-правового регулирования при осуществлении муниципального з</w:t>
      </w:r>
      <w:r w:rsidR="003E7DD1">
        <w:rPr>
          <w:rFonts w:ascii="Times New Roman" w:hAnsi="Times New Roman" w:cs="Times New Roman"/>
          <w:sz w:val="26"/>
          <w:szCs w:val="26"/>
        </w:rPr>
        <w:t>емельного контроля отсутствуют</w:t>
      </w:r>
      <w:r>
        <w:rPr>
          <w:rFonts w:ascii="Times New Roman" w:hAnsi="Times New Roman" w:cs="Times New Roman"/>
          <w:sz w:val="26"/>
          <w:szCs w:val="26"/>
        </w:rPr>
        <w:t xml:space="preserve">. Вместе с тем считаем </w:t>
      </w:r>
      <w:r w:rsidR="003E7DD1" w:rsidRPr="003E7DD1">
        <w:rPr>
          <w:rFonts w:ascii="Times New Roman" w:hAnsi="Times New Roman" w:cs="Times New Roman"/>
          <w:sz w:val="26"/>
          <w:szCs w:val="26"/>
        </w:rPr>
        <w:t>необходим</w:t>
      </w:r>
      <w:r>
        <w:rPr>
          <w:rFonts w:ascii="Times New Roman" w:hAnsi="Times New Roman" w:cs="Times New Roman"/>
          <w:sz w:val="26"/>
          <w:szCs w:val="26"/>
        </w:rPr>
        <w:t>ым:</w:t>
      </w:r>
    </w:p>
    <w:p w:rsidR="003E7DD1" w:rsidRPr="003E7DD1" w:rsidRDefault="00A12098" w:rsidP="00A12098">
      <w:pPr>
        <w:tabs>
          <w:tab w:val="left" w:pos="709"/>
          <w:tab w:val="left" w:pos="851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 xml:space="preserve">- </w:t>
      </w:r>
      <w:r w:rsidR="003E7DD1" w:rsidRPr="003E7DD1">
        <w:rPr>
          <w:rFonts w:ascii="Times New Roman" w:hAnsi="Times New Roman" w:cs="Times New Roman"/>
          <w:sz w:val="26"/>
          <w:szCs w:val="26"/>
        </w:rPr>
        <w:t xml:space="preserve">ежегодно проводить обучающие семинары для специалистов,  осуществляющих муниципальный контроль, в целях правильного применения на практике положений действующего федерального законодательства; </w:t>
      </w:r>
    </w:p>
    <w:p w:rsidR="003E7DD1" w:rsidRPr="003E7DD1" w:rsidRDefault="003E7DD1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E7DD1">
        <w:rPr>
          <w:rFonts w:ascii="Times New Roman" w:hAnsi="Times New Roman" w:cs="Times New Roman"/>
          <w:sz w:val="26"/>
          <w:szCs w:val="26"/>
        </w:rPr>
        <w:t xml:space="preserve">- </w:t>
      </w:r>
      <w:r w:rsidR="00A12098" w:rsidRPr="003E7DD1">
        <w:rPr>
          <w:rFonts w:ascii="Times New Roman" w:hAnsi="Times New Roman" w:cs="Times New Roman"/>
          <w:sz w:val="26"/>
          <w:szCs w:val="26"/>
        </w:rPr>
        <w:t>провод</w:t>
      </w:r>
      <w:r w:rsidR="00A12098">
        <w:rPr>
          <w:rFonts w:ascii="Times New Roman" w:hAnsi="Times New Roman" w:cs="Times New Roman"/>
          <w:sz w:val="26"/>
          <w:szCs w:val="26"/>
        </w:rPr>
        <w:t>ить «кустовые»</w:t>
      </w:r>
      <w:r w:rsidRPr="003E7DD1">
        <w:rPr>
          <w:rFonts w:ascii="Times New Roman" w:hAnsi="Times New Roman" w:cs="Times New Roman"/>
          <w:sz w:val="26"/>
          <w:szCs w:val="26"/>
        </w:rPr>
        <w:t xml:space="preserve"> семинар</w:t>
      </w:r>
      <w:r w:rsidR="00A12098">
        <w:rPr>
          <w:rFonts w:ascii="Times New Roman" w:hAnsi="Times New Roman" w:cs="Times New Roman"/>
          <w:sz w:val="26"/>
          <w:szCs w:val="26"/>
        </w:rPr>
        <w:t>ы</w:t>
      </w:r>
      <w:r w:rsidRPr="003E7DD1">
        <w:rPr>
          <w:rFonts w:ascii="Times New Roman" w:hAnsi="Times New Roman" w:cs="Times New Roman"/>
          <w:sz w:val="26"/>
          <w:szCs w:val="26"/>
        </w:rPr>
        <w:t xml:space="preserve"> – учебны</w:t>
      </w:r>
      <w:r w:rsidR="00A12098">
        <w:rPr>
          <w:rFonts w:ascii="Times New Roman" w:hAnsi="Times New Roman" w:cs="Times New Roman"/>
          <w:sz w:val="26"/>
          <w:szCs w:val="26"/>
        </w:rPr>
        <w:t>е</w:t>
      </w:r>
      <w:r w:rsidRPr="003E7DD1">
        <w:rPr>
          <w:rFonts w:ascii="Times New Roman" w:hAnsi="Times New Roman" w:cs="Times New Roman"/>
          <w:sz w:val="26"/>
          <w:szCs w:val="26"/>
        </w:rPr>
        <w:t xml:space="preserve"> заняти</w:t>
      </w:r>
      <w:r w:rsidR="00A12098">
        <w:rPr>
          <w:rFonts w:ascii="Times New Roman" w:hAnsi="Times New Roman" w:cs="Times New Roman"/>
          <w:sz w:val="26"/>
          <w:szCs w:val="26"/>
        </w:rPr>
        <w:t>я</w:t>
      </w:r>
      <w:r w:rsidRPr="003E7DD1">
        <w:rPr>
          <w:rFonts w:ascii="Times New Roman" w:hAnsi="Times New Roman" w:cs="Times New Roman"/>
          <w:sz w:val="26"/>
          <w:szCs w:val="26"/>
        </w:rPr>
        <w:t xml:space="preserve"> с муниципальными земельными инспекторами муниципальных образований районов по вопросам планирования организации и осуществлении муниципального земельного контроля на подведомственных территориях, с целью обмена опытом.</w:t>
      </w:r>
    </w:p>
    <w:p w:rsidR="00392000" w:rsidRDefault="00392000" w:rsidP="000D683C">
      <w:pPr>
        <w:tabs>
          <w:tab w:val="left" w:pos="8222"/>
        </w:tabs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в) иные предложения, связанные с осуществлением муниципального контроля и направленные на повышение эффективности такого контроля и сокращение административных ограничений в предпринимательской деятельности отсутствуют.  </w:t>
      </w:r>
    </w:p>
    <w:p w:rsidR="00F734AD" w:rsidRDefault="00F734AD" w:rsidP="00F734AD">
      <w:pPr>
        <w:tabs>
          <w:tab w:val="left" w:pos="8222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734AD" w:rsidRDefault="00F734AD" w:rsidP="00F734AD">
      <w:pPr>
        <w:tabs>
          <w:tab w:val="left" w:pos="8222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F734AD" w:rsidRPr="00533FE9" w:rsidRDefault="00F734AD" w:rsidP="00F734AD">
      <w:pPr>
        <w:tabs>
          <w:tab w:val="left" w:pos="8222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Председатель                                                                                            </w:t>
      </w:r>
      <w:r w:rsidR="00EC0B24"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 М.Л. </w:t>
      </w:r>
      <w:proofErr w:type="spellStart"/>
      <w:r>
        <w:rPr>
          <w:rFonts w:ascii="Times New Roman" w:hAnsi="Times New Roman" w:cs="Times New Roman"/>
          <w:sz w:val="26"/>
          <w:szCs w:val="26"/>
        </w:rPr>
        <w:t>Гурылева</w:t>
      </w:r>
      <w:proofErr w:type="spellEnd"/>
    </w:p>
    <w:sectPr w:rsidR="00F734AD" w:rsidRPr="00533FE9" w:rsidSect="00B772A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C3523"/>
    <w:multiLevelType w:val="hybridMultilevel"/>
    <w:tmpl w:val="69C65D32"/>
    <w:lvl w:ilvl="0" w:tplc="48703ED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74CA43FC"/>
    <w:multiLevelType w:val="hybridMultilevel"/>
    <w:tmpl w:val="7D70CC52"/>
    <w:lvl w:ilvl="0" w:tplc="2696C1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45ED"/>
    <w:rsid w:val="00021674"/>
    <w:rsid w:val="0002603B"/>
    <w:rsid w:val="0003000E"/>
    <w:rsid w:val="00085E6B"/>
    <w:rsid w:val="000D4C7E"/>
    <w:rsid w:val="000D683C"/>
    <w:rsid w:val="000F2F2B"/>
    <w:rsid w:val="001012B5"/>
    <w:rsid w:val="0011738E"/>
    <w:rsid w:val="0014508F"/>
    <w:rsid w:val="0016539F"/>
    <w:rsid w:val="0016596C"/>
    <w:rsid w:val="00186DD1"/>
    <w:rsid w:val="001A185F"/>
    <w:rsid w:val="001B739C"/>
    <w:rsid w:val="001D4454"/>
    <w:rsid w:val="001E45ED"/>
    <w:rsid w:val="00212DFD"/>
    <w:rsid w:val="00213BC8"/>
    <w:rsid w:val="00215D63"/>
    <w:rsid w:val="002C37EA"/>
    <w:rsid w:val="002E46DF"/>
    <w:rsid w:val="002F005D"/>
    <w:rsid w:val="00300517"/>
    <w:rsid w:val="0030141F"/>
    <w:rsid w:val="00317487"/>
    <w:rsid w:val="00327245"/>
    <w:rsid w:val="003376F5"/>
    <w:rsid w:val="003470D2"/>
    <w:rsid w:val="003627B9"/>
    <w:rsid w:val="00385C33"/>
    <w:rsid w:val="00390D7C"/>
    <w:rsid w:val="00391DAB"/>
    <w:rsid w:val="00392000"/>
    <w:rsid w:val="003E7DD1"/>
    <w:rsid w:val="004060F9"/>
    <w:rsid w:val="0043188C"/>
    <w:rsid w:val="004401F8"/>
    <w:rsid w:val="004841CE"/>
    <w:rsid w:val="00484658"/>
    <w:rsid w:val="004E173A"/>
    <w:rsid w:val="005046D0"/>
    <w:rsid w:val="005265F0"/>
    <w:rsid w:val="00533FE9"/>
    <w:rsid w:val="00535CFF"/>
    <w:rsid w:val="00582174"/>
    <w:rsid w:val="005F1529"/>
    <w:rsid w:val="006472F0"/>
    <w:rsid w:val="006A0D40"/>
    <w:rsid w:val="006E1F43"/>
    <w:rsid w:val="00705736"/>
    <w:rsid w:val="007622AC"/>
    <w:rsid w:val="00797829"/>
    <w:rsid w:val="00797C3B"/>
    <w:rsid w:val="007A1C5C"/>
    <w:rsid w:val="007A53E6"/>
    <w:rsid w:val="007D2DD5"/>
    <w:rsid w:val="007E0EDE"/>
    <w:rsid w:val="007F4219"/>
    <w:rsid w:val="007F7BA7"/>
    <w:rsid w:val="008230FD"/>
    <w:rsid w:val="008A44C3"/>
    <w:rsid w:val="008B1144"/>
    <w:rsid w:val="00964071"/>
    <w:rsid w:val="0098403D"/>
    <w:rsid w:val="0098583F"/>
    <w:rsid w:val="009A0FE9"/>
    <w:rsid w:val="009D621D"/>
    <w:rsid w:val="009F603E"/>
    <w:rsid w:val="00A028C3"/>
    <w:rsid w:val="00A12098"/>
    <w:rsid w:val="00A17784"/>
    <w:rsid w:val="00AD55AD"/>
    <w:rsid w:val="00B2205E"/>
    <w:rsid w:val="00B5077F"/>
    <w:rsid w:val="00B719B0"/>
    <w:rsid w:val="00B772AC"/>
    <w:rsid w:val="00BE773E"/>
    <w:rsid w:val="00BF3546"/>
    <w:rsid w:val="00C13D79"/>
    <w:rsid w:val="00C43D23"/>
    <w:rsid w:val="00CF38A7"/>
    <w:rsid w:val="00D250F7"/>
    <w:rsid w:val="00D26B6B"/>
    <w:rsid w:val="00D40737"/>
    <w:rsid w:val="00D43F27"/>
    <w:rsid w:val="00D81DB1"/>
    <w:rsid w:val="00D94637"/>
    <w:rsid w:val="00DD3C6C"/>
    <w:rsid w:val="00E12873"/>
    <w:rsid w:val="00E65DE2"/>
    <w:rsid w:val="00E92BD3"/>
    <w:rsid w:val="00EA71DB"/>
    <w:rsid w:val="00EC0B24"/>
    <w:rsid w:val="00ED1E40"/>
    <w:rsid w:val="00EF5B3F"/>
    <w:rsid w:val="00F01F44"/>
    <w:rsid w:val="00F0678F"/>
    <w:rsid w:val="00F1512F"/>
    <w:rsid w:val="00F23583"/>
    <w:rsid w:val="00F6095A"/>
    <w:rsid w:val="00F64E50"/>
    <w:rsid w:val="00F734AD"/>
    <w:rsid w:val="00FA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96C"/>
  </w:style>
  <w:style w:type="paragraph" w:styleId="1">
    <w:name w:val="heading 1"/>
    <w:basedOn w:val="a"/>
    <w:link w:val="10"/>
    <w:uiPriority w:val="9"/>
    <w:qFormat/>
    <w:rsid w:val="00CF38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9D621D"/>
    <w:rPr>
      <w:rFonts w:cs="Times New Roman"/>
    </w:rPr>
  </w:style>
  <w:style w:type="paragraph" w:styleId="a3">
    <w:name w:val="List Paragraph"/>
    <w:basedOn w:val="a"/>
    <w:uiPriority w:val="34"/>
    <w:qFormat/>
    <w:rsid w:val="00535C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1DB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0141F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F38A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unhideWhenUsed/>
    <w:rsid w:val="00D40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D407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D516FE09B75CAA595631E7450C71EB0A36CACC4E06D0460632B28379AZ2y1O" TargetMode="External"/><Relationship Id="rId13" Type="http://schemas.openxmlformats.org/officeDocument/2006/relationships/hyperlink" Target="consultantplus://offline/ref=6D516FE09B75CAA595631E7450C71EB0A36DABC4E66B0460632B28379A2192268D19690762Z2y4O" TargetMode="External"/><Relationship Id="rId18" Type="http://schemas.openxmlformats.org/officeDocument/2006/relationships/hyperlink" Target="http://www.kovernino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6D516FE09B75CAA595631E7450C71EB0A36CAEC2E36F0460632B28379A2192268D196905642016A6Z0y0O" TargetMode="External"/><Relationship Id="rId12" Type="http://schemas.openxmlformats.org/officeDocument/2006/relationships/hyperlink" Target="consultantplus://offline/ref=6D516FE09B75CAA595631E7450C71EB0A063AAC3EE3F5362327E26Z3y2O" TargetMode="External"/><Relationship Id="rId17" Type="http://schemas.openxmlformats.org/officeDocument/2006/relationships/hyperlink" Target="consultantplus://offline/ref=6D516FE09B75CAA59563007946AB41B5A560F3CBED680C353E74736ACD289871CA563047202D16A602C503Z7y4O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516FE09B75CAA595631E7450C71EB0A36FADC6E16B0460632B28379A2192268D196905642017A6Z0yBO" TargetMode="External"/><Relationship Id="rId20" Type="http://schemas.openxmlformats.org/officeDocument/2006/relationships/hyperlink" Target="http://www.consultant.ru/document/cons_doc_LAW_329368/08b3ecbcdc9a360ad1dc314150a6328886703356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6D516FE09B75CAA595631E7450C71EB0A36DABC4E66B0460632B28379A2192268D19690762Z2y4O" TargetMode="External"/><Relationship Id="rId11" Type="http://schemas.openxmlformats.org/officeDocument/2006/relationships/hyperlink" Target="http://www.kovernino.ru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6D516FE09B75CAA595631E7450C71EB0A36CACC4E06D0460632B28379AZ2y1O" TargetMode="External"/><Relationship Id="rId10" Type="http://schemas.openxmlformats.org/officeDocument/2006/relationships/hyperlink" Target="consultantplus://offline/ref=6D516FE09B75CAA59563007946AB41B5A560F3CBED680C353E74736ACD289871CA563047202D16A602C503Z7y4O" TargetMode="External"/><Relationship Id="rId19" Type="http://schemas.openxmlformats.org/officeDocument/2006/relationships/hyperlink" Target="consultantplus://offline/ref=0079D731CA3796E8419A4CA9F4C3D30C304981129BD080CC212BF48651y0W3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D516FE09B75CAA595631E7450C71EB0A36FADC6E16B0460632B28379A2192268D196905642017A6Z0yBO" TargetMode="External"/><Relationship Id="rId14" Type="http://schemas.openxmlformats.org/officeDocument/2006/relationships/hyperlink" Target="consultantplus://offline/ref=6D516FE09B75CAA595631E7450C71EB0A36CAEC2E36F0460632B28379A2192268D196905642016A6Z0y0O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F4DAD-0D8E-4E1E-9A77-C83E77109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11</Pages>
  <Words>3995</Words>
  <Characters>22774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25</cp:revision>
  <dcterms:created xsi:type="dcterms:W3CDTF">2019-02-01T13:47:00Z</dcterms:created>
  <dcterms:modified xsi:type="dcterms:W3CDTF">2020-02-11T12:55:00Z</dcterms:modified>
</cp:coreProperties>
</file>