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5D" w:rsidRDefault="00FA715D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573B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="00C256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05.12.2019</w:t>
      </w:r>
      <w:r w:rsidR="00573B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C423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C42352" w:rsidRPr="00C25659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C256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9C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назначении публичных слушаний</w:t>
      </w:r>
      <w:r w:rsidR="0000359C" w:rsidRPr="00A9255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0359C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предоставлению разрешения</w:t>
      </w:r>
    </w:p>
    <w:p w:rsidR="0000359C" w:rsidRPr="0000359C" w:rsidRDefault="0000359C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отклонение от предельных параметров разрешенного строительства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земельном участке с кадастровым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номера</w:t>
      </w:r>
      <w:r w:rsidRPr="00003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C42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- </w:t>
      </w:r>
      <w:r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E2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52:08:0011</w:t>
      </w:r>
      <w:r w:rsidR="00573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207</w:t>
      </w:r>
      <w:r w:rsidR="009B12F2" w:rsidRPr="00A925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73B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1744</w:t>
      </w:r>
    </w:p>
    <w:p w:rsidR="00B4041A" w:rsidRPr="00A9255B" w:rsidRDefault="00B4041A" w:rsidP="000035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12F2" w:rsidRDefault="004252EA" w:rsidP="00057DD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9255B">
        <w:rPr>
          <w:sz w:val="28"/>
          <w:szCs w:val="28"/>
        </w:rPr>
        <w:t xml:space="preserve">           </w:t>
      </w:r>
      <w:r w:rsidR="009B12F2" w:rsidRPr="009B12F2">
        <w:rPr>
          <w:sz w:val="28"/>
          <w:szCs w:val="28"/>
        </w:rPr>
        <w:t>В соответствии</w:t>
      </w:r>
      <w:r w:rsidR="009F28FD" w:rsidRPr="00A9255B">
        <w:rPr>
          <w:sz w:val="28"/>
          <w:szCs w:val="28"/>
        </w:rPr>
        <w:t xml:space="preserve"> со</w:t>
      </w:r>
      <w:r w:rsidR="009B12F2" w:rsidRPr="009B12F2">
        <w:rPr>
          <w:sz w:val="28"/>
          <w:szCs w:val="28"/>
        </w:rPr>
        <w:t xml:space="preserve"> статьей 40 Градостроительного кодекса Российской Федерации, </w:t>
      </w:r>
      <w:r w:rsidR="009F28FD" w:rsidRPr="00A9255B">
        <w:rPr>
          <w:sz w:val="28"/>
          <w:szCs w:val="28"/>
        </w:rPr>
        <w:t xml:space="preserve">Правилами землепользования и застройки </w:t>
      </w:r>
      <w:r w:rsidR="009F28FD" w:rsidRPr="00A9255B">
        <w:rPr>
          <w:bCs/>
          <w:sz w:val="28"/>
          <w:szCs w:val="28"/>
        </w:rPr>
        <w:t xml:space="preserve">территории </w:t>
      </w:r>
      <w:r w:rsidR="009F28FD" w:rsidRPr="00A9255B">
        <w:rPr>
          <w:sz w:val="28"/>
          <w:szCs w:val="28"/>
        </w:rPr>
        <w:t>р.п</w:t>
      </w:r>
      <w:proofErr w:type="gramStart"/>
      <w:r w:rsidR="009F28FD" w:rsidRPr="00A9255B">
        <w:rPr>
          <w:sz w:val="28"/>
          <w:szCs w:val="28"/>
        </w:rPr>
        <w:t>.К</w:t>
      </w:r>
      <w:proofErr w:type="gramEnd"/>
      <w:r w:rsidR="009F28FD" w:rsidRPr="00A9255B">
        <w:rPr>
          <w:sz w:val="28"/>
          <w:szCs w:val="28"/>
        </w:rPr>
        <w:t xml:space="preserve">овернино Нижегородской области, утвержденными решением Земского собрания </w:t>
      </w:r>
      <w:proofErr w:type="spellStart"/>
      <w:r w:rsidR="009F28FD" w:rsidRPr="00A9255B">
        <w:rPr>
          <w:sz w:val="28"/>
          <w:szCs w:val="28"/>
        </w:rPr>
        <w:t>Ковернинского</w:t>
      </w:r>
      <w:proofErr w:type="spellEnd"/>
      <w:r w:rsidR="009F28FD" w:rsidRPr="00A9255B">
        <w:rPr>
          <w:sz w:val="28"/>
          <w:szCs w:val="28"/>
        </w:rPr>
        <w:t xml:space="preserve"> района Нижегородской области от 30.04.2008г. №34 (с изменениями</w:t>
      </w:r>
      <w:r w:rsidR="00057DD7" w:rsidRPr="00A9255B">
        <w:rPr>
          <w:sz w:val="28"/>
          <w:szCs w:val="28"/>
        </w:rPr>
        <w:t>),</w:t>
      </w:r>
      <w:r w:rsidR="00C42352" w:rsidRPr="00C42352">
        <w:rPr>
          <w:sz w:val="28"/>
          <w:szCs w:val="28"/>
        </w:rPr>
        <w:t xml:space="preserve"> </w:t>
      </w:r>
      <w:r w:rsidR="009F28FD" w:rsidRPr="00C42352">
        <w:rPr>
          <w:sz w:val="28"/>
          <w:szCs w:val="28"/>
        </w:rPr>
        <w:t>Положением  о публичных</w:t>
      </w:r>
      <w:r w:rsidR="009F28FD" w:rsidRPr="00A9255B">
        <w:rPr>
          <w:sz w:val="28"/>
          <w:szCs w:val="28"/>
        </w:rPr>
        <w:t xml:space="preserve"> слушаниях,</w:t>
      </w:r>
      <w:r w:rsidR="00057DD7" w:rsidRPr="00A9255B">
        <w:rPr>
          <w:sz w:val="28"/>
          <w:szCs w:val="28"/>
        </w:rPr>
        <w:t xml:space="preserve"> </w:t>
      </w:r>
      <w:r w:rsidR="009F28FD" w:rsidRPr="00A9255B">
        <w:rPr>
          <w:sz w:val="28"/>
          <w:szCs w:val="28"/>
        </w:rPr>
        <w:t xml:space="preserve"> утвержденным постановлением Земского собр</w:t>
      </w:r>
      <w:r w:rsidR="00B42BBE" w:rsidRPr="00A9255B">
        <w:rPr>
          <w:sz w:val="28"/>
          <w:szCs w:val="28"/>
        </w:rPr>
        <w:t>ания</w:t>
      </w:r>
      <w:r w:rsidR="00C21DF6">
        <w:rPr>
          <w:sz w:val="28"/>
          <w:szCs w:val="28"/>
        </w:rPr>
        <w:t xml:space="preserve"> </w:t>
      </w:r>
      <w:proofErr w:type="spellStart"/>
      <w:r w:rsidR="00C21DF6">
        <w:rPr>
          <w:sz w:val="28"/>
          <w:szCs w:val="28"/>
        </w:rPr>
        <w:t>Ковернинского</w:t>
      </w:r>
      <w:proofErr w:type="spellEnd"/>
      <w:r w:rsidR="00C21DF6">
        <w:rPr>
          <w:sz w:val="28"/>
          <w:szCs w:val="28"/>
        </w:rPr>
        <w:t xml:space="preserve"> муниципального района Нижегородской области</w:t>
      </w:r>
      <w:r w:rsidR="00B42BBE" w:rsidRPr="00A9255B">
        <w:rPr>
          <w:sz w:val="28"/>
          <w:szCs w:val="28"/>
        </w:rPr>
        <w:t xml:space="preserve"> от 28 февраля 2019 года №7</w:t>
      </w:r>
      <w:r w:rsidR="009D6E02" w:rsidRPr="006E2C21">
        <w:rPr>
          <w:sz w:val="28"/>
          <w:szCs w:val="28"/>
        </w:rPr>
        <w:t>,</w:t>
      </w:r>
      <w:r w:rsidR="006E2C21" w:rsidRPr="006E2C21">
        <w:rPr>
          <w:sz w:val="28"/>
          <w:szCs w:val="28"/>
        </w:rPr>
        <w:t xml:space="preserve"> решением Земского собрания </w:t>
      </w:r>
      <w:proofErr w:type="spellStart"/>
      <w:r w:rsidR="006E2C21" w:rsidRPr="006E2C21">
        <w:rPr>
          <w:sz w:val="28"/>
          <w:szCs w:val="28"/>
        </w:rPr>
        <w:t>Ковернинского</w:t>
      </w:r>
      <w:proofErr w:type="spellEnd"/>
      <w:r w:rsidR="006E2C21" w:rsidRPr="006E2C21">
        <w:rPr>
          <w:sz w:val="28"/>
          <w:szCs w:val="28"/>
        </w:rPr>
        <w:t xml:space="preserve"> муниципального района Нижегородской области от 25.12.2018 № 94 «</w:t>
      </w:r>
      <w:r w:rsidR="006E2C21" w:rsidRPr="006E2C21">
        <w:rPr>
          <w:bCs/>
          <w:sz w:val="28"/>
          <w:szCs w:val="28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2019 год»</w:t>
      </w:r>
      <w:r w:rsidR="009D6E02" w:rsidRPr="006E2C21">
        <w:rPr>
          <w:sz w:val="28"/>
          <w:szCs w:val="28"/>
        </w:rPr>
        <w:t xml:space="preserve"> г</w:t>
      </w:r>
      <w:r w:rsidR="009F28FD" w:rsidRPr="006E2C21">
        <w:rPr>
          <w:sz w:val="28"/>
          <w:szCs w:val="28"/>
        </w:rPr>
        <w:t xml:space="preserve">лава местного самоуправления </w:t>
      </w:r>
      <w:proofErr w:type="spellStart"/>
      <w:r w:rsidR="009F28FD" w:rsidRPr="006E2C21">
        <w:rPr>
          <w:sz w:val="28"/>
          <w:szCs w:val="28"/>
        </w:rPr>
        <w:t>Ковернинского</w:t>
      </w:r>
      <w:proofErr w:type="spellEnd"/>
      <w:r w:rsidR="009F28FD" w:rsidRPr="006E2C21">
        <w:rPr>
          <w:sz w:val="28"/>
          <w:szCs w:val="28"/>
        </w:rPr>
        <w:t xml:space="preserve"> муниципального района Нижегородской</w:t>
      </w:r>
      <w:r w:rsidR="009F28FD" w:rsidRPr="00A9255B">
        <w:rPr>
          <w:sz w:val="28"/>
          <w:szCs w:val="28"/>
        </w:rPr>
        <w:t xml:space="preserve"> области  </w:t>
      </w:r>
      <w:proofErr w:type="spellStart"/>
      <w:proofErr w:type="gramStart"/>
      <w:r w:rsidR="009F28FD" w:rsidRPr="00A9255B">
        <w:rPr>
          <w:b/>
          <w:sz w:val="28"/>
          <w:szCs w:val="28"/>
        </w:rPr>
        <w:t>п</w:t>
      </w:r>
      <w:proofErr w:type="spellEnd"/>
      <w:proofErr w:type="gramEnd"/>
      <w:r w:rsidR="009F28FD" w:rsidRPr="00A9255B">
        <w:rPr>
          <w:b/>
          <w:sz w:val="28"/>
          <w:szCs w:val="28"/>
        </w:rPr>
        <w:t xml:space="preserve"> о с т а </w:t>
      </w:r>
      <w:proofErr w:type="spellStart"/>
      <w:r w:rsidR="009F28FD" w:rsidRPr="00A9255B">
        <w:rPr>
          <w:b/>
          <w:sz w:val="28"/>
          <w:szCs w:val="28"/>
        </w:rPr>
        <w:t>н</w:t>
      </w:r>
      <w:proofErr w:type="spellEnd"/>
      <w:r w:rsidR="009F28FD" w:rsidRPr="00A9255B">
        <w:rPr>
          <w:b/>
          <w:sz w:val="28"/>
          <w:szCs w:val="28"/>
        </w:rPr>
        <w:t xml:space="preserve"> о в л я е т:</w:t>
      </w:r>
    </w:p>
    <w:p w:rsidR="00D047DF" w:rsidRPr="009B12F2" w:rsidRDefault="00D047DF" w:rsidP="00057DD7">
      <w:pPr>
        <w:pStyle w:val="a6"/>
        <w:spacing w:before="0" w:beforeAutospacing="0" w:after="0" w:afterAutospacing="0"/>
        <w:jc w:val="both"/>
        <w:rPr>
          <w:sz w:val="28"/>
          <w:szCs w:val="28"/>
          <w:highlight w:val="yellow"/>
        </w:rPr>
      </w:pPr>
    </w:p>
    <w:p w:rsidR="009C00A4" w:rsidRDefault="00B42BBE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На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значить публичные слушания на 24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711F1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в  17 часов 15 минут </w:t>
      </w:r>
      <w:r w:rsidR="001711F1" w:rsidRPr="00A9255B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1711F1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1711F1" w:rsidRPr="00A925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711F1" w:rsidRPr="00A9255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21DF6">
        <w:rPr>
          <w:rFonts w:ascii="Times New Roman" w:hAnsi="Times New Roman" w:cs="Times New Roman"/>
          <w:sz w:val="28"/>
          <w:szCs w:val="28"/>
        </w:rPr>
        <w:t xml:space="preserve">, конференц-зал </w:t>
      </w:r>
      <w:r w:rsidR="001711F1" w:rsidRPr="00A9255B">
        <w:rPr>
          <w:rFonts w:ascii="Times New Roman" w:hAnsi="Times New Roman" w:cs="Times New Roman"/>
          <w:sz w:val="28"/>
          <w:szCs w:val="28"/>
        </w:rPr>
        <w:t>), по вопросу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разрешения на отклонение от предельных параметров разреше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строительства на земельных участках: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C21DF6" w:rsidRDefault="009C00A4" w:rsidP="00C21DF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1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земельный участок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номером </w:t>
      </w:r>
      <w:r w:rsidR="00573BAE" w:rsidRP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52:08:0011207:1744</w:t>
      </w:r>
      <w:r w:rsidRP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расположенный</w:t>
      </w:r>
      <w:r w:rsidR="004252EA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r w:rsidR="004252EA" w:rsidRPr="00A9255B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="004252EA" w:rsidRPr="00A9255B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4252EA" w:rsidRPr="00A9255B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4252EA" w:rsidRPr="00A925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252EA" w:rsidRPr="00A9255B">
        <w:rPr>
          <w:rFonts w:ascii="Times New Roman" w:hAnsi="Times New Roman" w:cs="Times New Roman"/>
          <w:sz w:val="28"/>
          <w:szCs w:val="28"/>
        </w:rPr>
        <w:t>овернино, ул</w:t>
      </w:r>
      <w:r w:rsidR="00573BAE">
        <w:rPr>
          <w:rFonts w:ascii="Times New Roman" w:hAnsi="Times New Roman" w:cs="Times New Roman"/>
          <w:sz w:val="28"/>
          <w:szCs w:val="28"/>
        </w:rPr>
        <w:t>.50 лет ВЛКСМ, д.24</w:t>
      </w:r>
      <w:r w:rsidR="006E2C21">
        <w:rPr>
          <w:rFonts w:ascii="Times New Roman" w:hAnsi="Times New Roman" w:cs="Times New Roman"/>
          <w:sz w:val="28"/>
          <w:szCs w:val="28"/>
        </w:rPr>
        <w:t>.</w:t>
      </w:r>
    </w:p>
    <w:p w:rsidR="000D4C22" w:rsidRDefault="000D4C22" w:rsidP="00C21D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2F2" w:rsidRPr="009B12F2" w:rsidRDefault="009F5D21" w:rsidP="00C21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срок проведения публичных слушаний не более одного месяца со дня оповещения жителей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 </w:t>
      </w:r>
      <w:r w:rsidR="00517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времени и месте их проведения до дня </w:t>
      </w:r>
      <w:r w:rsidR="007C6FB6" w:rsidRPr="00A925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о результатах публичных слушаний.</w:t>
      </w:r>
    </w:p>
    <w:p w:rsidR="00D047DF" w:rsidRDefault="00D047DF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967653" w:rsidRDefault="00A9255B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C6FB6" w:rsidRPr="006E7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B12F2" w:rsidRPr="009B12F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Комиссии по подготовке правил землепользования и застройки, действующей на основании </w:t>
      </w:r>
      <w:r w:rsidRPr="00967653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67653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7DF" w:rsidRPr="00967653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организовать и провести публичные слушания с участием граждан, проживающих в пределах территориальной зоны, в границах которой расположен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земельный</w:t>
      </w:r>
      <w:r w:rsidR="009C00A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9C00A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применительно к к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оторому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запрашивается данное разрешение;</w:t>
      </w:r>
    </w:p>
    <w:p w:rsidR="00D047DF" w:rsidRPr="00967653" w:rsidRDefault="00C21DF6" w:rsidP="00F15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 настоящее постановление</w:t>
      </w:r>
      <w:r w:rsidR="00A9255B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A9255B" w:rsidRPr="0096765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A9255B" w:rsidRPr="009676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9255B" w:rsidRPr="00967653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47DF" w:rsidRPr="00967653" w:rsidRDefault="00C21DF6" w:rsidP="000D4C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обеспечить ознакомление с докум</w:t>
      </w:r>
      <w:r w:rsid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ентами и материалами по вопросу, подлежащему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публичных слушаниях, с </w:t>
      </w:r>
      <w:r w:rsid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CA5E70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д.4, каб.52 и на официальном сайте А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F15214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F15214" w:rsidRPr="00967653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F15214" w:rsidRPr="00967653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F15214" w:rsidRPr="00967653">
        <w:rPr>
          <w:rFonts w:ascii="Times New Roman" w:hAnsi="Times New Roman" w:cs="Times New Roman"/>
          <w:sz w:val="28"/>
          <w:szCs w:val="28"/>
        </w:rPr>
        <w:t>;</w:t>
      </w:r>
    </w:p>
    <w:p w:rsidR="00D047DF" w:rsidRPr="00967653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информирование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публичных слушаний </w:t>
      </w:r>
      <w:r w:rsidR="00F15214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правообладател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участков, имеющих общие границы с земельным участком, при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менительно к которому запрашивается данное разрешение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правообладател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D047DF" w:rsidRPr="00967653" w:rsidRDefault="00C21DF6" w:rsidP="000D4C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осуществить прием от физических и юридических лиц предложений и р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екомендаций по выносимому на публичные слушания вопросу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96765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606570, Нижегородская область, </w:t>
      </w:r>
      <w:proofErr w:type="spellStart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р.п</w:t>
      </w:r>
      <w:proofErr w:type="gramStart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A2213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12F2" w:rsidRPr="00967653" w:rsidRDefault="00C21DF6" w:rsidP="0029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 результатах публичных слушаний и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292441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292441" w:rsidRPr="0096765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292441" w:rsidRPr="00967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2441" w:rsidRPr="0096765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92441" w:rsidRPr="009676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441" w:rsidRPr="00967653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="00E76928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441" w:rsidRPr="00CF20AB" w:rsidRDefault="00292441" w:rsidP="0029244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250BC" w:rsidRPr="00967653" w:rsidRDefault="00C21DF6" w:rsidP="009B12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0D4C2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B12F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подписания.</w:t>
      </w:r>
    </w:p>
    <w:p w:rsidR="00D047DF" w:rsidRPr="00967653" w:rsidRDefault="00D047DF" w:rsidP="00D047DF">
      <w:pPr>
        <w:spacing w:after="0" w:line="240" w:lineRule="auto"/>
        <w:jc w:val="both"/>
        <w:rPr>
          <w:sz w:val="28"/>
          <w:szCs w:val="28"/>
        </w:rPr>
      </w:pPr>
    </w:p>
    <w:p w:rsidR="00D047DF" w:rsidRPr="00967653" w:rsidRDefault="00B4041A" w:rsidP="00D047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sz w:val="28"/>
          <w:szCs w:val="28"/>
        </w:rPr>
        <w:t xml:space="preserve"> </w:t>
      </w:r>
      <w:r w:rsidR="0094314A" w:rsidRPr="00967653">
        <w:rPr>
          <w:sz w:val="28"/>
          <w:szCs w:val="28"/>
        </w:rPr>
        <w:t xml:space="preserve">         </w:t>
      </w:r>
      <w:r w:rsidR="000D4C22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</w:t>
      </w:r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D047DF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C250BC" w:rsidRPr="00967653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7DF" w:rsidRPr="00967653" w:rsidRDefault="00D047DF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22" w:rsidRPr="00967653" w:rsidRDefault="000D4C22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967653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 w:rsidRPr="00967653"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F20AB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387737" w:rsidRPr="00CF20AB" w:rsidRDefault="00387737" w:rsidP="00387737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87737" w:rsidRPr="00CF20AB" w:rsidRDefault="00387737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Pr="00CF20AB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D4C22" w:rsidRDefault="000D4C22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67653" w:rsidRDefault="00967653" w:rsidP="00C250BC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sectPr w:rsidR="00967653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359C"/>
    <w:rsid w:val="000058BD"/>
    <w:rsid w:val="0001119A"/>
    <w:rsid w:val="00031493"/>
    <w:rsid w:val="00034186"/>
    <w:rsid w:val="00034871"/>
    <w:rsid w:val="00054A02"/>
    <w:rsid w:val="00057DD7"/>
    <w:rsid w:val="00064148"/>
    <w:rsid w:val="000951F6"/>
    <w:rsid w:val="000C68E7"/>
    <w:rsid w:val="000D3A2D"/>
    <w:rsid w:val="000D4C22"/>
    <w:rsid w:val="000E0426"/>
    <w:rsid w:val="001009E3"/>
    <w:rsid w:val="0010272F"/>
    <w:rsid w:val="00102A82"/>
    <w:rsid w:val="00131FCA"/>
    <w:rsid w:val="0015660E"/>
    <w:rsid w:val="001704B5"/>
    <w:rsid w:val="001711F1"/>
    <w:rsid w:val="001878B6"/>
    <w:rsid w:val="001A0B7B"/>
    <w:rsid w:val="001A2213"/>
    <w:rsid w:val="001E288D"/>
    <w:rsid w:val="001F3DC2"/>
    <w:rsid w:val="002051DD"/>
    <w:rsid w:val="00237447"/>
    <w:rsid w:val="00292441"/>
    <w:rsid w:val="002A2844"/>
    <w:rsid w:val="002A76E2"/>
    <w:rsid w:val="002B201D"/>
    <w:rsid w:val="002B7CEC"/>
    <w:rsid w:val="002E06CC"/>
    <w:rsid w:val="00315A16"/>
    <w:rsid w:val="00341B62"/>
    <w:rsid w:val="00365335"/>
    <w:rsid w:val="00370D52"/>
    <w:rsid w:val="00381F57"/>
    <w:rsid w:val="00387737"/>
    <w:rsid w:val="003C3757"/>
    <w:rsid w:val="0040776A"/>
    <w:rsid w:val="004161B5"/>
    <w:rsid w:val="004252EA"/>
    <w:rsid w:val="00432C77"/>
    <w:rsid w:val="0044042A"/>
    <w:rsid w:val="0045453F"/>
    <w:rsid w:val="00476524"/>
    <w:rsid w:val="004B285E"/>
    <w:rsid w:val="004B4DF3"/>
    <w:rsid w:val="004C08A8"/>
    <w:rsid w:val="004C525A"/>
    <w:rsid w:val="005014B2"/>
    <w:rsid w:val="00517EEF"/>
    <w:rsid w:val="00537650"/>
    <w:rsid w:val="005443EB"/>
    <w:rsid w:val="00562167"/>
    <w:rsid w:val="00573BAE"/>
    <w:rsid w:val="00574DF2"/>
    <w:rsid w:val="00586849"/>
    <w:rsid w:val="005B1E6C"/>
    <w:rsid w:val="005B4116"/>
    <w:rsid w:val="005C0614"/>
    <w:rsid w:val="005E34D8"/>
    <w:rsid w:val="00654704"/>
    <w:rsid w:val="006818D3"/>
    <w:rsid w:val="00695E2B"/>
    <w:rsid w:val="006A5F42"/>
    <w:rsid w:val="006B5A16"/>
    <w:rsid w:val="006E2C21"/>
    <w:rsid w:val="006E70B5"/>
    <w:rsid w:val="00721E1A"/>
    <w:rsid w:val="00753E5A"/>
    <w:rsid w:val="00762199"/>
    <w:rsid w:val="00790E00"/>
    <w:rsid w:val="007C6FB6"/>
    <w:rsid w:val="007F4ACF"/>
    <w:rsid w:val="00800953"/>
    <w:rsid w:val="0081510A"/>
    <w:rsid w:val="00852C8D"/>
    <w:rsid w:val="00853507"/>
    <w:rsid w:val="00856CD5"/>
    <w:rsid w:val="00892ADF"/>
    <w:rsid w:val="0089593B"/>
    <w:rsid w:val="008A4695"/>
    <w:rsid w:val="008C6D7C"/>
    <w:rsid w:val="008D08BF"/>
    <w:rsid w:val="008D552E"/>
    <w:rsid w:val="008E1755"/>
    <w:rsid w:val="0091237F"/>
    <w:rsid w:val="0094314A"/>
    <w:rsid w:val="00967653"/>
    <w:rsid w:val="009967E9"/>
    <w:rsid w:val="009B12F2"/>
    <w:rsid w:val="009C00A4"/>
    <w:rsid w:val="009D6E02"/>
    <w:rsid w:val="009F28FD"/>
    <w:rsid w:val="009F5D21"/>
    <w:rsid w:val="00A064E8"/>
    <w:rsid w:val="00A10C6D"/>
    <w:rsid w:val="00A9255B"/>
    <w:rsid w:val="00A93BD9"/>
    <w:rsid w:val="00AE2621"/>
    <w:rsid w:val="00B04D19"/>
    <w:rsid w:val="00B3097D"/>
    <w:rsid w:val="00B31145"/>
    <w:rsid w:val="00B36DC3"/>
    <w:rsid w:val="00B4041A"/>
    <w:rsid w:val="00B42BBE"/>
    <w:rsid w:val="00B4798C"/>
    <w:rsid w:val="00B544C9"/>
    <w:rsid w:val="00B625A3"/>
    <w:rsid w:val="00B822B3"/>
    <w:rsid w:val="00BC1D5F"/>
    <w:rsid w:val="00C21DF6"/>
    <w:rsid w:val="00C250BC"/>
    <w:rsid w:val="00C25659"/>
    <w:rsid w:val="00C42352"/>
    <w:rsid w:val="00C51C29"/>
    <w:rsid w:val="00CA385A"/>
    <w:rsid w:val="00CA5E70"/>
    <w:rsid w:val="00CF20AB"/>
    <w:rsid w:val="00CF5905"/>
    <w:rsid w:val="00D047DF"/>
    <w:rsid w:val="00D4201A"/>
    <w:rsid w:val="00D576F5"/>
    <w:rsid w:val="00D64D1F"/>
    <w:rsid w:val="00DA06E6"/>
    <w:rsid w:val="00DB7C0A"/>
    <w:rsid w:val="00DF37BD"/>
    <w:rsid w:val="00E06E45"/>
    <w:rsid w:val="00E43DAC"/>
    <w:rsid w:val="00E724D6"/>
    <w:rsid w:val="00E76928"/>
    <w:rsid w:val="00EA6F6B"/>
    <w:rsid w:val="00EB39A7"/>
    <w:rsid w:val="00EE0D2E"/>
    <w:rsid w:val="00F00474"/>
    <w:rsid w:val="00F03146"/>
    <w:rsid w:val="00F15214"/>
    <w:rsid w:val="00F16646"/>
    <w:rsid w:val="00F43A02"/>
    <w:rsid w:val="00F47E11"/>
    <w:rsid w:val="00F82D12"/>
    <w:rsid w:val="00F85E0E"/>
    <w:rsid w:val="00FA21C1"/>
    <w:rsid w:val="00FA715D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5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Жиганова НИ</cp:lastModifiedBy>
  <cp:revision>8</cp:revision>
  <cp:lastPrinted>2019-11-13T06:33:00Z</cp:lastPrinted>
  <dcterms:created xsi:type="dcterms:W3CDTF">2019-07-04T11:18:00Z</dcterms:created>
  <dcterms:modified xsi:type="dcterms:W3CDTF">2019-12-05T07:44:00Z</dcterms:modified>
</cp:coreProperties>
</file>