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55C" w:rsidRPr="00B333C0" w:rsidRDefault="0030255C" w:rsidP="0030255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333C0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</w:t>
      </w:r>
      <w:proofErr w:type="spellStart"/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муниципального района</w:t>
      </w: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867C0C" w:rsidRPr="00867C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867C0C" w:rsidRPr="006025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AD66DF" w:rsidRPr="00AD66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="006E0E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AD66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6E0E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="00AD66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.201</w:t>
      </w:r>
      <w:r w:rsidR="006E0E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  <w:r w:rsidR="00867C0C" w:rsidRPr="006025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D66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3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_</w:t>
      </w:r>
      <w:r w:rsidR="006E0E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591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30255C" w:rsidRPr="00B333C0" w:rsidRDefault="0030255C" w:rsidP="0030255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255C" w:rsidRPr="00B333C0" w:rsidRDefault="00330800" w:rsidP="003025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О внесении изменений в</w:t>
      </w:r>
      <w:r w:rsidR="00602558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Р</w:t>
      </w:r>
      <w:r w:rsidR="0030255C" w:rsidRPr="0030255C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еестр муниципальных услуг</w:t>
      </w:r>
      <w:r w:rsidR="0048105B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, предоставляемых Администрацией</w:t>
      </w:r>
      <w:r w:rsidR="0030255C" w:rsidRPr="0030255C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</w:t>
      </w:r>
      <w:proofErr w:type="spellStart"/>
      <w:r w:rsidR="0030255C" w:rsidRPr="00B333C0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30255C" w:rsidRPr="00B333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</w:p>
    <w:p w:rsidR="0030255C" w:rsidRPr="00B333C0" w:rsidRDefault="0030255C" w:rsidP="003025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Default="00602558" w:rsidP="0048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качества исполнения и доступности муниципальных услуг, в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 законом от 27.07.2010 № 210-ФЗ «Об организации предоставления государственных и муниципальных услуг», постановлением    Правительства   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14.05.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274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реестре государственных и муниципальных услуг (функций),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предоставляемых (исполняемых)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исполнительной власти 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и органами местного самоуправления муниципальных районов, городских округов, городских и сельских поселений Нижегородской области</w:t>
      </w:r>
      <w:proofErr w:type="gramEnd"/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подведомственными им организациями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",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</w:t>
      </w:r>
      <w:proofErr w:type="spellStart"/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от 27.12.2017  № 1113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05B" w:rsidRP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8105B" w:rsidRPr="0048105B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Об утверждении Порядка формирования и ведения Реестра муниципальных услуг, предоставляемых </w:t>
      </w:r>
      <w:r w:rsidR="0048105B" w:rsidRPr="0048105B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48105B" w:rsidRPr="004810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8105B" w:rsidRPr="0048105B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области»,</w:t>
      </w:r>
      <w:r w:rsidR="0048105B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 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 </w:t>
      </w:r>
      <w:proofErr w:type="gramStart"/>
      <w:r w:rsidR="0030255C" w:rsidRPr="002E4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="0030255C" w:rsidRPr="002E4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с т а н о в л я е т:</w:t>
      </w:r>
    </w:p>
    <w:p w:rsidR="00363CD5" w:rsidRPr="002E4DF0" w:rsidRDefault="00363CD5" w:rsidP="002E4D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0255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еестр муниципальных услуг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предоставляемых Администрацией </w:t>
      </w:r>
      <w:proofErr w:type="spellStart"/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</w:t>
      </w:r>
      <w:r w:rsidR="002E4DF0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A36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Нижегородской области</w:t>
      </w:r>
      <w:r w:rsidR="00103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утвержденный </w:t>
      </w:r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</w:t>
      </w:r>
      <w:r w:rsidR="0010349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лением Администрации</w:t>
      </w:r>
      <w:r w:rsidR="00103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от 22.01.2018 № 44, утвердив его в новой прилагаемой редакции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55C" w:rsidRPr="002E4DF0" w:rsidRDefault="00363CD5" w:rsidP="00D54A8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7B6">
        <w:rPr>
          <w:rFonts w:ascii="Times New Roman" w:hAnsi="Times New Roman" w:cs="Times New Roman"/>
          <w:bCs/>
          <w:sz w:val="28"/>
          <w:szCs w:val="28"/>
        </w:rPr>
        <w:t>2</w:t>
      </w:r>
      <w:r w:rsidR="0030255C" w:rsidRPr="002E4DF0">
        <w:rPr>
          <w:rFonts w:ascii="Times New Roman" w:hAnsi="Times New Roman" w:cs="Times New Roman"/>
          <w:bCs/>
          <w:sz w:val="28"/>
          <w:szCs w:val="28"/>
        </w:rPr>
        <w:t>. Сектору информационных технологий, связи и технической защиты информации Администрации</w:t>
      </w:r>
      <w:r w:rsidR="0048105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8105B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="0048105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30255C" w:rsidRPr="002E4DF0">
        <w:rPr>
          <w:rFonts w:ascii="Times New Roman" w:hAnsi="Times New Roman" w:cs="Times New Roman"/>
          <w:bCs/>
          <w:sz w:val="28"/>
          <w:szCs w:val="28"/>
        </w:rPr>
        <w:t>Вагин</w:t>
      </w:r>
      <w:proofErr w:type="spellEnd"/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А.С) </w:t>
      </w:r>
      <w:proofErr w:type="gramStart"/>
      <w:r w:rsidR="0030255C" w:rsidRPr="002E4DF0">
        <w:rPr>
          <w:rFonts w:ascii="Times New Roman" w:hAnsi="Times New Roman" w:cs="Times New Roman"/>
          <w:bCs/>
          <w:sz w:val="28"/>
          <w:szCs w:val="28"/>
        </w:rPr>
        <w:t>разместить</w:t>
      </w:r>
      <w:proofErr w:type="gramEnd"/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настоящее постановление на сайте Администрации </w:t>
      </w:r>
      <w:proofErr w:type="spellStart"/>
      <w:r w:rsidR="0030255C" w:rsidRPr="002E4DF0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в информационно-телекоммуникационной сети «Интернет» и обнародовать через районную библиотеку. </w:t>
      </w:r>
    </w:p>
    <w:p w:rsidR="0030255C" w:rsidRPr="002E4DF0" w:rsidRDefault="00EF07B6" w:rsidP="003025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</w:t>
      </w:r>
      <w:r w:rsidR="0030255C" w:rsidRPr="002E4D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вступает в силу после официального 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(обнародования).</w:t>
      </w:r>
    </w:p>
    <w:p w:rsidR="0030255C" w:rsidRPr="002E4DF0" w:rsidRDefault="006E0E3A" w:rsidP="003025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30255C" w:rsidRDefault="0030255C" w:rsidP="0030255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800" w:rsidRDefault="00330800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82144A" w:rsidRPr="00B333C0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Зам.главы администрации по социальным вопросам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О.В. </w:t>
      </w: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Лоскунина</w:t>
      </w:r>
      <w:proofErr w:type="spellEnd"/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keepNext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</w:pP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>Начальник Финансового управления</w:t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  <w:t xml:space="preserve">                      В.Н. Соколова   </w:t>
      </w: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EF7EF6" w:rsidP="0030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ав. организационно-правовым отдело</w:t>
      </w:r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                                             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С.В. Некрасова</w:t>
      </w: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Коррупциогенные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факторы:</w:t>
      </w: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ыявлены/</w:t>
      </w:r>
      <w:proofErr w:type="spellStart"/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невыявлены</w:t>
      </w:r>
      <w:proofErr w:type="spellEnd"/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D80C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______/</w:t>
      </w:r>
      <w:proofErr w:type="spellStart"/>
      <w:r w:rsidR="00D80CE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ав</w:t>
      </w:r>
      <w:proofErr w:type="gram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рг-правовым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отделом </w:t>
      </w:r>
      <w:r w:rsidR="00D80CEE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С.В.Некрасова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30255C" w:rsidRPr="00B333C0" w:rsidRDefault="0030255C" w:rsidP="0030255C">
      <w:pPr>
        <w:keepNext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A369F0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Отпечатано в </w:t>
      </w:r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F7EF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экз.: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прокуратуру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ГПД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 экономики - 1 </w:t>
      </w:r>
    </w:p>
    <w:p w:rsidR="0030255C" w:rsidRPr="00B333C0" w:rsidRDefault="00C66B4A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ф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инансовое управление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сектор информационных технологий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образования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комитет имущественных отношений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ОКС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организационно-правовой отдел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культуры и кино – 1</w:t>
      </w:r>
    </w:p>
    <w:p w:rsidR="00A369F0" w:rsidRPr="00B333C0" w:rsidRDefault="00A369F0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районную библиотеку - 1</w:t>
      </w:r>
    </w:p>
    <w:p w:rsidR="0030255C" w:rsidRPr="00B333C0" w:rsidRDefault="0030255C" w:rsidP="0030255C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Pr="00B333C0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E11423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Смирнова М.Е.</w:t>
      </w: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33C0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E11423">
        <w:rPr>
          <w:rFonts w:ascii="Times New Roman" w:eastAsia="Times New Roman" w:hAnsi="Times New Roman" w:cs="Times New Roman"/>
          <w:sz w:val="20"/>
          <w:szCs w:val="20"/>
          <w:lang w:eastAsia="ru-RU"/>
        </w:rPr>
        <w:t>28-27</w:t>
      </w:r>
    </w:p>
    <w:p w:rsidR="00895B66" w:rsidRDefault="00895B66" w:rsidP="0030255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95B66" w:rsidSect="00330800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p w:rsidR="0030255C" w:rsidRPr="004E3B89" w:rsidRDefault="00D80CEE" w:rsidP="00E870B7">
      <w:pPr>
        <w:spacing w:after="0" w:line="240" w:lineRule="auto"/>
        <w:ind w:left="134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82144A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r w:rsidR="002E4DF0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255C" w:rsidRPr="004E3B89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="0082144A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</w:p>
    <w:p w:rsidR="00A369F0" w:rsidRPr="004E3B89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30255C" w:rsidRPr="004E3B89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30255C" w:rsidRPr="004E3B89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AD66DF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4107E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4107E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54107E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C66B4A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54107E" w:rsidRPr="004E3B89">
        <w:rPr>
          <w:rFonts w:ascii="Times New Roman" w:eastAsia="Times New Roman" w:hAnsi="Times New Roman" w:cs="Times New Roman"/>
          <w:sz w:val="24"/>
          <w:szCs w:val="24"/>
          <w:lang w:eastAsia="ru-RU"/>
        </w:rPr>
        <w:t>591</w:t>
      </w:r>
    </w:p>
    <w:p w:rsidR="00737F80" w:rsidRPr="00B267AA" w:rsidRDefault="0030255C" w:rsidP="00821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3C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  <w:r w:rsidR="00737F80" w:rsidRPr="00B267AA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82144A" w:rsidRDefault="00737F80" w:rsidP="00821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7AA">
        <w:rPr>
          <w:rFonts w:ascii="Times New Roman" w:hAnsi="Times New Roman" w:cs="Times New Roman"/>
          <w:b/>
          <w:sz w:val="28"/>
          <w:szCs w:val="28"/>
        </w:rPr>
        <w:t>муниципальных услуг (функций)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предоставляемых (исполняемых) </w:t>
      </w:r>
    </w:p>
    <w:p w:rsidR="00737F80" w:rsidRDefault="00737F80" w:rsidP="00821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Нижегородской области </w:t>
      </w:r>
    </w:p>
    <w:p w:rsidR="0082144A" w:rsidRPr="00B267AA" w:rsidRDefault="0082144A" w:rsidP="008214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561"/>
        <w:gridCol w:w="2977"/>
        <w:gridCol w:w="425"/>
        <w:gridCol w:w="5244"/>
        <w:gridCol w:w="2410"/>
        <w:gridCol w:w="1132"/>
        <w:gridCol w:w="1560"/>
      </w:tblGrid>
      <w:tr w:rsidR="00737F80" w:rsidRPr="0022376E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Номер реестровой записи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76E">
              <w:rPr>
                <w:rFonts w:ascii="Times New Roman" w:hAnsi="Times New Roman" w:cs="Times New Roman"/>
                <w:sz w:val="20"/>
                <w:szCs w:val="20"/>
              </w:rPr>
              <w:t>Наименование структурного подразделения Администрации, уполномоченного предоставлять (исполнять) муниципальную услугу (функцию)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Название муниципальной функции (услуги)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Реквизиты правового акта об утверждении административного регламента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Реквизиты правового акта об изменении административного регламента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pStyle w:val="xl8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E">
              <w:rPr>
                <w:rFonts w:ascii="Times New Roman" w:hAnsi="Times New Roman"/>
                <w:sz w:val="20"/>
                <w:szCs w:val="20"/>
              </w:rPr>
              <w:t>Платная (с указанием нормативно-правового обо</w:t>
            </w:r>
            <w:r w:rsidR="0022376E">
              <w:rPr>
                <w:rFonts w:ascii="Times New Roman" w:hAnsi="Times New Roman"/>
                <w:sz w:val="20"/>
                <w:szCs w:val="20"/>
              </w:rPr>
              <w:t>снования) или бесплатная услуга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Отметка об отмене услуги или функции</w:t>
            </w:r>
          </w:p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(реквизиты правового акта)</w:t>
            </w:r>
          </w:p>
        </w:tc>
      </w:tr>
      <w:tr w:rsidR="00737F80" w:rsidRPr="0022376E" w:rsidTr="00E11423">
        <w:trPr>
          <w:trHeight w:val="2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7</w:t>
            </w:r>
          </w:p>
        </w:tc>
      </w:tr>
      <w:tr w:rsidR="00892DED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Выдача акта освидетельствования основных работ по строительству (реконструкции) объекта индивидуального жилищного строительства на территории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муниципального района Нижегородской области с привлечением средств материнского (семейного) капитала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117E96">
            <w:pPr>
              <w:pStyle w:val="2"/>
              <w:jc w:val="center"/>
              <w:rPr>
                <w:bCs/>
                <w:sz w:val="20"/>
              </w:rPr>
            </w:pPr>
            <w:r w:rsidRPr="006A46E5">
              <w:rPr>
                <w:sz w:val="20"/>
                <w:lang w:eastAsia="en-US"/>
              </w:rPr>
              <w:t xml:space="preserve">Постановление Администрации </w:t>
            </w:r>
            <w:proofErr w:type="spellStart"/>
            <w:r w:rsidRPr="006A46E5">
              <w:rPr>
                <w:sz w:val="20"/>
                <w:lang w:eastAsia="en-US"/>
              </w:rPr>
              <w:t>Ковернинского</w:t>
            </w:r>
            <w:proofErr w:type="spellEnd"/>
            <w:r w:rsidRPr="006A46E5">
              <w:rPr>
                <w:sz w:val="20"/>
                <w:lang w:eastAsia="en-US"/>
              </w:rPr>
              <w:t xml:space="preserve"> муниципального района Нижегородской области от 15.09.2015 № 693 «</w:t>
            </w:r>
            <w:r w:rsidRPr="006A46E5">
              <w:rPr>
                <w:bCs/>
                <w:sz w:val="20"/>
              </w:rPr>
              <w:t xml:space="preserve">Об утверждении административного регламента по предоставлению муниципальной услуги «Выдача акта освидетельствования основных работ по строительству (реконструкции) объекта индивидуального жилищного строительства на территории </w:t>
            </w:r>
            <w:proofErr w:type="spellStart"/>
            <w:r w:rsidRPr="006A46E5">
              <w:rPr>
                <w:bCs/>
                <w:sz w:val="20"/>
              </w:rPr>
              <w:t>Ковернинского</w:t>
            </w:r>
            <w:proofErr w:type="spellEnd"/>
            <w:r w:rsidRPr="006A46E5">
              <w:rPr>
                <w:bCs/>
                <w:sz w:val="20"/>
              </w:rPr>
              <w:t xml:space="preserve"> муниципального района Нижегородской области с привлечением средств материнского (семейного) капитала»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ие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04.04.2016 № 228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DED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 выдача разрешений на ввод объекта в эксплуатацию, расположенного на территории городского  и сельского  поселения 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области, за исключением осуществления строительства за счет средств областного бюджета и (или) по распоряжению Губернатора Нижегородской области в случаях, предусмотренных федеральным законодательством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12.03.2015 № 260 «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Об утверждении Административного регламента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услуги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 выдача разрешений на ввод объекта в эксплуатацию, расположенного на территории городского  и сельского  поселения 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области, за исключением осуществления строительства за счет средств областного бюджета и (или) по распоряжению Губернатора Нижегородской</w:t>
            </w:r>
            <w:proofErr w:type="gram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области в случаях, предусмотренных федеральным законодательством»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12.04.2017 № 222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F80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6A46E5" w:rsidRDefault="00737F80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6A46E5" w:rsidRDefault="00737F80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6A46E5" w:rsidRDefault="00892DED" w:rsidP="00892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18.05.2015 №451 «Об утверждении Административного регламента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 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6A46E5" w:rsidRDefault="00892DED" w:rsidP="00892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13.04.2017 № 225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6A46E5" w:rsidRDefault="00737F80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DED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0518A6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Прием заявлений и выдача документов о согласовании переустройства и (или) перепланировки жилого помещения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924025" w:rsidP="0005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11.01.2017 №</w:t>
            </w:r>
            <w:r w:rsidR="000518A6"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15 «Об утверждении Административного регламента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 «Прием заявлений и выдача документов о согласовании переустройства и (или) перепланировки жилого помещения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0518A6" w:rsidP="00051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24.05.2017 № 326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DED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0518A6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Принятие решения о подготовке документации по планировке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основании заявлений физических и юридических лиц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0518A6" w:rsidP="000518A6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18.08.2017 № 553 «Об утверждении Административного регламента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Принятие решения о подготовке документации по планировке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основании заявлений физических и юридических лиц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DED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Отдел архитектуры, капитального строительства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0518A6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Продление срока действия разрешения на строительство, внесение изменений в разрешение на строительство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0518A6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15.09.2015 №694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услуги «Продление срока действия разрешения на строительство, внесение изменений в разрешение на строительство»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0518A6" w:rsidP="00051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 08.02.2017 № 91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DED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9D100D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 выдача разрешения на строительство, реконструкцию объектов капитального строительства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9D100D" w:rsidP="009D100D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08.02.2017 № 92 «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Об утверждении Административного регламента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 выдача разрешения на строительство, реконструкцию объектов капитального строительства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DED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9D100D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9D100D" w:rsidP="009D100D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11.08.2015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628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9D100D" w:rsidP="009D10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04.4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8.201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222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6A46E5" w:rsidRDefault="00892DED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15B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6A46E5" w:rsidRDefault="0067715B" w:rsidP="0067715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  <w:color w:val="000000"/>
              </w:rPr>
              <w:t xml:space="preserve">Выдача градостроительного плана земельного участка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color w:val="00000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color w:val="000000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6A46E5" w:rsidRDefault="0067715B" w:rsidP="0067715B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27.01.2016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60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</w:t>
            </w:r>
            <w:r w:rsidR="00AD511B"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</w:t>
            </w:r>
            <w:r w:rsidR="00AD511B"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Выдача градостроительного плана земельного участка на территории </w:t>
            </w:r>
            <w:proofErr w:type="spellStart"/>
            <w:r w:rsidR="00AD511B"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Ковернинского</w:t>
            </w:r>
            <w:proofErr w:type="spellEnd"/>
            <w:r w:rsidR="00AD511B"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Нижегородской области</w:t>
            </w:r>
            <w:r w:rsidR="00AD511B"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6A46E5" w:rsidRDefault="00AD511B" w:rsidP="00AD5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05.04.2016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233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6A46E5" w:rsidRDefault="0067715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11B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6B78AE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46E5">
              <w:rPr>
                <w:rFonts w:ascii="Times New Roman" w:hAnsi="Times New Roman" w:cs="Times New Roman"/>
              </w:rPr>
              <w:t xml:space="preserve">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6B78AE" w:rsidP="006B78AE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13.05.2015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447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Административного регламента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6B78AE" w:rsidP="006B78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27.01.2016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61, от 05.09.2016 №522, от 20.09.2016 № 570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11B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7631E0"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7631E0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Отдел архитектуры,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1872DB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46E5">
              <w:rPr>
                <w:rFonts w:ascii="Times New Roman" w:hAnsi="Times New Roman" w:cs="Times New Roman"/>
              </w:rPr>
              <w:lastRenderedPageBreak/>
              <w:t xml:space="preserve">Прием заявлений, документов, а также постановка граждан на </w:t>
            </w:r>
            <w:r w:rsidRPr="006A46E5">
              <w:rPr>
                <w:rFonts w:ascii="Times New Roman" w:hAnsi="Times New Roman" w:cs="Times New Roman"/>
              </w:rPr>
              <w:lastRenderedPageBreak/>
              <w:t xml:space="preserve">учет в качестве нуждающихся в жилых помещениях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1872DB" w:rsidP="0067715B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23.04.2015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390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 «Прием заявлений, документов, а также постановка граждан на учет в качестве нуждающихся в жилых помещениях на территории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0E2C42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01.03.2016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160, от 20.09.2016 №565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11B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  <w:r w:rsidR="007631E0"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7631E0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7631E0" w:rsidP="00D906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Признание граждан </w:t>
            </w:r>
            <w:proofErr w:type="gramStart"/>
            <w:r w:rsidRPr="006A46E5">
              <w:rPr>
                <w:rFonts w:ascii="Times New Roman" w:hAnsi="Times New Roman" w:cs="Times New Roman"/>
              </w:rPr>
              <w:t>малоимущими</w:t>
            </w:r>
            <w:proofErr w:type="gramEnd"/>
            <w:r w:rsidRPr="006A46E5">
              <w:rPr>
                <w:rFonts w:ascii="Times New Roman" w:hAnsi="Times New Roman" w:cs="Times New Roman"/>
              </w:rPr>
              <w:t xml:space="preserve"> в целях принятия на учет в качестве нуждающихся в жилых помещениях муниципального жилищного фонда, предоставляемых по договорам социального найма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7631E0" w:rsidP="007631E0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23.04.2015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387 «</w:t>
            </w:r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 утверждении административного регламента предоставления муниципальной услуги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"Признание граждан </w:t>
            </w:r>
            <w:proofErr w:type="gram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малоимущими</w:t>
            </w:r>
            <w:proofErr w:type="gram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в целях принятия на учет в качестве нуждающихся в жилых помещениях муниципального жилищного фонда, предоставляемых по договорам социального найма"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0E2C42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01.03.2016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159, от 20.09.2016 №567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6A46E5" w:rsidRDefault="00AD511B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F1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6A46E5" w:rsidRDefault="00AD5F1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6A46E5" w:rsidRDefault="00AD5F1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6A46E5" w:rsidRDefault="00AD5F19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Признание помещения жилым помещением, жилого помещения непригодным для проживания и многоквартирного дома аварийным и подлежащим сносу (реконструкции)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6A46E5" w:rsidRDefault="00AD5F19" w:rsidP="00AD5F19">
            <w:pPr>
              <w:autoSpaceDN w:val="0"/>
              <w:adjustRightInd w:val="0"/>
              <w:spacing w:after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23.04.2015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389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административного регламента на предоставление муниципальной услуги</w:t>
            </w:r>
          </w:p>
          <w:p w:rsidR="00AD5F19" w:rsidRPr="006A46E5" w:rsidRDefault="00AD5F19" w:rsidP="00AD5F19">
            <w:pPr>
              <w:autoSpaceDN w:val="0"/>
              <w:adjustRightInd w:val="0"/>
              <w:spacing w:after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"Признание помещения жилым помещением, жилого помещения непригодным для проживания и многоквартирного дома аварийным и подлежащим сносу (реконструкции)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 Нижегородской области"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6A46E5" w:rsidRDefault="000E2C42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25.02.2016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136, от 15.04.2016 №260, от 20.09.2016 № 566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6A46E5" w:rsidRDefault="00B060E8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6A46E5" w:rsidRDefault="004B6BE9" w:rsidP="004B6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09.08.2019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588</w:t>
            </w:r>
          </w:p>
        </w:tc>
      </w:tr>
      <w:tr w:rsidR="004B6BE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9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9" w:rsidRPr="006A46E5" w:rsidRDefault="004B6BE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9" w:rsidRPr="006A46E5" w:rsidRDefault="004B6BE9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Признание жилого помещения пригодным (непригодным) для проживания, многоквартирного дома аварийным и подлежащим сносу или реконструкции, садового дома жилым домом и жилого дома садовым домом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 района 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9" w:rsidRPr="006A46E5" w:rsidRDefault="004B6BE9" w:rsidP="004B6BE9">
            <w:pPr>
              <w:tabs>
                <w:tab w:val="left" w:pos="0"/>
              </w:tabs>
              <w:ind w:left="-142" w:right="143"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09.08.2019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588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административного регламента предоставления муниципальной услуги «Признание жилого помещения пригодным (непригодным) для проживания, многоквартирного дома аварийным и подлежащим сносу или реконструкции, садового дома жилым домом и жилого дома садовым домом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 района 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9" w:rsidRPr="006A46E5" w:rsidRDefault="004B6BE9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9" w:rsidRPr="006A46E5" w:rsidRDefault="004B6BE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9" w:rsidRPr="006A46E5" w:rsidRDefault="004B6BE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Предоставление информации об очередности предоставления жилых помещений на условиях социального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наймана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727474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23.04.2015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388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найма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25.02.2016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135, от 20.09.2016 №564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Выдача разрешения на производство инженерно – коммуникационных работ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06A92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16.12.2015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875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Административного регламента по предоставлению муниципальной услуги «Выдача разрешения на производство инженерно-коммуникационных работ»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10.09.2016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568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4E3B89">
        <w:trPr>
          <w:trHeight w:val="16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  <w:p w:rsidR="006A46E5" w:rsidRPr="006A46E5" w:rsidRDefault="006A46E5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Предоставление информации о порядке предоставления жилищно-коммунальных услуг населению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B34F8E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06.02.2018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104 «Об утверждении административного регламента предоставления муниципальной услуги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Предоставление информации о порядке предоставления жилищно-коммунальных услуг населению»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  <w:p w:rsidR="006A46E5" w:rsidRPr="006A46E5" w:rsidRDefault="006A46E5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Согласование планов снижения сбросов загрязняющих веществ, иных микроорганизмов в поверхностные водные объекты, подземные водные объекты и на водосборные площади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06.02.2018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105 «Об утверждении административного регламента предоставления муниципальной услуги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Согласование планов снижения сбросов загрязняющих веществ, иных микроорганизмов в поверхностные водные объекты, подземные водные объекты и на водосборные площади»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Принятие решения об утверждении документации по планировке территории на основании заявлений физических и юридических лиц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48D5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22.01.2018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50 «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Об утверждении Административного регламента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Принятие решения об утверждении документации по планировке территории на основании заявлений физических и юридических лиц»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5851FF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Получение технических условий присоединения к сетям инженерно-технического обеспечения и осуществление передачи этих условий индивидуальным предпринимателям, юридическим или физическим лицам, осуществляющим строительство или реконструкцию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27.01.2016 № 59 «Получение технических условий присоединения к сетям инженерно-технического обеспечения и осуществление передачи этих условий индивидуальным предпринимателям, юридическим или физическим лицам, осуществляющим строительство или реконструкцию»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05.04.2016 № 234, от 07.04.2016 №241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5851FF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6A46E5"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FF5FB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Зачисление в образовательную организацию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14.03.2014 № 123 «Об утверждении Административного регламента 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«Зачисление в образовательную организацию»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19.09.2016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553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753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30.03.2018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207</w:t>
            </w: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5851FF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  <w:r w:rsidR="006A46E5"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Зачисление в образовательную организацию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7538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30.03.2018 № 207 «Об утверждении Административного регламента 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«Зачисление в образовательную организацию»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753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B04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14.03.2014 № 121«Об утверждении Административного регламента 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об образовательных программах и учебных планах, рабочих программ учебных курсов, предметов, дисциплин (модулей), годовых календарных учебных графиках»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21.09.2016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581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10.11.2016 № 696 «Об утверждении Административного регламента предоставления муниципальной услуги</w:t>
            </w:r>
          </w:p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района»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 в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Ковернинском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муниципальном районе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21B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17.10.2016 № 636 «Об утверждении Административного регламента по предоставлению муниципальной услуги «Предоставление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экзамена» в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Ковернинском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муниципальном</w:t>
            </w:r>
            <w:proofErr w:type="gram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районе</w:t>
            </w:r>
            <w:proofErr w:type="gram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 о результатах сданных экзаменов, тестирования и иных вступительных испытаний, а также о зачислении в образовательную организацию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14.03.2014 № 122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 результатах сданных экзаменов, тестирования и иных вступительных испытаний, а также зачислений в образовательную организацию»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21.09.2016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 о текущей успеваемости учащегося, ведение электронного дневника и электронного журнала успеваемости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14.03.2014 № 120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21.09.2016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07.04.2015 № 346 «Об утверждении Административного регламента отдела образования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«Прием заявлений, постановка на учет и зачисление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12.04.2015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441, от 26.05.2015 № 464, от 21.09.2016 № 582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0E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22.01.2018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7538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22.01.2018 № 45 «Об утверждении Административного регламента отдела образования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C0E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5851FF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6A46E5"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 отдел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B046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Выдача копий</w:t>
            </w:r>
          </w:p>
          <w:p w:rsidR="006A46E5" w:rsidRPr="006A46E5" w:rsidRDefault="006A46E5" w:rsidP="000B04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46E5">
              <w:rPr>
                <w:rFonts w:ascii="Times New Roman" w:hAnsi="Times New Roman" w:cs="Times New Roman"/>
                <w:color w:val="000000"/>
              </w:rPr>
              <w:t>архивных документов подтверждающих право владения землей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06A9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11.11.2014 № 777 «</w:t>
            </w:r>
            <w:r w:rsidRPr="006A4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  утверждении административного регламента на предоставление муниципальной услуги «Выдача копий архивных документов подтверждающих право владения землей»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26.07.2016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432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Предоставление земельных участков в собственность за плату или в аренду для индивидуального жилищного строительства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lastRenderedPageBreak/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46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17.06.2013 №470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«Об утверждении в новой редакции Административного регламента по предоставлению муниципальной услуги «Предоставление земельных участков в собственность за плату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или в аренду для индивидуального жилищного строительства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0E2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от 06.05.2015 № 423, от 09.06.2017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377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194E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Постановление от 20.03.2018 № 176</w:t>
            </w:r>
          </w:p>
        </w:tc>
      </w:tr>
      <w:tr w:rsidR="006A46E5" w:rsidRPr="006A46E5" w:rsidTr="00E11423">
        <w:trPr>
          <w:trHeight w:val="25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йона Нижегородской области от 20.03.2018 № 176 «Об утверждении Административного регламента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proofErr w:type="gram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Предварительное  согласование предоставления земельного участка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46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15.05.2017 №295 «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Об утверждении в новой редакции Административного регламента по предоставлению муниципальной услуги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Предварительное  согласование предоставления земельного участка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46E5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4E3B89">
        <w:trPr>
          <w:trHeight w:val="14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46E5">
              <w:rPr>
                <w:rFonts w:ascii="Times New Roman" w:hAnsi="Times New Roman" w:cs="Times New Roman"/>
              </w:rPr>
              <w:t>Предоставление земельных участков собственникам зданий, сооружений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97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26.02.2015 № 208 «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Об утверждении Административного регламента по предоставлению муниципальной услуги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Предоставление земельных участков собственникам зданий, сооружений»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26.09.2016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594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6A46E5">
              <w:rPr>
                <w:rStyle w:val="a5"/>
                <w:rFonts w:ascii="Times New Roman" w:hAnsi="Times New Roman"/>
                <w:b w:val="0"/>
              </w:rPr>
              <w:t xml:space="preserve">Прекращение права постоянного (бессрочного) пользования, пожизненного наследуемого владения земельным участком по заявлению правообладателя на территории </w:t>
            </w:r>
            <w:proofErr w:type="spellStart"/>
            <w:r w:rsidRPr="006A46E5">
              <w:rPr>
                <w:rStyle w:val="a5"/>
                <w:rFonts w:ascii="Times New Roman" w:hAnsi="Times New Roman"/>
                <w:b w:val="0"/>
              </w:rPr>
              <w:t>Ковернинского</w:t>
            </w:r>
            <w:proofErr w:type="spellEnd"/>
            <w:r w:rsidRPr="006A46E5">
              <w:rPr>
                <w:rStyle w:val="a5"/>
                <w:rFonts w:ascii="Times New Roman" w:hAnsi="Times New Roman"/>
                <w:b w:val="0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467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10.01.2017 № 10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6A46E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«</w:t>
            </w:r>
            <w:r w:rsidRPr="006A46E5">
              <w:rPr>
                <w:rStyle w:val="a5"/>
                <w:rFonts w:ascii="Times New Roman" w:hAnsi="Times New Roman"/>
                <w:b w:val="0"/>
                <w:sz w:val="20"/>
                <w:szCs w:val="20"/>
              </w:rPr>
              <w:t xml:space="preserve">Прекращение права постоянного (бессрочного) пользования, пожизненного наследуемого владения земельным участком по заявлению правообладателя на территории </w:t>
            </w:r>
            <w:proofErr w:type="spellStart"/>
            <w:r w:rsidRPr="006A46E5">
              <w:rPr>
                <w:rStyle w:val="a5"/>
                <w:rFonts w:ascii="Times New Roman" w:hAnsi="Times New Roman"/>
                <w:b w:val="0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Style w:val="a5"/>
                <w:rFonts w:ascii="Times New Roman" w:hAnsi="Times New Roman"/>
                <w:b w:val="0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4E3B89">
        <w:trPr>
          <w:trHeight w:val="18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Style w:val="a5"/>
                <w:rFonts w:ascii="Times New Roman" w:hAnsi="Times New Roman"/>
                <w:b w:val="0"/>
                <w:color w:val="000000"/>
              </w:rPr>
            </w:pPr>
            <w:r w:rsidRPr="006A46E5">
              <w:rPr>
                <w:rFonts w:ascii="Times New Roman" w:hAnsi="Times New Roman" w:cs="Times New Roman"/>
              </w:rPr>
              <w:t xml:space="preserve">Утверждение схемы расположения земельного участка  на кадастровой карте (плане)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45A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17.06.2013 № 472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Об утверждении Административного регламента по предоставлению муниципальной услуги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Утверждение схемы расположения земельного участка  на кадастровой карте (плане)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09.06.2017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376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rPr>
          <w:trHeight w:val="29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851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1F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506A9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04.04.2018 № 245 «Об утверждении Административного регламента по предоставлению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rPr>
          <w:trHeight w:val="29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A4D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A4D0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Принятие решения  о размещении объекта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сервитута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16.11.2018 № 827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решения  о размещении объекта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сервитута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4E3B89">
        <w:trPr>
          <w:trHeight w:val="211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EA4D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A4D0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  <w:bCs/>
              </w:rPr>
              <w:t xml:space="preserve">Осуществление передачи (приватизации) жилого помещения в собственность граждан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14.05.2018 № 335 «Об утверждении Административного регламента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по предоставлению муниципальной услуги «</w:t>
            </w:r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Осуществление передачи (приватизации) жилого помещения в собственность граждан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6E5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EA4D09" w:rsidP="006A46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6A46E5" w:rsidRPr="006A46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Отдел культуры и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lastRenderedPageBreak/>
              <w:t>Публичный показ музейных предметов, музейных коллекций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1323C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20.09.2016 № 559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 утверждении Административного регламента </w:t>
            </w:r>
          </w:p>
          <w:p w:rsidR="006A46E5" w:rsidRPr="006A46E5" w:rsidRDefault="006A46E5" w:rsidP="001323C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по предоставлению муниципальной услуги муниципального учреждения культуры музейно – выставочного центра «Отчина» </w:t>
            </w:r>
          </w:p>
          <w:p w:rsidR="006A46E5" w:rsidRPr="006A46E5" w:rsidRDefault="006A46E5" w:rsidP="001323C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в новой редакции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E5" w:rsidRPr="006A46E5" w:rsidRDefault="006A46E5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1323C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29.12.2015 № 928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04.02.2016 № 86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Показ кинофильмов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1323C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29.12.2015 № 928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04.02.2016 № 86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Показ концертов и концертных программ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1323C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29.12.2015 № 928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04.02.2016 № 86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 xml:space="preserve">Реализация дополнительных общеобразовательных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предпрофессиональных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программ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117E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29.12.2015 № 928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04.02.2016 № 86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eastAsia="Calibri" w:hAnsi="Times New Roman" w:cs="Times New Roman"/>
              </w:rPr>
              <w:t xml:space="preserve">Реализация дополнительных общеобразовательных </w:t>
            </w:r>
            <w:proofErr w:type="spellStart"/>
            <w:r w:rsidRPr="006A46E5">
              <w:rPr>
                <w:rFonts w:ascii="Times New Roman" w:eastAsia="Calibri" w:hAnsi="Times New Roman" w:cs="Times New Roman"/>
              </w:rPr>
              <w:t>общеразвивающих</w:t>
            </w:r>
            <w:proofErr w:type="spellEnd"/>
            <w:r w:rsidRPr="006A46E5">
              <w:rPr>
                <w:rFonts w:ascii="Times New Roman" w:eastAsia="Calibri" w:hAnsi="Times New Roman" w:cs="Times New Roman"/>
              </w:rPr>
              <w:t xml:space="preserve"> программ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1323C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29.12.2015 № 928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04.02.2016 № 86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eastAsia="Calibri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>Библиотечное, библиографическое и информационное  обслуживание пользователей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85B8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20.09.2016 № 561</w:t>
            </w:r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«Об утверждении     Административного регламента</w:t>
            </w:r>
          </w:p>
          <w:p w:rsidR="00EA4D09" w:rsidRPr="006A46E5" w:rsidRDefault="00EA4D09" w:rsidP="00D85B8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Нижегородской области по исполнению  муниципальной услуги «</w:t>
            </w:r>
            <w:proofErr w:type="gramStart"/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Библиотечное</w:t>
            </w:r>
            <w:proofErr w:type="gramEnd"/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библиографическое и информационное</w:t>
            </w:r>
          </w:p>
          <w:p w:rsidR="00EA4D09" w:rsidRPr="006A46E5" w:rsidRDefault="00EA4D09" w:rsidP="00D85B8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обслуживание пользователей библиотеки»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4E3B89">
        <w:trPr>
          <w:trHeight w:val="18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EF07B6">
            <w:pPr>
              <w:jc w:val="center"/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Предоставление доступа к справочно-поисковому аппарату библиотек, базам данных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06A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йона Нижегородской области от 02.04.2012 № 67 «Об утверждении  Административного регламента  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исполнению  муниципальной услуги </w:t>
            </w:r>
            <w:r w:rsidRPr="006A46E5"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</w:rPr>
              <w:t>«</w:t>
            </w:r>
            <w:r w:rsidRPr="006A46E5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Предоставление доступа к справочно-поисковому аппарату библиотек, базам данных»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EF0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C4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4149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Предоставление доступа к изданиям,</w:t>
            </w:r>
          </w:p>
          <w:p w:rsidR="00EA4D09" w:rsidRPr="006A46E5" w:rsidRDefault="00EA4D09" w:rsidP="004149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переведенным</w:t>
            </w:r>
            <w:proofErr w:type="gramEnd"/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электронный вид, хранящимся</w:t>
            </w:r>
          </w:p>
          <w:p w:rsidR="00EA4D09" w:rsidRPr="006A46E5" w:rsidRDefault="00EA4D09" w:rsidP="004149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библиотеках, в том числе к фонду редких книг, с учетом соблюдения требований законодательства</w:t>
            </w:r>
          </w:p>
          <w:p w:rsidR="00EA4D09" w:rsidRPr="006A46E5" w:rsidRDefault="00EA4D09" w:rsidP="00414982">
            <w:pPr>
              <w:pStyle w:val="ConsPlusCell"/>
              <w:widowControl/>
              <w:jc w:val="center"/>
              <w:rPr>
                <w:rFonts w:ascii="Times New Roman" w:eastAsia="Calibri" w:hAnsi="Times New Roman" w:cs="Times New Roman"/>
              </w:rPr>
            </w:pPr>
            <w:r w:rsidRPr="006A46E5">
              <w:rPr>
                <w:rFonts w:ascii="Times New Roman" w:hAnsi="Times New Roman" w:cs="Times New Roman"/>
                <w:color w:val="000000"/>
              </w:rPr>
              <w:t>Российской Федерации об авторских и смежных правах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06A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02.04.2012  № 68</w:t>
            </w:r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Административного регламента  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по исполнению  муниципальной услуги </w:t>
            </w:r>
            <w:r w:rsidRPr="006A4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D21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физкультуры и спорта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</w:rPr>
              <w:t xml:space="preserve">Проведение  физкультурно-оздоровительных   и спортивных мероприятий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32C39">
            <w:pPr>
              <w:autoSpaceDE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05.07.2016 № 411 «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 утверждении административного регламента 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по исполнению муниципальной услуги «Проведение  физкультурно-оздоровительных   и спортивных мероприятий на территории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6A46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  <w:bCs/>
              </w:rPr>
              <w:t xml:space="preserve">Предоставление муниципальных гарантий </w:t>
            </w:r>
            <w:proofErr w:type="spellStart"/>
            <w:r w:rsidRPr="006A46E5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951771">
            <w:pPr>
              <w:autoSpaceDE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йона Нижегородской области от 17.07.2014 № 416 </w:t>
            </w:r>
            <w:r w:rsidRPr="006A4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 утверждении Административного регламента 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муниципального района  Нижегородской области по предоставлению муниципальной услуги «Предоставление муниципальных гарантий </w:t>
            </w:r>
            <w:proofErr w:type="spellStart"/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муниципального района Нижегородской области»</w:t>
            </w:r>
            <w:r w:rsidRPr="006A4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9517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28.12.2018 № 958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23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экономики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A46E5">
              <w:rPr>
                <w:rFonts w:ascii="Times New Roman" w:hAnsi="Times New Roman" w:cs="Times New Roman"/>
                <w:bCs/>
              </w:rPr>
              <w:t xml:space="preserve">Прием Администрацией </w:t>
            </w:r>
            <w:proofErr w:type="spellStart"/>
            <w:r w:rsidRPr="006A46E5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</w:rPr>
              <w:t xml:space="preserve"> муниципального района жалоб потребителей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17A4F"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  <w:r w:rsidRPr="006A46E5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10.09.2015 № 698 «</w:t>
            </w:r>
            <w:r w:rsidRPr="006A46E5">
              <w:rPr>
                <w:rFonts w:ascii="Times New Roman" w:hAnsi="Times New Roman" w:cs="Times New Roman"/>
                <w:bCs/>
              </w:rPr>
              <w:t>Об утверждении административного регламента</w:t>
            </w:r>
          </w:p>
          <w:p w:rsidR="00EA4D09" w:rsidRPr="006A46E5" w:rsidRDefault="00EA4D09" w:rsidP="00517A4F"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A46E5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</w:rPr>
              <w:t xml:space="preserve"> муниципального района по предоставлению</w:t>
            </w:r>
          </w:p>
          <w:p w:rsidR="00EA4D09" w:rsidRPr="006A46E5" w:rsidRDefault="00EA4D09" w:rsidP="00517A4F"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  <w:r w:rsidRPr="006A46E5">
              <w:rPr>
                <w:rFonts w:ascii="Times New Roman" w:hAnsi="Times New Roman" w:cs="Times New Roman"/>
                <w:bCs/>
              </w:rPr>
              <w:t xml:space="preserve">муниципальной услуги "Прием Администрацией </w:t>
            </w:r>
            <w:proofErr w:type="spellStart"/>
            <w:r w:rsidRPr="006A46E5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bCs/>
              </w:rPr>
              <w:t xml:space="preserve"> муниципального района жалоб потребителей»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17A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йона Нижегородской области от 14.03.2016 № 178, от 06.04.2016 №234, от 31.05.2017 № 350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4A0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экономики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</w:rPr>
            </w:pPr>
            <w:r w:rsidRPr="006A46E5">
              <w:rPr>
                <w:rFonts w:ascii="Times New Roman" w:hAnsi="Times New Roman" w:cs="Times New Roman"/>
              </w:rPr>
              <w:t xml:space="preserve">Выдача разрешения на право организации ярмарки на территории </w:t>
            </w:r>
            <w:proofErr w:type="spellStart"/>
            <w:r w:rsidRPr="006A46E5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06A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от 22.03.2018 № 190 «Об утверждении </w:t>
            </w:r>
            <w:r w:rsidRPr="006A46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административного регламента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17A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036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Государственные услуги, предоставляемые Администрацией </w:t>
            </w:r>
            <w:proofErr w:type="spellStart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переданным полномочиям</w:t>
            </w: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разрешений на изменение имени ребенка, не достигшего возраста 14 лет, а также на изменение присвоенной ему фамилии на фамилию другого родителя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20.06.2014 № 328 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«Выдача разрешений на изменение имени ребенка, не достигшего возраста 14 лет, а также на изменение присвоенной ему фамилии на фамилию другого родителя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637, от 19.02.2016 № 123, от 13.06.2017 № 383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Постановление от 05.07.2019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478</w:t>
            </w: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41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разрешения на изменение имени ребенка, а также присвоенной ему фамилии на фамилию другого родителя до достижения им возраста четырнадцати лет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41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Приказ Министерства образования, науки и молодежной политики Нижегородской области от 15.05.2019 № 316-01-63-1125 «Об утверждении административного регламента по предоставлению государственной услуги "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разрешения на изменение имени ребенка, а также присвоенной ему фамилии на фамилию другого родителя до достижения им возраста четырнадцати лет 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E741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Приказ Министерства образования, науки и молодежной политики Нижегородской области от 24.06.2019 № 316-01-63-1506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разрешения (согласия) органа опеки и попечительства на осуществление ухода за нетрудоспособным гражданином обучающимся, достигшим возраста 14 лет, в свободное от учебы время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06A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20.06.2014 № 325«Об утверждении Административного регламента предоставления отделом образования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государственной услуги «Выдача разрешения (согласия) органа опеки и попечительства на осуществление ухода за нетрудоспособным гражданином обучающимся, достигшим возраста 14 лет, в свободное от учебы время»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638, от 19.02.2016 № 120, от 13.06.2017 № 382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разрешения на приватизацию жилого помещения без участия несовершеннолетнего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6D4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14.11.2014 № 802«Об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«Выдача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разрешения на приватизацию жилого помещения без участия несовершеннолетнего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639, от 19.02.2016 № 128, от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13.06.2017 № 384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разрешений на совершение отдельных сделок по отчуждению имущества несовершеннолетних, проживающих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06A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20.06.2014 № 327«Об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«Выдача разрешений на совершение отдельных сделок по отчуждению имущества несовершеннолетних, проживающих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640, от 19.02.2016 № 126, от 13.06.2017 № 386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информации, прием документов органом опеки и попечительства от лиц, желающих установить опеку (попечительство) над несовершеннолетними гражданами,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последующим принятием соответствующего решения об оказании либо об отказе в оказании государственной услуги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  <w:proofErr w:type="gram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19.12.2014 № 922 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«Предоставление информации, прием документов органом опеки и попечительства от лиц, желающих установить опеку (попечительство) над несовершеннолетними гражданами,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последующим принятием соответствующего решения об оказании либо об отказе в оказании государственной услуги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641, от 19.02.2016 № 122, от 13.06.2017 № 389, от 20.03.2018 № 177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информации, прием документов органом опеки и попечительства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граждан, желающих усыновить (удочерить) ребенка (детей) с последующей выдачей заключения о возможности (невозможности) гражданина быть усыновителем (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удочерителем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ребенка (детей)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19.12.2014 № 921«Об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«Предоставление информации, прием документов органом опеки и попечительства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граждан, желающих усыновить (удочерить) ребенка (детей) с последующей выдачей заключения о возможности (невозможности) гражданина быть усыновителем (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удочерителем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ребенка (детей)»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028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642, от 19.02.2016 № 125, от 13.06.2017 № 381, от 20.03.2018 № 178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информации, прием документов органом опеки и попечительства от граждан, проживающих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желающих временно принять в свою семью детей, 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</w:t>
            </w:r>
            <w:proofErr w:type="gram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19.12.2014 № 920 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«Предоставление информации, прием документов органом опеки и попечительства от граждан, проживающих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желающих временно принять в свою семью детей, 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5028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643, от 19.02.2016 № 121, от 13.06.2017 № 348, от 20.03.2018 № 179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Прием документов органом опеки и попечительства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19.12.2014 № 919 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«Прием документов органом опеки и попечительства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</w:t>
            </w:r>
            <w:proofErr w:type="gram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вступление в брак лицу, не достигшему возраста шестнадцати лет, либо об отказе в ходатайстве»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644, от 19.02.2016 № 124, от 13.06.2017 № 385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разрешений на вступление в брак несовершеннолетним гражданам, достигшим возраста шестнадцати лет, проживающим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20.06.2014 № 326 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«Выдача разрешений на вступление в брак несовершеннолетним гражданам, достигшим возраста шестнадцати лет, проживающим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C01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остановлен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Нижегородской области от 17.10.2016 №</w:t>
            </w: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6E5">
              <w:rPr>
                <w:rFonts w:ascii="Times New Roman" w:eastAsia="Calibri" w:hAnsi="Times New Roman" w:cs="Times New Roman"/>
                <w:sz w:val="20"/>
                <w:szCs w:val="20"/>
              </w:rPr>
              <w:t>645, от 19.02.2016 № 127, от 13.06.2017 № 387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Назначение опекуна или попечителя над совершеннолетними недееспособными или не полностью дееспособными гражданами или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постановка на учет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06.07.2017 № 456 «Об утверждении Административного регламента по осуществлению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переданных государственных полномочий по предоставлению государственной услуги «Назначение опекуна или попечителя над совершеннолетними недееспособными или не полностью дееспособными гражданами или постановка на учет»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ежемесячного пособия на опекаемых детей-сирот и детей, оставшихся без попечения родителей, воспитывающихся в семьях опекунов (попечителей), приемных родителей </w:t>
            </w: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C0E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Приказ Министерства образования Нижегородской области от 18.07.2013 № 1772 «Об утверждении административного регламента по предоставлению государственной услуги "Назначение ежемесячного пособия на опекаемых детей-сирот и детей, оставшихся без попечения родителей, воспитывающихся в семьях опекунов (попечителей), приемных родителей"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C0E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Приказ Министерства образования Нижегородской области от 02.06.2017 № 1334, от 19.09.2017 № 2161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разрешения (согласия) органа опеки и попечительства на раздельное проживание попечителей и их несовершеннолетних подопечных, достигших возраста шестнадцати лет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E741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21.03.2019 № 214 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государственной услуги «Выдача разрешения (согласия) органа опеки и попечительства на раздельное проживание попечителей и их несовершеннолетних подопечных, достигших возраста шестнадцати лет»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176AC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разрешения (согласия) органа опеки и попечительства на заключение трудового договора с несовершеннолетним лицом, не достигшим возраста пятнадцати лет на территории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85562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от 14.12.2018 № 890 «Об утверждении Административного регламента предоставления Администрацией </w:t>
            </w:r>
            <w:proofErr w:type="spellStart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6A4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Нижегородской области государственной услуги «Выдача разрешения (согласия) органа опеки и попечительства на заключение трудового договора с несовершеннолетним лицом, не достигшим возраста пятнадцати лет»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33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6E5">
              <w:rPr>
                <w:rFonts w:ascii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4D09" w:rsidRPr="006A46E5" w:rsidTr="00E1142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6A46E5" w:rsidRDefault="00EA4D09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D09" w:rsidRPr="00E11423" w:rsidRDefault="00EA4D09" w:rsidP="00D21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423">
              <w:rPr>
                <w:rFonts w:ascii="Times New Roman" w:hAnsi="Times New Roman" w:cs="Times New Roman"/>
                <w:b/>
                <w:sz w:val="24"/>
                <w:szCs w:val="24"/>
              </w:rPr>
              <w:t>Всего: 6</w:t>
            </w:r>
            <w:r w:rsidR="00D21D4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11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услуга</w:t>
            </w:r>
          </w:p>
        </w:tc>
      </w:tr>
    </w:tbl>
    <w:p w:rsidR="00895B66" w:rsidRDefault="00895B66">
      <w:pPr>
        <w:sectPr w:rsidR="00895B66" w:rsidSect="004E3B89">
          <w:pgSz w:w="16838" w:h="11906" w:orient="landscape"/>
          <w:pgMar w:top="426" w:right="567" w:bottom="568" w:left="709" w:header="709" w:footer="709" w:gutter="0"/>
          <w:cols w:space="708"/>
          <w:docGrid w:linePitch="360"/>
        </w:sectPr>
      </w:pPr>
    </w:p>
    <w:p w:rsidR="00426D59" w:rsidRDefault="00426D59" w:rsidP="00254011"/>
    <w:sectPr w:rsidR="00426D59" w:rsidSect="002E4DF0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55C"/>
    <w:rsid w:val="000518A6"/>
    <w:rsid w:val="0007291D"/>
    <w:rsid w:val="000976B6"/>
    <w:rsid w:val="000A51CE"/>
    <w:rsid w:val="000B0460"/>
    <w:rsid w:val="000D2425"/>
    <w:rsid w:val="000D5E24"/>
    <w:rsid w:val="000E2C42"/>
    <w:rsid w:val="00103498"/>
    <w:rsid w:val="00112DF1"/>
    <w:rsid w:val="00117E96"/>
    <w:rsid w:val="001323C5"/>
    <w:rsid w:val="00141678"/>
    <w:rsid w:val="00176AC7"/>
    <w:rsid w:val="001872DB"/>
    <w:rsid w:val="00194EF5"/>
    <w:rsid w:val="001C79B5"/>
    <w:rsid w:val="0022376E"/>
    <w:rsid w:val="00230B1E"/>
    <w:rsid w:val="00254011"/>
    <w:rsid w:val="00264919"/>
    <w:rsid w:val="002906B1"/>
    <w:rsid w:val="002C0104"/>
    <w:rsid w:val="002E4DF0"/>
    <w:rsid w:val="0030255C"/>
    <w:rsid w:val="0030367E"/>
    <w:rsid w:val="003122E8"/>
    <w:rsid w:val="00330800"/>
    <w:rsid w:val="003347CE"/>
    <w:rsid w:val="00345A2F"/>
    <w:rsid w:val="00363CD5"/>
    <w:rsid w:val="003E67B0"/>
    <w:rsid w:val="00414982"/>
    <w:rsid w:val="00417E56"/>
    <w:rsid w:val="004243B4"/>
    <w:rsid w:val="00426D59"/>
    <w:rsid w:val="0048105B"/>
    <w:rsid w:val="00497C03"/>
    <w:rsid w:val="004A0D66"/>
    <w:rsid w:val="004B6BE9"/>
    <w:rsid w:val="004C4658"/>
    <w:rsid w:val="004D38E9"/>
    <w:rsid w:val="004E3B89"/>
    <w:rsid w:val="00502859"/>
    <w:rsid w:val="00506A92"/>
    <w:rsid w:val="00517A4F"/>
    <w:rsid w:val="0054107E"/>
    <w:rsid w:val="005747CF"/>
    <w:rsid w:val="005851FF"/>
    <w:rsid w:val="00595F7C"/>
    <w:rsid w:val="005A7A42"/>
    <w:rsid w:val="00602558"/>
    <w:rsid w:val="00604236"/>
    <w:rsid w:val="0065561B"/>
    <w:rsid w:val="0067715B"/>
    <w:rsid w:val="00681AB9"/>
    <w:rsid w:val="0069313E"/>
    <w:rsid w:val="006A46E5"/>
    <w:rsid w:val="006B78AE"/>
    <w:rsid w:val="006D45BB"/>
    <w:rsid w:val="006E0E3A"/>
    <w:rsid w:val="006F2114"/>
    <w:rsid w:val="006F344A"/>
    <w:rsid w:val="006F7021"/>
    <w:rsid w:val="0071071F"/>
    <w:rsid w:val="00727474"/>
    <w:rsid w:val="00737F80"/>
    <w:rsid w:val="00753896"/>
    <w:rsid w:val="007631E0"/>
    <w:rsid w:val="007C4135"/>
    <w:rsid w:val="007F6119"/>
    <w:rsid w:val="007F661B"/>
    <w:rsid w:val="0080676C"/>
    <w:rsid w:val="0082144A"/>
    <w:rsid w:val="00822C83"/>
    <w:rsid w:val="00842759"/>
    <w:rsid w:val="00855625"/>
    <w:rsid w:val="00867C0C"/>
    <w:rsid w:val="00892DED"/>
    <w:rsid w:val="00895B66"/>
    <w:rsid w:val="008C2921"/>
    <w:rsid w:val="008D6C51"/>
    <w:rsid w:val="008E3D79"/>
    <w:rsid w:val="008E7C17"/>
    <w:rsid w:val="008F4D5F"/>
    <w:rsid w:val="00924025"/>
    <w:rsid w:val="00951771"/>
    <w:rsid w:val="00951C93"/>
    <w:rsid w:val="00956427"/>
    <w:rsid w:val="009760AB"/>
    <w:rsid w:val="009D100D"/>
    <w:rsid w:val="00A1292A"/>
    <w:rsid w:val="00A251E5"/>
    <w:rsid w:val="00A369F0"/>
    <w:rsid w:val="00A467EF"/>
    <w:rsid w:val="00AA2C77"/>
    <w:rsid w:val="00AA7984"/>
    <w:rsid w:val="00AC0E74"/>
    <w:rsid w:val="00AC48D5"/>
    <w:rsid w:val="00AD511B"/>
    <w:rsid w:val="00AD5F19"/>
    <w:rsid w:val="00AD66DF"/>
    <w:rsid w:val="00AE26E0"/>
    <w:rsid w:val="00AE3BC8"/>
    <w:rsid w:val="00B060E8"/>
    <w:rsid w:val="00B121CD"/>
    <w:rsid w:val="00B158B7"/>
    <w:rsid w:val="00B23412"/>
    <w:rsid w:val="00B34F8E"/>
    <w:rsid w:val="00C01A38"/>
    <w:rsid w:val="00C32C39"/>
    <w:rsid w:val="00C66B4A"/>
    <w:rsid w:val="00CE3535"/>
    <w:rsid w:val="00D01712"/>
    <w:rsid w:val="00D11CDB"/>
    <w:rsid w:val="00D21D49"/>
    <w:rsid w:val="00D313F6"/>
    <w:rsid w:val="00D54A85"/>
    <w:rsid w:val="00D80CEE"/>
    <w:rsid w:val="00D85B8B"/>
    <w:rsid w:val="00D906B5"/>
    <w:rsid w:val="00DE7047"/>
    <w:rsid w:val="00E11423"/>
    <w:rsid w:val="00E21BA6"/>
    <w:rsid w:val="00E45A7C"/>
    <w:rsid w:val="00E74190"/>
    <w:rsid w:val="00E870B7"/>
    <w:rsid w:val="00EA4D09"/>
    <w:rsid w:val="00EB124F"/>
    <w:rsid w:val="00EE7052"/>
    <w:rsid w:val="00EF07B6"/>
    <w:rsid w:val="00EF46A5"/>
    <w:rsid w:val="00EF7EF6"/>
    <w:rsid w:val="00F17903"/>
    <w:rsid w:val="00F571C1"/>
    <w:rsid w:val="00F615D2"/>
    <w:rsid w:val="00F833AF"/>
    <w:rsid w:val="00FA397C"/>
    <w:rsid w:val="00FF5F52"/>
    <w:rsid w:val="00FF5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F80"/>
    <w:rPr>
      <w:rFonts w:ascii="Tahoma" w:hAnsi="Tahoma" w:cs="Tahoma"/>
      <w:sz w:val="16"/>
      <w:szCs w:val="16"/>
    </w:rPr>
  </w:style>
  <w:style w:type="paragraph" w:customStyle="1" w:styleId="xl83">
    <w:name w:val="xl83"/>
    <w:basedOn w:val="a"/>
    <w:rsid w:val="00737F8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lang w:eastAsia="ru-RU"/>
    </w:rPr>
  </w:style>
  <w:style w:type="paragraph" w:customStyle="1" w:styleId="ConsPlusCell">
    <w:name w:val="ConsPlusCell"/>
    <w:rsid w:val="00737F8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737F80"/>
    <w:rPr>
      <w:rFonts w:cs="Times New Roman"/>
      <w:b/>
      <w:bCs/>
    </w:rPr>
  </w:style>
  <w:style w:type="paragraph" w:styleId="2">
    <w:name w:val="Body Text 2"/>
    <w:basedOn w:val="a"/>
    <w:link w:val="20"/>
    <w:rsid w:val="004D38E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D38E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E70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No Spacing"/>
    <w:uiPriority w:val="1"/>
    <w:qFormat/>
    <w:rsid w:val="001323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517A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149D3-33D9-469B-9908-DBF42FAB6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18</Pages>
  <Words>7796</Words>
  <Characters>44441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SectorIT</cp:lastModifiedBy>
  <cp:revision>8</cp:revision>
  <cp:lastPrinted>2019-08-16T06:38:00Z</cp:lastPrinted>
  <dcterms:created xsi:type="dcterms:W3CDTF">2019-08-12T10:09:00Z</dcterms:created>
  <dcterms:modified xsi:type="dcterms:W3CDTF">2019-08-16T07:12:00Z</dcterms:modified>
</cp:coreProperties>
</file>