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7F7BA6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541333">
              <w:rPr>
                <w:sz w:val="28"/>
                <w:szCs w:val="28"/>
                <w:u w:val="single"/>
              </w:rPr>
              <w:t>__</w:t>
            </w:r>
            <w:r w:rsidR="007F7BA6">
              <w:rPr>
                <w:sz w:val="28"/>
                <w:szCs w:val="28"/>
                <w:u w:val="single"/>
              </w:rPr>
              <w:t>15.02.2019</w:t>
            </w:r>
            <w:r w:rsidR="00541333">
              <w:rPr>
                <w:sz w:val="28"/>
                <w:szCs w:val="28"/>
                <w:u w:val="single"/>
              </w:rPr>
              <w:t>__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0D4F88" w:rsidRPr="000D4F88" w:rsidRDefault="000D4F88" w:rsidP="007F7BA6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7F7BA6">
              <w:rPr>
                <w:sz w:val="28"/>
                <w:szCs w:val="28"/>
                <w:u w:val="single"/>
              </w:rPr>
              <w:t>125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Pr="001814F5" w:rsidRDefault="00947C1A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1814F5">
        <w:rPr>
          <w:rFonts w:cs="Arial"/>
          <w:b/>
          <w:bCs/>
          <w:szCs w:val="24"/>
        </w:rPr>
        <w:t>О разработке проектов о в</w:t>
      </w:r>
      <w:r w:rsidR="00C57973" w:rsidRPr="001814F5">
        <w:rPr>
          <w:rFonts w:cs="Arial"/>
          <w:b/>
          <w:bCs/>
          <w:szCs w:val="24"/>
        </w:rPr>
        <w:t>несении изменений в  Генеральный план</w:t>
      </w:r>
      <w:r w:rsidRPr="001814F5">
        <w:rPr>
          <w:rFonts w:cs="Arial"/>
          <w:b/>
          <w:bCs/>
          <w:szCs w:val="24"/>
        </w:rPr>
        <w:t xml:space="preserve"> </w:t>
      </w:r>
      <w:r w:rsidR="00C57973" w:rsidRPr="001814F5">
        <w:rPr>
          <w:rFonts w:cs="Arial"/>
          <w:b/>
          <w:bCs/>
          <w:szCs w:val="24"/>
        </w:rPr>
        <w:t>и П</w:t>
      </w:r>
      <w:r w:rsidR="00166CAD" w:rsidRPr="001814F5">
        <w:rPr>
          <w:rFonts w:cs="Arial"/>
          <w:b/>
          <w:bCs/>
          <w:szCs w:val="24"/>
        </w:rPr>
        <w:t>равила землепользования и застройки</w:t>
      </w:r>
      <w:r w:rsidR="00541333" w:rsidRPr="001814F5">
        <w:rPr>
          <w:b/>
          <w:szCs w:val="24"/>
        </w:rPr>
        <w:t xml:space="preserve"> городского </w:t>
      </w:r>
      <w:r w:rsidR="00C57973" w:rsidRPr="001814F5">
        <w:rPr>
          <w:b/>
          <w:szCs w:val="24"/>
        </w:rPr>
        <w:t xml:space="preserve"> </w:t>
      </w:r>
      <w:r w:rsidR="00AD19E9">
        <w:rPr>
          <w:b/>
          <w:szCs w:val="24"/>
        </w:rPr>
        <w:t>поселения</w:t>
      </w:r>
      <w:r w:rsidR="00C57973" w:rsidRPr="001814F5">
        <w:rPr>
          <w:b/>
          <w:szCs w:val="24"/>
        </w:rPr>
        <w:t xml:space="preserve"> </w:t>
      </w:r>
      <w:r w:rsidR="00541333" w:rsidRPr="001814F5">
        <w:rPr>
          <w:b/>
          <w:szCs w:val="24"/>
        </w:rPr>
        <w:t>р.п</w:t>
      </w:r>
      <w:proofErr w:type="gramStart"/>
      <w:r w:rsidR="00541333" w:rsidRPr="001814F5">
        <w:rPr>
          <w:b/>
          <w:szCs w:val="24"/>
        </w:rPr>
        <w:t>.К</w:t>
      </w:r>
      <w:proofErr w:type="gramEnd"/>
      <w:r w:rsidR="00541333" w:rsidRPr="001814F5">
        <w:rPr>
          <w:b/>
          <w:szCs w:val="24"/>
        </w:rPr>
        <w:t xml:space="preserve">овернино </w:t>
      </w:r>
      <w:r w:rsidR="00C57973" w:rsidRPr="001814F5">
        <w:rPr>
          <w:b/>
          <w:szCs w:val="24"/>
        </w:rPr>
        <w:t xml:space="preserve">  </w:t>
      </w:r>
      <w:proofErr w:type="spellStart"/>
      <w:r w:rsidR="00C57973" w:rsidRPr="001814F5">
        <w:rPr>
          <w:b/>
          <w:szCs w:val="24"/>
        </w:rPr>
        <w:t>Ковернинского</w:t>
      </w:r>
      <w:proofErr w:type="spellEnd"/>
      <w:r w:rsidR="00C57973" w:rsidRPr="001814F5">
        <w:rPr>
          <w:b/>
          <w:szCs w:val="24"/>
        </w:rPr>
        <w:t xml:space="preserve">  муниципального  района Нижегородской области</w:t>
      </w:r>
    </w:p>
    <w:p w:rsidR="00947C1A" w:rsidRPr="001814F5" w:rsidRDefault="00947C1A" w:rsidP="00947C1A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</w:p>
    <w:p w:rsidR="00541333" w:rsidRPr="001814F5" w:rsidRDefault="0015089F" w:rsidP="00541333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szCs w:val="24"/>
          <w:lang w:eastAsia="en-US"/>
        </w:rPr>
      </w:pPr>
      <w:r w:rsidRPr="001814F5">
        <w:rPr>
          <w:szCs w:val="24"/>
        </w:rPr>
        <w:t xml:space="preserve">  </w:t>
      </w:r>
      <w:r w:rsidR="00541333" w:rsidRPr="001814F5">
        <w:rPr>
          <w:szCs w:val="24"/>
        </w:rPr>
        <w:t xml:space="preserve">         </w:t>
      </w:r>
      <w:r w:rsidR="00B7352C" w:rsidRPr="001814F5">
        <w:rPr>
          <w:szCs w:val="24"/>
        </w:rPr>
        <w:t xml:space="preserve">  </w:t>
      </w:r>
      <w:proofErr w:type="gramStart"/>
      <w:r w:rsidR="00B7352C" w:rsidRPr="001814F5">
        <w:rPr>
          <w:szCs w:val="24"/>
        </w:rPr>
        <w:t xml:space="preserve">В целях урегулирования вопросов устойчивого развития территории городского </w:t>
      </w:r>
      <w:r w:rsidR="00AD19E9">
        <w:rPr>
          <w:szCs w:val="24"/>
        </w:rPr>
        <w:t>поселения</w:t>
      </w:r>
      <w:r w:rsidR="00B7352C" w:rsidRPr="001814F5">
        <w:rPr>
          <w:szCs w:val="24"/>
        </w:rPr>
        <w:t xml:space="preserve"> рабочий поселок Ковернино </w:t>
      </w:r>
      <w:proofErr w:type="spellStart"/>
      <w:r w:rsidR="00B7352C" w:rsidRPr="001814F5">
        <w:rPr>
          <w:szCs w:val="24"/>
        </w:rPr>
        <w:t>Ковернинского</w:t>
      </w:r>
      <w:proofErr w:type="spellEnd"/>
      <w:r w:rsidR="00B7352C" w:rsidRPr="001814F5">
        <w:rPr>
          <w:szCs w:val="24"/>
        </w:rPr>
        <w:t xml:space="preserve">  муниципального  района Нижегородской области, </w:t>
      </w:r>
      <w:r w:rsidR="00541333" w:rsidRPr="001814F5">
        <w:rPr>
          <w:szCs w:val="24"/>
        </w:rPr>
        <w:t xml:space="preserve">  </w:t>
      </w:r>
      <w:r w:rsidR="00B7352C" w:rsidRPr="001814F5">
        <w:rPr>
          <w:szCs w:val="24"/>
        </w:rPr>
        <w:t>в</w:t>
      </w:r>
      <w:r w:rsidR="00541333" w:rsidRPr="001814F5">
        <w:rPr>
          <w:szCs w:val="24"/>
        </w:rPr>
        <w:t xml:space="preserve"> соответствии с Градостроительным Кодексом Российской Федерации</w:t>
      </w:r>
      <w:r w:rsidR="007F7BA6">
        <w:rPr>
          <w:szCs w:val="24"/>
        </w:rPr>
        <w:t>, решением</w:t>
      </w:r>
      <w:r w:rsidR="007F7BA6" w:rsidRPr="003A7482">
        <w:rPr>
          <w:szCs w:val="24"/>
        </w:rPr>
        <w:t xml:space="preserve"> Земского собрания </w:t>
      </w:r>
      <w:proofErr w:type="spellStart"/>
      <w:r w:rsidR="007F7BA6" w:rsidRPr="003A7482">
        <w:rPr>
          <w:szCs w:val="24"/>
        </w:rPr>
        <w:t>Ковернинского</w:t>
      </w:r>
      <w:proofErr w:type="spellEnd"/>
      <w:r w:rsidR="007F7BA6" w:rsidRPr="003A7482">
        <w:rPr>
          <w:szCs w:val="24"/>
        </w:rPr>
        <w:t xml:space="preserve"> муниципального района Нижегородской области от 25.12.2018 № 94 «</w:t>
      </w:r>
      <w:r w:rsidR="007F7BA6" w:rsidRPr="003A7482">
        <w:rPr>
          <w:bCs/>
          <w:szCs w:val="24"/>
        </w:rPr>
        <w:t>О принятии полномочий по решению вопросов местного значения от городского и сельских поселений на уровень муниципального района на 2019 год»</w:t>
      </w:r>
      <w:r w:rsidR="007F7BA6">
        <w:rPr>
          <w:bCs/>
          <w:szCs w:val="24"/>
        </w:rPr>
        <w:t xml:space="preserve">, </w:t>
      </w:r>
      <w:r w:rsidR="005431EE">
        <w:rPr>
          <w:szCs w:val="24"/>
        </w:rPr>
        <w:t xml:space="preserve">Администрация </w:t>
      </w:r>
      <w:proofErr w:type="spellStart"/>
      <w:r w:rsidR="005431EE">
        <w:rPr>
          <w:szCs w:val="24"/>
        </w:rPr>
        <w:t>Ковернинского</w:t>
      </w:r>
      <w:proofErr w:type="spellEnd"/>
      <w:r w:rsidR="005431EE">
        <w:rPr>
          <w:szCs w:val="24"/>
        </w:rPr>
        <w:t xml:space="preserve"> муниципального района постановляет</w:t>
      </w:r>
      <w:r w:rsidR="00541333" w:rsidRPr="001814F5">
        <w:rPr>
          <w:szCs w:val="24"/>
        </w:rPr>
        <w:t>:</w:t>
      </w:r>
      <w:proofErr w:type="gramEnd"/>
    </w:p>
    <w:p w:rsidR="00541333" w:rsidRPr="001814F5" w:rsidRDefault="00541333" w:rsidP="00B7352C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Cs w:val="24"/>
        </w:rPr>
      </w:pPr>
      <w:r w:rsidRPr="001814F5">
        <w:rPr>
          <w:szCs w:val="24"/>
        </w:rPr>
        <w:t xml:space="preserve"> Отделу архитектуры, капитального строительства и ЖКХ Администрации </w:t>
      </w:r>
      <w:proofErr w:type="spellStart"/>
      <w:r w:rsidRPr="001814F5">
        <w:rPr>
          <w:szCs w:val="24"/>
        </w:rPr>
        <w:t>Ковернинского</w:t>
      </w:r>
      <w:proofErr w:type="spellEnd"/>
      <w:r w:rsidRPr="001814F5">
        <w:rPr>
          <w:szCs w:val="24"/>
        </w:rPr>
        <w:t xml:space="preserve"> муниципального района Нижегородской области организовать разработку проектов по внесению изменений  </w:t>
      </w:r>
      <w:proofErr w:type="gramStart"/>
      <w:r w:rsidRPr="001814F5">
        <w:rPr>
          <w:szCs w:val="24"/>
        </w:rPr>
        <w:t>в</w:t>
      </w:r>
      <w:proofErr w:type="gramEnd"/>
      <w:r w:rsidRPr="001814F5">
        <w:rPr>
          <w:szCs w:val="24"/>
        </w:rPr>
        <w:t xml:space="preserve">: </w:t>
      </w:r>
    </w:p>
    <w:p w:rsidR="00541333" w:rsidRPr="001814F5" w:rsidRDefault="00541333" w:rsidP="00B7352C">
      <w:pPr>
        <w:pStyle w:val="a7"/>
        <w:jc w:val="both"/>
        <w:rPr>
          <w:b w:val="0"/>
        </w:rPr>
      </w:pPr>
      <w:r w:rsidRPr="001814F5">
        <w:rPr>
          <w:b w:val="0"/>
        </w:rPr>
        <w:t xml:space="preserve">- «Генеральный план  </w:t>
      </w:r>
      <w:r w:rsidR="00B7352C" w:rsidRPr="001814F5">
        <w:rPr>
          <w:b w:val="0"/>
        </w:rPr>
        <w:t xml:space="preserve">городского </w:t>
      </w:r>
      <w:r w:rsidR="00AD19E9">
        <w:rPr>
          <w:b w:val="0"/>
        </w:rPr>
        <w:t>поселения</w:t>
      </w:r>
      <w:r w:rsidR="00B7352C" w:rsidRPr="001814F5">
        <w:rPr>
          <w:b w:val="0"/>
        </w:rPr>
        <w:t xml:space="preserve"> рабочий поселок Ковернино </w:t>
      </w:r>
      <w:proofErr w:type="spellStart"/>
      <w:r w:rsidR="00B7352C" w:rsidRPr="001814F5">
        <w:rPr>
          <w:b w:val="0"/>
        </w:rPr>
        <w:t>Ковернинского</w:t>
      </w:r>
      <w:proofErr w:type="spellEnd"/>
      <w:r w:rsidR="00B7352C" w:rsidRPr="001814F5">
        <w:rPr>
          <w:b w:val="0"/>
        </w:rPr>
        <w:t xml:space="preserve"> муниципального района Нижегородской</w:t>
      </w:r>
      <w:r w:rsidR="005431EE">
        <w:rPr>
          <w:b w:val="0"/>
        </w:rPr>
        <w:t xml:space="preserve"> области</w:t>
      </w:r>
      <w:r w:rsidRPr="001814F5">
        <w:rPr>
          <w:b w:val="0"/>
        </w:rPr>
        <w:t>»</w:t>
      </w:r>
      <w:r w:rsidR="00B7352C" w:rsidRPr="001814F5">
        <w:rPr>
          <w:b w:val="0"/>
        </w:rPr>
        <w:t>, утвержденный Постановление Правительства Нижегородской области   от 14.09.2016 №626</w:t>
      </w:r>
      <w:r w:rsidRPr="001814F5">
        <w:rPr>
          <w:b w:val="0"/>
        </w:rPr>
        <w:t>;</w:t>
      </w:r>
    </w:p>
    <w:p w:rsidR="00541333" w:rsidRPr="001814F5" w:rsidRDefault="00541333" w:rsidP="00541333">
      <w:pPr>
        <w:jc w:val="both"/>
        <w:rPr>
          <w:szCs w:val="24"/>
        </w:rPr>
      </w:pPr>
      <w:r w:rsidRPr="001814F5">
        <w:rPr>
          <w:szCs w:val="24"/>
        </w:rPr>
        <w:t xml:space="preserve">- «Правила землепользования и застройки </w:t>
      </w:r>
      <w:r w:rsidR="00B7352C" w:rsidRPr="001814F5">
        <w:rPr>
          <w:szCs w:val="24"/>
        </w:rPr>
        <w:t>территории р.п</w:t>
      </w:r>
      <w:proofErr w:type="gramStart"/>
      <w:r w:rsidR="00B7352C" w:rsidRPr="001814F5">
        <w:rPr>
          <w:szCs w:val="24"/>
        </w:rPr>
        <w:t>.К</w:t>
      </w:r>
      <w:proofErr w:type="gramEnd"/>
      <w:r w:rsidR="00B7352C" w:rsidRPr="001814F5">
        <w:rPr>
          <w:szCs w:val="24"/>
        </w:rPr>
        <w:t>овернино</w:t>
      </w:r>
      <w:r w:rsidRPr="001814F5">
        <w:rPr>
          <w:szCs w:val="24"/>
        </w:rPr>
        <w:t xml:space="preserve"> Нижегородской области»</w:t>
      </w:r>
      <w:r w:rsidR="00B7352C" w:rsidRPr="001814F5">
        <w:rPr>
          <w:szCs w:val="24"/>
        </w:rPr>
        <w:t xml:space="preserve">, утвержденные Решением Земского собрания </w:t>
      </w:r>
      <w:proofErr w:type="spellStart"/>
      <w:r w:rsidR="00B7352C" w:rsidRPr="001814F5">
        <w:rPr>
          <w:szCs w:val="24"/>
        </w:rPr>
        <w:t>Ковернинского</w:t>
      </w:r>
      <w:proofErr w:type="spellEnd"/>
      <w:r w:rsidR="00B7352C" w:rsidRPr="001814F5">
        <w:rPr>
          <w:szCs w:val="24"/>
        </w:rPr>
        <w:t xml:space="preserve"> района Нижегородской области  от 30.04.2008 №34 (с изменениями).</w:t>
      </w:r>
    </w:p>
    <w:p w:rsidR="00541333" w:rsidRPr="001814F5" w:rsidRDefault="00541333" w:rsidP="00541333">
      <w:pPr>
        <w:jc w:val="both"/>
        <w:rPr>
          <w:szCs w:val="24"/>
        </w:rPr>
      </w:pPr>
      <w:r w:rsidRPr="001814F5">
        <w:rPr>
          <w:szCs w:val="24"/>
        </w:rPr>
        <w:t xml:space="preserve">           2. Утвердить состав комиссии по подготовке   п</w:t>
      </w:r>
      <w:r w:rsidR="008E258B">
        <w:rPr>
          <w:szCs w:val="24"/>
        </w:rPr>
        <w:t>роектов изменений в  генеральный план</w:t>
      </w:r>
      <w:r w:rsidRPr="001814F5">
        <w:rPr>
          <w:szCs w:val="24"/>
        </w:rPr>
        <w:t xml:space="preserve">  и правила землепользования и застройки </w:t>
      </w:r>
      <w:r w:rsidR="00315FF8">
        <w:rPr>
          <w:szCs w:val="24"/>
        </w:rPr>
        <w:t xml:space="preserve">городского </w:t>
      </w:r>
      <w:r w:rsidR="00AD19E9">
        <w:rPr>
          <w:szCs w:val="24"/>
        </w:rPr>
        <w:t>поселения</w:t>
      </w:r>
      <w:r w:rsidR="00315FF8">
        <w:rPr>
          <w:szCs w:val="24"/>
        </w:rPr>
        <w:t xml:space="preserve"> р.п</w:t>
      </w:r>
      <w:proofErr w:type="gramStart"/>
      <w:r w:rsidR="00315FF8">
        <w:rPr>
          <w:szCs w:val="24"/>
        </w:rPr>
        <w:t>.К</w:t>
      </w:r>
      <w:proofErr w:type="gramEnd"/>
      <w:r w:rsidR="00315FF8">
        <w:rPr>
          <w:szCs w:val="24"/>
        </w:rPr>
        <w:t xml:space="preserve">овернино </w:t>
      </w:r>
      <w:proofErr w:type="spellStart"/>
      <w:r w:rsidRPr="001814F5">
        <w:rPr>
          <w:szCs w:val="24"/>
        </w:rPr>
        <w:t>Ковернинского</w:t>
      </w:r>
      <w:proofErr w:type="spellEnd"/>
      <w:r w:rsidRPr="001814F5">
        <w:rPr>
          <w:szCs w:val="24"/>
        </w:rPr>
        <w:t xml:space="preserve"> муниципального района Нижегородской области (приложение №1).</w:t>
      </w:r>
    </w:p>
    <w:p w:rsidR="00541333" w:rsidRPr="001814F5" w:rsidRDefault="00541333" w:rsidP="00541333">
      <w:pPr>
        <w:jc w:val="both"/>
        <w:rPr>
          <w:szCs w:val="24"/>
        </w:rPr>
      </w:pPr>
      <w:r w:rsidRPr="001814F5">
        <w:rPr>
          <w:szCs w:val="24"/>
        </w:rPr>
        <w:t xml:space="preserve">          3. </w:t>
      </w:r>
      <w:r w:rsidRPr="001814F5">
        <w:rPr>
          <w:color w:val="000000"/>
          <w:szCs w:val="24"/>
        </w:rPr>
        <w:t xml:space="preserve">Утвердить Положение </w:t>
      </w:r>
      <w:r w:rsidR="008F7AB8">
        <w:rPr>
          <w:color w:val="000000"/>
          <w:szCs w:val="24"/>
        </w:rPr>
        <w:t xml:space="preserve">о </w:t>
      </w:r>
      <w:r w:rsidRPr="001814F5">
        <w:rPr>
          <w:color w:val="000000"/>
          <w:szCs w:val="24"/>
        </w:rPr>
        <w:t xml:space="preserve"> комиссии по подготовке </w:t>
      </w:r>
      <w:r w:rsidRPr="001814F5">
        <w:rPr>
          <w:szCs w:val="24"/>
        </w:rPr>
        <w:t>проектов изменений в  гене</w:t>
      </w:r>
      <w:r w:rsidR="008E258B">
        <w:rPr>
          <w:szCs w:val="24"/>
        </w:rPr>
        <w:t>ральный план</w:t>
      </w:r>
      <w:r w:rsidRPr="001814F5">
        <w:rPr>
          <w:szCs w:val="24"/>
        </w:rPr>
        <w:t xml:space="preserve"> и правила землепользования и застройки </w:t>
      </w:r>
      <w:r w:rsidR="00315FF8">
        <w:rPr>
          <w:szCs w:val="24"/>
        </w:rPr>
        <w:t xml:space="preserve">городского </w:t>
      </w:r>
      <w:r w:rsidR="00AD19E9">
        <w:rPr>
          <w:szCs w:val="24"/>
        </w:rPr>
        <w:t>поселения</w:t>
      </w:r>
      <w:r w:rsidR="00315FF8">
        <w:rPr>
          <w:szCs w:val="24"/>
        </w:rPr>
        <w:t xml:space="preserve"> р.п</w:t>
      </w:r>
      <w:proofErr w:type="gramStart"/>
      <w:r w:rsidR="00315FF8">
        <w:rPr>
          <w:szCs w:val="24"/>
        </w:rPr>
        <w:t>.К</w:t>
      </w:r>
      <w:proofErr w:type="gramEnd"/>
      <w:r w:rsidR="00315FF8">
        <w:rPr>
          <w:szCs w:val="24"/>
        </w:rPr>
        <w:t>овернино</w:t>
      </w:r>
      <w:r w:rsidRPr="001814F5">
        <w:rPr>
          <w:szCs w:val="24"/>
        </w:rPr>
        <w:t xml:space="preserve"> </w:t>
      </w:r>
      <w:proofErr w:type="spellStart"/>
      <w:r w:rsidRPr="001814F5">
        <w:rPr>
          <w:szCs w:val="24"/>
        </w:rPr>
        <w:t>Ковер</w:t>
      </w:r>
      <w:r w:rsidR="008F7AB8">
        <w:rPr>
          <w:szCs w:val="24"/>
        </w:rPr>
        <w:t>нинского</w:t>
      </w:r>
      <w:proofErr w:type="spellEnd"/>
      <w:r w:rsidR="008F7AB8">
        <w:rPr>
          <w:szCs w:val="24"/>
        </w:rPr>
        <w:t xml:space="preserve"> муниципального района </w:t>
      </w:r>
      <w:r w:rsidRPr="001814F5">
        <w:rPr>
          <w:color w:val="000000"/>
          <w:szCs w:val="24"/>
        </w:rPr>
        <w:t xml:space="preserve"> (приложение №2).</w:t>
      </w:r>
    </w:p>
    <w:p w:rsidR="00541333" w:rsidRPr="001814F5" w:rsidRDefault="00541333" w:rsidP="00541333">
      <w:pPr>
        <w:widowControl w:val="0"/>
        <w:autoSpaceDE w:val="0"/>
        <w:autoSpaceDN w:val="0"/>
        <w:jc w:val="both"/>
        <w:rPr>
          <w:szCs w:val="24"/>
        </w:rPr>
      </w:pPr>
      <w:r w:rsidRPr="001814F5">
        <w:rPr>
          <w:szCs w:val="24"/>
        </w:rPr>
        <w:t xml:space="preserve">         4. Отделу архитектуры, капитального строительства и ЖКХ (</w:t>
      </w:r>
      <w:r w:rsidR="00A60288">
        <w:rPr>
          <w:szCs w:val="24"/>
        </w:rPr>
        <w:t>В.А.Антонов</w:t>
      </w:r>
      <w:r w:rsidRPr="001814F5">
        <w:rPr>
          <w:szCs w:val="24"/>
        </w:rPr>
        <w:t xml:space="preserve">) обеспечить обнародование настоящего постановления  и размещение на официальном сайте Администрации </w:t>
      </w:r>
      <w:proofErr w:type="spellStart"/>
      <w:r w:rsidRPr="001814F5">
        <w:rPr>
          <w:szCs w:val="24"/>
        </w:rPr>
        <w:t>Ковернинского</w:t>
      </w:r>
      <w:proofErr w:type="spellEnd"/>
      <w:r w:rsidRPr="001814F5">
        <w:rPr>
          <w:szCs w:val="24"/>
        </w:rPr>
        <w:t xml:space="preserve"> муниципального района Нижегородской области в информационно-телекоммуникационной сети "Интернет".</w:t>
      </w:r>
    </w:p>
    <w:p w:rsidR="00541333" w:rsidRPr="001814F5" w:rsidRDefault="00541333" w:rsidP="00541333">
      <w:pPr>
        <w:jc w:val="both"/>
        <w:rPr>
          <w:szCs w:val="24"/>
        </w:rPr>
      </w:pPr>
      <w:r w:rsidRPr="001814F5">
        <w:rPr>
          <w:szCs w:val="24"/>
        </w:rPr>
        <w:t xml:space="preserve">        5. Контроль за исполнением данного постановления возложить на </w:t>
      </w:r>
      <w:r w:rsidR="005431EE">
        <w:rPr>
          <w:szCs w:val="24"/>
        </w:rPr>
        <w:t>и.о</w:t>
      </w:r>
      <w:proofErr w:type="gramStart"/>
      <w:r w:rsidR="005431EE">
        <w:rPr>
          <w:szCs w:val="24"/>
        </w:rPr>
        <w:t>.</w:t>
      </w:r>
      <w:r w:rsidRPr="001814F5">
        <w:rPr>
          <w:szCs w:val="24"/>
        </w:rPr>
        <w:t>з</w:t>
      </w:r>
      <w:proofErr w:type="gramEnd"/>
      <w:r w:rsidRPr="001814F5">
        <w:rPr>
          <w:szCs w:val="24"/>
        </w:rPr>
        <w:t xml:space="preserve">аведующего отделом архитектуры, капитального строительства и ЖКХ Администрации </w:t>
      </w:r>
      <w:proofErr w:type="spellStart"/>
      <w:r w:rsidRPr="001814F5">
        <w:rPr>
          <w:szCs w:val="24"/>
        </w:rPr>
        <w:t>Ковернинского</w:t>
      </w:r>
      <w:proofErr w:type="spellEnd"/>
      <w:r w:rsidRPr="001814F5">
        <w:rPr>
          <w:szCs w:val="24"/>
        </w:rPr>
        <w:t xml:space="preserve"> муниципального района Нижегородской области (</w:t>
      </w:r>
      <w:r w:rsidR="001814F5" w:rsidRPr="001814F5">
        <w:rPr>
          <w:szCs w:val="24"/>
        </w:rPr>
        <w:t>В.А.Антонов</w:t>
      </w:r>
      <w:r w:rsidRPr="001814F5">
        <w:rPr>
          <w:szCs w:val="24"/>
        </w:rPr>
        <w:t>).</w:t>
      </w:r>
    </w:p>
    <w:p w:rsidR="00C57973" w:rsidRPr="001814F5" w:rsidRDefault="00C57973" w:rsidP="009E7EA6">
      <w:pPr>
        <w:jc w:val="both"/>
        <w:rPr>
          <w:szCs w:val="24"/>
          <w:highlight w:val="yellow"/>
        </w:rPr>
      </w:pPr>
    </w:p>
    <w:p w:rsidR="000C0B48" w:rsidRPr="001814F5" w:rsidRDefault="000C0B48" w:rsidP="000D4F88">
      <w:pPr>
        <w:jc w:val="both"/>
        <w:rPr>
          <w:szCs w:val="24"/>
          <w:highlight w:val="yellow"/>
        </w:rPr>
      </w:pPr>
    </w:p>
    <w:p w:rsidR="000D4F88" w:rsidRPr="001814F5" w:rsidRDefault="00C57973" w:rsidP="000C0B48">
      <w:pPr>
        <w:jc w:val="both"/>
        <w:rPr>
          <w:szCs w:val="24"/>
        </w:rPr>
      </w:pPr>
      <w:r w:rsidRPr="001814F5">
        <w:rPr>
          <w:szCs w:val="24"/>
        </w:rPr>
        <w:t>Глава</w:t>
      </w:r>
      <w:r w:rsidR="000D4F88" w:rsidRPr="001814F5">
        <w:rPr>
          <w:szCs w:val="24"/>
        </w:rPr>
        <w:t xml:space="preserve"> </w:t>
      </w:r>
      <w:r w:rsidR="00B77886" w:rsidRPr="001814F5">
        <w:rPr>
          <w:szCs w:val="24"/>
        </w:rPr>
        <w:t>местного самоуправления</w:t>
      </w:r>
      <w:r w:rsidR="000D4F88" w:rsidRPr="001814F5">
        <w:rPr>
          <w:szCs w:val="24"/>
        </w:rPr>
        <w:t xml:space="preserve">                               </w:t>
      </w:r>
      <w:r w:rsidR="001914F7" w:rsidRPr="001814F5">
        <w:rPr>
          <w:szCs w:val="24"/>
        </w:rPr>
        <w:t xml:space="preserve">              </w:t>
      </w:r>
      <w:r w:rsidRPr="001814F5">
        <w:rPr>
          <w:szCs w:val="24"/>
        </w:rPr>
        <w:t xml:space="preserve">         </w:t>
      </w:r>
      <w:r w:rsidR="001814F5">
        <w:rPr>
          <w:szCs w:val="24"/>
        </w:rPr>
        <w:t xml:space="preserve">                        </w:t>
      </w:r>
      <w:r w:rsidRPr="001814F5">
        <w:rPr>
          <w:szCs w:val="24"/>
        </w:rPr>
        <w:t xml:space="preserve"> </w:t>
      </w:r>
      <w:r w:rsidR="001914F7" w:rsidRPr="001814F5">
        <w:rPr>
          <w:szCs w:val="24"/>
        </w:rPr>
        <w:t xml:space="preserve">    О.</w:t>
      </w:r>
      <w:r w:rsidRPr="001814F5">
        <w:rPr>
          <w:szCs w:val="24"/>
        </w:rPr>
        <w:t>П.Шмелев</w:t>
      </w:r>
    </w:p>
    <w:p w:rsidR="000C0B48" w:rsidRPr="001814F5" w:rsidRDefault="000C0B48" w:rsidP="000C0B48">
      <w:pPr>
        <w:jc w:val="both"/>
        <w:rPr>
          <w:szCs w:val="24"/>
          <w:highlight w:val="yellow"/>
        </w:rPr>
      </w:pPr>
    </w:p>
    <w:p w:rsidR="009E7EA6" w:rsidRPr="00541333" w:rsidRDefault="009E7EA6" w:rsidP="000C0B48">
      <w:pPr>
        <w:jc w:val="both"/>
        <w:rPr>
          <w:szCs w:val="24"/>
          <w:highlight w:val="yellow"/>
        </w:rPr>
      </w:pPr>
    </w:p>
    <w:p w:rsidR="009E7EA6" w:rsidRPr="00541333" w:rsidRDefault="009E7EA6" w:rsidP="000C0B48">
      <w:pPr>
        <w:jc w:val="both"/>
        <w:rPr>
          <w:szCs w:val="24"/>
          <w:highlight w:val="yellow"/>
        </w:rPr>
      </w:pPr>
    </w:p>
    <w:p w:rsidR="00C46B73" w:rsidRPr="00541333" w:rsidRDefault="00C46B73" w:rsidP="00C46B73">
      <w:pPr>
        <w:jc w:val="right"/>
        <w:rPr>
          <w:szCs w:val="24"/>
          <w:highlight w:val="yellow"/>
        </w:rPr>
      </w:pPr>
    </w:p>
    <w:p w:rsidR="00C46B73" w:rsidRPr="00541333" w:rsidRDefault="00C46B73" w:rsidP="00C46B73">
      <w:pPr>
        <w:jc w:val="right"/>
        <w:rPr>
          <w:szCs w:val="24"/>
          <w:highlight w:val="yellow"/>
        </w:rPr>
      </w:pP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Приложение № 1</w:t>
      </w: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proofErr w:type="spellStart"/>
      <w:r w:rsidRPr="009E7EA6">
        <w:rPr>
          <w:sz w:val="22"/>
          <w:szCs w:val="22"/>
        </w:rPr>
        <w:t>Ковернинского</w:t>
      </w:r>
      <w:proofErr w:type="spellEnd"/>
      <w:r w:rsidRPr="009E7EA6">
        <w:rPr>
          <w:sz w:val="22"/>
          <w:szCs w:val="22"/>
        </w:rPr>
        <w:t xml:space="preserve"> муниципального района Нижегородской области</w:t>
      </w: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от _</w:t>
      </w:r>
      <w:r>
        <w:rPr>
          <w:sz w:val="22"/>
          <w:szCs w:val="22"/>
          <w:u w:val="single"/>
        </w:rPr>
        <w:t>_</w:t>
      </w:r>
      <w:r w:rsidR="004577CD">
        <w:rPr>
          <w:sz w:val="22"/>
          <w:szCs w:val="22"/>
          <w:u w:val="single"/>
        </w:rPr>
        <w:t>15.02.2019</w:t>
      </w:r>
      <w:r>
        <w:rPr>
          <w:sz w:val="22"/>
          <w:szCs w:val="22"/>
          <w:u w:val="single"/>
        </w:rPr>
        <w:t>__</w:t>
      </w:r>
      <w:r w:rsidRPr="009E7EA6">
        <w:rPr>
          <w:sz w:val="22"/>
          <w:szCs w:val="22"/>
        </w:rPr>
        <w:t>_  № _</w:t>
      </w:r>
      <w:r w:rsidR="004577CD" w:rsidRPr="004577CD">
        <w:rPr>
          <w:sz w:val="22"/>
          <w:szCs w:val="22"/>
          <w:u w:val="single"/>
        </w:rPr>
        <w:t>125</w:t>
      </w:r>
      <w:r w:rsidRPr="009E7EA6">
        <w:rPr>
          <w:sz w:val="22"/>
          <w:szCs w:val="22"/>
        </w:rPr>
        <w:t>_</w:t>
      </w:r>
    </w:p>
    <w:p w:rsidR="00B7352C" w:rsidRPr="009E7EA6" w:rsidRDefault="00B7352C" w:rsidP="00B7352C">
      <w:pPr>
        <w:snapToGrid w:val="0"/>
      </w:pPr>
    </w:p>
    <w:p w:rsidR="00B7352C" w:rsidRPr="009E7EA6" w:rsidRDefault="00B7352C" w:rsidP="00B7352C">
      <w:pPr>
        <w:snapToGrid w:val="0"/>
        <w:jc w:val="center"/>
        <w:rPr>
          <w:b/>
          <w:sz w:val="28"/>
          <w:szCs w:val="28"/>
        </w:rPr>
      </w:pPr>
    </w:p>
    <w:p w:rsidR="00B7352C" w:rsidRPr="009E7EA6" w:rsidRDefault="00B7352C" w:rsidP="00B7352C">
      <w:pPr>
        <w:snapToGrid w:val="0"/>
        <w:jc w:val="center"/>
        <w:rPr>
          <w:b/>
          <w:sz w:val="28"/>
          <w:szCs w:val="28"/>
        </w:rPr>
      </w:pPr>
      <w:r w:rsidRPr="009E7EA6">
        <w:rPr>
          <w:b/>
          <w:sz w:val="28"/>
          <w:szCs w:val="28"/>
        </w:rPr>
        <w:t>СОСТАВ</w:t>
      </w:r>
    </w:p>
    <w:p w:rsidR="008E258B" w:rsidRDefault="008E258B" w:rsidP="00B7352C">
      <w:pPr>
        <w:snapToGrid w:val="0"/>
        <w:jc w:val="center"/>
        <w:rPr>
          <w:b/>
          <w:sz w:val="28"/>
          <w:szCs w:val="28"/>
        </w:rPr>
      </w:pPr>
      <w:r w:rsidRPr="008E258B">
        <w:rPr>
          <w:b/>
          <w:sz w:val="28"/>
          <w:szCs w:val="28"/>
        </w:rPr>
        <w:t>комиссии по подготовке   п</w:t>
      </w:r>
      <w:r>
        <w:rPr>
          <w:b/>
          <w:sz w:val="28"/>
          <w:szCs w:val="28"/>
        </w:rPr>
        <w:t>роектов изменений в  генеральный план</w:t>
      </w:r>
      <w:r w:rsidRPr="008E258B">
        <w:rPr>
          <w:b/>
          <w:sz w:val="28"/>
          <w:szCs w:val="28"/>
        </w:rPr>
        <w:t xml:space="preserve">  </w:t>
      </w:r>
    </w:p>
    <w:p w:rsidR="00B7352C" w:rsidRPr="008E258B" w:rsidRDefault="008E258B" w:rsidP="00B7352C">
      <w:pPr>
        <w:snapToGrid w:val="0"/>
        <w:jc w:val="center"/>
        <w:rPr>
          <w:b/>
          <w:sz w:val="28"/>
          <w:szCs w:val="28"/>
        </w:rPr>
      </w:pPr>
      <w:r w:rsidRPr="008E258B">
        <w:rPr>
          <w:b/>
          <w:sz w:val="28"/>
          <w:szCs w:val="28"/>
        </w:rPr>
        <w:t xml:space="preserve">и правила землепользования и застройки городского </w:t>
      </w:r>
      <w:r w:rsidR="00AD19E9">
        <w:rPr>
          <w:b/>
          <w:sz w:val="28"/>
          <w:szCs w:val="28"/>
        </w:rPr>
        <w:t>поселения</w:t>
      </w:r>
      <w:r w:rsidRPr="008E258B">
        <w:rPr>
          <w:b/>
          <w:sz w:val="28"/>
          <w:szCs w:val="28"/>
        </w:rPr>
        <w:t xml:space="preserve"> р.п</w:t>
      </w:r>
      <w:proofErr w:type="gramStart"/>
      <w:r w:rsidRPr="008E258B">
        <w:rPr>
          <w:b/>
          <w:sz w:val="28"/>
          <w:szCs w:val="28"/>
        </w:rPr>
        <w:t>.К</w:t>
      </w:r>
      <w:proofErr w:type="gramEnd"/>
      <w:r w:rsidRPr="008E258B">
        <w:rPr>
          <w:b/>
          <w:sz w:val="28"/>
          <w:szCs w:val="28"/>
        </w:rPr>
        <w:t xml:space="preserve">овернино </w:t>
      </w:r>
      <w:proofErr w:type="spellStart"/>
      <w:r w:rsidRPr="008E258B">
        <w:rPr>
          <w:b/>
          <w:sz w:val="28"/>
          <w:szCs w:val="28"/>
        </w:rPr>
        <w:t>Ковернинского</w:t>
      </w:r>
      <w:proofErr w:type="spellEnd"/>
      <w:r w:rsidRPr="008E258B">
        <w:rPr>
          <w:b/>
          <w:sz w:val="28"/>
          <w:szCs w:val="28"/>
        </w:rPr>
        <w:t xml:space="preserve"> муниципального района Нижегородской области</w:t>
      </w:r>
    </w:p>
    <w:p w:rsidR="00B7352C" w:rsidRPr="008E258B" w:rsidRDefault="00B7352C" w:rsidP="00B7352C">
      <w:pPr>
        <w:keepNext/>
        <w:outlineLvl w:val="3"/>
        <w:rPr>
          <w:b/>
          <w:sz w:val="28"/>
        </w:rPr>
      </w:pPr>
    </w:p>
    <w:p w:rsidR="001814F5" w:rsidRDefault="001814F5" w:rsidP="001814F5">
      <w:pPr>
        <w:keepNext/>
        <w:jc w:val="both"/>
        <w:outlineLvl w:val="3"/>
        <w:rPr>
          <w:sz w:val="28"/>
          <w:szCs w:val="28"/>
        </w:rPr>
      </w:pPr>
      <w:r>
        <w:rPr>
          <w:sz w:val="28"/>
        </w:rPr>
        <w:t>Иванов А.А.</w:t>
      </w:r>
      <w:r w:rsidRPr="009E7EA6">
        <w:rPr>
          <w:sz w:val="28"/>
        </w:rPr>
        <w:t xml:space="preserve"> –</w:t>
      </w:r>
      <w:r>
        <w:rPr>
          <w:sz w:val="28"/>
        </w:rPr>
        <w:t xml:space="preserve"> заместитель главы Администрации </w:t>
      </w:r>
      <w:proofErr w:type="spellStart"/>
      <w:r w:rsidRPr="00F25606">
        <w:rPr>
          <w:sz w:val="28"/>
          <w:szCs w:val="28"/>
        </w:rPr>
        <w:t>Ковернинско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муниципального района,   председатель</w:t>
      </w:r>
      <w:r w:rsidRPr="00F25606">
        <w:rPr>
          <w:sz w:val="28"/>
          <w:szCs w:val="28"/>
        </w:rPr>
        <w:t xml:space="preserve"> комиссии</w:t>
      </w:r>
    </w:p>
    <w:p w:rsidR="001814F5" w:rsidRPr="00F25606" w:rsidRDefault="001814F5" w:rsidP="001814F5">
      <w:pPr>
        <w:keepNext/>
        <w:jc w:val="both"/>
        <w:outlineLvl w:val="3"/>
        <w:rPr>
          <w:sz w:val="28"/>
          <w:szCs w:val="28"/>
        </w:rPr>
      </w:pPr>
    </w:p>
    <w:p w:rsidR="00B7352C" w:rsidRPr="00F25606" w:rsidRDefault="001814F5" w:rsidP="001814F5">
      <w:pPr>
        <w:keepNext/>
        <w:jc w:val="both"/>
        <w:outlineLvl w:val="3"/>
        <w:rPr>
          <w:sz w:val="28"/>
          <w:szCs w:val="28"/>
        </w:rPr>
      </w:pPr>
      <w:r>
        <w:rPr>
          <w:sz w:val="28"/>
        </w:rPr>
        <w:t>Антонов В.А</w:t>
      </w:r>
      <w:r w:rsidR="00B7352C">
        <w:rPr>
          <w:sz w:val="28"/>
        </w:rPr>
        <w:t>.</w:t>
      </w:r>
      <w:r w:rsidR="00B7352C" w:rsidRPr="009E7EA6">
        <w:rPr>
          <w:sz w:val="28"/>
        </w:rPr>
        <w:t xml:space="preserve"> –</w:t>
      </w:r>
      <w:r>
        <w:rPr>
          <w:sz w:val="28"/>
        </w:rPr>
        <w:t xml:space="preserve"> и.о.</w:t>
      </w:r>
      <w:r w:rsidR="00C33C6D">
        <w:rPr>
          <w:sz w:val="28"/>
        </w:rPr>
        <w:t xml:space="preserve"> </w:t>
      </w:r>
      <w:r>
        <w:rPr>
          <w:sz w:val="28"/>
        </w:rPr>
        <w:t>заведующего</w:t>
      </w:r>
      <w:r w:rsidR="00B7352C" w:rsidRPr="009E7EA6">
        <w:rPr>
          <w:sz w:val="28"/>
        </w:rPr>
        <w:t xml:space="preserve"> отделом </w:t>
      </w:r>
      <w:r w:rsidR="00B7352C" w:rsidRPr="00F25606">
        <w:rPr>
          <w:sz w:val="28"/>
          <w:szCs w:val="28"/>
        </w:rPr>
        <w:t xml:space="preserve">архитектуры, капитального строительства и ЖКХ Администрации </w:t>
      </w:r>
      <w:proofErr w:type="spellStart"/>
      <w:r w:rsidR="00B7352C" w:rsidRPr="00F25606">
        <w:rPr>
          <w:sz w:val="28"/>
          <w:szCs w:val="28"/>
        </w:rPr>
        <w:t>Ковернинско</w:t>
      </w:r>
      <w:r w:rsidR="00B7352C">
        <w:rPr>
          <w:sz w:val="28"/>
          <w:szCs w:val="28"/>
        </w:rPr>
        <w:t>го</w:t>
      </w:r>
      <w:proofErr w:type="spellEnd"/>
      <w:r w:rsidR="00B7352C">
        <w:rPr>
          <w:sz w:val="28"/>
          <w:szCs w:val="28"/>
        </w:rPr>
        <w:t xml:space="preserve"> муниципального района,   </w:t>
      </w:r>
      <w:r>
        <w:rPr>
          <w:sz w:val="28"/>
          <w:szCs w:val="28"/>
        </w:rPr>
        <w:t xml:space="preserve">заместитель </w:t>
      </w:r>
      <w:r w:rsidR="00B7352C" w:rsidRPr="00F25606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B7352C" w:rsidRPr="00F25606">
        <w:rPr>
          <w:sz w:val="28"/>
          <w:szCs w:val="28"/>
        </w:rPr>
        <w:t xml:space="preserve"> комиссии</w:t>
      </w:r>
    </w:p>
    <w:p w:rsidR="00B7352C" w:rsidRPr="00F25606" w:rsidRDefault="00B7352C" w:rsidP="001814F5">
      <w:pPr>
        <w:jc w:val="both"/>
        <w:rPr>
          <w:sz w:val="28"/>
          <w:szCs w:val="28"/>
        </w:rPr>
      </w:pPr>
    </w:p>
    <w:p w:rsidR="00B7352C" w:rsidRPr="009E7EA6" w:rsidRDefault="00B7352C" w:rsidP="001814F5">
      <w:pPr>
        <w:jc w:val="both"/>
        <w:rPr>
          <w:sz w:val="28"/>
        </w:rPr>
      </w:pPr>
      <w:proofErr w:type="spellStart"/>
      <w:r w:rsidRPr="009E7EA6">
        <w:rPr>
          <w:sz w:val="28"/>
        </w:rPr>
        <w:t>Жиганова</w:t>
      </w:r>
      <w:proofErr w:type="spellEnd"/>
      <w:r w:rsidRPr="009E7EA6">
        <w:rPr>
          <w:sz w:val="28"/>
        </w:rPr>
        <w:t xml:space="preserve"> Н.И.- зам. заведующего отделом </w:t>
      </w:r>
      <w:r w:rsidRPr="00F25606">
        <w:rPr>
          <w:sz w:val="28"/>
          <w:szCs w:val="28"/>
        </w:rPr>
        <w:t>архитектуры, капитального строительства и ЖКХ</w:t>
      </w:r>
      <w:r w:rsidRPr="009E7EA6">
        <w:rPr>
          <w:sz w:val="28"/>
        </w:rPr>
        <w:t xml:space="preserve">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   муниципального района, секретарь комиссии</w:t>
      </w:r>
    </w:p>
    <w:p w:rsidR="00B7352C" w:rsidRPr="009E7EA6" w:rsidRDefault="00B7352C" w:rsidP="001814F5">
      <w:pPr>
        <w:jc w:val="both"/>
        <w:rPr>
          <w:sz w:val="20"/>
        </w:rPr>
      </w:pPr>
    </w:p>
    <w:p w:rsidR="00B7352C" w:rsidRDefault="00B7352C" w:rsidP="001814F5">
      <w:pPr>
        <w:jc w:val="both"/>
        <w:rPr>
          <w:sz w:val="28"/>
        </w:rPr>
      </w:pPr>
      <w:r>
        <w:rPr>
          <w:sz w:val="28"/>
        </w:rPr>
        <w:t>Члены комиссии:</w:t>
      </w:r>
    </w:p>
    <w:p w:rsidR="00B7352C" w:rsidRPr="009E7EA6" w:rsidRDefault="00B7352C" w:rsidP="001814F5">
      <w:pPr>
        <w:jc w:val="both"/>
        <w:rPr>
          <w:sz w:val="28"/>
        </w:rPr>
      </w:pPr>
    </w:p>
    <w:p w:rsidR="001814F5" w:rsidRDefault="001814F5" w:rsidP="001814F5">
      <w:pPr>
        <w:keepNext/>
        <w:jc w:val="both"/>
        <w:outlineLvl w:val="3"/>
        <w:rPr>
          <w:sz w:val="28"/>
          <w:szCs w:val="28"/>
        </w:rPr>
      </w:pPr>
      <w:proofErr w:type="spellStart"/>
      <w:r w:rsidRPr="00F25606">
        <w:rPr>
          <w:sz w:val="28"/>
          <w:szCs w:val="28"/>
        </w:rPr>
        <w:t>Гурылева</w:t>
      </w:r>
      <w:proofErr w:type="spellEnd"/>
      <w:r w:rsidRPr="00F25606">
        <w:rPr>
          <w:sz w:val="28"/>
          <w:szCs w:val="28"/>
        </w:rPr>
        <w:t xml:space="preserve"> М.Л. – председатель комитета имущественных отношений Администрации </w:t>
      </w:r>
      <w:proofErr w:type="spellStart"/>
      <w:r w:rsidRPr="00F25606">
        <w:rPr>
          <w:sz w:val="28"/>
          <w:szCs w:val="28"/>
        </w:rPr>
        <w:t>Ковернинского</w:t>
      </w:r>
      <w:proofErr w:type="spellEnd"/>
      <w:r w:rsidRPr="00F25606">
        <w:rPr>
          <w:sz w:val="28"/>
          <w:szCs w:val="28"/>
        </w:rPr>
        <w:t xml:space="preserve"> муниципального района</w:t>
      </w:r>
    </w:p>
    <w:p w:rsidR="001814F5" w:rsidRPr="00F25606" w:rsidRDefault="001814F5" w:rsidP="001814F5">
      <w:pPr>
        <w:keepNext/>
        <w:jc w:val="both"/>
        <w:outlineLvl w:val="3"/>
        <w:rPr>
          <w:sz w:val="28"/>
          <w:szCs w:val="28"/>
        </w:rPr>
      </w:pPr>
    </w:p>
    <w:p w:rsidR="00B7352C" w:rsidRPr="009E7EA6" w:rsidRDefault="00B7352C" w:rsidP="001814F5">
      <w:pPr>
        <w:jc w:val="both"/>
        <w:rPr>
          <w:sz w:val="28"/>
          <w:szCs w:val="28"/>
        </w:rPr>
      </w:pPr>
      <w:proofErr w:type="gramStart"/>
      <w:r w:rsidRPr="009E7EA6">
        <w:rPr>
          <w:sz w:val="28"/>
          <w:szCs w:val="28"/>
        </w:rPr>
        <w:t>Горев</w:t>
      </w:r>
      <w:proofErr w:type="gramEnd"/>
      <w:r w:rsidRPr="009E7EA6">
        <w:rPr>
          <w:sz w:val="28"/>
          <w:szCs w:val="28"/>
        </w:rPr>
        <w:t xml:space="preserve"> С.П. </w:t>
      </w:r>
      <w:r w:rsidR="001A60D6">
        <w:rPr>
          <w:sz w:val="28"/>
          <w:szCs w:val="28"/>
        </w:rPr>
        <w:t>–</w:t>
      </w:r>
      <w:r w:rsidRPr="009E7EA6">
        <w:rPr>
          <w:sz w:val="28"/>
          <w:szCs w:val="28"/>
        </w:rPr>
        <w:t xml:space="preserve"> </w:t>
      </w:r>
      <w:r w:rsidR="001A60D6">
        <w:rPr>
          <w:sz w:val="28"/>
          <w:szCs w:val="28"/>
        </w:rPr>
        <w:t>заведующий сектором гражданской защиты и мобилизационной подготовки</w:t>
      </w:r>
      <w:r w:rsidRPr="009E7EA6">
        <w:rPr>
          <w:sz w:val="28"/>
          <w:szCs w:val="28"/>
        </w:rPr>
        <w:t xml:space="preserve">  Администрации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муниципального  района                                                                                                                       </w:t>
      </w:r>
    </w:p>
    <w:p w:rsidR="00B7352C" w:rsidRPr="009E7EA6" w:rsidRDefault="00B7352C" w:rsidP="001814F5">
      <w:pPr>
        <w:jc w:val="both"/>
        <w:rPr>
          <w:sz w:val="28"/>
        </w:rPr>
      </w:pPr>
    </w:p>
    <w:p w:rsidR="00B7352C" w:rsidRDefault="001814F5" w:rsidP="001814F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Белякова Н.М. - г</w:t>
      </w:r>
      <w:r w:rsidR="00B7352C" w:rsidRPr="009E7EA6">
        <w:rPr>
          <w:sz w:val="28"/>
          <w:szCs w:val="28"/>
        </w:rPr>
        <w:t>лава администрации р.п</w:t>
      </w:r>
      <w:proofErr w:type="gramStart"/>
      <w:r w:rsidR="00B7352C" w:rsidRPr="009E7EA6">
        <w:rPr>
          <w:sz w:val="28"/>
          <w:szCs w:val="28"/>
        </w:rPr>
        <w:t>.К</w:t>
      </w:r>
      <w:proofErr w:type="gramEnd"/>
      <w:r w:rsidR="00B7352C" w:rsidRPr="009E7EA6">
        <w:rPr>
          <w:sz w:val="28"/>
          <w:szCs w:val="28"/>
        </w:rPr>
        <w:t xml:space="preserve">овернино </w:t>
      </w:r>
      <w:r w:rsidR="00B7352C">
        <w:rPr>
          <w:sz w:val="28"/>
          <w:szCs w:val="28"/>
        </w:rPr>
        <w:t xml:space="preserve">(по согласованию) </w:t>
      </w:r>
    </w:p>
    <w:p w:rsidR="00B7352C" w:rsidRPr="009E7EA6" w:rsidRDefault="00B7352C" w:rsidP="001814F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7352C" w:rsidRDefault="00B7352C" w:rsidP="001814F5">
      <w:pPr>
        <w:jc w:val="both"/>
        <w:rPr>
          <w:sz w:val="28"/>
          <w:szCs w:val="28"/>
        </w:rPr>
      </w:pPr>
      <w:r>
        <w:rPr>
          <w:sz w:val="28"/>
          <w:szCs w:val="28"/>
        </w:rPr>
        <w:t>Шустова Н.Н.</w:t>
      </w:r>
      <w:r w:rsidRPr="005B5051">
        <w:rPr>
          <w:sz w:val="28"/>
          <w:szCs w:val="28"/>
        </w:rPr>
        <w:t xml:space="preserve"> – зав. сектором архитектуры и строительства  отдела архитектуры, капитального строительства и ЖКХ Администрации</w:t>
      </w:r>
      <w:r w:rsidRPr="007D3F0B">
        <w:rPr>
          <w:sz w:val="28"/>
          <w:szCs w:val="28"/>
        </w:rPr>
        <w:t xml:space="preserve">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</w:p>
    <w:p w:rsidR="00B7352C" w:rsidRPr="005B5051" w:rsidRDefault="00B7352C" w:rsidP="001814F5">
      <w:pPr>
        <w:jc w:val="both"/>
        <w:rPr>
          <w:sz w:val="28"/>
          <w:szCs w:val="28"/>
        </w:rPr>
      </w:pPr>
    </w:p>
    <w:p w:rsidR="00B7352C" w:rsidRPr="009E7EA6" w:rsidRDefault="00B7352C" w:rsidP="001814F5">
      <w:pPr>
        <w:jc w:val="both"/>
        <w:rPr>
          <w:sz w:val="28"/>
        </w:rPr>
      </w:pPr>
      <w:r w:rsidRPr="009E7EA6">
        <w:rPr>
          <w:sz w:val="28"/>
        </w:rPr>
        <w:t xml:space="preserve">Шмелева С.Н. -  главный специалист отдела </w:t>
      </w:r>
      <w:r w:rsidRPr="00F25606">
        <w:rPr>
          <w:sz w:val="28"/>
          <w:szCs w:val="28"/>
        </w:rPr>
        <w:t xml:space="preserve">архитектуры, капитального строительства и ЖКХ </w:t>
      </w:r>
      <w:r w:rsidRPr="009E7EA6">
        <w:rPr>
          <w:sz w:val="28"/>
        </w:rPr>
        <w:t xml:space="preserve">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муниципального района</w:t>
      </w:r>
    </w:p>
    <w:p w:rsidR="00B7352C" w:rsidRPr="009E7EA6" w:rsidRDefault="00B7352C" w:rsidP="00B7352C">
      <w:pPr>
        <w:snapToGrid w:val="0"/>
        <w:jc w:val="center"/>
        <w:rPr>
          <w:b/>
        </w:rPr>
      </w:pPr>
    </w:p>
    <w:p w:rsidR="00B7352C" w:rsidRPr="009E7EA6" w:rsidRDefault="00B7352C" w:rsidP="00B7352C">
      <w:pPr>
        <w:snapToGrid w:val="0"/>
        <w:jc w:val="center"/>
        <w:rPr>
          <w:b/>
        </w:rPr>
      </w:pPr>
    </w:p>
    <w:p w:rsidR="00B7352C" w:rsidRPr="009E7EA6" w:rsidRDefault="00B7352C" w:rsidP="00B7352C">
      <w:pPr>
        <w:snapToGrid w:val="0"/>
        <w:jc w:val="center"/>
        <w:rPr>
          <w:b/>
        </w:rPr>
      </w:pPr>
    </w:p>
    <w:p w:rsidR="00B7352C" w:rsidRPr="009E7EA6" w:rsidRDefault="00B7352C" w:rsidP="00B7352C">
      <w:pPr>
        <w:snapToGrid w:val="0"/>
        <w:jc w:val="center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Pr="009E7EA6" w:rsidRDefault="00B7352C" w:rsidP="00B7352C">
      <w:pPr>
        <w:snapToGrid w:val="0"/>
        <w:jc w:val="right"/>
        <w:rPr>
          <w:b/>
        </w:rPr>
      </w:pPr>
    </w:p>
    <w:p w:rsidR="00B7352C" w:rsidRDefault="00B7352C" w:rsidP="00B7352C">
      <w:pPr>
        <w:snapToGrid w:val="0"/>
        <w:rPr>
          <w:b/>
        </w:rPr>
      </w:pPr>
    </w:p>
    <w:p w:rsidR="00B7352C" w:rsidRDefault="00B7352C" w:rsidP="008E258B">
      <w:pPr>
        <w:snapToGrid w:val="0"/>
        <w:rPr>
          <w:sz w:val="22"/>
          <w:szCs w:val="22"/>
        </w:rPr>
      </w:pPr>
    </w:p>
    <w:p w:rsidR="00B7352C" w:rsidRDefault="00B7352C" w:rsidP="00B7352C">
      <w:pPr>
        <w:snapToGrid w:val="0"/>
        <w:jc w:val="right"/>
        <w:rPr>
          <w:sz w:val="22"/>
          <w:szCs w:val="22"/>
        </w:rPr>
      </w:pP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Приложение № 2</w:t>
      </w:r>
    </w:p>
    <w:p w:rsidR="00B7352C" w:rsidRPr="009E7EA6" w:rsidRDefault="00B7352C" w:rsidP="00B7352C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B7352C" w:rsidRPr="009E7EA6" w:rsidRDefault="00B7352C" w:rsidP="00B7352C">
      <w:pPr>
        <w:snapToGrid w:val="0"/>
        <w:jc w:val="right"/>
        <w:rPr>
          <w:szCs w:val="24"/>
        </w:rPr>
      </w:pP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Нижегородской области</w:t>
      </w:r>
    </w:p>
    <w:p w:rsidR="004577CD" w:rsidRPr="009E7EA6" w:rsidRDefault="004577CD" w:rsidP="004577CD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от _</w:t>
      </w:r>
      <w:r>
        <w:rPr>
          <w:sz w:val="22"/>
          <w:szCs w:val="22"/>
          <w:u w:val="single"/>
        </w:rPr>
        <w:t>_15.02.2019__</w:t>
      </w:r>
      <w:r w:rsidRPr="009E7EA6">
        <w:rPr>
          <w:sz w:val="22"/>
          <w:szCs w:val="22"/>
        </w:rPr>
        <w:t>_  № _</w:t>
      </w:r>
      <w:r w:rsidRPr="004577CD">
        <w:rPr>
          <w:sz w:val="22"/>
          <w:szCs w:val="22"/>
          <w:u w:val="single"/>
        </w:rPr>
        <w:t>125</w:t>
      </w:r>
      <w:r w:rsidRPr="009E7EA6">
        <w:rPr>
          <w:sz w:val="22"/>
          <w:szCs w:val="22"/>
        </w:rPr>
        <w:t>_</w:t>
      </w:r>
    </w:p>
    <w:p w:rsidR="00B7352C" w:rsidRPr="008E258B" w:rsidRDefault="00B7352C" w:rsidP="00B7352C">
      <w:pPr>
        <w:shd w:val="clear" w:color="auto" w:fill="FFFFFF"/>
        <w:jc w:val="center"/>
        <w:rPr>
          <w:b/>
          <w:color w:val="000000"/>
          <w:szCs w:val="24"/>
        </w:rPr>
      </w:pPr>
      <w:r w:rsidRPr="008E258B">
        <w:rPr>
          <w:b/>
          <w:bCs/>
          <w:color w:val="000000"/>
          <w:szCs w:val="24"/>
        </w:rPr>
        <w:t>Положение</w:t>
      </w:r>
    </w:p>
    <w:p w:rsidR="008E258B" w:rsidRPr="008E258B" w:rsidRDefault="008E258B" w:rsidP="008E258B">
      <w:pPr>
        <w:snapToGrid w:val="0"/>
        <w:jc w:val="center"/>
        <w:rPr>
          <w:b/>
          <w:sz w:val="28"/>
          <w:szCs w:val="28"/>
        </w:rPr>
      </w:pPr>
      <w:r w:rsidRPr="008E258B">
        <w:rPr>
          <w:b/>
          <w:szCs w:val="24"/>
        </w:rPr>
        <w:t xml:space="preserve">о </w:t>
      </w:r>
      <w:r w:rsidR="00B7352C" w:rsidRPr="008E258B">
        <w:rPr>
          <w:b/>
          <w:szCs w:val="24"/>
        </w:rPr>
        <w:t>комиссии по подготовке  пр</w:t>
      </w:r>
      <w:r w:rsidRPr="008E258B">
        <w:rPr>
          <w:b/>
          <w:szCs w:val="24"/>
        </w:rPr>
        <w:t>оектов изменений в   генеральный план</w:t>
      </w:r>
      <w:r w:rsidR="00B7352C" w:rsidRPr="008E258B">
        <w:rPr>
          <w:b/>
          <w:szCs w:val="24"/>
        </w:rPr>
        <w:t xml:space="preserve"> и правила землепользования и застройки </w:t>
      </w:r>
      <w:r w:rsidRPr="008E258B">
        <w:rPr>
          <w:b/>
          <w:szCs w:val="24"/>
        </w:rPr>
        <w:t xml:space="preserve">городского </w:t>
      </w:r>
      <w:r w:rsidR="00AD19E9">
        <w:rPr>
          <w:b/>
          <w:szCs w:val="24"/>
        </w:rPr>
        <w:t>поселения</w:t>
      </w:r>
      <w:r w:rsidRPr="008E258B">
        <w:rPr>
          <w:b/>
          <w:szCs w:val="24"/>
        </w:rPr>
        <w:t xml:space="preserve"> р.п</w:t>
      </w:r>
      <w:proofErr w:type="gramStart"/>
      <w:r w:rsidRPr="008E258B">
        <w:rPr>
          <w:b/>
          <w:szCs w:val="24"/>
        </w:rPr>
        <w:t>.К</w:t>
      </w:r>
      <w:proofErr w:type="gramEnd"/>
      <w:r w:rsidRPr="008E258B">
        <w:rPr>
          <w:b/>
          <w:szCs w:val="24"/>
        </w:rPr>
        <w:t xml:space="preserve">овернино </w:t>
      </w:r>
      <w:proofErr w:type="spellStart"/>
      <w:r w:rsidRPr="008E258B">
        <w:rPr>
          <w:b/>
          <w:szCs w:val="24"/>
        </w:rPr>
        <w:t>Ковернинского</w:t>
      </w:r>
      <w:proofErr w:type="spellEnd"/>
      <w:r w:rsidRPr="008E258B">
        <w:rPr>
          <w:b/>
          <w:szCs w:val="24"/>
        </w:rPr>
        <w:t xml:space="preserve"> муниципального района Нижегородской области</w:t>
      </w:r>
    </w:p>
    <w:p w:rsidR="008E258B" w:rsidRDefault="008E258B" w:rsidP="008E258B">
      <w:pPr>
        <w:snapToGrid w:val="0"/>
        <w:jc w:val="center"/>
        <w:rPr>
          <w:color w:val="000000"/>
          <w:szCs w:val="24"/>
        </w:rPr>
      </w:pPr>
    </w:p>
    <w:p w:rsidR="00B7352C" w:rsidRPr="009E7EA6" w:rsidRDefault="00B7352C" w:rsidP="008E258B">
      <w:pPr>
        <w:snapToGrid w:val="0"/>
        <w:rPr>
          <w:szCs w:val="24"/>
        </w:rPr>
      </w:pPr>
      <w:r w:rsidRPr="009E7EA6">
        <w:rPr>
          <w:color w:val="000000"/>
          <w:szCs w:val="24"/>
        </w:rPr>
        <w:t>1. Общие положения</w:t>
      </w:r>
    </w:p>
    <w:p w:rsidR="00B7352C" w:rsidRPr="00925B67" w:rsidRDefault="00B7352C" w:rsidP="00925B67">
      <w:pPr>
        <w:snapToGrid w:val="0"/>
        <w:jc w:val="both"/>
        <w:rPr>
          <w:b/>
          <w:sz w:val="28"/>
          <w:szCs w:val="28"/>
        </w:rPr>
      </w:pPr>
      <w:r w:rsidRPr="009E7EA6">
        <w:rPr>
          <w:color w:val="000000"/>
          <w:szCs w:val="24"/>
        </w:rPr>
        <w:t xml:space="preserve">1.1. Настоящее </w:t>
      </w:r>
      <w:r w:rsidRPr="00315FF8">
        <w:rPr>
          <w:color w:val="000000"/>
          <w:szCs w:val="24"/>
        </w:rPr>
        <w:t xml:space="preserve">Положение </w:t>
      </w:r>
      <w:r w:rsidR="008F7AB8">
        <w:rPr>
          <w:color w:val="000000"/>
          <w:szCs w:val="24"/>
        </w:rPr>
        <w:t xml:space="preserve">о </w:t>
      </w:r>
      <w:r w:rsidR="00315FF8" w:rsidRPr="00315FF8">
        <w:rPr>
          <w:szCs w:val="24"/>
        </w:rPr>
        <w:t>комиссии по подготовке  пр</w:t>
      </w:r>
      <w:r w:rsidR="00001FC2">
        <w:rPr>
          <w:szCs w:val="24"/>
        </w:rPr>
        <w:t>оектов изменений в   генеральный план</w:t>
      </w:r>
      <w:r w:rsidR="00315FF8" w:rsidRPr="00315FF8">
        <w:rPr>
          <w:szCs w:val="24"/>
        </w:rPr>
        <w:t xml:space="preserve"> и правила землепользования и </w:t>
      </w:r>
      <w:r w:rsidR="00315FF8" w:rsidRPr="00001FC2">
        <w:rPr>
          <w:szCs w:val="24"/>
        </w:rPr>
        <w:t xml:space="preserve">застройки </w:t>
      </w:r>
      <w:r w:rsidR="00001FC2" w:rsidRPr="00001FC2">
        <w:rPr>
          <w:szCs w:val="24"/>
        </w:rPr>
        <w:t>городского</w:t>
      </w:r>
      <w:r w:rsidR="00AD19E9">
        <w:rPr>
          <w:szCs w:val="24"/>
        </w:rPr>
        <w:t xml:space="preserve"> поселения</w:t>
      </w:r>
      <w:r w:rsidR="00001FC2" w:rsidRPr="00001FC2">
        <w:rPr>
          <w:szCs w:val="24"/>
        </w:rPr>
        <w:t xml:space="preserve"> р.п</w:t>
      </w:r>
      <w:proofErr w:type="gramStart"/>
      <w:r w:rsidR="00001FC2" w:rsidRPr="00001FC2">
        <w:rPr>
          <w:szCs w:val="24"/>
        </w:rPr>
        <w:t>.К</w:t>
      </w:r>
      <w:proofErr w:type="gramEnd"/>
      <w:r w:rsidR="00001FC2" w:rsidRPr="00001FC2">
        <w:rPr>
          <w:szCs w:val="24"/>
        </w:rPr>
        <w:t>овернино</w:t>
      </w:r>
      <w:r w:rsidR="00001FC2" w:rsidRPr="008E258B">
        <w:rPr>
          <w:b/>
          <w:szCs w:val="24"/>
        </w:rPr>
        <w:t xml:space="preserve"> </w:t>
      </w:r>
      <w:proofErr w:type="spellStart"/>
      <w:r w:rsidR="00315FF8" w:rsidRPr="00315FF8">
        <w:rPr>
          <w:szCs w:val="24"/>
        </w:rPr>
        <w:t>Ковернинского</w:t>
      </w:r>
      <w:proofErr w:type="spellEnd"/>
      <w:r w:rsidR="00315FF8" w:rsidRPr="00315FF8">
        <w:rPr>
          <w:szCs w:val="24"/>
        </w:rPr>
        <w:t xml:space="preserve"> муниципального </w:t>
      </w:r>
      <w:r w:rsidR="00315FF8" w:rsidRPr="00925B67">
        <w:rPr>
          <w:szCs w:val="24"/>
        </w:rPr>
        <w:t xml:space="preserve">района </w:t>
      </w:r>
      <w:r w:rsidR="00925B67" w:rsidRPr="00925B67">
        <w:rPr>
          <w:szCs w:val="24"/>
        </w:rPr>
        <w:t>Нижегородской области</w:t>
      </w:r>
      <w:r w:rsidR="00925B67">
        <w:rPr>
          <w:b/>
          <w:sz w:val="28"/>
          <w:szCs w:val="28"/>
        </w:rPr>
        <w:t xml:space="preserve"> </w:t>
      </w:r>
      <w:r w:rsidR="00001FC2">
        <w:rPr>
          <w:szCs w:val="24"/>
        </w:rPr>
        <w:t xml:space="preserve">(далее - Положение) </w:t>
      </w:r>
      <w:r w:rsidRPr="009E7EA6">
        <w:rPr>
          <w:color w:val="000000"/>
          <w:szCs w:val="24"/>
        </w:rPr>
        <w:t>определяет порядок деятельности комиссии по подготовке проектов</w:t>
      </w:r>
      <w:r>
        <w:rPr>
          <w:color w:val="000000"/>
          <w:szCs w:val="24"/>
        </w:rPr>
        <w:t xml:space="preserve"> </w:t>
      </w:r>
      <w:r w:rsidR="00925B67">
        <w:rPr>
          <w:szCs w:val="24"/>
        </w:rPr>
        <w:t>внесения изменений в генеральный план</w:t>
      </w:r>
      <w:r>
        <w:rPr>
          <w:szCs w:val="24"/>
        </w:rPr>
        <w:t xml:space="preserve"> и правила землепользования и застройки </w:t>
      </w:r>
      <w:r w:rsidR="00001FC2">
        <w:rPr>
          <w:szCs w:val="24"/>
        </w:rPr>
        <w:t xml:space="preserve">городского </w:t>
      </w:r>
      <w:r w:rsidR="00AD19E9">
        <w:rPr>
          <w:szCs w:val="24"/>
        </w:rPr>
        <w:t>поселения</w:t>
      </w:r>
      <w:r w:rsidR="00925B67">
        <w:rPr>
          <w:szCs w:val="24"/>
        </w:rPr>
        <w:t xml:space="preserve"> р.п.Ковернино</w:t>
      </w:r>
      <w:r w:rsidRPr="009E7EA6">
        <w:rPr>
          <w:szCs w:val="24"/>
        </w:rPr>
        <w:t xml:space="preserve">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</w:t>
      </w:r>
      <w:r w:rsidR="00925B67">
        <w:rPr>
          <w:color w:val="000000"/>
          <w:szCs w:val="24"/>
        </w:rPr>
        <w:t xml:space="preserve">Нижегородской области </w:t>
      </w:r>
      <w:r w:rsidR="00001FC2">
        <w:rPr>
          <w:color w:val="000000"/>
          <w:szCs w:val="24"/>
        </w:rPr>
        <w:t>(далее - К</w:t>
      </w:r>
      <w:r w:rsidRPr="009E7EA6">
        <w:rPr>
          <w:color w:val="000000"/>
          <w:szCs w:val="24"/>
        </w:rPr>
        <w:t>омиссия)</w:t>
      </w:r>
      <w:r w:rsidR="00925B67">
        <w:rPr>
          <w:color w:val="000000"/>
          <w:szCs w:val="24"/>
        </w:rPr>
        <w:t>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1.2. Комиссия является постоянно действующим консультативным органом муниципального образования по рассмотрению вопросов по подготовке проектов</w:t>
      </w:r>
      <w:r>
        <w:rPr>
          <w:color w:val="000000"/>
          <w:szCs w:val="24"/>
        </w:rPr>
        <w:t xml:space="preserve"> </w:t>
      </w:r>
      <w:r>
        <w:rPr>
          <w:szCs w:val="24"/>
        </w:rPr>
        <w:t xml:space="preserve">внесения изменений в генеральные планы и правила землепользования и застройки </w:t>
      </w:r>
      <w:r w:rsidR="00AD19E9">
        <w:rPr>
          <w:szCs w:val="24"/>
        </w:rPr>
        <w:t>городского поселения</w:t>
      </w:r>
      <w:r w:rsidRPr="009E7EA6">
        <w:rPr>
          <w:szCs w:val="24"/>
        </w:rPr>
        <w:t xml:space="preserve">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</w:t>
      </w:r>
      <w:r w:rsidRPr="009E7EA6">
        <w:rPr>
          <w:color w:val="000000"/>
          <w:szCs w:val="24"/>
        </w:rPr>
        <w:t xml:space="preserve">, организации </w:t>
      </w:r>
      <w:r w:rsidR="00181B14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181B14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1.3. Комиссия осуществляет свою деятельность на основании настоящего Положения, в соответствии с Градостроительным кодексом Российской Федерации и иными нормативно-правовыми актами.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2. Компетенция комиссии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2.1. В компетенцию комиссии входят вопросы: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1) организация работ по подготовке проектов</w:t>
      </w:r>
      <w:r>
        <w:rPr>
          <w:color w:val="000000"/>
          <w:szCs w:val="24"/>
        </w:rPr>
        <w:t xml:space="preserve"> </w:t>
      </w:r>
      <w:r>
        <w:rPr>
          <w:szCs w:val="24"/>
        </w:rPr>
        <w:t xml:space="preserve">внесения изменений в генеральные планы и правила землепользования и застройки </w:t>
      </w:r>
      <w:r w:rsidR="00AD19E9">
        <w:rPr>
          <w:szCs w:val="24"/>
        </w:rPr>
        <w:t>городского поселения</w:t>
      </w:r>
      <w:r w:rsidRPr="009E7EA6">
        <w:rPr>
          <w:color w:val="000000"/>
          <w:szCs w:val="24"/>
        </w:rPr>
        <w:t>;</w:t>
      </w:r>
    </w:p>
    <w:p w:rsidR="00B7352C" w:rsidRPr="005838CD" w:rsidRDefault="00B7352C" w:rsidP="005838CD">
      <w:pPr>
        <w:autoSpaceDE w:val="0"/>
        <w:autoSpaceDN w:val="0"/>
        <w:adjustRightInd w:val="0"/>
        <w:jc w:val="both"/>
        <w:rPr>
          <w:rFonts w:eastAsiaTheme="minorHAnsi"/>
          <w:szCs w:val="24"/>
          <w:lang w:eastAsia="en-US"/>
        </w:rPr>
      </w:pPr>
      <w:r w:rsidRPr="009E7EA6">
        <w:rPr>
          <w:color w:val="000000"/>
          <w:szCs w:val="24"/>
        </w:rPr>
        <w:t xml:space="preserve">2) </w:t>
      </w:r>
      <w:r w:rsidRPr="005838CD">
        <w:rPr>
          <w:color w:val="000000"/>
          <w:szCs w:val="24"/>
        </w:rPr>
        <w:t xml:space="preserve">организация </w:t>
      </w:r>
      <w:r w:rsidR="005838CD" w:rsidRPr="005838CD">
        <w:rPr>
          <w:rFonts w:eastAsiaTheme="minorHAnsi"/>
          <w:szCs w:val="24"/>
          <w:lang w:eastAsia="en-US"/>
        </w:rPr>
        <w:t xml:space="preserve"> общественных обсуждений или публичных слушаний </w:t>
      </w:r>
      <w:r w:rsidRPr="005838CD">
        <w:rPr>
          <w:color w:val="000000"/>
          <w:szCs w:val="24"/>
        </w:rPr>
        <w:t xml:space="preserve">по проектам генпланов </w:t>
      </w:r>
      <w:r w:rsidR="005838CD">
        <w:rPr>
          <w:color w:val="000000"/>
          <w:szCs w:val="24"/>
        </w:rPr>
        <w:t xml:space="preserve">и правил землепользования и застройки </w:t>
      </w:r>
      <w:r w:rsidR="00AD19E9" w:rsidRPr="005838CD">
        <w:rPr>
          <w:color w:val="000000"/>
          <w:szCs w:val="24"/>
        </w:rPr>
        <w:t>поселения</w:t>
      </w:r>
      <w:r w:rsidRPr="005838CD">
        <w:rPr>
          <w:color w:val="000000"/>
          <w:szCs w:val="24"/>
        </w:rPr>
        <w:t>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3) рассмотрение предложений граждан и юридических лиц в связи с разработкой проектов </w:t>
      </w:r>
      <w:r>
        <w:rPr>
          <w:szCs w:val="24"/>
        </w:rPr>
        <w:t xml:space="preserve">внесения изменений в генеральные планы и правила землепользования и застройки </w:t>
      </w:r>
      <w:r w:rsidR="00AD19E9">
        <w:rPr>
          <w:szCs w:val="24"/>
        </w:rPr>
        <w:t>поселения</w:t>
      </w:r>
      <w:r w:rsidRPr="009E7EA6">
        <w:rPr>
          <w:szCs w:val="24"/>
        </w:rPr>
        <w:t>,</w:t>
      </w:r>
      <w:r>
        <w:rPr>
          <w:szCs w:val="24"/>
        </w:rPr>
        <w:t xml:space="preserve"> </w:t>
      </w:r>
      <w:r w:rsidRPr="009E7EA6">
        <w:rPr>
          <w:color w:val="000000"/>
          <w:szCs w:val="24"/>
        </w:rPr>
        <w:t xml:space="preserve">поступивших во время </w:t>
      </w:r>
      <w:r w:rsidR="005838CD" w:rsidRPr="005838CD">
        <w:rPr>
          <w:rFonts w:eastAsiaTheme="minorHAnsi"/>
          <w:szCs w:val="24"/>
          <w:lang w:eastAsia="en-US"/>
        </w:rPr>
        <w:t>общественных обсуждений или публичных слушаний</w:t>
      </w:r>
      <w:r w:rsidRPr="009E7EA6">
        <w:rPr>
          <w:color w:val="000000"/>
          <w:szCs w:val="24"/>
        </w:rPr>
        <w:t>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2.2. Подготовка заключений и рекомендаций главе по результатам </w:t>
      </w:r>
      <w:r w:rsidR="005838CD" w:rsidRPr="005838CD">
        <w:rPr>
          <w:rFonts w:eastAsiaTheme="minorHAnsi"/>
          <w:szCs w:val="24"/>
          <w:lang w:eastAsia="en-US"/>
        </w:rPr>
        <w:t>общественных обсуждений или публичных слушаний</w:t>
      </w:r>
      <w:r w:rsidRPr="009E7EA6">
        <w:rPr>
          <w:color w:val="000000"/>
          <w:szCs w:val="24"/>
        </w:rPr>
        <w:t>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 Основные функции Комиссии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3.1. Обеспечивает сбор, обобщение предложений, полученных от заинтересованных лиц, для последующего направления разработчику генпланов</w:t>
      </w:r>
      <w:r>
        <w:rPr>
          <w:color w:val="000000"/>
          <w:szCs w:val="24"/>
        </w:rPr>
        <w:t xml:space="preserve"> и правил </w:t>
      </w:r>
      <w:r w:rsidR="005838CD">
        <w:rPr>
          <w:color w:val="000000"/>
          <w:szCs w:val="24"/>
        </w:rPr>
        <w:t xml:space="preserve">землепользования и застройки </w:t>
      </w:r>
      <w:r w:rsidRPr="009E7EA6">
        <w:rPr>
          <w:color w:val="000000"/>
          <w:szCs w:val="24"/>
        </w:rPr>
        <w:t>с целью учета общественного мнения и интересов населения.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3.2. Рассматривает подготовленные разработчиком варианты</w:t>
      </w:r>
      <w:r>
        <w:rPr>
          <w:color w:val="000000"/>
          <w:szCs w:val="24"/>
        </w:rPr>
        <w:t xml:space="preserve"> проектов </w:t>
      </w:r>
      <w:r w:rsidRPr="009E7EA6">
        <w:rPr>
          <w:color w:val="000000"/>
          <w:szCs w:val="24"/>
        </w:rPr>
        <w:t xml:space="preserve"> генпланов</w:t>
      </w:r>
      <w:r>
        <w:rPr>
          <w:color w:val="000000"/>
          <w:szCs w:val="24"/>
        </w:rPr>
        <w:t xml:space="preserve"> и правил землепользования и застройки (далее - правил)</w:t>
      </w:r>
      <w:r w:rsidRPr="009E7EA6">
        <w:rPr>
          <w:color w:val="000000"/>
          <w:szCs w:val="24"/>
        </w:rPr>
        <w:t>, участвует в организации мероприятий по их общественному обсуждению, осуществляет контроль учета мнения населения о составе проекта генплана</w:t>
      </w:r>
      <w:r>
        <w:rPr>
          <w:color w:val="000000"/>
          <w:szCs w:val="24"/>
        </w:rPr>
        <w:t xml:space="preserve"> и правил</w:t>
      </w:r>
      <w:r w:rsidRPr="009E7EA6">
        <w:rPr>
          <w:color w:val="000000"/>
          <w:szCs w:val="24"/>
        </w:rPr>
        <w:t>.</w:t>
      </w:r>
    </w:p>
    <w:p w:rsidR="00B7352C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3.3. </w:t>
      </w:r>
      <w:proofErr w:type="gramStart"/>
      <w:r w:rsidRPr="009E7EA6">
        <w:rPr>
          <w:color w:val="000000"/>
          <w:szCs w:val="24"/>
        </w:rPr>
        <w:t xml:space="preserve">В пределах своих полномочий комиссия готовит задание на разработку проектов </w:t>
      </w:r>
      <w:r>
        <w:rPr>
          <w:szCs w:val="24"/>
        </w:rPr>
        <w:t xml:space="preserve">внесения изменений в генеральные планы и правила землепользования и застройки </w:t>
      </w:r>
      <w:r w:rsidR="00AD19E9">
        <w:rPr>
          <w:szCs w:val="24"/>
        </w:rPr>
        <w:t>поселения</w:t>
      </w:r>
      <w:r w:rsidRPr="009E7EA6">
        <w:rPr>
          <w:color w:val="000000"/>
          <w:szCs w:val="24"/>
        </w:rPr>
        <w:t>, принимает и рассматривает предложения от субъектов градостроительных отношений по разработке проектов генпланов</w:t>
      </w:r>
      <w:r>
        <w:rPr>
          <w:color w:val="000000"/>
          <w:szCs w:val="24"/>
        </w:rPr>
        <w:t xml:space="preserve"> и правил </w:t>
      </w:r>
      <w:r w:rsidRPr="009E7EA6">
        <w:rPr>
          <w:color w:val="000000"/>
          <w:szCs w:val="24"/>
        </w:rPr>
        <w:t xml:space="preserve"> или внесению в них изменений, предложений и замечаний после проведения</w:t>
      </w:r>
      <w:r w:rsidR="005838CD" w:rsidRPr="005838CD">
        <w:rPr>
          <w:rFonts w:eastAsiaTheme="minorHAnsi"/>
          <w:szCs w:val="24"/>
          <w:lang w:eastAsia="en-US"/>
        </w:rPr>
        <w:t xml:space="preserve"> общественных обсуждений или</w:t>
      </w:r>
      <w:r w:rsidRPr="009E7EA6">
        <w:rPr>
          <w:color w:val="000000"/>
          <w:szCs w:val="24"/>
        </w:rPr>
        <w:t xml:space="preserve"> публичных слушаний, обеспечивает внесение изменений в проекты генпланов </w:t>
      </w:r>
      <w:r>
        <w:rPr>
          <w:color w:val="000000"/>
          <w:szCs w:val="24"/>
        </w:rPr>
        <w:t xml:space="preserve"> и правила </w:t>
      </w:r>
      <w:r w:rsidRPr="009E7EA6">
        <w:rPr>
          <w:color w:val="000000"/>
          <w:szCs w:val="24"/>
        </w:rPr>
        <w:t>по результатам</w:t>
      </w:r>
      <w:proofErr w:type="gramEnd"/>
      <w:r w:rsidRPr="009E7EA6">
        <w:rPr>
          <w:color w:val="000000"/>
          <w:szCs w:val="24"/>
        </w:rPr>
        <w:t xml:space="preserve"> </w:t>
      </w:r>
      <w:r w:rsidR="005838CD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5838CD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публичных слушаний и представляет </w:t>
      </w:r>
      <w:proofErr w:type="gramStart"/>
      <w:r w:rsidRPr="00DA4E93">
        <w:rPr>
          <w:color w:val="000000"/>
          <w:szCs w:val="24"/>
        </w:rPr>
        <w:t>указанный</w:t>
      </w:r>
      <w:proofErr w:type="gramEnd"/>
      <w:r w:rsidRPr="00DA4E93">
        <w:rPr>
          <w:color w:val="000000"/>
          <w:szCs w:val="24"/>
        </w:rPr>
        <w:t xml:space="preserve"> проектов главе.</w:t>
      </w:r>
    </w:p>
    <w:p w:rsidR="00181B14" w:rsidRPr="00DA4E93" w:rsidRDefault="00181B14" w:rsidP="00B7352C">
      <w:pPr>
        <w:shd w:val="clear" w:color="auto" w:fill="FFFFFF"/>
        <w:jc w:val="both"/>
        <w:rPr>
          <w:color w:val="000000"/>
          <w:szCs w:val="24"/>
        </w:rPr>
      </w:pP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DA4E93">
        <w:rPr>
          <w:color w:val="000000"/>
          <w:szCs w:val="24"/>
        </w:rPr>
        <w:lastRenderedPageBreak/>
        <w:t xml:space="preserve">3.4. Направляет проекты генпланов  и правил в отдел </w:t>
      </w:r>
      <w:r w:rsidRPr="00DA4E93">
        <w:rPr>
          <w:szCs w:val="24"/>
        </w:rPr>
        <w:t xml:space="preserve">архитектуры, капитального строительства и ЖКХ </w:t>
      </w:r>
      <w:r w:rsidRPr="00DA4E93">
        <w:rPr>
          <w:color w:val="000000"/>
          <w:szCs w:val="24"/>
        </w:rPr>
        <w:t xml:space="preserve">Администрации </w:t>
      </w:r>
      <w:proofErr w:type="spellStart"/>
      <w:r w:rsidRPr="00DA4E93">
        <w:rPr>
          <w:color w:val="000000"/>
          <w:szCs w:val="24"/>
        </w:rPr>
        <w:t>Ковернинского</w:t>
      </w:r>
      <w:proofErr w:type="spellEnd"/>
      <w:r w:rsidRPr="00DA4E93">
        <w:rPr>
          <w:color w:val="000000"/>
          <w:szCs w:val="24"/>
        </w:rPr>
        <w:t xml:space="preserve"> муниципального</w:t>
      </w:r>
      <w:r w:rsidRPr="009E7EA6">
        <w:rPr>
          <w:color w:val="000000"/>
          <w:szCs w:val="24"/>
        </w:rPr>
        <w:t xml:space="preserve"> района для рассмотрения.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3.8. Комиссия проводит </w:t>
      </w:r>
      <w:r w:rsidR="005838CD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5838CD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публичные слушания в случаях и порядке, определенных </w:t>
      </w:r>
      <w:r>
        <w:rPr>
          <w:color w:val="000000"/>
          <w:szCs w:val="24"/>
        </w:rPr>
        <w:t>действующим законодательством.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3.8.1.</w:t>
      </w:r>
      <w:r w:rsidR="00D85ABE" w:rsidRPr="00D85ABE">
        <w:rPr>
          <w:rFonts w:eastAsiaTheme="minorHAnsi"/>
          <w:szCs w:val="24"/>
          <w:lang w:eastAsia="en-US"/>
        </w:rPr>
        <w:t xml:space="preserve"> </w:t>
      </w:r>
      <w:r w:rsidR="00D85ABE">
        <w:rPr>
          <w:rFonts w:eastAsiaTheme="minorHAnsi"/>
          <w:szCs w:val="24"/>
          <w:lang w:eastAsia="en-US"/>
        </w:rPr>
        <w:t>О</w:t>
      </w:r>
      <w:r w:rsidR="00D85ABE" w:rsidRPr="005838CD">
        <w:rPr>
          <w:rFonts w:eastAsiaTheme="minorHAnsi"/>
          <w:szCs w:val="24"/>
          <w:lang w:eastAsia="en-US"/>
        </w:rPr>
        <w:t>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="00D85ABE">
        <w:rPr>
          <w:color w:val="000000"/>
          <w:szCs w:val="24"/>
        </w:rPr>
        <w:t>п</w:t>
      </w:r>
      <w:r w:rsidRPr="009E7EA6">
        <w:rPr>
          <w:color w:val="000000"/>
          <w:szCs w:val="24"/>
        </w:rPr>
        <w:t>убличные слушания проводятся комиссией по ее инициативе или по обращениям, поступившим от физических или юридических лиц, в случаях, когда рассматриваются следующие вопросы: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согласование документации по планировке территории, включая проекты планировки, проекты межевания, а также согласование градостроительных планов земельных участков с правообладателями смежно-расположенных объектов недвижимости;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предложения об изменении градостроительных регламентов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3.8.2. Материалы для проведения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 (заключения, иные необходимые материалы) готовятся комиссией.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3.8.3. Правом обсуждения документации по планировке территории на </w:t>
      </w:r>
      <w:r w:rsidR="00D85ABE">
        <w:rPr>
          <w:rFonts w:eastAsiaTheme="minorHAnsi"/>
          <w:szCs w:val="24"/>
          <w:lang w:eastAsia="en-US"/>
        </w:rPr>
        <w:t>общественных обсуждениях</w:t>
      </w:r>
      <w:r w:rsidR="00D85ABE" w:rsidRPr="005838CD">
        <w:rPr>
          <w:rFonts w:eastAsiaTheme="minorHAnsi"/>
          <w:szCs w:val="24"/>
          <w:lang w:eastAsia="en-US"/>
        </w:rPr>
        <w:t xml:space="preserve">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слушаниях обладают лица: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проживающие на территории, применительно к которой подготовлена документация по планировке территории;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обладающие на праве собственности, аренды, пользования объектами недвижимости, расположенными на территории, применительно к которой подготовлена документация по планировке территории;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проживающие и обладающие объектами недвижимости, расположенными на территориях, примыкающих к территории, применительно к которой подготовлена документация по планировке территории;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иные лица, чьи интересы затрагиваются в связи с планируемой реализацией документации по планировке территории.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3.8.4. Предметами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 документации по планировке территории являются вопросы соответствия этой документации: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документам территориального планирования в части наличия решений об установлении границ зон изъятия, в том числе путем выкупа, резервирования с последующим изъятием, в том числе путем выкупа земельных участков и иных объектов недвижимости для государственных и муниципальных нужд;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требованиям законодательства о необходимости доказательства невозможности установить границы зон изъятия, в том числе путем выкупа, резервирования иным способом, чем тот, который предложен документацией по планировке территории;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техническим регламентом, включая требования, предъявляемые к градостроительному проектированию систем инженерно-технического обеспечения планируемого строительства, реконструкции;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требованиям в части того, что: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а) площадь земельных участков многоквартирных домов не может быть меньше площади, определенной на основе нормативов, действовавших на момент строительства этих домов (если сложившееся землепользование не препятствует реализации этих нормативов);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б) земельные участки многоквартирных домов могут быть выделены на местности только в случае соблюдения прав третьих лиц на использование территорий общего пользования, в противном случае устанавливаются неделимые земельные участки, в границах которых могут располагаться несколько многоквартирных жилых домов;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proofErr w:type="gramStart"/>
      <w:r w:rsidRPr="009E7EA6">
        <w:rPr>
          <w:color w:val="000000"/>
          <w:szCs w:val="24"/>
        </w:rPr>
        <w:t>- требованиям, предъявляемым к проектам градостроительных планов земельных участков в составе документации по планировке территории в части фиксации их границ, минимальных отступов построек от границ земельных участков, границ зон действия публичных сервитутов и предложений об установлении частных сервитутов (при необходимости), наличия информации о предельной этажности, высоте планируемых зданий, строений, сооружений, видах их использования;</w:t>
      </w:r>
      <w:proofErr w:type="gramEnd"/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иным требованиям, установленным законодательством о градостроительной деятельности.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lastRenderedPageBreak/>
        <w:t xml:space="preserve">3.8.5. По результатам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публичных слушаний комиссия готовит заключение и направляет его главе. Любое заинтересованное лицо вправе обратиться в комиссию и получить копию протокола и стенограммы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Глава</w:t>
      </w:r>
      <w:r w:rsidR="00D34755">
        <w:rPr>
          <w:color w:val="000000"/>
          <w:szCs w:val="24"/>
        </w:rPr>
        <w:t xml:space="preserve"> местной администрации</w:t>
      </w:r>
      <w:r w:rsidRPr="009E7EA6">
        <w:rPr>
          <w:color w:val="000000"/>
          <w:szCs w:val="24"/>
        </w:rPr>
        <w:t xml:space="preserve"> с учетом рекомендаций комиссии не позднее двух недель со дня проведения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 может принять решение: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об утверждении документации по планировке территории;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о доработке документации по планировке территории с учетом рекомендаций комиссии;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об отклонении документации по планировке территории.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3.8.6. Физические и юридические лица могут оспорить в суде решение об утверждении, доработке или отклонении документации по планировке территории.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Основанием для судебного рассмотрения помимо вопросов, определенных пунктом настоящей статьи, является несоблюдение установленного порядка проведения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слушаний.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3.9. </w:t>
      </w:r>
      <w:proofErr w:type="gramStart"/>
      <w:r w:rsidRPr="009E7EA6">
        <w:rPr>
          <w:color w:val="000000"/>
          <w:szCs w:val="24"/>
        </w:rPr>
        <w:t>Комиссия подготавливает главе</w:t>
      </w:r>
      <w:r w:rsidR="00D34755">
        <w:rPr>
          <w:color w:val="000000"/>
          <w:szCs w:val="24"/>
        </w:rPr>
        <w:t xml:space="preserve"> </w:t>
      </w:r>
      <w:r w:rsidR="00CF327D">
        <w:rPr>
          <w:color w:val="000000"/>
          <w:szCs w:val="24"/>
        </w:rPr>
        <w:t>местной администрации</w:t>
      </w:r>
      <w:r w:rsidR="00D34755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 заключения по результатам </w:t>
      </w:r>
      <w:r w:rsidR="00D85ABE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D85ABE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публичных слушаний, в том числе содержащие предложения о предоставлении специальных согласований и разрешений на отклонения от правил, предложения по досудебному урегулированию споров в связи с обращениями физических и юридических лиц по поводу решений органов администрации муниципального образования, касающихся вопросов генерального плана </w:t>
      </w:r>
      <w:r w:rsidR="00AD19E9">
        <w:rPr>
          <w:color w:val="000000"/>
          <w:szCs w:val="24"/>
        </w:rPr>
        <w:t>городского поселения</w:t>
      </w:r>
      <w:r w:rsidRPr="009E7EA6">
        <w:rPr>
          <w:color w:val="000000"/>
          <w:szCs w:val="24"/>
        </w:rPr>
        <w:t>.</w:t>
      </w:r>
      <w:proofErr w:type="gramEnd"/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3.10. Организует подготовку предложений о внесении изменений в генплан </w:t>
      </w:r>
      <w:r w:rsidR="00AD19E9">
        <w:rPr>
          <w:color w:val="000000"/>
          <w:szCs w:val="24"/>
        </w:rPr>
        <w:t>поселения</w:t>
      </w:r>
      <w:r w:rsidRPr="009E7EA6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правила землепользования и застройки, </w:t>
      </w:r>
      <w:r w:rsidRPr="009E7EA6">
        <w:rPr>
          <w:color w:val="000000"/>
          <w:szCs w:val="24"/>
        </w:rPr>
        <w:t xml:space="preserve"> а также проектов нормативных правовых актов, иных документов, связанн</w:t>
      </w:r>
      <w:r w:rsidR="00743034">
        <w:rPr>
          <w:color w:val="000000"/>
          <w:szCs w:val="24"/>
        </w:rPr>
        <w:t>ых с реализацией и применением г</w:t>
      </w:r>
      <w:r w:rsidRPr="009E7EA6">
        <w:rPr>
          <w:color w:val="000000"/>
          <w:szCs w:val="24"/>
        </w:rPr>
        <w:t>енплана.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3.11. Решения комиссии принимаются простым большинством голосов, при наличии кворума не менее двух третей от общего числа членов комиссии. При равенстве голосов голос председателя комиссии является решающим.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3.12. Любой член комиссии ее решением освобождается от участия в голосовании по конкретному вопросу в случае, если он имеет личную заинтересованность, или находится в родственных отношениях с подателем заявки, по поводу которой рассматривается вопрос.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3.13. Заседания комиссии ведет ее председатель или заместитель председателя. При отсутствии обоих заседание ведет член комиссии, уполномоченный председателем комиссии.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 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4. Права и обязанности комиссии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Комиссия вправе: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запрашивать от структурных подразделений администрации муниципального образования предоставление официальных заключений, иных материалов, относящихся к рассматриваемым комиссией вопросам;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вносить предложения по изменению персонального состава комиссии;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- вносить предложения о внесении изменений и дополнений в генплан</w:t>
      </w:r>
      <w:r w:rsidR="00D85ABE">
        <w:rPr>
          <w:color w:val="000000"/>
          <w:szCs w:val="24"/>
        </w:rPr>
        <w:t xml:space="preserve"> и правила </w:t>
      </w:r>
      <w:r w:rsidR="00AD19E9">
        <w:rPr>
          <w:color w:val="000000"/>
          <w:szCs w:val="24"/>
        </w:rPr>
        <w:t xml:space="preserve"> поселения</w:t>
      </w:r>
      <w:r w:rsidRPr="009E7EA6">
        <w:rPr>
          <w:color w:val="000000"/>
          <w:szCs w:val="24"/>
        </w:rPr>
        <w:t>.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5. Порядок деятельности комиссии</w:t>
      </w:r>
    </w:p>
    <w:p w:rsidR="00B7352C" w:rsidRPr="009E7EA6" w:rsidRDefault="00B7352C" w:rsidP="00B7352C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5.1. </w:t>
      </w:r>
      <w:r w:rsidRPr="009E7EA6">
        <w:t>Заседания Комиссии проводятся по мере необходимости.</w:t>
      </w:r>
    </w:p>
    <w:p w:rsidR="00D85ABE" w:rsidRDefault="00B7352C" w:rsidP="00B7352C">
      <w:pPr>
        <w:numPr>
          <w:ilvl w:val="1"/>
          <w:numId w:val="6"/>
        </w:numPr>
        <w:tabs>
          <w:tab w:val="num" w:pos="426"/>
        </w:tabs>
        <w:snapToGrid w:val="0"/>
        <w:jc w:val="both"/>
      </w:pPr>
      <w:r w:rsidRPr="009E7EA6">
        <w:t xml:space="preserve">Дата и время очередного заседания Комиссии определяется председателем Комиссии не </w:t>
      </w:r>
    </w:p>
    <w:p w:rsidR="00B7352C" w:rsidRPr="009E7EA6" w:rsidRDefault="00B7352C" w:rsidP="00D85ABE">
      <w:pPr>
        <w:snapToGrid w:val="0"/>
        <w:jc w:val="both"/>
      </w:pPr>
      <w:r w:rsidRPr="009E7EA6">
        <w:t>позднее, чем за 3 дня до его проведения.</w:t>
      </w:r>
    </w:p>
    <w:p w:rsidR="00D85ABE" w:rsidRPr="00D85ABE" w:rsidRDefault="00B7352C" w:rsidP="00B7352C">
      <w:pPr>
        <w:numPr>
          <w:ilvl w:val="1"/>
          <w:numId w:val="6"/>
        </w:numPr>
        <w:tabs>
          <w:tab w:val="num" w:pos="426"/>
        </w:tabs>
        <w:snapToGrid w:val="0"/>
        <w:ind w:left="425" w:hanging="425"/>
        <w:jc w:val="both"/>
      </w:pPr>
      <w:r w:rsidRPr="009E7EA6">
        <w:t xml:space="preserve">Заседание Комиссии является правомочным, если на нем присутствуют не менее </w:t>
      </w:r>
      <w:r w:rsidR="00D85ABE" w:rsidRPr="009E7EA6">
        <w:rPr>
          <w:color w:val="000000"/>
          <w:szCs w:val="24"/>
        </w:rPr>
        <w:t xml:space="preserve">двух </w:t>
      </w:r>
    </w:p>
    <w:p w:rsidR="00B7352C" w:rsidRDefault="00D85ABE" w:rsidP="00D85ABE">
      <w:pPr>
        <w:snapToGrid w:val="0"/>
        <w:jc w:val="both"/>
      </w:pPr>
      <w:r w:rsidRPr="009E7EA6">
        <w:rPr>
          <w:color w:val="000000"/>
          <w:szCs w:val="24"/>
        </w:rPr>
        <w:t>третей</w:t>
      </w:r>
      <w:r w:rsidR="00B7352C" w:rsidRPr="009E7EA6">
        <w:t xml:space="preserve"> членов Комиссии. Решения Комиссии принимаются открытым голосованием простым большинством голосов. При равенстве голосов голос председателя Комиссии является решающим.</w:t>
      </w:r>
    </w:p>
    <w:p w:rsidR="00181B14" w:rsidRPr="009E7EA6" w:rsidRDefault="00181B14" w:rsidP="00D85ABE">
      <w:pPr>
        <w:snapToGrid w:val="0"/>
        <w:jc w:val="both"/>
      </w:pPr>
    </w:p>
    <w:p w:rsidR="00D85ABE" w:rsidRDefault="00B7352C" w:rsidP="00B7352C">
      <w:pPr>
        <w:numPr>
          <w:ilvl w:val="1"/>
          <w:numId w:val="6"/>
        </w:numPr>
        <w:tabs>
          <w:tab w:val="num" w:pos="426"/>
        </w:tabs>
        <w:snapToGrid w:val="0"/>
        <w:ind w:left="425" w:hanging="425"/>
        <w:jc w:val="both"/>
      </w:pPr>
      <w:r w:rsidRPr="009E7EA6">
        <w:t xml:space="preserve">Решения Комиссии оформляются протоколом, который подписывают председатель и </w:t>
      </w:r>
    </w:p>
    <w:p w:rsidR="00B7352C" w:rsidRPr="009E7EA6" w:rsidRDefault="00B7352C" w:rsidP="00D85ABE">
      <w:pPr>
        <w:snapToGrid w:val="0"/>
        <w:jc w:val="both"/>
      </w:pPr>
      <w:r w:rsidRPr="009E7EA6">
        <w:t>секретарь Комиссии. Мнение членов Комиссии, не согласных с принятым решением, заносится в протокол.</w:t>
      </w:r>
    </w:p>
    <w:p w:rsidR="00D85ABE" w:rsidRDefault="00D85ABE" w:rsidP="00D85ABE">
      <w:pPr>
        <w:numPr>
          <w:ilvl w:val="1"/>
          <w:numId w:val="6"/>
        </w:numPr>
        <w:tabs>
          <w:tab w:val="num" w:pos="426"/>
        </w:tabs>
        <w:snapToGrid w:val="0"/>
        <w:ind w:left="425" w:hanging="425"/>
        <w:jc w:val="both"/>
      </w:pPr>
      <w:r>
        <w:t xml:space="preserve"> </w:t>
      </w:r>
      <w:r w:rsidR="00B7352C" w:rsidRPr="009E7EA6">
        <w:t xml:space="preserve">Решения, </w:t>
      </w:r>
      <w:r>
        <w:t xml:space="preserve"> </w:t>
      </w:r>
      <w:r w:rsidR="00B7352C" w:rsidRPr="009E7EA6">
        <w:t xml:space="preserve">принятые </w:t>
      </w:r>
      <w:r>
        <w:t xml:space="preserve"> </w:t>
      </w:r>
      <w:r w:rsidR="00B7352C" w:rsidRPr="009E7EA6">
        <w:t xml:space="preserve">Комиссией, </w:t>
      </w:r>
      <w:r>
        <w:t xml:space="preserve"> </w:t>
      </w:r>
      <w:r w:rsidR="00B7352C" w:rsidRPr="009E7EA6">
        <w:t xml:space="preserve">являются </w:t>
      </w:r>
      <w:r>
        <w:t xml:space="preserve"> </w:t>
      </w:r>
      <w:r w:rsidR="00B7352C" w:rsidRPr="009E7EA6">
        <w:t>основанием</w:t>
      </w:r>
      <w:r>
        <w:t xml:space="preserve"> </w:t>
      </w:r>
      <w:r w:rsidR="00B7352C" w:rsidRPr="009E7EA6">
        <w:t xml:space="preserve"> для </w:t>
      </w:r>
      <w:r>
        <w:t xml:space="preserve"> </w:t>
      </w:r>
      <w:r w:rsidR="00B7352C" w:rsidRPr="009E7EA6">
        <w:t>подготовки</w:t>
      </w:r>
      <w:r>
        <w:t xml:space="preserve"> </w:t>
      </w:r>
      <w:r w:rsidR="00B7352C" w:rsidRPr="009E7EA6">
        <w:t xml:space="preserve"> заключения </w:t>
      </w:r>
      <w:r>
        <w:t xml:space="preserve"> </w:t>
      </w:r>
      <w:proofErr w:type="gramStart"/>
      <w:r w:rsidR="00B7352C" w:rsidRPr="009E7EA6">
        <w:t>с</w:t>
      </w:r>
      <w:proofErr w:type="gramEnd"/>
      <w:r w:rsidR="00B7352C" w:rsidRPr="009E7EA6">
        <w:t xml:space="preserve"> </w:t>
      </w:r>
    </w:p>
    <w:p w:rsidR="00B7352C" w:rsidRPr="009E7EA6" w:rsidRDefault="00B7352C" w:rsidP="00D85ABE">
      <w:pPr>
        <w:snapToGrid w:val="0"/>
        <w:jc w:val="both"/>
      </w:pPr>
      <w:r w:rsidRPr="009E7EA6">
        <w:t xml:space="preserve">рекомендациями по рассматриваемым </w:t>
      </w:r>
      <w:r w:rsidR="00CF327D">
        <w:t xml:space="preserve">вопросам, </w:t>
      </w:r>
      <w:proofErr w:type="gramStart"/>
      <w:r w:rsidR="00CF327D">
        <w:t>которое</w:t>
      </w:r>
      <w:proofErr w:type="gramEnd"/>
      <w:r w:rsidR="00CF327D">
        <w:t xml:space="preserve"> направляется г</w:t>
      </w:r>
      <w:r w:rsidRPr="009E7EA6">
        <w:t xml:space="preserve">лаве </w:t>
      </w:r>
      <w:r w:rsidR="00CF327D">
        <w:t>местной администрации</w:t>
      </w:r>
      <w:r w:rsidRPr="009E7EA6">
        <w:t>.</w:t>
      </w:r>
    </w:p>
    <w:p w:rsidR="00B7352C" w:rsidRPr="009E7EA6" w:rsidRDefault="00B7352C" w:rsidP="00D85ABE">
      <w:pPr>
        <w:snapToGrid w:val="0"/>
        <w:ind w:left="425"/>
        <w:jc w:val="both"/>
      </w:pPr>
    </w:p>
    <w:p w:rsidR="00D85ABE" w:rsidRDefault="00B7352C" w:rsidP="00D85ABE">
      <w:pPr>
        <w:numPr>
          <w:ilvl w:val="0"/>
          <w:numId w:val="6"/>
        </w:num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Предложения граждан и юридических лиц направляются в комиссию через секретаря </w:t>
      </w: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комиссии.</w:t>
      </w: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6.1.</w:t>
      </w:r>
      <w:r w:rsidR="00D85ABE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Председатель</w:t>
      </w:r>
      <w:r w:rsidR="00D85ABE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 </w:t>
      </w:r>
      <w:r w:rsidR="00D85ABE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комиссии </w:t>
      </w:r>
      <w:r w:rsidR="00D85ABE">
        <w:rPr>
          <w:color w:val="000000"/>
          <w:szCs w:val="24"/>
        </w:rPr>
        <w:t xml:space="preserve">  </w:t>
      </w:r>
      <w:r w:rsidRPr="009E7EA6">
        <w:rPr>
          <w:color w:val="000000"/>
          <w:szCs w:val="24"/>
        </w:rPr>
        <w:t>обеспечивает</w:t>
      </w:r>
      <w:r w:rsidR="00D85ABE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 </w:t>
      </w:r>
      <w:r w:rsidR="00D85ABE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 xml:space="preserve">рассмотрение </w:t>
      </w:r>
      <w:r w:rsidR="00D85ABE">
        <w:rPr>
          <w:color w:val="000000"/>
          <w:szCs w:val="24"/>
        </w:rPr>
        <w:t xml:space="preserve">  </w:t>
      </w:r>
      <w:r w:rsidRPr="009E7EA6">
        <w:rPr>
          <w:color w:val="000000"/>
          <w:szCs w:val="24"/>
        </w:rPr>
        <w:t xml:space="preserve">предложений </w:t>
      </w:r>
      <w:r w:rsidR="00D85ABE">
        <w:rPr>
          <w:color w:val="000000"/>
          <w:szCs w:val="24"/>
        </w:rPr>
        <w:t xml:space="preserve">  </w:t>
      </w:r>
      <w:r w:rsidRPr="009E7EA6">
        <w:rPr>
          <w:color w:val="000000"/>
          <w:szCs w:val="24"/>
        </w:rPr>
        <w:t xml:space="preserve">граждан </w:t>
      </w:r>
      <w:r w:rsidR="00D85ABE">
        <w:rPr>
          <w:color w:val="000000"/>
          <w:szCs w:val="24"/>
        </w:rPr>
        <w:t xml:space="preserve">  </w:t>
      </w:r>
      <w:r w:rsidRPr="009E7EA6">
        <w:rPr>
          <w:color w:val="000000"/>
          <w:szCs w:val="24"/>
        </w:rPr>
        <w:t xml:space="preserve">или   </w:t>
      </w: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юридических лиц на заседание комиссии в течение двух недель.</w:t>
      </w:r>
    </w:p>
    <w:p w:rsidR="00D85ABE" w:rsidRDefault="00B7352C" w:rsidP="00D85ABE">
      <w:pPr>
        <w:numPr>
          <w:ilvl w:val="1"/>
          <w:numId w:val="7"/>
        </w:numPr>
        <w:snapToGrid w:val="0"/>
        <w:ind w:left="425" w:hanging="425"/>
        <w:jc w:val="both"/>
      </w:pPr>
      <w:r w:rsidRPr="009E7EA6">
        <w:t>При</w:t>
      </w:r>
      <w:r w:rsidR="00D85ABE">
        <w:t xml:space="preserve"> </w:t>
      </w:r>
      <w:r w:rsidRPr="009E7EA6">
        <w:t xml:space="preserve"> рассмотрении</w:t>
      </w:r>
      <w:r w:rsidR="00D85ABE">
        <w:t xml:space="preserve"> </w:t>
      </w:r>
      <w:r w:rsidRPr="009E7EA6">
        <w:t xml:space="preserve"> вопросов, </w:t>
      </w:r>
      <w:r w:rsidR="00D85ABE">
        <w:t xml:space="preserve"> </w:t>
      </w:r>
      <w:r w:rsidRPr="009E7EA6">
        <w:t>связанных</w:t>
      </w:r>
      <w:r w:rsidR="00D85ABE">
        <w:t xml:space="preserve"> </w:t>
      </w:r>
      <w:r w:rsidRPr="009E7EA6">
        <w:t xml:space="preserve"> с </w:t>
      </w:r>
      <w:r w:rsidR="00D85ABE">
        <w:t xml:space="preserve"> </w:t>
      </w:r>
      <w:r w:rsidRPr="009E7EA6">
        <w:t xml:space="preserve">недвижимостью, </w:t>
      </w:r>
      <w:r w:rsidR="00D85ABE">
        <w:t xml:space="preserve"> </w:t>
      </w:r>
      <w:r w:rsidRPr="009E7EA6">
        <w:t xml:space="preserve">расположенной </w:t>
      </w:r>
      <w:r w:rsidR="00D85ABE">
        <w:t xml:space="preserve"> </w:t>
      </w:r>
      <w:r w:rsidRPr="009E7EA6">
        <w:t xml:space="preserve">в </w:t>
      </w:r>
      <w:r w:rsidR="00D85ABE">
        <w:t xml:space="preserve"> </w:t>
      </w:r>
      <w:r w:rsidRPr="009E7EA6">
        <w:t xml:space="preserve">зонах </w:t>
      </w:r>
    </w:p>
    <w:p w:rsidR="00B7352C" w:rsidRPr="009E7EA6" w:rsidRDefault="00B7352C" w:rsidP="00D85ABE">
      <w:pPr>
        <w:snapToGrid w:val="0"/>
        <w:jc w:val="both"/>
      </w:pPr>
      <w:r w:rsidRPr="009E7EA6">
        <w:t>ограничений, Комиссия рассматривает рекомендации соответствующих органов контроля или надзора.</w:t>
      </w:r>
    </w:p>
    <w:p w:rsidR="00D85ABE" w:rsidRDefault="00B7352C" w:rsidP="00D85ABE">
      <w:pPr>
        <w:numPr>
          <w:ilvl w:val="1"/>
          <w:numId w:val="7"/>
        </w:numPr>
        <w:snapToGrid w:val="0"/>
        <w:ind w:left="425" w:hanging="425"/>
        <w:jc w:val="both"/>
      </w:pPr>
      <w:r w:rsidRPr="009E7EA6">
        <w:t xml:space="preserve">На заседания Комиссии могут быть приглашены в качестве консультантов иные </w:t>
      </w:r>
    </w:p>
    <w:p w:rsidR="00B7352C" w:rsidRPr="009E7EA6" w:rsidRDefault="00B7352C" w:rsidP="00D85ABE">
      <w:pPr>
        <w:snapToGrid w:val="0"/>
        <w:jc w:val="both"/>
      </w:pPr>
      <w:r w:rsidRPr="009E7EA6">
        <w:t>специалисты в области  планирования и развития.</w:t>
      </w:r>
    </w:p>
    <w:p w:rsidR="00B7352C" w:rsidRPr="009E7EA6" w:rsidRDefault="00B7352C" w:rsidP="00D85ABE">
      <w:pPr>
        <w:snapToGrid w:val="0"/>
        <w:ind w:left="425"/>
        <w:jc w:val="both"/>
      </w:pP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7. Финансовое и материально-техническое обеспечение деятельности комиссии</w:t>
      </w: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7.1. Члены комиссии осуществляют свою деятельность на безвозмездной основе.</w:t>
      </w:r>
    </w:p>
    <w:p w:rsidR="00B7352C" w:rsidRPr="009E7EA6" w:rsidRDefault="00B7352C" w:rsidP="00D85ABE">
      <w:pPr>
        <w:shd w:val="clear" w:color="auto" w:fill="FFFFFF"/>
        <w:jc w:val="both"/>
        <w:rPr>
          <w:color w:val="000000"/>
          <w:szCs w:val="24"/>
        </w:rPr>
      </w:pPr>
      <w:r w:rsidRPr="009E7EA6">
        <w:rPr>
          <w:color w:val="000000"/>
          <w:szCs w:val="24"/>
        </w:rPr>
        <w:t>7.2. Администрация предоставляет комиссии необходимые поме</w:t>
      </w:r>
      <w:r w:rsidR="00181B14">
        <w:rPr>
          <w:color w:val="000000"/>
          <w:szCs w:val="24"/>
        </w:rPr>
        <w:t xml:space="preserve">щения для проведения заседаний </w:t>
      </w:r>
      <w:r w:rsidR="00181B14" w:rsidRPr="005838CD">
        <w:rPr>
          <w:rFonts w:eastAsiaTheme="minorHAnsi"/>
          <w:szCs w:val="24"/>
          <w:lang w:eastAsia="en-US"/>
        </w:rPr>
        <w:t>общественных обсуждений или</w:t>
      </w:r>
      <w:r w:rsidR="00181B14" w:rsidRPr="009E7EA6">
        <w:rPr>
          <w:color w:val="000000"/>
          <w:szCs w:val="24"/>
        </w:rPr>
        <w:t xml:space="preserve"> </w:t>
      </w:r>
      <w:r w:rsidRPr="009E7EA6">
        <w:rPr>
          <w:color w:val="000000"/>
          <w:szCs w:val="24"/>
        </w:rPr>
        <w:t>публичных слушании.</w:t>
      </w:r>
    </w:p>
    <w:p w:rsidR="00B7352C" w:rsidRPr="009E7EA6" w:rsidRDefault="00B7352C" w:rsidP="00D85ABE">
      <w:pPr>
        <w:shd w:val="clear" w:color="auto" w:fill="FFFFFF"/>
        <w:jc w:val="both"/>
        <w:rPr>
          <w:b/>
          <w:bCs/>
          <w:color w:val="000000"/>
          <w:szCs w:val="24"/>
        </w:rPr>
      </w:pPr>
    </w:p>
    <w:p w:rsidR="00B7352C" w:rsidRPr="009E7EA6" w:rsidRDefault="00B7352C" w:rsidP="00B7352C">
      <w:pPr>
        <w:autoSpaceDE w:val="0"/>
        <w:autoSpaceDN w:val="0"/>
        <w:adjustRightInd w:val="0"/>
        <w:jc w:val="both"/>
        <w:rPr>
          <w:b/>
        </w:rPr>
      </w:pPr>
    </w:p>
    <w:p w:rsidR="00B7352C" w:rsidRPr="009E7EA6" w:rsidRDefault="00B7352C" w:rsidP="00B7352C">
      <w:pPr>
        <w:autoSpaceDE w:val="0"/>
        <w:autoSpaceDN w:val="0"/>
        <w:adjustRightInd w:val="0"/>
        <w:jc w:val="center"/>
        <w:rPr>
          <w:rFonts w:cs="Arial"/>
        </w:rPr>
      </w:pPr>
      <w:r w:rsidRPr="009E7EA6">
        <w:rPr>
          <w:rFonts w:cs="Arial"/>
        </w:rPr>
        <w:t>______________________________</w:t>
      </w:r>
    </w:p>
    <w:p w:rsidR="00B7352C" w:rsidRPr="009E7EA6" w:rsidRDefault="00B7352C" w:rsidP="00B7352C">
      <w:pPr>
        <w:autoSpaceDE w:val="0"/>
        <w:autoSpaceDN w:val="0"/>
        <w:adjustRightInd w:val="0"/>
        <w:rPr>
          <w:rFonts w:cs="Arial"/>
          <w:highlight w:val="yellow"/>
        </w:rPr>
      </w:pPr>
    </w:p>
    <w:p w:rsidR="000B2847" w:rsidRPr="00555933" w:rsidRDefault="000B2847" w:rsidP="00B7352C">
      <w:pPr>
        <w:rPr>
          <w:sz w:val="28"/>
          <w:szCs w:val="28"/>
          <w:u w:val="single"/>
        </w:rPr>
      </w:pPr>
    </w:p>
    <w:sectPr w:rsidR="000B2847" w:rsidRPr="00555933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500440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CC67CAB"/>
    <w:multiLevelType w:val="multilevel"/>
    <w:tmpl w:val="2334D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9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F32B7"/>
    <w:multiLevelType w:val="multilevel"/>
    <w:tmpl w:val="A9B62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9"/>
  </w:num>
  <w:num w:numId="10">
    <w:abstractNumId w:val="12"/>
  </w:num>
  <w:num w:numId="11">
    <w:abstractNumId w:val="6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1FC2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94145"/>
    <w:rsid w:val="000A505A"/>
    <w:rsid w:val="000A55A5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0F570B"/>
    <w:rsid w:val="001014EA"/>
    <w:rsid w:val="00105E88"/>
    <w:rsid w:val="001102B6"/>
    <w:rsid w:val="00114A86"/>
    <w:rsid w:val="00122A2A"/>
    <w:rsid w:val="00132426"/>
    <w:rsid w:val="001329C7"/>
    <w:rsid w:val="00150313"/>
    <w:rsid w:val="0015089F"/>
    <w:rsid w:val="00155BC9"/>
    <w:rsid w:val="00164B7E"/>
    <w:rsid w:val="00166CAD"/>
    <w:rsid w:val="0017270A"/>
    <w:rsid w:val="00175D4A"/>
    <w:rsid w:val="001814F5"/>
    <w:rsid w:val="00181B14"/>
    <w:rsid w:val="001868EE"/>
    <w:rsid w:val="001914F7"/>
    <w:rsid w:val="00192E34"/>
    <w:rsid w:val="0019441C"/>
    <w:rsid w:val="001945DC"/>
    <w:rsid w:val="00195F7A"/>
    <w:rsid w:val="001A0684"/>
    <w:rsid w:val="001A23AC"/>
    <w:rsid w:val="001A60D6"/>
    <w:rsid w:val="001B332B"/>
    <w:rsid w:val="001C16E3"/>
    <w:rsid w:val="001C7034"/>
    <w:rsid w:val="001D20F8"/>
    <w:rsid w:val="001E7705"/>
    <w:rsid w:val="001F1AD6"/>
    <w:rsid w:val="001F4EAE"/>
    <w:rsid w:val="00202159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87352"/>
    <w:rsid w:val="00290959"/>
    <w:rsid w:val="002B135A"/>
    <w:rsid w:val="002B3628"/>
    <w:rsid w:val="002B3986"/>
    <w:rsid w:val="002B630D"/>
    <w:rsid w:val="002B67F2"/>
    <w:rsid w:val="002C5DCA"/>
    <w:rsid w:val="002D4A3B"/>
    <w:rsid w:val="002E259D"/>
    <w:rsid w:val="002E422F"/>
    <w:rsid w:val="002F1E40"/>
    <w:rsid w:val="002F790C"/>
    <w:rsid w:val="00304635"/>
    <w:rsid w:val="00315FF8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E7637"/>
    <w:rsid w:val="003F2897"/>
    <w:rsid w:val="003F4633"/>
    <w:rsid w:val="003F7B78"/>
    <w:rsid w:val="004110D4"/>
    <w:rsid w:val="004273F8"/>
    <w:rsid w:val="004330C6"/>
    <w:rsid w:val="00436320"/>
    <w:rsid w:val="0044037A"/>
    <w:rsid w:val="00442815"/>
    <w:rsid w:val="00442D7A"/>
    <w:rsid w:val="00445504"/>
    <w:rsid w:val="004471CB"/>
    <w:rsid w:val="00456B19"/>
    <w:rsid w:val="004577CD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1333"/>
    <w:rsid w:val="005431EE"/>
    <w:rsid w:val="005478BD"/>
    <w:rsid w:val="00555933"/>
    <w:rsid w:val="0056055D"/>
    <w:rsid w:val="00561064"/>
    <w:rsid w:val="00562142"/>
    <w:rsid w:val="0056230C"/>
    <w:rsid w:val="00562BAD"/>
    <w:rsid w:val="005640AB"/>
    <w:rsid w:val="00567A3D"/>
    <w:rsid w:val="00571501"/>
    <w:rsid w:val="00575A9B"/>
    <w:rsid w:val="00580F14"/>
    <w:rsid w:val="005838CD"/>
    <w:rsid w:val="00584BE5"/>
    <w:rsid w:val="0058733A"/>
    <w:rsid w:val="00587C90"/>
    <w:rsid w:val="00590101"/>
    <w:rsid w:val="00590F22"/>
    <w:rsid w:val="00596711"/>
    <w:rsid w:val="005A5A49"/>
    <w:rsid w:val="005B35B4"/>
    <w:rsid w:val="005C6B15"/>
    <w:rsid w:val="005D0482"/>
    <w:rsid w:val="005E3F54"/>
    <w:rsid w:val="005F6391"/>
    <w:rsid w:val="005F7887"/>
    <w:rsid w:val="00611ACE"/>
    <w:rsid w:val="0062327B"/>
    <w:rsid w:val="00624918"/>
    <w:rsid w:val="00627300"/>
    <w:rsid w:val="0063144B"/>
    <w:rsid w:val="00634C4A"/>
    <w:rsid w:val="00640E3C"/>
    <w:rsid w:val="00643AFF"/>
    <w:rsid w:val="00646D59"/>
    <w:rsid w:val="00661161"/>
    <w:rsid w:val="0067492E"/>
    <w:rsid w:val="00684E25"/>
    <w:rsid w:val="006852A3"/>
    <w:rsid w:val="00686AF7"/>
    <w:rsid w:val="00690AC1"/>
    <w:rsid w:val="006A46DF"/>
    <w:rsid w:val="006A5FE0"/>
    <w:rsid w:val="006B1CDA"/>
    <w:rsid w:val="006B6963"/>
    <w:rsid w:val="006C3F9D"/>
    <w:rsid w:val="006D06E9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3034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3FBC"/>
    <w:rsid w:val="007C512A"/>
    <w:rsid w:val="007D0964"/>
    <w:rsid w:val="007D3F0B"/>
    <w:rsid w:val="007F4115"/>
    <w:rsid w:val="007F4B2A"/>
    <w:rsid w:val="007F7BA6"/>
    <w:rsid w:val="00804F00"/>
    <w:rsid w:val="00813B74"/>
    <w:rsid w:val="008206E9"/>
    <w:rsid w:val="008232AB"/>
    <w:rsid w:val="00832217"/>
    <w:rsid w:val="00832C2B"/>
    <w:rsid w:val="00837A89"/>
    <w:rsid w:val="00851C1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5FEC"/>
    <w:rsid w:val="008B002D"/>
    <w:rsid w:val="008B12DA"/>
    <w:rsid w:val="008B349B"/>
    <w:rsid w:val="008C26A1"/>
    <w:rsid w:val="008C3FF1"/>
    <w:rsid w:val="008C64A6"/>
    <w:rsid w:val="008D30C5"/>
    <w:rsid w:val="008E258B"/>
    <w:rsid w:val="008F0C9F"/>
    <w:rsid w:val="008F2EFD"/>
    <w:rsid w:val="008F5AA2"/>
    <w:rsid w:val="008F7AB8"/>
    <w:rsid w:val="00900317"/>
    <w:rsid w:val="00910E5F"/>
    <w:rsid w:val="00915AC7"/>
    <w:rsid w:val="00917D48"/>
    <w:rsid w:val="009222B7"/>
    <w:rsid w:val="00922A6D"/>
    <w:rsid w:val="00925B67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76E86"/>
    <w:rsid w:val="009858A0"/>
    <w:rsid w:val="00986454"/>
    <w:rsid w:val="009A1072"/>
    <w:rsid w:val="009B1615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406EE"/>
    <w:rsid w:val="00A478E3"/>
    <w:rsid w:val="00A50394"/>
    <w:rsid w:val="00A51BB3"/>
    <w:rsid w:val="00A541B6"/>
    <w:rsid w:val="00A559E4"/>
    <w:rsid w:val="00A60288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19E9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3F87"/>
    <w:rsid w:val="00B635AC"/>
    <w:rsid w:val="00B65479"/>
    <w:rsid w:val="00B66A66"/>
    <w:rsid w:val="00B67672"/>
    <w:rsid w:val="00B7352C"/>
    <w:rsid w:val="00B73886"/>
    <w:rsid w:val="00B7417C"/>
    <w:rsid w:val="00B741EB"/>
    <w:rsid w:val="00B7456C"/>
    <w:rsid w:val="00B77886"/>
    <w:rsid w:val="00B81DDE"/>
    <w:rsid w:val="00B85943"/>
    <w:rsid w:val="00B904A0"/>
    <w:rsid w:val="00BB2467"/>
    <w:rsid w:val="00BB329F"/>
    <w:rsid w:val="00BB68A1"/>
    <w:rsid w:val="00BB6E35"/>
    <w:rsid w:val="00BB773E"/>
    <w:rsid w:val="00BC26DA"/>
    <w:rsid w:val="00BC69E2"/>
    <w:rsid w:val="00BD0EAD"/>
    <w:rsid w:val="00BD116D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61EC"/>
    <w:rsid w:val="00C33C6D"/>
    <w:rsid w:val="00C35150"/>
    <w:rsid w:val="00C42BAE"/>
    <w:rsid w:val="00C46B73"/>
    <w:rsid w:val="00C52C70"/>
    <w:rsid w:val="00C563B5"/>
    <w:rsid w:val="00C57973"/>
    <w:rsid w:val="00C63AFE"/>
    <w:rsid w:val="00C74F5E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327D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4755"/>
    <w:rsid w:val="00D3595B"/>
    <w:rsid w:val="00D36E66"/>
    <w:rsid w:val="00D41A1E"/>
    <w:rsid w:val="00D427AC"/>
    <w:rsid w:val="00D44335"/>
    <w:rsid w:val="00D461A3"/>
    <w:rsid w:val="00D50D3A"/>
    <w:rsid w:val="00D55820"/>
    <w:rsid w:val="00D63683"/>
    <w:rsid w:val="00D75FAD"/>
    <w:rsid w:val="00D76B2F"/>
    <w:rsid w:val="00D80B2C"/>
    <w:rsid w:val="00D85ABE"/>
    <w:rsid w:val="00D864DD"/>
    <w:rsid w:val="00D90986"/>
    <w:rsid w:val="00D90B94"/>
    <w:rsid w:val="00D9358B"/>
    <w:rsid w:val="00DA1EF0"/>
    <w:rsid w:val="00DA4E93"/>
    <w:rsid w:val="00DC5AF2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D13DA"/>
    <w:rsid w:val="00ED5C97"/>
    <w:rsid w:val="00EE2808"/>
    <w:rsid w:val="00EE5063"/>
    <w:rsid w:val="00EF2556"/>
    <w:rsid w:val="00F01665"/>
    <w:rsid w:val="00F15532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0A65"/>
    <w:rsid w:val="00F611DE"/>
    <w:rsid w:val="00F62732"/>
    <w:rsid w:val="00F65819"/>
    <w:rsid w:val="00F6613D"/>
    <w:rsid w:val="00F718B3"/>
    <w:rsid w:val="00F82524"/>
    <w:rsid w:val="00F8597E"/>
    <w:rsid w:val="00F86053"/>
    <w:rsid w:val="00F90E42"/>
    <w:rsid w:val="00F94109"/>
    <w:rsid w:val="00FA26BA"/>
    <w:rsid w:val="00FA7B78"/>
    <w:rsid w:val="00FB0B63"/>
    <w:rsid w:val="00FB4ABA"/>
    <w:rsid w:val="00FB6EA4"/>
    <w:rsid w:val="00FB7D60"/>
    <w:rsid w:val="00FC78F1"/>
    <w:rsid w:val="00FE1C88"/>
    <w:rsid w:val="00FE6979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unhideWhenUsed/>
    <w:rsid w:val="00391D10"/>
    <w:pPr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semiHidden/>
    <w:unhideWhenUsed/>
    <w:rsid w:val="00C46B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6</Pages>
  <Words>2387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63</cp:revision>
  <cp:lastPrinted>2019-02-20T07:50:00Z</cp:lastPrinted>
  <dcterms:created xsi:type="dcterms:W3CDTF">2014-02-25T04:18:00Z</dcterms:created>
  <dcterms:modified xsi:type="dcterms:W3CDTF">2019-03-04T10:55:00Z</dcterms:modified>
</cp:coreProperties>
</file>