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4B3" w:rsidRPr="002C3EB8" w:rsidRDefault="005D74B3" w:rsidP="005D74B3">
      <w:pPr>
        <w:pStyle w:val="a9"/>
        <w:rPr>
          <w:rFonts w:ascii="Arial" w:hAnsi="Arial" w:cs="Arial"/>
          <w:sz w:val="32"/>
          <w:szCs w:val="32"/>
        </w:rPr>
      </w:pPr>
      <w:bookmarkStart w:id="0" w:name="_GoBack"/>
      <w:bookmarkEnd w:id="0"/>
      <w:r w:rsidRPr="002C3EB8">
        <w:rPr>
          <w:rFonts w:ascii="Arial" w:hAnsi="Arial" w:cs="Arial"/>
          <w:sz w:val="32"/>
          <w:szCs w:val="32"/>
        </w:rPr>
        <w:t xml:space="preserve">ХОХЛОМСКАЯ СЕЛЬСКАЯ АДМИНИСТРАЦИЯ </w:t>
      </w:r>
    </w:p>
    <w:p w:rsidR="005D74B3" w:rsidRPr="002C3EB8" w:rsidRDefault="005D74B3" w:rsidP="005D74B3">
      <w:pPr>
        <w:pStyle w:val="a9"/>
        <w:rPr>
          <w:rFonts w:ascii="Arial" w:hAnsi="Arial" w:cs="Arial"/>
          <w:sz w:val="32"/>
          <w:szCs w:val="32"/>
        </w:rPr>
      </w:pPr>
      <w:r w:rsidRPr="002C3EB8">
        <w:rPr>
          <w:rFonts w:ascii="Arial" w:hAnsi="Arial" w:cs="Arial"/>
          <w:sz w:val="32"/>
          <w:szCs w:val="32"/>
        </w:rPr>
        <w:t xml:space="preserve">Ковернинского муниципального района </w:t>
      </w:r>
    </w:p>
    <w:p w:rsidR="005D74B3" w:rsidRPr="002C3EB8" w:rsidRDefault="005D74B3" w:rsidP="005D74B3">
      <w:pPr>
        <w:pStyle w:val="a9"/>
        <w:rPr>
          <w:rFonts w:ascii="Arial" w:hAnsi="Arial" w:cs="Arial"/>
          <w:sz w:val="32"/>
          <w:szCs w:val="32"/>
        </w:rPr>
      </w:pPr>
      <w:r w:rsidRPr="002C3EB8">
        <w:rPr>
          <w:rFonts w:ascii="Arial" w:hAnsi="Arial" w:cs="Arial"/>
          <w:sz w:val="32"/>
          <w:szCs w:val="32"/>
        </w:rPr>
        <w:t xml:space="preserve"> Нижегородской области</w:t>
      </w:r>
    </w:p>
    <w:p w:rsidR="005D74B3" w:rsidRDefault="005D74B3" w:rsidP="005D74B3">
      <w:pPr>
        <w:pStyle w:val="8"/>
        <w:rPr>
          <w:rFonts w:ascii="Arial" w:hAnsi="Arial" w:cs="Arial"/>
          <w:b/>
          <w:sz w:val="32"/>
          <w:szCs w:val="32"/>
        </w:rPr>
      </w:pPr>
      <w:r>
        <w:rPr>
          <w:rFonts w:ascii="Arial" w:hAnsi="Arial" w:cs="Arial"/>
          <w:b/>
          <w:sz w:val="32"/>
          <w:szCs w:val="32"/>
        </w:rPr>
        <w:t xml:space="preserve">                                   ПОСТАНОВЛЕНИЕ</w:t>
      </w:r>
    </w:p>
    <w:p w:rsidR="00B86C2C" w:rsidRDefault="005D74B3" w:rsidP="00B86C2C">
      <w:pPr>
        <w:rPr>
          <w:rFonts w:ascii="Arial" w:hAnsi="Arial" w:cs="Arial"/>
          <w:sz w:val="24"/>
        </w:rPr>
      </w:pPr>
      <w:r>
        <w:rPr>
          <w:rFonts w:ascii="Arial" w:hAnsi="Arial" w:cs="Arial"/>
          <w:sz w:val="24"/>
        </w:rPr>
        <w:t>13.08</w:t>
      </w:r>
      <w:r w:rsidR="00B86C2C" w:rsidRPr="00B86C2C">
        <w:rPr>
          <w:rFonts w:ascii="Arial" w:hAnsi="Arial" w:cs="Arial"/>
          <w:sz w:val="24"/>
        </w:rPr>
        <w:t>.2018</w:t>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sidRPr="00B86C2C">
        <w:rPr>
          <w:rFonts w:ascii="Arial" w:hAnsi="Arial" w:cs="Arial"/>
          <w:sz w:val="24"/>
        </w:rPr>
        <w:t>№</w:t>
      </w:r>
      <w:r w:rsidR="003355A7">
        <w:rPr>
          <w:rFonts w:ascii="Arial" w:hAnsi="Arial" w:cs="Arial"/>
          <w:sz w:val="24"/>
        </w:rPr>
        <w:t xml:space="preserve"> </w:t>
      </w:r>
      <w:r>
        <w:rPr>
          <w:rFonts w:ascii="Arial" w:hAnsi="Arial" w:cs="Arial"/>
          <w:sz w:val="24"/>
        </w:rPr>
        <w:t>3</w:t>
      </w:r>
      <w:r w:rsidR="00B86C2C" w:rsidRPr="00B86C2C">
        <w:rPr>
          <w:rFonts w:ascii="Arial" w:hAnsi="Arial" w:cs="Arial"/>
          <w:sz w:val="24"/>
        </w:rPr>
        <w:t>2</w:t>
      </w:r>
    </w:p>
    <w:p w:rsidR="00B86C2C" w:rsidRPr="00B86C2C" w:rsidRDefault="00B86C2C" w:rsidP="00B86C2C">
      <w:pPr>
        <w:rPr>
          <w:rFonts w:ascii="Arial" w:hAnsi="Arial" w:cs="Arial"/>
          <w:sz w:val="24"/>
        </w:rPr>
      </w:pPr>
    </w:p>
    <w:p w:rsidR="0044169E" w:rsidRDefault="00511369" w:rsidP="00B86C2C">
      <w:pPr>
        <w:spacing w:after="0" w:line="240" w:lineRule="auto"/>
        <w:ind w:left="0" w:firstLine="0"/>
        <w:jc w:val="center"/>
        <w:rPr>
          <w:rFonts w:ascii="Arial" w:hAnsi="Arial"/>
          <w:b/>
          <w:sz w:val="32"/>
        </w:rPr>
      </w:pPr>
      <w:r w:rsidRPr="00B86C2C">
        <w:rPr>
          <w:rFonts w:ascii="Arial" w:hAnsi="Arial"/>
          <w:b/>
          <w:sz w:val="32"/>
        </w:rPr>
        <w:t>Об утверждении административного регламента «Осуществление муниципального контроля в области торговой деятельности на террито</w:t>
      </w:r>
      <w:r w:rsidR="00B86C2C">
        <w:rPr>
          <w:rFonts w:ascii="Arial" w:hAnsi="Arial"/>
          <w:b/>
          <w:sz w:val="32"/>
        </w:rPr>
        <w:t>рии муницип</w:t>
      </w:r>
      <w:r w:rsidR="005D74B3">
        <w:rPr>
          <w:rFonts w:ascii="Arial" w:hAnsi="Arial"/>
          <w:b/>
          <w:sz w:val="32"/>
        </w:rPr>
        <w:t>ального образования Хохломского</w:t>
      </w:r>
      <w:r w:rsidR="00B86C2C">
        <w:rPr>
          <w:rFonts w:ascii="Arial" w:hAnsi="Arial"/>
          <w:b/>
          <w:sz w:val="32"/>
        </w:rPr>
        <w:t xml:space="preserve"> сельсовет</w:t>
      </w:r>
      <w:r w:rsidR="005D74B3">
        <w:rPr>
          <w:rFonts w:ascii="Arial" w:hAnsi="Arial"/>
          <w:b/>
          <w:sz w:val="32"/>
        </w:rPr>
        <w:t>а</w:t>
      </w:r>
      <w:r w:rsidR="008F3472">
        <w:rPr>
          <w:rFonts w:ascii="Arial" w:hAnsi="Arial"/>
          <w:b/>
          <w:sz w:val="32"/>
        </w:rPr>
        <w:t>»</w:t>
      </w:r>
    </w:p>
    <w:p w:rsidR="00B86C2C" w:rsidRPr="00B86C2C" w:rsidRDefault="00B86C2C" w:rsidP="00B86C2C">
      <w:pPr>
        <w:spacing w:after="0" w:line="240" w:lineRule="auto"/>
        <w:ind w:left="0" w:firstLine="0"/>
        <w:jc w:val="center"/>
        <w:rPr>
          <w:rFonts w:ascii="Arial" w:hAnsi="Arial"/>
          <w:b/>
          <w:sz w:val="32"/>
        </w:rPr>
      </w:pPr>
    </w:p>
    <w:p w:rsidR="00A74768" w:rsidRDefault="00511369" w:rsidP="00A74768">
      <w:pPr>
        <w:spacing w:after="0" w:line="240" w:lineRule="auto"/>
        <w:ind w:left="0" w:firstLine="698"/>
        <w:rPr>
          <w:rFonts w:ascii="Arial" w:hAnsi="Arial"/>
          <w:sz w:val="24"/>
        </w:rPr>
      </w:pPr>
      <w:proofErr w:type="gramStart"/>
      <w:r w:rsidRPr="00B86C2C">
        <w:rPr>
          <w:rFonts w:ascii="Arial" w:hAnsi="Arial"/>
          <w:sz w:val="24"/>
        </w:rPr>
        <w:t>В целях реализации положений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Федерального закона от 28.12.2009 № 381-ФЗ «Об основах государственного регулирования торговой деятельности в Российской Федерации», Приказа Минэкономразвития РФ от 30.04.2009 № 141 «О</w:t>
      </w:r>
      <w:proofErr w:type="gramEnd"/>
      <w:r w:rsidRPr="00B86C2C">
        <w:rPr>
          <w:rFonts w:ascii="Arial" w:hAnsi="Arial"/>
          <w:sz w:val="24"/>
        </w:rPr>
        <w:t xml:space="preserve">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005D74B3">
        <w:rPr>
          <w:rFonts w:ascii="Arial" w:hAnsi="Arial"/>
          <w:sz w:val="24"/>
        </w:rPr>
        <w:t xml:space="preserve">Хохломская сельская </w:t>
      </w:r>
      <w:r w:rsidRPr="00B86C2C">
        <w:rPr>
          <w:rFonts w:ascii="Arial" w:hAnsi="Arial"/>
          <w:sz w:val="24"/>
        </w:rPr>
        <w:t>администрация</w:t>
      </w:r>
      <w:r w:rsidR="005D74B3">
        <w:rPr>
          <w:rFonts w:ascii="Arial" w:hAnsi="Arial"/>
          <w:sz w:val="24"/>
        </w:rPr>
        <w:t xml:space="preserve"> </w:t>
      </w:r>
      <w:r w:rsidRPr="00B86C2C">
        <w:rPr>
          <w:rFonts w:ascii="Arial" w:hAnsi="Arial"/>
          <w:sz w:val="24"/>
        </w:rPr>
        <w:t xml:space="preserve"> </w:t>
      </w:r>
      <w:r w:rsidR="00B86C2C" w:rsidRPr="00B86C2C">
        <w:rPr>
          <w:rFonts w:ascii="Arial" w:hAnsi="Arial"/>
          <w:b/>
          <w:sz w:val="24"/>
        </w:rPr>
        <w:t>постановляет</w:t>
      </w:r>
      <w:r w:rsidRPr="00B86C2C">
        <w:rPr>
          <w:rFonts w:ascii="Arial" w:hAnsi="Arial"/>
          <w:sz w:val="24"/>
        </w:rPr>
        <w:t>:</w:t>
      </w:r>
    </w:p>
    <w:p w:rsidR="00A74768" w:rsidRDefault="00A74768" w:rsidP="00A74768">
      <w:pPr>
        <w:spacing w:after="0" w:line="240" w:lineRule="auto"/>
        <w:ind w:left="0" w:firstLine="698"/>
        <w:rPr>
          <w:rFonts w:ascii="Arial" w:hAnsi="Arial"/>
          <w:sz w:val="24"/>
        </w:rPr>
      </w:pPr>
      <w:r w:rsidRPr="00A74768">
        <w:rPr>
          <w:rFonts w:ascii="Arial" w:hAnsi="Arial"/>
          <w:sz w:val="24"/>
        </w:rPr>
        <w:t>1</w:t>
      </w:r>
      <w:r>
        <w:rPr>
          <w:rFonts w:ascii="Arial" w:hAnsi="Arial"/>
          <w:sz w:val="24"/>
        </w:rPr>
        <w:t>.</w:t>
      </w:r>
      <w:r w:rsidRPr="00B86C2C">
        <w:rPr>
          <w:rFonts w:ascii="Arial" w:hAnsi="Arial"/>
          <w:sz w:val="24"/>
        </w:rPr>
        <w:t xml:space="preserve"> </w:t>
      </w:r>
      <w:r w:rsidR="00511369" w:rsidRPr="00B86C2C">
        <w:rPr>
          <w:rFonts w:ascii="Arial" w:hAnsi="Arial"/>
          <w:sz w:val="24"/>
        </w:rPr>
        <w:t>Утвердить прилагаемый административный регламент «Осуществление</w:t>
      </w:r>
      <w:r w:rsidR="00B86C2C">
        <w:rPr>
          <w:rFonts w:ascii="Arial" w:hAnsi="Arial"/>
          <w:sz w:val="24"/>
        </w:rPr>
        <w:t xml:space="preserve"> </w:t>
      </w:r>
      <w:r w:rsidR="00511369" w:rsidRPr="00B86C2C">
        <w:rPr>
          <w:rFonts w:ascii="Arial" w:hAnsi="Arial"/>
          <w:sz w:val="24"/>
        </w:rPr>
        <w:t xml:space="preserve">муниципального контроля в области торговой деятельности на территории муниципального образования </w:t>
      </w:r>
      <w:r w:rsidR="005D74B3">
        <w:rPr>
          <w:rFonts w:ascii="Arial" w:hAnsi="Arial"/>
          <w:sz w:val="24"/>
        </w:rPr>
        <w:t xml:space="preserve">Хохломского </w:t>
      </w:r>
      <w:r w:rsidR="00B86C2C">
        <w:rPr>
          <w:rFonts w:ascii="Arial" w:hAnsi="Arial"/>
          <w:sz w:val="24"/>
        </w:rPr>
        <w:t xml:space="preserve"> сельсовет</w:t>
      </w:r>
      <w:r w:rsidR="005D74B3">
        <w:rPr>
          <w:rFonts w:ascii="Arial" w:hAnsi="Arial"/>
          <w:sz w:val="24"/>
        </w:rPr>
        <w:t>а</w:t>
      </w:r>
      <w:r w:rsidR="008F3472">
        <w:rPr>
          <w:rFonts w:ascii="Arial" w:hAnsi="Arial"/>
          <w:sz w:val="24"/>
        </w:rPr>
        <w:t>»</w:t>
      </w:r>
      <w:r w:rsidR="00511369" w:rsidRPr="00B86C2C">
        <w:rPr>
          <w:rFonts w:ascii="Arial" w:hAnsi="Arial"/>
          <w:sz w:val="24"/>
        </w:rPr>
        <w:t>.</w:t>
      </w:r>
    </w:p>
    <w:p w:rsidR="00A74768" w:rsidRDefault="00A74768" w:rsidP="00A74768">
      <w:pPr>
        <w:spacing w:after="0" w:line="240" w:lineRule="auto"/>
        <w:ind w:left="0" w:firstLine="698"/>
        <w:rPr>
          <w:rFonts w:ascii="Arial" w:hAnsi="Arial"/>
          <w:sz w:val="24"/>
        </w:rPr>
      </w:pPr>
      <w:r>
        <w:rPr>
          <w:rFonts w:ascii="Arial" w:hAnsi="Arial"/>
          <w:sz w:val="24"/>
        </w:rPr>
        <w:t xml:space="preserve">2. </w:t>
      </w:r>
      <w:r w:rsidR="00511369" w:rsidRPr="00B86C2C">
        <w:rPr>
          <w:rFonts w:ascii="Arial" w:hAnsi="Arial"/>
          <w:sz w:val="24"/>
        </w:rPr>
        <w:t>Настоящее постановление подлежит</w:t>
      </w:r>
      <w:r w:rsidR="00B86C2C">
        <w:rPr>
          <w:rFonts w:ascii="Arial" w:hAnsi="Arial"/>
          <w:sz w:val="24"/>
        </w:rPr>
        <w:t xml:space="preserve"> </w:t>
      </w:r>
      <w:r w:rsidR="00511369" w:rsidRPr="00B86C2C">
        <w:rPr>
          <w:rFonts w:ascii="Arial" w:hAnsi="Arial"/>
          <w:sz w:val="24"/>
        </w:rPr>
        <w:t>официальному опубликованию</w:t>
      </w:r>
      <w:r w:rsidR="00B86C2C">
        <w:rPr>
          <w:rFonts w:ascii="Arial" w:hAnsi="Arial"/>
          <w:sz w:val="24"/>
        </w:rPr>
        <w:t xml:space="preserve"> на сайте Администрации Ковернинского муниципального района Нижегородской области</w:t>
      </w:r>
      <w:r w:rsidR="008F3472">
        <w:rPr>
          <w:rFonts w:ascii="Arial" w:hAnsi="Arial"/>
          <w:sz w:val="24"/>
        </w:rPr>
        <w:t xml:space="preserve"> обнародованию в местах массового пребывания людей.</w:t>
      </w:r>
    </w:p>
    <w:p w:rsidR="005F07AE" w:rsidRPr="00A74768" w:rsidRDefault="00A74768" w:rsidP="00A74768">
      <w:pPr>
        <w:spacing w:after="0" w:line="240" w:lineRule="auto"/>
        <w:ind w:left="0" w:firstLine="698"/>
        <w:rPr>
          <w:rFonts w:ascii="Arial" w:hAnsi="Arial"/>
          <w:sz w:val="24"/>
        </w:rPr>
      </w:pPr>
      <w:r>
        <w:rPr>
          <w:rFonts w:ascii="Arial" w:hAnsi="Arial"/>
          <w:sz w:val="24"/>
        </w:rPr>
        <w:t xml:space="preserve">3. </w:t>
      </w:r>
      <w:proofErr w:type="gramStart"/>
      <w:r w:rsidR="005F07AE" w:rsidRPr="00A74768">
        <w:rPr>
          <w:rFonts w:ascii="Arial" w:hAnsi="Arial" w:cs="Arial"/>
          <w:sz w:val="24"/>
          <w:szCs w:val="28"/>
        </w:rPr>
        <w:t>Контроль за</w:t>
      </w:r>
      <w:proofErr w:type="gramEnd"/>
      <w:r w:rsidR="005F07AE" w:rsidRPr="00A74768">
        <w:rPr>
          <w:rFonts w:ascii="Arial" w:hAnsi="Arial" w:cs="Arial"/>
          <w:sz w:val="24"/>
          <w:szCs w:val="28"/>
        </w:rPr>
        <w:t xml:space="preserve"> исполнением настоящего распоряжения оставляю за собой.</w:t>
      </w:r>
    </w:p>
    <w:p w:rsidR="00B86C2C" w:rsidRDefault="00B86C2C"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Глава </w:t>
      </w:r>
      <w:r w:rsidR="005F07AE">
        <w:rPr>
          <w:rFonts w:ascii="Arial" w:hAnsi="Arial"/>
          <w:sz w:val="24"/>
        </w:rPr>
        <w:t>а</w:t>
      </w:r>
      <w:r w:rsidR="005D74B3">
        <w:rPr>
          <w:rFonts w:ascii="Arial" w:hAnsi="Arial"/>
          <w:sz w:val="24"/>
        </w:rPr>
        <w:t>дминистрации</w:t>
      </w:r>
      <w:r w:rsidR="005D74B3">
        <w:rPr>
          <w:rFonts w:ascii="Arial" w:hAnsi="Arial"/>
          <w:sz w:val="24"/>
        </w:rPr>
        <w:tab/>
      </w:r>
      <w:r w:rsidR="005D74B3">
        <w:rPr>
          <w:rFonts w:ascii="Arial" w:hAnsi="Arial"/>
          <w:sz w:val="24"/>
        </w:rPr>
        <w:tab/>
      </w:r>
      <w:r w:rsidR="005D74B3">
        <w:rPr>
          <w:rFonts w:ascii="Arial" w:hAnsi="Arial"/>
          <w:sz w:val="24"/>
        </w:rPr>
        <w:tab/>
      </w:r>
      <w:r w:rsidR="005D74B3">
        <w:rPr>
          <w:rFonts w:ascii="Arial" w:hAnsi="Arial"/>
          <w:sz w:val="24"/>
        </w:rPr>
        <w:tab/>
      </w:r>
      <w:r w:rsidR="005D74B3">
        <w:rPr>
          <w:rFonts w:ascii="Arial" w:hAnsi="Arial"/>
          <w:sz w:val="24"/>
        </w:rPr>
        <w:tab/>
      </w:r>
      <w:r w:rsidR="005D74B3">
        <w:rPr>
          <w:rFonts w:ascii="Arial" w:hAnsi="Arial"/>
          <w:sz w:val="24"/>
        </w:rPr>
        <w:tab/>
      </w:r>
      <w:r w:rsidR="005D74B3">
        <w:rPr>
          <w:rFonts w:ascii="Arial" w:hAnsi="Arial"/>
          <w:sz w:val="24"/>
        </w:rPr>
        <w:tab/>
        <w:t xml:space="preserve">                </w:t>
      </w:r>
      <w:proofErr w:type="spellStart"/>
      <w:r w:rsidR="005D74B3">
        <w:rPr>
          <w:rFonts w:ascii="Arial" w:hAnsi="Arial"/>
          <w:sz w:val="24"/>
        </w:rPr>
        <w:t>И.Б.Смолина</w:t>
      </w:r>
      <w:proofErr w:type="spellEnd"/>
    </w:p>
    <w:p w:rsidR="00B86C2C" w:rsidRDefault="00B86C2C">
      <w:pPr>
        <w:spacing w:after="160" w:line="259" w:lineRule="auto"/>
        <w:ind w:left="0" w:firstLine="0"/>
        <w:jc w:val="left"/>
        <w:rPr>
          <w:rFonts w:ascii="Arial" w:hAnsi="Arial"/>
          <w:sz w:val="24"/>
        </w:rPr>
      </w:pPr>
      <w:r>
        <w:rPr>
          <w:rFonts w:ascii="Arial" w:hAnsi="Arial"/>
          <w:sz w:val="24"/>
        </w:rPr>
        <w:br w:type="page"/>
      </w:r>
    </w:p>
    <w:p w:rsidR="0044169E" w:rsidRPr="005F07AE" w:rsidRDefault="00A74768" w:rsidP="005F07AE">
      <w:pPr>
        <w:spacing w:after="0" w:line="240" w:lineRule="auto"/>
        <w:ind w:left="0"/>
        <w:jc w:val="right"/>
        <w:rPr>
          <w:rFonts w:ascii="Arial" w:hAnsi="Arial"/>
          <w:b/>
          <w:sz w:val="24"/>
        </w:rPr>
      </w:pPr>
      <w:r>
        <w:rPr>
          <w:rFonts w:ascii="Arial" w:hAnsi="Arial"/>
          <w:b/>
          <w:sz w:val="24"/>
        </w:rPr>
        <w:lastRenderedPageBreak/>
        <w:t>УТВЕРЖДЕН</w:t>
      </w:r>
    </w:p>
    <w:p w:rsidR="005D74B3" w:rsidRPr="002C3EB8" w:rsidRDefault="00511369" w:rsidP="005F07AE">
      <w:pPr>
        <w:spacing w:after="0" w:line="240" w:lineRule="auto"/>
        <w:ind w:left="0" w:hanging="208"/>
        <w:jc w:val="right"/>
        <w:rPr>
          <w:rFonts w:ascii="Arial" w:hAnsi="Arial"/>
          <w:sz w:val="24"/>
        </w:rPr>
      </w:pPr>
      <w:r w:rsidRPr="002C3EB8">
        <w:rPr>
          <w:rFonts w:ascii="Arial" w:hAnsi="Arial"/>
          <w:sz w:val="24"/>
        </w:rPr>
        <w:t xml:space="preserve">постановлением </w:t>
      </w:r>
      <w:proofErr w:type="gramStart"/>
      <w:r w:rsidR="005D74B3" w:rsidRPr="002C3EB8">
        <w:rPr>
          <w:rFonts w:ascii="Arial" w:hAnsi="Arial"/>
          <w:sz w:val="24"/>
        </w:rPr>
        <w:t>Хохломской</w:t>
      </w:r>
      <w:proofErr w:type="gramEnd"/>
      <w:r w:rsidR="005D74B3" w:rsidRPr="002C3EB8">
        <w:rPr>
          <w:rFonts w:ascii="Arial" w:hAnsi="Arial"/>
          <w:sz w:val="24"/>
        </w:rPr>
        <w:t xml:space="preserve"> </w:t>
      </w:r>
    </w:p>
    <w:p w:rsidR="005F07AE" w:rsidRPr="002C3EB8" w:rsidRDefault="005D74B3" w:rsidP="005F07AE">
      <w:pPr>
        <w:spacing w:after="0" w:line="240" w:lineRule="auto"/>
        <w:ind w:left="0" w:hanging="208"/>
        <w:jc w:val="right"/>
        <w:rPr>
          <w:rFonts w:ascii="Arial" w:hAnsi="Arial"/>
          <w:sz w:val="24"/>
        </w:rPr>
      </w:pPr>
      <w:r w:rsidRPr="002C3EB8">
        <w:rPr>
          <w:rFonts w:ascii="Arial" w:hAnsi="Arial"/>
          <w:sz w:val="24"/>
        </w:rPr>
        <w:t xml:space="preserve">сельской </w:t>
      </w:r>
      <w:r w:rsidR="005F07AE" w:rsidRPr="002C3EB8">
        <w:rPr>
          <w:rFonts w:ascii="Arial" w:hAnsi="Arial"/>
          <w:sz w:val="24"/>
        </w:rPr>
        <w:t>администрации</w:t>
      </w:r>
    </w:p>
    <w:p w:rsidR="0044169E" w:rsidRPr="002C3EB8" w:rsidRDefault="00511369" w:rsidP="005F07AE">
      <w:pPr>
        <w:spacing w:after="0" w:line="240" w:lineRule="auto"/>
        <w:ind w:left="0" w:hanging="208"/>
        <w:jc w:val="right"/>
        <w:rPr>
          <w:rFonts w:ascii="Arial" w:hAnsi="Arial"/>
          <w:sz w:val="24"/>
        </w:rPr>
      </w:pPr>
      <w:r w:rsidRPr="002C3EB8">
        <w:rPr>
          <w:rFonts w:ascii="Arial" w:hAnsi="Arial"/>
          <w:sz w:val="24"/>
        </w:rPr>
        <w:t xml:space="preserve">от </w:t>
      </w:r>
      <w:r w:rsidR="005D74B3" w:rsidRPr="002C3EB8">
        <w:rPr>
          <w:rFonts w:ascii="Arial" w:hAnsi="Arial"/>
          <w:sz w:val="24"/>
        </w:rPr>
        <w:t>13</w:t>
      </w:r>
      <w:r w:rsidRPr="002C3EB8">
        <w:rPr>
          <w:rFonts w:ascii="Arial" w:hAnsi="Arial"/>
          <w:sz w:val="24"/>
        </w:rPr>
        <w:t>.</w:t>
      </w:r>
      <w:r w:rsidR="005D74B3" w:rsidRPr="002C3EB8">
        <w:rPr>
          <w:rFonts w:ascii="Arial" w:hAnsi="Arial"/>
          <w:sz w:val="24"/>
        </w:rPr>
        <w:t>08</w:t>
      </w:r>
      <w:r w:rsidRPr="002C3EB8">
        <w:rPr>
          <w:rFonts w:ascii="Arial" w:hAnsi="Arial"/>
          <w:sz w:val="24"/>
        </w:rPr>
        <w:t>.201</w:t>
      </w:r>
      <w:r w:rsidR="005F07AE" w:rsidRPr="002C3EB8">
        <w:rPr>
          <w:rFonts w:ascii="Arial" w:hAnsi="Arial"/>
          <w:sz w:val="24"/>
        </w:rPr>
        <w:t>8</w:t>
      </w:r>
      <w:r w:rsidRPr="002C3EB8">
        <w:rPr>
          <w:rFonts w:ascii="Arial" w:hAnsi="Arial"/>
          <w:sz w:val="24"/>
        </w:rPr>
        <w:t xml:space="preserve"> № </w:t>
      </w:r>
      <w:r w:rsidR="005D74B3" w:rsidRPr="002C3EB8">
        <w:rPr>
          <w:rFonts w:ascii="Arial" w:hAnsi="Arial"/>
          <w:sz w:val="24"/>
        </w:rPr>
        <w:t>3</w:t>
      </w:r>
      <w:r w:rsidR="005F07AE" w:rsidRPr="002C3EB8">
        <w:rPr>
          <w:rFonts w:ascii="Arial" w:hAnsi="Arial"/>
          <w:sz w:val="24"/>
        </w:rPr>
        <w:t>2</w:t>
      </w:r>
    </w:p>
    <w:p w:rsidR="005F07AE" w:rsidRDefault="005F07AE" w:rsidP="00B86C2C">
      <w:pPr>
        <w:spacing w:after="0" w:line="240" w:lineRule="auto"/>
        <w:ind w:left="0"/>
        <w:jc w:val="center"/>
        <w:rPr>
          <w:rFonts w:ascii="Arial" w:hAnsi="Arial"/>
          <w:sz w:val="24"/>
        </w:rPr>
      </w:pPr>
    </w:p>
    <w:p w:rsidR="0044169E" w:rsidRPr="00A74768" w:rsidRDefault="00511369" w:rsidP="00B86C2C">
      <w:pPr>
        <w:spacing w:after="0" w:line="240" w:lineRule="auto"/>
        <w:ind w:left="0"/>
        <w:jc w:val="center"/>
        <w:rPr>
          <w:rFonts w:ascii="Arial" w:hAnsi="Arial"/>
          <w:b/>
          <w:sz w:val="24"/>
        </w:rPr>
      </w:pPr>
      <w:r w:rsidRPr="00A74768">
        <w:rPr>
          <w:rFonts w:ascii="Arial" w:hAnsi="Arial"/>
          <w:b/>
          <w:sz w:val="24"/>
        </w:rPr>
        <w:t>Административный регламент</w:t>
      </w:r>
    </w:p>
    <w:p w:rsidR="005F07AE" w:rsidRDefault="005F07AE" w:rsidP="005F07AE">
      <w:pPr>
        <w:spacing w:after="0" w:line="240" w:lineRule="auto"/>
        <w:ind w:left="0"/>
        <w:jc w:val="center"/>
        <w:rPr>
          <w:rFonts w:ascii="Arial" w:hAnsi="Arial"/>
          <w:b/>
          <w:sz w:val="24"/>
        </w:rPr>
      </w:pPr>
      <w:r w:rsidRPr="00A74768">
        <w:rPr>
          <w:rFonts w:ascii="Arial" w:hAnsi="Arial"/>
          <w:b/>
          <w:sz w:val="24"/>
        </w:rPr>
        <w:t>«</w:t>
      </w:r>
      <w:r w:rsidR="00511369" w:rsidRPr="00A74768">
        <w:rPr>
          <w:rFonts w:ascii="Arial" w:hAnsi="Arial"/>
          <w:b/>
          <w:sz w:val="24"/>
        </w:rPr>
        <w:t>Осуществление муниципального контроля в области торговой деятельности на территории муниципального образования</w:t>
      </w:r>
      <w:r w:rsidR="005D74B3">
        <w:rPr>
          <w:rFonts w:ascii="Arial" w:hAnsi="Arial"/>
          <w:b/>
          <w:sz w:val="24"/>
        </w:rPr>
        <w:t xml:space="preserve"> Хохломского</w:t>
      </w:r>
      <w:r w:rsidRPr="00A74768">
        <w:rPr>
          <w:rFonts w:ascii="Arial" w:hAnsi="Arial"/>
          <w:b/>
          <w:sz w:val="24"/>
        </w:rPr>
        <w:t xml:space="preserve"> сельсовет</w:t>
      </w:r>
      <w:r w:rsidR="005D74B3">
        <w:rPr>
          <w:rFonts w:ascii="Arial" w:hAnsi="Arial"/>
          <w:b/>
          <w:sz w:val="24"/>
        </w:rPr>
        <w:t>а</w:t>
      </w:r>
      <w:r w:rsidRPr="00A74768">
        <w:rPr>
          <w:rFonts w:ascii="Arial" w:hAnsi="Arial"/>
          <w:b/>
          <w:sz w:val="24"/>
        </w:rPr>
        <w:t>»</w:t>
      </w:r>
    </w:p>
    <w:p w:rsidR="00F50508" w:rsidRPr="00A74768" w:rsidRDefault="00F50508" w:rsidP="005F07AE">
      <w:pPr>
        <w:spacing w:after="0" w:line="240" w:lineRule="auto"/>
        <w:ind w:left="0"/>
        <w:jc w:val="center"/>
        <w:rPr>
          <w:rFonts w:ascii="Arial" w:hAnsi="Arial"/>
          <w:b/>
          <w:sz w:val="24"/>
        </w:rPr>
      </w:pPr>
    </w:p>
    <w:p w:rsidR="005F07AE" w:rsidRDefault="005F07AE" w:rsidP="00F50508">
      <w:pPr>
        <w:spacing w:after="0" w:line="240" w:lineRule="auto"/>
        <w:ind w:left="0"/>
        <w:jc w:val="center"/>
        <w:rPr>
          <w:rFonts w:ascii="Arial" w:hAnsi="Arial"/>
          <w:b/>
          <w:sz w:val="24"/>
        </w:rPr>
      </w:pPr>
      <w:r w:rsidRPr="00F50508">
        <w:rPr>
          <w:rFonts w:ascii="Arial" w:hAnsi="Arial"/>
          <w:b/>
          <w:sz w:val="24"/>
        </w:rPr>
        <w:t xml:space="preserve">1. </w:t>
      </w:r>
      <w:r w:rsidR="00511369" w:rsidRPr="00F50508">
        <w:rPr>
          <w:rFonts w:ascii="Arial" w:hAnsi="Arial"/>
          <w:b/>
          <w:sz w:val="24"/>
        </w:rPr>
        <w:t>Общие положения</w:t>
      </w:r>
    </w:p>
    <w:p w:rsidR="002C3EB8" w:rsidRPr="00F50508" w:rsidRDefault="002C3EB8" w:rsidP="00F50508">
      <w:pPr>
        <w:spacing w:after="0" w:line="240" w:lineRule="auto"/>
        <w:ind w:left="0"/>
        <w:jc w:val="center"/>
        <w:rPr>
          <w:rFonts w:ascii="Arial" w:hAnsi="Arial"/>
          <w:b/>
          <w:sz w:val="24"/>
        </w:rPr>
      </w:pPr>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Административный регламент </w:t>
      </w:r>
      <w:r w:rsidR="005F07AE">
        <w:rPr>
          <w:rFonts w:ascii="Arial" w:hAnsi="Arial"/>
          <w:sz w:val="24"/>
        </w:rPr>
        <w:t>«</w:t>
      </w:r>
      <w:r w:rsidR="005F07AE" w:rsidRPr="00B86C2C">
        <w:rPr>
          <w:rFonts w:ascii="Arial" w:hAnsi="Arial"/>
          <w:sz w:val="24"/>
        </w:rPr>
        <w:t>Осуществление муниципального контроля в области торговой деятельности на территории муниципального образования</w:t>
      </w:r>
      <w:r w:rsidR="005D74B3">
        <w:rPr>
          <w:rFonts w:ascii="Arial" w:hAnsi="Arial"/>
          <w:sz w:val="24"/>
        </w:rPr>
        <w:t xml:space="preserve"> Хохломского</w:t>
      </w:r>
      <w:r w:rsidR="005F07AE">
        <w:rPr>
          <w:rFonts w:ascii="Arial" w:hAnsi="Arial"/>
          <w:sz w:val="24"/>
        </w:rPr>
        <w:t xml:space="preserve"> сельсовет</w:t>
      </w:r>
      <w:r w:rsidR="005D74B3">
        <w:rPr>
          <w:rFonts w:ascii="Arial" w:hAnsi="Arial"/>
          <w:sz w:val="24"/>
        </w:rPr>
        <w:t>а</w:t>
      </w:r>
      <w:r w:rsidR="005F07AE">
        <w:rPr>
          <w:rFonts w:ascii="Arial" w:hAnsi="Arial"/>
          <w:sz w:val="24"/>
        </w:rPr>
        <w:t>»</w:t>
      </w:r>
      <w:r w:rsidRPr="00B86C2C">
        <w:rPr>
          <w:rFonts w:ascii="Arial" w:hAnsi="Arial"/>
          <w:sz w:val="24"/>
        </w:rPr>
        <w:t xml:space="preserve"> (далее – административный регламент) определяет сроки и последовательность административных процедур</w:t>
      </w:r>
      <w:r w:rsidR="005D74B3">
        <w:rPr>
          <w:rFonts w:ascii="Arial" w:hAnsi="Arial"/>
          <w:sz w:val="24"/>
        </w:rPr>
        <w:t xml:space="preserve"> Хохломской сельской </w:t>
      </w:r>
      <w:r w:rsidRPr="00B86C2C">
        <w:rPr>
          <w:rFonts w:ascii="Arial" w:hAnsi="Arial"/>
          <w:sz w:val="24"/>
        </w:rPr>
        <w:t xml:space="preserve"> администрации муниципального образования </w:t>
      </w:r>
      <w:r w:rsidR="005D74B3">
        <w:rPr>
          <w:rFonts w:ascii="Arial" w:hAnsi="Arial"/>
          <w:sz w:val="24"/>
        </w:rPr>
        <w:t>Хохломского</w:t>
      </w:r>
      <w:r w:rsidR="005F07AE">
        <w:rPr>
          <w:rFonts w:ascii="Arial" w:hAnsi="Arial"/>
          <w:sz w:val="24"/>
        </w:rPr>
        <w:t xml:space="preserve"> сельсовет</w:t>
      </w:r>
      <w:r w:rsidR="005D74B3">
        <w:rPr>
          <w:rFonts w:ascii="Arial" w:hAnsi="Arial"/>
          <w:sz w:val="24"/>
        </w:rPr>
        <w:t>а</w:t>
      </w:r>
      <w:r w:rsidRPr="00B86C2C">
        <w:rPr>
          <w:rFonts w:ascii="Arial" w:hAnsi="Arial"/>
          <w:sz w:val="24"/>
        </w:rPr>
        <w:t xml:space="preserve"> (далее – администрация) при осуществлении полномочий по муниципальному контролю в области торговой деятельности на территории муниципального образования </w:t>
      </w:r>
      <w:r w:rsidR="005D74B3">
        <w:rPr>
          <w:rFonts w:ascii="Arial" w:hAnsi="Arial"/>
          <w:sz w:val="24"/>
        </w:rPr>
        <w:t>Хохломского</w:t>
      </w:r>
      <w:r w:rsidR="005F07AE">
        <w:rPr>
          <w:rFonts w:ascii="Arial" w:hAnsi="Arial"/>
          <w:sz w:val="24"/>
        </w:rPr>
        <w:t xml:space="preserve"> сельсовет</w:t>
      </w:r>
      <w:r w:rsidR="005D74B3">
        <w:rPr>
          <w:rFonts w:ascii="Arial" w:hAnsi="Arial"/>
          <w:sz w:val="24"/>
        </w:rPr>
        <w:t>а</w:t>
      </w:r>
      <w:r w:rsidRPr="00B86C2C">
        <w:rPr>
          <w:rFonts w:ascii="Arial" w:hAnsi="Arial"/>
          <w:sz w:val="24"/>
        </w:rPr>
        <w:t xml:space="preserve"> (далее - муниципальная функция). </w:t>
      </w:r>
      <w:proofErr w:type="gramEnd"/>
    </w:p>
    <w:p w:rsidR="0044169E" w:rsidRPr="00B86C2C" w:rsidRDefault="00511369" w:rsidP="00BA4659">
      <w:pPr>
        <w:numPr>
          <w:ilvl w:val="1"/>
          <w:numId w:val="2"/>
        </w:numPr>
        <w:spacing w:after="0" w:line="240" w:lineRule="auto"/>
        <w:ind w:left="0" w:firstLine="709"/>
        <w:rPr>
          <w:rFonts w:ascii="Arial" w:hAnsi="Arial"/>
          <w:sz w:val="24"/>
        </w:rPr>
      </w:pPr>
      <w:r w:rsidRPr="00B86C2C">
        <w:rPr>
          <w:rFonts w:ascii="Arial" w:hAnsi="Arial"/>
          <w:sz w:val="24"/>
        </w:rPr>
        <w:t>Органом муниципального контроля, уполномоченным на</w:t>
      </w:r>
      <w:r w:rsidR="00C216EE">
        <w:rPr>
          <w:rFonts w:ascii="Arial" w:hAnsi="Arial"/>
          <w:sz w:val="24"/>
        </w:rPr>
        <w:t xml:space="preserve"> </w:t>
      </w:r>
      <w:r w:rsidRPr="00B86C2C">
        <w:rPr>
          <w:rFonts w:ascii="Arial" w:hAnsi="Arial"/>
          <w:sz w:val="24"/>
        </w:rPr>
        <w:t xml:space="preserve">осуществление мероприятий по муниципальной функции, является орган местного самоуправления </w:t>
      </w:r>
      <w:r w:rsidR="00C216EE">
        <w:rPr>
          <w:rFonts w:ascii="Arial" w:hAnsi="Arial"/>
          <w:sz w:val="24"/>
        </w:rPr>
        <w:t>–</w:t>
      </w:r>
      <w:r w:rsidRPr="00B86C2C">
        <w:rPr>
          <w:rFonts w:ascii="Arial" w:hAnsi="Arial"/>
          <w:sz w:val="24"/>
        </w:rPr>
        <w:t xml:space="preserve"> </w:t>
      </w:r>
      <w:r w:rsidR="00C216EE">
        <w:rPr>
          <w:rFonts w:ascii="Arial" w:hAnsi="Arial"/>
          <w:sz w:val="24"/>
        </w:rPr>
        <w:t>Хохломская сельская администрация</w:t>
      </w:r>
      <w:r w:rsidR="00A74768">
        <w:rPr>
          <w:rFonts w:ascii="Arial" w:hAnsi="Arial"/>
          <w:sz w:val="24"/>
        </w:rPr>
        <w:t xml:space="preserve"> Ковернинского</w:t>
      </w:r>
      <w:r w:rsidR="002C3EB8">
        <w:rPr>
          <w:rFonts w:ascii="Arial" w:hAnsi="Arial"/>
          <w:sz w:val="24"/>
        </w:rPr>
        <w:t xml:space="preserve"> муниципального </w:t>
      </w:r>
      <w:r w:rsidR="00A74768">
        <w:rPr>
          <w:rFonts w:ascii="Arial" w:hAnsi="Arial"/>
          <w:sz w:val="24"/>
        </w:rPr>
        <w:t xml:space="preserve"> района Нижегородской области</w:t>
      </w:r>
      <w:r w:rsidRPr="00B86C2C">
        <w:rPr>
          <w:rFonts w:ascii="Arial" w:hAnsi="Arial"/>
          <w:sz w:val="24"/>
        </w:rPr>
        <w:t xml:space="preserve"> (далее – орган муниципального контроля).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Местонахождение: </w:t>
      </w:r>
      <w:r w:rsidR="005F07AE">
        <w:rPr>
          <w:rFonts w:ascii="Arial" w:hAnsi="Arial"/>
          <w:sz w:val="24"/>
        </w:rPr>
        <w:t>Нижегородская</w:t>
      </w:r>
      <w:r w:rsidRPr="00B86C2C">
        <w:rPr>
          <w:rFonts w:ascii="Arial" w:hAnsi="Arial"/>
          <w:sz w:val="24"/>
        </w:rPr>
        <w:t xml:space="preserve"> область, </w:t>
      </w:r>
      <w:r w:rsidR="005F07AE">
        <w:rPr>
          <w:rFonts w:ascii="Arial" w:hAnsi="Arial"/>
          <w:sz w:val="24"/>
        </w:rPr>
        <w:t>Ковернинский</w:t>
      </w:r>
      <w:r w:rsidR="00C216EE">
        <w:rPr>
          <w:rFonts w:ascii="Arial" w:hAnsi="Arial"/>
          <w:sz w:val="24"/>
        </w:rPr>
        <w:t xml:space="preserve"> район, </w:t>
      </w:r>
      <w:proofErr w:type="gramStart"/>
      <w:r w:rsidR="00C216EE">
        <w:rPr>
          <w:rFonts w:ascii="Arial" w:hAnsi="Arial"/>
          <w:sz w:val="24"/>
        </w:rPr>
        <w:t>с</w:t>
      </w:r>
      <w:proofErr w:type="gramEnd"/>
      <w:r w:rsidR="005F07AE">
        <w:rPr>
          <w:rFonts w:ascii="Arial" w:hAnsi="Arial"/>
          <w:sz w:val="24"/>
        </w:rPr>
        <w:t>.</w:t>
      </w:r>
      <w:r w:rsidRPr="00B86C2C">
        <w:rPr>
          <w:rFonts w:ascii="Arial" w:hAnsi="Arial"/>
          <w:sz w:val="24"/>
        </w:rPr>
        <w:t xml:space="preserve"> </w:t>
      </w:r>
      <w:proofErr w:type="gramStart"/>
      <w:r w:rsidR="00C216EE">
        <w:rPr>
          <w:rFonts w:ascii="Arial" w:hAnsi="Arial"/>
          <w:sz w:val="24"/>
        </w:rPr>
        <w:t>Хохлома</w:t>
      </w:r>
      <w:proofErr w:type="gramEnd"/>
      <w:r w:rsidRPr="00B86C2C">
        <w:rPr>
          <w:rFonts w:ascii="Arial" w:hAnsi="Arial"/>
          <w:sz w:val="24"/>
        </w:rPr>
        <w:t>,</w:t>
      </w:r>
      <w:r w:rsidR="00C216EE">
        <w:rPr>
          <w:rFonts w:ascii="Arial" w:hAnsi="Arial"/>
          <w:sz w:val="24"/>
        </w:rPr>
        <w:t xml:space="preserve"> ул. Центральная</w:t>
      </w:r>
      <w:r w:rsidR="005F07AE">
        <w:rPr>
          <w:rFonts w:ascii="Arial" w:hAnsi="Arial"/>
          <w:sz w:val="24"/>
        </w:rPr>
        <w:t>,</w:t>
      </w:r>
      <w:r w:rsidRPr="00B86C2C">
        <w:rPr>
          <w:rFonts w:ascii="Arial" w:hAnsi="Arial"/>
          <w:sz w:val="24"/>
        </w:rPr>
        <w:t xml:space="preserve"> дом</w:t>
      </w:r>
      <w:r w:rsidR="00C216EE">
        <w:rPr>
          <w:rFonts w:ascii="Arial" w:hAnsi="Arial"/>
          <w:sz w:val="24"/>
        </w:rPr>
        <w:t xml:space="preserve"> № 1</w:t>
      </w:r>
      <w:r w:rsidRPr="00B86C2C">
        <w:rPr>
          <w:rFonts w:ascii="Arial" w:hAnsi="Arial"/>
          <w:sz w:val="24"/>
        </w:rPr>
        <w:t>.</w:t>
      </w:r>
    </w:p>
    <w:p w:rsidR="005F07AE" w:rsidRDefault="00511369" w:rsidP="00BA4659">
      <w:pPr>
        <w:spacing w:after="0" w:line="240" w:lineRule="auto"/>
        <w:ind w:left="0" w:firstLine="709"/>
        <w:rPr>
          <w:rFonts w:ascii="Arial" w:hAnsi="Arial"/>
          <w:sz w:val="24"/>
        </w:rPr>
      </w:pPr>
      <w:r w:rsidRPr="00B86C2C">
        <w:rPr>
          <w:rFonts w:ascii="Arial" w:hAnsi="Arial"/>
          <w:sz w:val="24"/>
        </w:rPr>
        <w:t xml:space="preserve">Почтовый адрес: </w:t>
      </w:r>
      <w:r w:rsidR="00C216EE">
        <w:rPr>
          <w:rFonts w:ascii="Arial" w:hAnsi="Arial"/>
          <w:sz w:val="24"/>
        </w:rPr>
        <w:t>606575</w:t>
      </w:r>
      <w:r w:rsidRPr="00B86C2C">
        <w:rPr>
          <w:rFonts w:ascii="Arial" w:hAnsi="Arial"/>
          <w:sz w:val="24"/>
        </w:rPr>
        <w:t xml:space="preserve">, </w:t>
      </w:r>
      <w:r w:rsidR="005F07AE">
        <w:rPr>
          <w:rFonts w:ascii="Arial" w:hAnsi="Arial"/>
          <w:sz w:val="24"/>
        </w:rPr>
        <w:t>Нижегородская</w:t>
      </w:r>
      <w:r w:rsidR="005F07AE" w:rsidRPr="00B86C2C">
        <w:rPr>
          <w:rFonts w:ascii="Arial" w:hAnsi="Arial"/>
          <w:sz w:val="24"/>
        </w:rPr>
        <w:t xml:space="preserve"> область, </w:t>
      </w:r>
      <w:r w:rsidR="005F07AE">
        <w:rPr>
          <w:rFonts w:ascii="Arial" w:hAnsi="Arial"/>
          <w:sz w:val="24"/>
        </w:rPr>
        <w:t>Ковернинский</w:t>
      </w:r>
      <w:r w:rsidR="00C216EE">
        <w:rPr>
          <w:rFonts w:ascii="Arial" w:hAnsi="Arial"/>
          <w:sz w:val="24"/>
        </w:rPr>
        <w:t xml:space="preserve"> район, </w:t>
      </w:r>
      <w:proofErr w:type="gramStart"/>
      <w:r w:rsidR="00C216EE">
        <w:rPr>
          <w:rFonts w:ascii="Arial" w:hAnsi="Arial"/>
          <w:sz w:val="24"/>
        </w:rPr>
        <w:t>с</w:t>
      </w:r>
      <w:proofErr w:type="gramEnd"/>
      <w:r w:rsidR="005F07AE">
        <w:rPr>
          <w:rFonts w:ascii="Arial" w:hAnsi="Arial"/>
          <w:sz w:val="24"/>
        </w:rPr>
        <w:t>.</w:t>
      </w:r>
      <w:r w:rsidR="005F07AE" w:rsidRPr="00B86C2C">
        <w:rPr>
          <w:rFonts w:ascii="Arial" w:hAnsi="Arial"/>
          <w:sz w:val="24"/>
        </w:rPr>
        <w:t xml:space="preserve"> </w:t>
      </w:r>
      <w:proofErr w:type="gramStart"/>
      <w:r w:rsidR="00C216EE">
        <w:rPr>
          <w:rFonts w:ascii="Arial" w:hAnsi="Arial"/>
          <w:sz w:val="24"/>
        </w:rPr>
        <w:t>Хохлома</w:t>
      </w:r>
      <w:proofErr w:type="gramEnd"/>
      <w:r w:rsidR="005F07AE" w:rsidRPr="00B86C2C">
        <w:rPr>
          <w:rFonts w:ascii="Arial" w:hAnsi="Arial"/>
          <w:sz w:val="24"/>
        </w:rPr>
        <w:t>,</w:t>
      </w:r>
      <w:r w:rsidR="00C216EE">
        <w:rPr>
          <w:rFonts w:ascii="Arial" w:hAnsi="Arial"/>
          <w:sz w:val="24"/>
        </w:rPr>
        <w:t xml:space="preserve"> ул. Центральная</w:t>
      </w:r>
      <w:r w:rsidR="005F07AE">
        <w:rPr>
          <w:rFonts w:ascii="Arial" w:hAnsi="Arial"/>
          <w:sz w:val="24"/>
        </w:rPr>
        <w:t>,</w:t>
      </w:r>
      <w:r w:rsidR="005F07AE" w:rsidRPr="00B86C2C">
        <w:rPr>
          <w:rFonts w:ascii="Arial" w:hAnsi="Arial"/>
          <w:sz w:val="24"/>
        </w:rPr>
        <w:t xml:space="preserve"> дом</w:t>
      </w:r>
      <w:r w:rsidR="00C216EE">
        <w:rPr>
          <w:rFonts w:ascii="Arial" w:hAnsi="Arial"/>
          <w:sz w:val="24"/>
        </w:rPr>
        <w:t xml:space="preserve"> № 1</w:t>
      </w:r>
      <w:r w:rsidR="005F07AE" w:rsidRPr="00B86C2C">
        <w:rPr>
          <w:rFonts w:ascii="Arial" w:hAnsi="Arial"/>
          <w:sz w:val="24"/>
        </w:rPr>
        <w:t>.</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График работы </w:t>
      </w:r>
      <w:r w:rsidR="00C216EE">
        <w:rPr>
          <w:rFonts w:ascii="Arial" w:hAnsi="Arial"/>
          <w:sz w:val="24"/>
        </w:rPr>
        <w:t xml:space="preserve">Хохломской сельской </w:t>
      </w:r>
      <w:r w:rsidRPr="00B86C2C">
        <w:rPr>
          <w:rFonts w:ascii="Arial" w:hAnsi="Arial"/>
          <w:sz w:val="24"/>
        </w:rPr>
        <w:t>администрации</w:t>
      </w:r>
      <w:proofErr w:type="gramStart"/>
      <w:r w:rsidR="00C216EE">
        <w:rPr>
          <w:rFonts w:ascii="Arial" w:hAnsi="Arial"/>
          <w:sz w:val="24"/>
        </w:rPr>
        <w:t xml:space="preserve"> </w:t>
      </w:r>
      <w:r w:rsidRPr="00B86C2C">
        <w:rPr>
          <w:rFonts w:ascii="Arial" w:hAnsi="Arial"/>
          <w:sz w:val="24"/>
        </w:rPr>
        <w:t>:</w:t>
      </w:r>
      <w:proofErr w:type="gramEnd"/>
    </w:p>
    <w:p w:rsidR="00A74768" w:rsidRDefault="00A74768" w:rsidP="00BA4659">
      <w:pPr>
        <w:spacing w:after="0" w:line="240" w:lineRule="auto"/>
        <w:ind w:left="0" w:firstLine="709"/>
        <w:rPr>
          <w:rFonts w:ascii="Arial" w:hAnsi="Arial"/>
          <w:sz w:val="24"/>
        </w:rPr>
      </w:pPr>
      <w:r w:rsidRPr="00B86C2C">
        <w:rPr>
          <w:rFonts w:ascii="Arial" w:hAnsi="Arial"/>
          <w:sz w:val="24"/>
        </w:rPr>
        <w:t>П</w:t>
      </w:r>
      <w:r w:rsidR="00511369" w:rsidRPr="00B86C2C">
        <w:rPr>
          <w:rFonts w:ascii="Arial" w:hAnsi="Arial"/>
          <w:sz w:val="24"/>
        </w:rPr>
        <w:t>онедельник</w:t>
      </w:r>
      <w:r>
        <w:rPr>
          <w:rFonts w:ascii="Arial" w:hAnsi="Arial"/>
          <w:sz w:val="24"/>
        </w:rPr>
        <w:t>-пятница</w:t>
      </w:r>
      <w:r w:rsidR="00511369" w:rsidRPr="00B86C2C">
        <w:rPr>
          <w:rFonts w:ascii="Arial" w:hAnsi="Arial"/>
          <w:sz w:val="24"/>
        </w:rPr>
        <w:t xml:space="preserve">  8.</w:t>
      </w:r>
      <w:r>
        <w:rPr>
          <w:rFonts w:ascii="Arial" w:hAnsi="Arial"/>
          <w:sz w:val="24"/>
        </w:rPr>
        <w:t>0</w:t>
      </w:r>
      <w:r w:rsidR="00511369" w:rsidRPr="00B86C2C">
        <w:rPr>
          <w:rFonts w:ascii="Arial" w:hAnsi="Arial"/>
          <w:sz w:val="24"/>
        </w:rPr>
        <w:t>0  -  17.00</w:t>
      </w:r>
    </w:p>
    <w:p w:rsidR="00A74768" w:rsidRPr="00B86C2C" w:rsidRDefault="00511369" w:rsidP="00BA4659">
      <w:pPr>
        <w:spacing w:after="0" w:line="240" w:lineRule="auto"/>
        <w:ind w:left="0" w:firstLine="709"/>
        <w:rPr>
          <w:rFonts w:ascii="Arial" w:hAnsi="Arial"/>
          <w:sz w:val="24"/>
        </w:rPr>
      </w:pPr>
      <w:r w:rsidRPr="00B86C2C">
        <w:rPr>
          <w:rFonts w:ascii="Arial" w:hAnsi="Arial"/>
          <w:sz w:val="24"/>
        </w:rPr>
        <w:t>перерыв на обед:  с 12.</w:t>
      </w:r>
      <w:r w:rsidR="00A74768">
        <w:rPr>
          <w:rFonts w:ascii="Arial" w:hAnsi="Arial"/>
          <w:sz w:val="24"/>
        </w:rPr>
        <w:t>00 до 13.</w:t>
      </w:r>
      <w:r w:rsidR="00C216EE">
        <w:rPr>
          <w:rFonts w:ascii="Arial" w:hAnsi="Arial"/>
          <w:sz w:val="24"/>
        </w:rPr>
        <w:t>00</w:t>
      </w:r>
    </w:p>
    <w:p w:rsidR="0044169E" w:rsidRPr="00B86C2C" w:rsidRDefault="00A74768" w:rsidP="00BA4659">
      <w:pPr>
        <w:spacing w:after="0" w:line="240" w:lineRule="auto"/>
        <w:ind w:left="0" w:firstLine="709"/>
        <w:rPr>
          <w:rFonts w:ascii="Arial" w:hAnsi="Arial"/>
          <w:sz w:val="24"/>
        </w:rPr>
      </w:pPr>
      <w:r>
        <w:rPr>
          <w:rFonts w:ascii="Arial" w:hAnsi="Arial"/>
          <w:sz w:val="24"/>
        </w:rPr>
        <w:t xml:space="preserve">Суббота, </w:t>
      </w:r>
      <w:r w:rsidRPr="00B86C2C">
        <w:rPr>
          <w:rFonts w:ascii="Arial" w:hAnsi="Arial"/>
          <w:sz w:val="24"/>
        </w:rPr>
        <w:t>воскресенье</w:t>
      </w:r>
      <w:r>
        <w:rPr>
          <w:rFonts w:ascii="Arial" w:hAnsi="Arial"/>
          <w:sz w:val="24"/>
        </w:rPr>
        <w:t>:</w:t>
      </w:r>
      <w:r w:rsidR="00511369" w:rsidRPr="00B86C2C">
        <w:rPr>
          <w:rFonts w:ascii="Arial" w:hAnsi="Arial"/>
          <w:sz w:val="24"/>
        </w:rPr>
        <w:t xml:space="preserve"> выходные дни: </w:t>
      </w:r>
    </w:p>
    <w:p w:rsidR="00A74768" w:rsidRDefault="00511369" w:rsidP="00BA4659">
      <w:pPr>
        <w:spacing w:after="0" w:line="240" w:lineRule="auto"/>
        <w:ind w:left="0" w:firstLine="709"/>
        <w:rPr>
          <w:rFonts w:ascii="Arial" w:hAnsi="Arial"/>
          <w:sz w:val="24"/>
        </w:rPr>
      </w:pPr>
      <w:r w:rsidRPr="00B86C2C">
        <w:rPr>
          <w:rFonts w:ascii="Arial" w:hAnsi="Arial"/>
          <w:sz w:val="24"/>
        </w:rPr>
        <w:t>Телефон: 8 (8</w:t>
      </w:r>
      <w:r w:rsidR="00A74768">
        <w:rPr>
          <w:rFonts w:ascii="Arial" w:hAnsi="Arial"/>
          <w:sz w:val="24"/>
        </w:rPr>
        <w:t>31)57</w:t>
      </w:r>
      <w:r w:rsidRPr="00B86C2C">
        <w:rPr>
          <w:rFonts w:ascii="Arial" w:hAnsi="Arial"/>
          <w:sz w:val="24"/>
        </w:rPr>
        <w:t>-</w:t>
      </w:r>
      <w:r w:rsidR="00C216EE">
        <w:rPr>
          <w:rFonts w:ascii="Arial" w:hAnsi="Arial"/>
          <w:sz w:val="24"/>
        </w:rPr>
        <w:t>242</w:t>
      </w:r>
      <w:r w:rsidR="00A74768">
        <w:rPr>
          <w:rFonts w:ascii="Arial" w:hAnsi="Arial"/>
          <w:sz w:val="24"/>
        </w:rPr>
        <w:t>21</w:t>
      </w:r>
      <w:r w:rsidRPr="00B86C2C">
        <w:rPr>
          <w:rFonts w:ascii="Arial" w:hAnsi="Arial"/>
          <w:sz w:val="24"/>
        </w:rPr>
        <w:t xml:space="preserve">, </w:t>
      </w:r>
      <w:r w:rsidR="00A74768" w:rsidRPr="00B86C2C">
        <w:rPr>
          <w:rFonts w:ascii="Arial" w:hAnsi="Arial"/>
          <w:sz w:val="24"/>
        </w:rPr>
        <w:t>8 (8</w:t>
      </w:r>
      <w:r w:rsidR="00A74768">
        <w:rPr>
          <w:rFonts w:ascii="Arial" w:hAnsi="Arial"/>
          <w:sz w:val="24"/>
        </w:rPr>
        <w:t>31)57</w:t>
      </w:r>
      <w:r w:rsidR="00A74768" w:rsidRPr="00B86C2C">
        <w:rPr>
          <w:rFonts w:ascii="Arial" w:hAnsi="Arial"/>
          <w:sz w:val="24"/>
        </w:rPr>
        <w:t>-</w:t>
      </w:r>
      <w:r w:rsidR="00C216EE">
        <w:rPr>
          <w:rFonts w:ascii="Arial" w:hAnsi="Arial"/>
          <w:sz w:val="24"/>
        </w:rPr>
        <w:t>2</w:t>
      </w:r>
      <w:r w:rsidR="00A74768">
        <w:rPr>
          <w:rFonts w:ascii="Arial" w:hAnsi="Arial"/>
          <w:sz w:val="24"/>
        </w:rPr>
        <w:t>4</w:t>
      </w:r>
      <w:r w:rsidR="00C216EE">
        <w:rPr>
          <w:rFonts w:ascii="Arial" w:hAnsi="Arial"/>
          <w:sz w:val="24"/>
        </w:rPr>
        <w:t>2</w:t>
      </w:r>
      <w:r w:rsidR="00A74768">
        <w:rPr>
          <w:rFonts w:ascii="Arial" w:hAnsi="Arial"/>
          <w:sz w:val="24"/>
        </w:rPr>
        <w:t>42,</w:t>
      </w:r>
    </w:p>
    <w:p w:rsidR="0044169E" w:rsidRPr="00A74768" w:rsidRDefault="00511369" w:rsidP="00BA4659">
      <w:pPr>
        <w:spacing w:after="0" w:line="240" w:lineRule="auto"/>
        <w:ind w:left="0" w:firstLine="709"/>
        <w:rPr>
          <w:rFonts w:ascii="Arial" w:hAnsi="Arial"/>
          <w:sz w:val="24"/>
        </w:rPr>
      </w:pPr>
      <w:r w:rsidRPr="00B86C2C">
        <w:rPr>
          <w:rFonts w:ascii="Arial" w:hAnsi="Arial"/>
          <w:sz w:val="24"/>
        </w:rPr>
        <w:t>адрес электронной почты:</w:t>
      </w:r>
      <w:r w:rsidR="00A74768">
        <w:rPr>
          <w:rFonts w:ascii="Arial" w:hAnsi="Arial"/>
          <w:sz w:val="24"/>
        </w:rPr>
        <w:t xml:space="preserve"> </w:t>
      </w:r>
      <w:proofErr w:type="spellStart"/>
      <w:r w:rsidR="00C216EE">
        <w:rPr>
          <w:rFonts w:ascii="Arial" w:hAnsi="Arial"/>
          <w:sz w:val="24"/>
          <w:lang w:val="en-US"/>
        </w:rPr>
        <w:t>hohlomasa</w:t>
      </w:r>
      <w:proofErr w:type="spellEnd"/>
      <w:r w:rsidR="00A74768" w:rsidRPr="00A74768">
        <w:rPr>
          <w:rFonts w:ascii="Arial" w:hAnsi="Arial"/>
          <w:sz w:val="24"/>
        </w:rPr>
        <w:t>@</w:t>
      </w:r>
      <w:proofErr w:type="spellStart"/>
      <w:r w:rsidR="00C216EE">
        <w:rPr>
          <w:rFonts w:ascii="Arial" w:hAnsi="Arial"/>
          <w:sz w:val="24"/>
          <w:lang w:val="en-US"/>
        </w:rPr>
        <w:t>yandex</w:t>
      </w:r>
      <w:proofErr w:type="spellEnd"/>
      <w:r w:rsidR="00A74768" w:rsidRPr="00A74768">
        <w:rPr>
          <w:rFonts w:ascii="Arial" w:hAnsi="Arial"/>
          <w:sz w:val="24"/>
        </w:rPr>
        <w:t>.</w:t>
      </w:r>
      <w:proofErr w:type="spellStart"/>
      <w:r w:rsidR="00A74768">
        <w:rPr>
          <w:rFonts w:ascii="Arial" w:hAnsi="Arial"/>
          <w:sz w:val="24"/>
          <w:lang w:val="en-US"/>
        </w:rPr>
        <w:t>ru</w:t>
      </w:r>
      <w:proofErr w:type="spellEnd"/>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1.</w:t>
      </w:r>
      <w:r w:rsidR="00F50508">
        <w:rPr>
          <w:rFonts w:ascii="Arial" w:hAnsi="Arial"/>
          <w:sz w:val="24"/>
        </w:rPr>
        <w:t>2</w:t>
      </w:r>
      <w:r w:rsidRPr="00B86C2C">
        <w:rPr>
          <w:rFonts w:ascii="Arial" w:hAnsi="Arial"/>
          <w:sz w:val="24"/>
        </w:rPr>
        <w:t xml:space="preserve">. Настоящий административный регламент разработан в соответствии со следующими нормативно правовыми актами: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Конституцией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Кодексом Российской Федерации об </w:t>
      </w:r>
      <w:proofErr w:type="gramStart"/>
      <w:r w:rsidRPr="00B86C2C">
        <w:rPr>
          <w:rFonts w:ascii="Arial" w:hAnsi="Arial"/>
          <w:sz w:val="24"/>
        </w:rPr>
        <w:t>административных</w:t>
      </w:r>
      <w:proofErr w:type="gramEnd"/>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правонарушениях</w:t>
      </w:r>
      <w:proofErr w:type="gramEnd"/>
      <w:r w:rsidRPr="00B86C2C">
        <w:rPr>
          <w:rFonts w:ascii="Arial" w:hAnsi="Arial"/>
          <w:sz w:val="24"/>
        </w:rPr>
        <w:t>;</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28.12.2009 № 381-ФЗ «Об </w:t>
      </w:r>
      <w:proofErr w:type="spellStart"/>
      <w:r w:rsidRPr="00B86C2C">
        <w:rPr>
          <w:rFonts w:ascii="Arial" w:hAnsi="Arial"/>
          <w:sz w:val="24"/>
        </w:rPr>
        <w:t>основахгосударственного</w:t>
      </w:r>
      <w:proofErr w:type="spellEnd"/>
      <w:r w:rsidRPr="00B86C2C">
        <w:rPr>
          <w:rFonts w:ascii="Arial" w:hAnsi="Arial"/>
          <w:sz w:val="24"/>
        </w:rPr>
        <w:t xml:space="preserve"> регулирования торговой деятельности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06.10.2003 № 131-ФЗ «Об </w:t>
      </w:r>
      <w:proofErr w:type="gramStart"/>
      <w:r w:rsidRPr="00B86C2C">
        <w:rPr>
          <w:rFonts w:ascii="Arial" w:hAnsi="Arial"/>
          <w:sz w:val="24"/>
        </w:rPr>
        <w:t>общих</w:t>
      </w:r>
      <w:proofErr w:type="gramEnd"/>
      <w:r w:rsidRPr="00B86C2C">
        <w:rPr>
          <w:rFonts w:ascii="Arial" w:hAnsi="Arial"/>
          <w:sz w:val="24"/>
        </w:rPr>
        <w:t xml:space="preserve"> </w:t>
      </w:r>
      <w:proofErr w:type="spellStart"/>
      <w:r w:rsidRPr="00B86C2C">
        <w:rPr>
          <w:rFonts w:ascii="Arial" w:hAnsi="Arial"/>
          <w:sz w:val="24"/>
        </w:rPr>
        <w:t>принципахорганизации</w:t>
      </w:r>
      <w:proofErr w:type="spellEnd"/>
      <w:r w:rsidRPr="00B86C2C">
        <w:rPr>
          <w:rFonts w:ascii="Arial" w:hAnsi="Arial"/>
          <w:sz w:val="24"/>
        </w:rPr>
        <w:t xml:space="preserve"> местного самоуправления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Федеральным законом от 26.12.2008 № 294-ФЗ «О защите </w:t>
      </w:r>
      <w:proofErr w:type="spellStart"/>
      <w:r w:rsidRPr="00B86C2C">
        <w:rPr>
          <w:rFonts w:ascii="Arial" w:hAnsi="Arial"/>
          <w:sz w:val="24"/>
        </w:rPr>
        <w:t>правюридических</w:t>
      </w:r>
      <w:proofErr w:type="spellEnd"/>
      <w:r w:rsidRPr="00B86C2C">
        <w:rPr>
          <w:rFonts w:ascii="Arial" w:hAnsi="Arial"/>
          <w:sz w:val="24"/>
        </w:rPr>
        <w:t xml:space="preserve"> лиц и индивидуальных предпринимателей при осуществлении государственного контроля (надзора) и муниципального контроля»;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02.05.2006 № 59-ФЗ «О порядке</w:t>
      </w:r>
      <w:r w:rsidR="00A74768" w:rsidRPr="00A74768">
        <w:rPr>
          <w:rFonts w:ascii="Arial" w:hAnsi="Arial"/>
          <w:sz w:val="24"/>
        </w:rPr>
        <w:t xml:space="preserve"> </w:t>
      </w:r>
      <w:r w:rsidRPr="00B86C2C">
        <w:rPr>
          <w:rFonts w:ascii="Arial" w:hAnsi="Arial"/>
          <w:sz w:val="24"/>
        </w:rPr>
        <w:t>рассмотрения обращений граждан Российской Федерации»;</w:t>
      </w:r>
    </w:p>
    <w:p w:rsid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t>Федеральным законом от 23.02.2013 № 15-ФЗ «Об охране здоровья</w:t>
      </w:r>
      <w:r w:rsidR="00A74768" w:rsidRPr="00FF65C5">
        <w:rPr>
          <w:rFonts w:ascii="Arial" w:hAnsi="Arial"/>
          <w:sz w:val="24"/>
        </w:rPr>
        <w:t xml:space="preserve"> </w:t>
      </w:r>
      <w:r w:rsidRPr="00FF65C5">
        <w:rPr>
          <w:rFonts w:ascii="Arial" w:hAnsi="Arial"/>
          <w:sz w:val="24"/>
        </w:rPr>
        <w:t>граждан от воздействия окружающего табачного дыма и последствий потребления табака».</w:t>
      </w:r>
    </w:p>
    <w:p w:rsidR="0044169E" w:rsidRP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lastRenderedPageBreak/>
        <w:t>иными нормативно-правовыми актами Российской Федерации,</w:t>
      </w:r>
      <w:r w:rsidR="00A74768" w:rsidRPr="00FF65C5">
        <w:rPr>
          <w:rFonts w:ascii="Arial" w:hAnsi="Arial"/>
          <w:sz w:val="24"/>
        </w:rPr>
        <w:t xml:space="preserve"> </w:t>
      </w:r>
      <w:r w:rsidR="0014124A" w:rsidRPr="00FF65C5">
        <w:rPr>
          <w:rFonts w:ascii="Arial" w:hAnsi="Arial"/>
          <w:sz w:val="24"/>
        </w:rPr>
        <w:t>Нижегородской</w:t>
      </w:r>
      <w:r w:rsidRPr="00FF65C5">
        <w:rPr>
          <w:rFonts w:ascii="Arial" w:hAnsi="Arial"/>
          <w:sz w:val="24"/>
        </w:rPr>
        <w:t xml:space="preserve"> области и </w:t>
      </w:r>
      <w:r w:rsidR="00C216EE">
        <w:rPr>
          <w:rFonts w:ascii="Arial" w:hAnsi="Arial"/>
          <w:sz w:val="24"/>
        </w:rPr>
        <w:t xml:space="preserve">Хохломской сельской </w:t>
      </w:r>
      <w:r w:rsidR="002C5712">
        <w:rPr>
          <w:rFonts w:ascii="Arial" w:hAnsi="Arial"/>
          <w:sz w:val="24"/>
        </w:rPr>
        <w:t xml:space="preserve">администрации </w:t>
      </w:r>
      <w:r w:rsidR="0014124A" w:rsidRPr="00FF65C5">
        <w:rPr>
          <w:rFonts w:ascii="Arial" w:hAnsi="Arial"/>
          <w:sz w:val="24"/>
        </w:rPr>
        <w:t>Ковернинского муниципального района Нижегородской области</w:t>
      </w:r>
      <w:r w:rsidRPr="00FF65C5">
        <w:rPr>
          <w:rFonts w:ascii="Arial" w:hAnsi="Arial"/>
          <w:sz w:val="24"/>
        </w:rPr>
        <w:t>.</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Предметом муниципальной функции является соблюдение юридическими лицами, индивидуальными предпринимателями обязательных требований при осуществлении торговой деятельности, установленных муниципальными правовыми актами, а также требований, установленных федеральными законами и законами </w:t>
      </w:r>
      <w:r w:rsidR="0014124A">
        <w:rPr>
          <w:rFonts w:ascii="Arial" w:hAnsi="Arial"/>
          <w:sz w:val="24"/>
        </w:rPr>
        <w:t>Нижегородской</w:t>
      </w:r>
      <w:r w:rsidRPr="00B86C2C">
        <w:rPr>
          <w:rFonts w:ascii="Arial" w:hAnsi="Arial"/>
          <w:sz w:val="24"/>
        </w:rPr>
        <w:t xml:space="preserve"> области</w:t>
      </w:r>
      <w:proofErr w:type="gramStart"/>
      <w:r w:rsidRPr="00B86C2C">
        <w:rPr>
          <w:rFonts w:ascii="Arial" w:hAnsi="Arial"/>
          <w:sz w:val="24"/>
        </w:rPr>
        <w:t xml:space="preserve"> .</w:t>
      </w:r>
      <w:proofErr w:type="gramEnd"/>
      <w:r w:rsidRPr="00B86C2C">
        <w:rPr>
          <w:rFonts w:ascii="Arial" w:hAnsi="Arial"/>
          <w:sz w:val="24"/>
        </w:rPr>
        <w:t xml:space="preserve"> </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Непосредственное исполнение муниципальной функции</w:t>
      </w:r>
      <w:r w:rsidR="002C3EB8">
        <w:rPr>
          <w:rFonts w:ascii="Arial" w:hAnsi="Arial"/>
          <w:sz w:val="24"/>
        </w:rPr>
        <w:t xml:space="preserve"> </w:t>
      </w:r>
      <w:r w:rsidRPr="00B86C2C">
        <w:rPr>
          <w:rFonts w:ascii="Arial" w:hAnsi="Arial"/>
          <w:sz w:val="24"/>
        </w:rPr>
        <w:t xml:space="preserve">возлагается на должностных лиц органа муниципального контроля. Перечень должностных лиц органа муниципального контроля, уполномоченных осуществлять муниципальную функцию (далее – должностные лица) утверждается распоряжением </w:t>
      </w:r>
      <w:r w:rsidR="002C5712">
        <w:rPr>
          <w:rFonts w:ascii="Arial" w:hAnsi="Arial"/>
          <w:sz w:val="24"/>
        </w:rPr>
        <w:t>Хохломской сельской администрации</w:t>
      </w:r>
      <w:r w:rsidR="00F50508">
        <w:rPr>
          <w:rFonts w:ascii="Arial" w:hAnsi="Arial"/>
          <w:sz w:val="24"/>
        </w:rPr>
        <w:t xml:space="preserve"> Ковернинского муниципального района Нижегородской области</w:t>
      </w:r>
      <w:r w:rsidRPr="00B86C2C">
        <w:rPr>
          <w:rFonts w:ascii="Arial" w:hAnsi="Arial"/>
          <w:sz w:val="24"/>
        </w:rPr>
        <w:t>.</w:t>
      </w:r>
    </w:p>
    <w:p w:rsidR="0044169E" w:rsidRPr="00B86C2C" w:rsidRDefault="00511369" w:rsidP="00BA4659">
      <w:pPr>
        <w:tabs>
          <w:tab w:val="center" w:pos="828"/>
          <w:tab w:val="center" w:pos="4756"/>
        </w:tabs>
        <w:spacing w:after="0" w:line="240" w:lineRule="auto"/>
        <w:ind w:left="0" w:firstLine="709"/>
        <w:jc w:val="left"/>
        <w:rPr>
          <w:rFonts w:ascii="Arial" w:hAnsi="Arial"/>
          <w:sz w:val="24"/>
        </w:rPr>
      </w:pPr>
      <w:r w:rsidRPr="00B86C2C">
        <w:rPr>
          <w:rFonts w:ascii="Arial" w:hAnsi="Arial"/>
          <w:sz w:val="24"/>
        </w:rPr>
        <w:tab/>
        <w:t>Должностные  лица являются муниципальными служащими.</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Должностными лицами в ходе исполнения муниципальной</w:t>
      </w:r>
      <w:r w:rsidR="008F3472">
        <w:rPr>
          <w:rFonts w:ascii="Arial" w:hAnsi="Arial"/>
          <w:sz w:val="24"/>
        </w:rPr>
        <w:t xml:space="preserve"> </w:t>
      </w:r>
      <w:r w:rsidRPr="00B86C2C">
        <w:rPr>
          <w:rFonts w:ascii="Arial" w:hAnsi="Arial"/>
          <w:sz w:val="24"/>
        </w:rPr>
        <w:t xml:space="preserve">функции в зависимости от целей, задач и предмета проверок могут быть безвозмездно истребованы от юридических лиц, индивидуальных предпринимателей следующие документы: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свидетельство о государственной регистрации физического лица </w:t>
      </w:r>
      <w:proofErr w:type="spellStart"/>
      <w:r w:rsidRPr="00B86C2C">
        <w:rPr>
          <w:rFonts w:ascii="Arial" w:hAnsi="Arial"/>
          <w:sz w:val="24"/>
        </w:rPr>
        <w:t>вкачестве</w:t>
      </w:r>
      <w:proofErr w:type="spellEnd"/>
      <w:r w:rsidRPr="00B86C2C">
        <w:rPr>
          <w:rFonts w:ascii="Arial" w:hAnsi="Arial"/>
          <w:sz w:val="24"/>
        </w:rPr>
        <w:t xml:space="preserve"> индивидуального предпринимателя;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свидетельство о государственной регистрации юридического лица;</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лицах, осуществляющих торговую деятельность;</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порядке и условиях осуществления торговой деятельности;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документы, подтверждающие полномочия руководителя </w:t>
      </w:r>
      <w:proofErr w:type="spellStart"/>
      <w:r w:rsidRPr="00B86C2C">
        <w:rPr>
          <w:rFonts w:ascii="Arial" w:hAnsi="Arial"/>
          <w:sz w:val="24"/>
        </w:rPr>
        <w:t>илипредставителя</w:t>
      </w:r>
      <w:proofErr w:type="spellEnd"/>
      <w:r w:rsidRPr="00B86C2C">
        <w:rPr>
          <w:rFonts w:ascii="Arial" w:hAnsi="Arial"/>
          <w:sz w:val="24"/>
        </w:rPr>
        <w:t xml:space="preserve"> юридического лица, индивидуального предпринимателя или его представителя;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правоустанавливающие документы на земельный участок, на </w:t>
      </w:r>
      <w:proofErr w:type="spellStart"/>
      <w:r w:rsidRPr="00B86C2C">
        <w:rPr>
          <w:rFonts w:ascii="Arial" w:hAnsi="Arial"/>
          <w:sz w:val="24"/>
        </w:rPr>
        <w:t>которомразмещен</w:t>
      </w:r>
      <w:proofErr w:type="spellEnd"/>
      <w:r w:rsidRPr="00B86C2C">
        <w:rPr>
          <w:rFonts w:ascii="Arial" w:hAnsi="Arial"/>
          <w:sz w:val="24"/>
        </w:rPr>
        <w:t xml:space="preserve"> торговый объект.</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утверждается постановлением главы</w:t>
      </w:r>
      <w:r w:rsidR="00F50508">
        <w:rPr>
          <w:rFonts w:ascii="Arial" w:hAnsi="Arial"/>
          <w:sz w:val="24"/>
        </w:rPr>
        <w:t xml:space="preserve"> </w:t>
      </w:r>
      <w:r w:rsidR="002C5712">
        <w:rPr>
          <w:rFonts w:ascii="Arial" w:hAnsi="Arial"/>
          <w:sz w:val="24"/>
        </w:rPr>
        <w:t xml:space="preserve">Хохломской сельской </w:t>
      </w:r>
      <w:r w:rsidR="00F50508">
        <w:rPr>
          <w:rFonts w:ascii="Arial" w:hAnsi="Arial"/>
          <w:sz w:val="24"/>
        </w:rPr>
        <w:t>админи</w:t>
      </w:r>
      <w:r w:rsidR="002C5712">
        <w:rPr>
          <w:rFonts w:ascii="Arial" w:hAnsi="Arial"/>
          <w:sz w:val="24"/>
        </w:rPr>
        <w:t xml:space="preserve">страции </w:t>
      </w:r>
      <w:r w:rsidR="00F50508">
        <w:rPr>
          <w:rFonts w:ascii="Arial" w:hAnsi="Arial"/>
          <w:sz w:val="24"/>
        </w:rPr>
        <w:t xml:space="preserve"> Ковернинского муниципального района</w:t>
      </w:r>
      <w:r w:rsidRPr="00B86C2C">
        <w:rPr>
          <w:rFonts w:ascii="Arial" w:hAnsi="Arial"/>
          <w:sz w:val="24"/>
        </w:rPr>
        <w:t xml:space="preserve">. </w:t>
      </w:r>
    </w:p>
    <w:p w:rsidR="0044169E"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размещается на официальном</w:t>
      </w:r>
      <w:r w:rsidR="008F3472">
        <w:rPr>
          <w:rFonts w:ascii="Arial" w:hAnsi="Arial"/>
          <w:sz w:val="24"/>
        </w:rPr>
        <w:t xml:space="preserve"> </w:t>
      </w:r>
      <w:r w:rsidRPr="00B86C2C">
        <w:rPr>
          <w:rFonts w:ascii="Arial" w:hAnsi="Arial"/>
          <w:sz w:val="24"/>
        </w:rPr>
        <w:t xml:space="preserve">информационном сайте </w:t>
      </w:r>
      <w:r w:rsidR="00F50508">
        <w:rPr>
          <w:rFonts w:ascii="Arial" w:hAnsi="Arial"/>
          <w:sz w:val="24"/>
        </w:rPr>
        <w:t>А</w:t>
      </w:r>
      <w:r w:rsidRPr="00B86C2C">
        <w:rPr>
          <w:rFonts w:ascii="Arial" w:hAnsi="Arial"/>
          <w:sz w:val="24"/>
        </w:rPr>
        <w:t xml:space="preserve">дминистрации </w:t>
      </w:r>
      <w:r w:rsidR="00F50508">
        <w:rPr>
          <w:rFonts w:ascii="Arial" w:hAnsi="Arial"/>
          <w:sz w:val="24"/>
        </w:rPr>
        <w:t xml:space="preserve">Ковернинского </w:t>
      </w:r>
      <w:r w:rsidRPr="00B86C2C">
        <w:rPr>
          <w:rFonts w:ascii="Arial" w:hAnsi="Arial"/>
          <w:sz w:val="24"/>
        </w:rPr>
        <w:t>муниципального</w:t>
      </w:r>
      <w:r w:rsidR="00F50508">
        <w:rPr>
          <w:rFonts w:ascii="Arial" w:hAnsi="Arial"/>
          <w:sz w:val="24"/>
        </w:rPr>
        <w:t xml:space="preserve"> района Нижегородской области</w:t>
      </w:r>
      <w:r w:rsidRPr="00B86C2C">
        <w:rPr>
          <w:rFonts w:ascii="Arial" w:hAnsi="Arial"/>
          <w:sz w:val="24"/>
        </w:rPr>
        <w:t>.</w:t>
      </w:r>
    </w:p>
    <w:p w:rsidR="002C3EB8" w:rsidRPr="00B86C2C" w:rsidRDefault="002C3EB8" w:rsidP="002C3EB8">
      <w:pPr>
        <w:spacing w:after="0" w:line="240" w:lineRule="auto"/>
        <w:ind w:left="0" w:firstLine="0"/>
        <w:rPr>
          <w:rFonts w:ascii="Arial" w:hAnsi="Arial"/>
          <w:sz w:val="24"/>
        </w:rPr>
      </w:pPr>
    </w:p>
    <w:p w:rsidR="0044169E" w:rsidRDefault="00511369" w:rsidP="00BA4659">
      <w:pPr>
        <w:numPr>
          <w:ilvl w:val="0"/>
          <w:numId w:val="6"/>
        </w:numPr>
        <w:spacing w:after="0" w:line="240" w:lineRule="auto"/>
        <w:ind w:left="0" w:firstLine="709"/>
        <w:jc w:val="center"/>
        <w:rPr>
          <w:rFonts w:ascii="Arial" w:hAnsi="Arial"/>
          <w:b/>
          <w:sz w:val="24"/>
        </w:rPr>
      </w:pPr>
      <w:r w:rsidRPr="00BA4659">
        <w:rPr>
          <w:rFonts w:ascii="Arial" w:hAnsi="Arial"/>
          <w:b/>
          <w:sz w:val="24"/>
        </w:rPr>
        <w:t xml:space="preserve">Требования к порядку проведения плановых, внеплановых, </w:t>
      </w:r>
      <w:proofErr w:type="spellStart"/>
      <w:r w:rsidRPr="00BA4659">
        <w:rPr>
          <w:rFonts w:ascii="Arial" w:hAnsi="Arial"/>
          <w:b/>
          <w:sz w:val="24"/>
        </w:rPr>
        <w:t>документарныхи</w:t>
      </w:r>
      <w:proofErr w:type="spellEnd"/>
      <w:r w:rsidRPr="00BA4659">
        <w:rPr>
          <w:rFonts w:ascii="Arial" w:hAnsi="Arial"/>
          <w:b/>
          <w:sz w:val="24"/>
        </w:rPr>
        <w:t xml:space="preserve"> выездных проверок юридических лиц и индивидуальных предпринимателей</w:t>
      </w:r>
    </w:p>
    <w:p w:rsidR="002C3EB8" w:rsidRPr="00BA4659" w:rsidRDefault="002C3EB8" w:rsidP="002C3EB8">
      <w:pPr>
        <w:spacing w:after="0" w:line="240" w:lineRule="auto"/>
        <w:ind w:left="709" w:firstLine="0"/>
        <w:rPr>
          <w:rFonts w:ascii="Arial" w:hAnsi="Arial"/>
          <w:b/>
          <w:sz w:val="24"/>
        </w:rPr>
      </w:pP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Документарная проверка:</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 xml:space="preserve">Предметом документарной проверки являются </w:t>
      </w:r>
      <w:proofErr w:type="spellStart"/>
      <w:r w:rsidRPr="00B86C2C">
        <w:rPr>
          <w:rFonts w:ascii="Arial" w:hAnsi="Arial"/>
          <w:sz w:val="24"/>
        </w:rPr>
        <w:t>сведения</w:t>
      </w:r>
      <w:proofErr w:type="gramStart"/>
      <w:r w:rsidRPr="00B86C2C">
        <w:rPr>
          <w:rFonts w:ascii="Arial" w:hAnsi="Arial"/>
          <w:sz w:val="24"/>
        </w:rPr>
        <w:t>,с</w:t>
      </w:r>
      <w:proofErr w:type="gramEnd"/>
      <w:r w:rsidRPr="00B86C2C">
        <w:rPr>
          <w:rFonts w:ascii="Arial" w:hAnsi="Arial"/>
          <w:sz w:val="24"/>
        </w:rPr>
        <w:t>одержащиеся</w:t>
      </w:r>
      <w:proofErr w:type="spellEnd"/>
      <w:r w:rsidRPr="00B86C2C">
        <w:rPr>
          <w:rFonts w:ascii="Arial" w:hAnsi="Arial"/>
          <w:sz w:val="24"/>
        </w:rPr>
        <w:t xml:space="preserve">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органа муниципального контроля.</w:t>
      </w:r>
    </w:p>
    <w:p w:rsidR="00BA4659"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Срок проведения проверки не может превышать 20 рабочих дней.</w:t>
      </w:r>
    </w:p>
    <w:p w:rsidR="0044169E" w:rsidRPr="00BA4659" w:rsidRDefault="00BA4659" w:rsidP="00BA4659">
      <w:pPr>
        <w:spacing w:after="0" w:line="240" w:lineRule="auto"/>
        <w:ind w:left="0" w:firstLine="709"/>
        <w:rPr>
          <w:rFonts w:ascii="Arial" w:hAnsi="Arial"/>
          <w:sz w:val="24"/>
        </w:rPr>
      </w:pPr>
      <w:r>
        <w:rPr>
          <w:rFonts w:ascii="Arial" w:hAnsi="Arial"/>
          <w:sz w:val="24"/>
        </w:rPr>
        <w:t xml:space="preserve">2.2. </w:t>
      </w:r>
      <w:r w:rsidR="00511369" w:rsidRPr="00BA4659">
        <w:rPr>
          <w:rFonts w:ascii="Arial" w:hAnsi="Arial"/>
          <w:sz w:val="24"/>
        </w:rPr>
        <w:t>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2.2.1. </w:t>
      </w:r>
      <w:r w:rsidR="00511369" w:rsidRPr="00B86C2C">
        <w:rPr>
          <w:rFonts w:ascii="Arial" w:hAnsi="Arial"/>
          <w:sz w:val="24"/>
        </w:rPr>
        <w:t>Основанием для проведения плановой проверки является</w:t>
      </w:r>
      <w:r w:rsidR="00F50508">
        <w:rPr>
          <w:rFonts w:ascii="Arial" w:hAnsi="Arial"/>
          <w:sz w:val="24"/>
        </w:rPr>
        <w:t xml:space="preserve"> </w:t>
      </w:r>
      <w:r w:rsidR="00511369" w:rsidRPr="00B86C2C">
        <w:rPr>
          <w:rFonts w:ascii="Arial" w:hAnsi="Arial"/>
          <w:sz w:val="24"/>
        </w:rPr>
        <w:t xml:space="preserve">ежегодный план, подготовленный в соответствии с требованиями Правил подготовки органами государственного контроля (надзора) и органами муниципального </w:t>
      </w:r>
      <w:proofErr w:type="gramStart"/>
      <w:r w:rsidR="00511369" w:rsidRPr="00B86C2C">
        <w:rPr>
          <w:rFonts w:ascii="Arial" w:hAnsi="Arial"/>
          <w:sz w:val="24"/>
        </w:rPr>
        <w:t xml:space="preserve">контроля </w:t>
      </w:r>
      <w:r w:rsidR="00511369" w:rsidRPr="00B86C2C">
        <w:rPr>
          <w:rFonts w:ascii="Arial" w:hAnsi="Arial"/>
          <w:sz w:val="24"/>
        </w:rPr>
        <w:lastRenderedPageBreak/>
        <w:t>ежегодных планов проведения плановых проверок юридических лиц</w:t>
      </w:r>
      <w:proofErr w:type="gramEnd"/>
      <w:r w:rsidR="00511369" w:rsidRPr="00B86C2C">
        <w:rPr>
          <w:rFonts w:ascii="Arial" w:hAnsi="Arial"/>
          <w:sz w:val="24"/>
        </w:rPr>
        <w:t xml:space="preserve"> и индивидуальных предпринимателей, утвержденный постановлением Правительства РФ от 30.06.2010 № 489.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2.2.2. </w:t>
      </w:r>
      <w:r w:rsidR="00511369" w:rsidRPr="00B86C2C">
        <w:rPr>
          <w:rFonts w:ascii="Arial" w:hAnsi="Arial"/>
          <w:sz w:val="24"/>
        </w:rPr>
        <w:t>О проведении плановой проверки юридическое лицо,</w:t>
      </w:r>
      <w:r w:rsidR="00E80B60">
        <w:rPr>
          <w:rFonts w:ascii="Arial" w:hAnsi="Arial"/>
          <w:sz w:val="24"/>
        </w:rPr>
        <w:t xml:space="preserve"> </w:t>
      </w:r>
      <w:r w:rsidR="00511369" w:rsidRPr="00B86C2C">
        <w:rPr>
          <w:rFonts w:ascii="Arial" w:hAnsi="Arial"/>
          <w:sz w:val="24"/>
        </w:rPr>
        <w:t>индивидуальный предприниматель уведомляется органом муниципального контроля в области торговой деятельности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2.2.3. </w:t>
      </w:r>
      <w:r w:rsidR="00511369" w:rsidRPr="00B86C2C">
        <w:rPr>
          <w:rFonts w:ascii="Arial" w:hAnsi="Arial"/>
          <w:sz w:val="24"/>
        </w:rPr>
        <w:t>В процессе проведения документарной проверки</w:t>
      </w:r>
      <w:r w:rsidR="00E80B60">
        <w:rPr>
          <w:rFonts w:ascii="Arial" w:hAnsi="Arial"/>
          <w:sz w:val="24"/>
        </w:rPr>
        <w:t xml:space="preserve"> </w:t>
      </w:r>
      <w:r w:rsidR="00511369" w:rsidRPr="00B86C2C">
        <w:rPr>
          <w:rFonts w:ascii="Arial" w:hAnsi="Arial"/>
          <w:sz w:val="24"/>
        </w:rPr>
        <w:t>рассматриваются документы юридического лица, индивидуального предпринимателя, имеющиеся в распоряжении органа муниципального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этого юридического лица, индивидуального предпринимателя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2.2.4. </w:t>
      </w:r>
      <w:r w:rsidR="00511369" w:rsidRPr="00B86C2C">
        <w:rPr>
          <w:rFonts w:ascii="Arial" w:hAnsi="Arial"/>
          <w:sz w:val="24"/>
        </w:rPr>
        <w:t>В случае</w:t>
      </w:r>
      <w:proofErr w:type="gramStart"/>
      <w:r w:rsidR="00511369" w:rsidRPr="00B86C2C">
        <w:rPr>
          <w:rFonts w:ascii="Arial" w:hAnsi="Arial"/>
          <w:sz w:val="24"/>
        </w:rPr>
        <w:t>,</w:t>
      </w:r>
      <w:proofErr w:type="gramEnd"/>
      <w:r w:rsidR="00511369" w:rsidRPr="00B86C2C">
        <w:rPr>
          <w:rFonts w:ascii="Arial" w:hAnsi="Arial"/>
          <w:sz w:val="24"/>
        </w:rPr>
        <w:t xml:space="preserve"> если достоверность сведений, содержащихся в</w:t>
      </w:r>
      <w:r w:rsidR="00E80B60">
        <w:rPr>
          <w:rFonts w:ascii="Arial" w:hAnsi="Arial"/>
          <w:sz w:val="24"/>
        </w:rPr>
        <w:t xml:space="preserve"> </w:t>
      </w:r>
      <w:r w:rsidR="00511369" w:rsidRPr="00B86C2C">
        <w:rPr>
          <w:rFonts w:ascii="Arial" w:hAnsi="Arial"/>
          <w:sz w:val="24"/>
        </w:rPr>
        <w:t>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направляет в адрес юридического лица, индивидуального предпринимателя мотивированный запрос (составляется по форме в соответствии с приложением 1 к настоящему административному регламенту)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проверки.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2.2.5. </w:t>
      </w:r>
      <w:r w:rsidR="00511369" w:rsidRPr="00B86C2C">
        <w:rPr>
          <w:rFonts w:ascii="Arial" w:hAnsi="Arial"/>
          <w:sz w:val="24"/>
        </w:rPr>
        <w:t xml:space="preserve">Если при документарной проверке не </w:t>
      </w:r>
      <w:proofErr w:type="spellStart"/>
      <w:r w:rsidR="00511369" w:rsidRPr="00B86C2C">
        <w:rPr>
          <w:rFonts w:ascii="Arial" w:hAnsi="Arial"/>
          <w:sz w:val="24"/>
        </w:rPr>
        <w:t>представляетсявозможным</w:t>
      </w:r>
      <w:proofErr w:type="spellEnd"/>
      <w:r w:rsidR="00511369" w:rsidRPr="00B86C2C">
        <w:rPr>
          <w:rFonts w:ascii="Arial" w:hAnsi="Arial"/>
          <w:sz w:val="24"/>
        </w:rPr>
        <w:t>:</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удостовериться в полноте и достоверности сведений, имеющихся </w:t>
      </w:r>
      <w:proofErr w:type="spellStart"/>
      <w:r w:rsidRPr="00B86C2C">
        <w:rPr>
          <w:rFonts w:ascii="Arial" w:hAnsi="Arial"/>
          <w:sz w:val="24"/>
        </w:rPr>
        <w:t>враспоряжении</w:t>
      </w:r>
      <w:proofErr w:type="spellEnd"/>
      <w:r w:rsidRPr="00B86C2C">
        <w:rPr>
          <w:rFonts w:ascii="Arial" w:hAnsi="Arial"/>
          <w:sz w:val="24"/>
        </w:rPr>
        <w:t xml:space="preserve"> органа муниципального контроля документах юридического лица, индивидуального предпринимателя,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оценить соответствие деятельности юридического </w:t>
      </w:r>
      <w:proofErr w:type="spellStart"/>
      <w:r w:rsidRPr="00B86C2C">
        <w:rPr>
          <w:rFonts w:ascii="Arial" w:hAnsi="Arial"/>
          <w:sz w:val="24"/>
        </w:rPr>
        <w:t>лица</w:t>
      </w:r>
      <w:proofErr w:type="gramStart"/>
      <w:r w:rsidRPr="00B86C2C">
        <w:rPr>
          <w:rFonts w:ascii="Arial" w:hAnsi="Arial"/>
          <w:sz w:val="24"/>
        </w:rPr>
        <w:t>,и</w:t>
      </w:r>
      <w:proofErr w:type="gramEnd"/>
      <w:r w:rsidRPr="00B86C2C">
        <w:rPr>
          <w:rFonts w:ascii="Arial" w:hAnsi="Arial"/>
          <w:sz w:val="24"/>
        </w:rPr>
        <w:t>ндивидуального</w:t>
      </w:r>
      <w:proofErr w:type="spellEnd"/>
      <w:r w:rsidRPr="00B86C2C">
        <w:rPr>
          <w:rFonts w:ascii="Arial" w:hAnsi="Arial"/>
          <w:sz w:val="24"/>
        </w:rPr>
        <w:t xml:space="preserve"> предпринимателя обязательным требованиям или требованиям, установленным муниципальными правовыми актами, без</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проведения соответствующего мероприятия по контролю, то проводится 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 </w:t>
      </w:r>
      <w:r w:rsidR="00511369" w:rsidRPr="00B86C2C">
        <w:rPr>
          <w:rFonts w:ascii="Arial" w:hAnsi="Arial"/>
          <w:sz w:val="24"/>
        </w:rPr>
        <w:t>Внеплановая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2.3.1. </w:t>
      </w:r>
      <w:proofErr w:type="gramStart"/>
      <w:r w:rsidR="00511369" w:rsidRPr="00B86C2C">
        <w:rPr>
          <w:rFonts w:ascii="Arial" w:hAnsi="Arial"/>
          <w:sz w:val="24"/>
        </w:rPr>
        <w:t xml:space="preserve">Предметом внеплановой проверки является </w:t>
      </w:r>
      <w:proofErr w:type="spellStart"/>
      <w:r w:rsidR="00511369" w:rsidRPr="00B86C2C">
        <w:rPr>
          <w:rFonts w:ascii="Arial" w:hAnsi="Arial"/>
          <w:sz w:val="24"/>
        </w:rPr>
        <w:t>соблюдениеюридическим</w:t>
      </w:r>
      <w:proofErr w:type="spellEnd"/>
      <w:r w:rsidR="00511369" w:rsidRPr="00B86C2C">
        <w:rPr>
          <w:rFonts w:ascii="Arial" w:hAnsi="Arial"/>
          <w:sz w:val="24"/>
        </w:rPr>
        <w:t xml:space="preserve">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w:t>
      </w:r>
      <w:proofErr w:type="gramEnd"/>
      <w:r w:rsidR="00511369" w:rsidRPr="00B86C2C">
        <w:rPr>
          <w:rFonts w:ascii="Arial" w:hAnsi="Arial"/>
          <w:sz w:val="24"/>
        </w:rPr>
        <w:t xml:space="preserve">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4169E" w:rsidRPr="00B86C2C" w:rsidRDefault="00BA4659" w:rsidP="00BA4659">
      <w:pPr>
        <w:spacing w:after="0" w:line="240" w:lineRule="auto"/>
        <w:ind w:left="0" w:firstLine="709"/>
        <w:rPr>
          <w:rFonts w:ascii="Arial" w:hAnsi="Arial"/>
          <w:sz w:val="24"/>
        </w:rPr>
      </w:pPr>
      <w:r>
        <w:rPr>
          <w:rFonts w:ascii="Arial" w:hAnsi="Arial"/>
          <w:sz w:val="24"/>
        </w:rPr>
        <w:lastRenderedPageBreak/>
        <w:t xml:space="preserve">2.3.2. </w:t>
      </w:r>
      <w:r w:rsidR="00511369" w:rsidRPr="00B86C2C">
        <w:rPr>
          <w:rFonts w:ascii="Arial" w:hAnsi="Arial"/>
          <w:sz w:val="24"/>
        </w:rPr>
        <w:t>Основанием для проведения внеплановой проверки является: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истечение срока исполнения юридическим лицом, </w:t>
      </w:r>
      <w:proofErr w:type="spellStart"/>
      <w:r w:rsidRPr="00B86C2C">
        <w:rPr>
          <w:rFonts w:ascii="Arial" w:hAnsi="Arial"/>
          <w:sz w:val="24"/>
        </w:rPr>
        <w:t>индивидуальнымпредпринимателем</w:t>
      </w:r>
      <w:proofErr w:type="spellEnd"/>
      <w:r w:rsidRPr="00B86C2C">
        <w:rPr>
          <w:rFonts w:ascii="Arial" w:hAnsi="Arial"/>
          <w:sz w:val="24"/>
        </w:rPr>
        <w:t xml:space="preserve">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511369" w:rsidP="00BA4659">
      <w:pPr>
        <w:numPr>
          <w:ilvl w:val="3"/>
          <w:numId w:val="6"/>
        </w:numPr>
        <w:spacing w:after="0" w:line="240" w:lineRule="auto"/>
        <w:ind w:left="0" w:firstLine="709"/>
        <w:rPr>
          <w:rFonts w:ascii="Arial" w:hAnsi="Arial"/>
          <w:sz w:val="24"/>
        </w:rPr>
      </w:pPr>
      <w:proofErr w:type="gramStart"/>
      <w:r w:rsidRPr="00B86C2C">
        <w:rPr>
          <w:rFonts w:ascii="Arial" w:hAnsi="Arial"/>
          <w:sz w:val="24"/>
        </w:rPr>
        <w:t xml:space="preserve">мотивированное представление должностного лица </w:t>
      </w:r>
      <w:proofErr w:type="spellStart"/>
      <w:r w:rsidRPr="00B86C2C">
        <w:rPr>
          <w:rFonts w:ascii="Arial" w:hAnsi="Arial"/>
          <w:sz w:val="24"/>
        </w:rPr>
        <w:t>органамуниципального</w:t>
      </w:r>
      <w:proofErr w:type="spellEnd"/>
      <w:r w:rsidRPr="00B86C2C">
        <w:rPr>
          <w:rFonts w:ascii="Arial" w:hAnsi="Arial"/>
          <w:sz w:val="24"/>
        </w:rPr>
        <w:t xml:space="preserve">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86C2C">
        <w:rPr>
          <w:rFonts w:ascii="Arial" w:hAnsi="Arial"/>
          <w:sz w:val="24"/>
        </w:rPr>
        <w:t xml:space="preserve"> государства, а также угрозы чрезвычайных ситуаций природного и техногенного характера;</w:t>
      </w:r>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86C2C">
        <w:rPr>
          <w:rFonts w:ascii="Arial" w:hAnsi="Arial"/>
          <w:sz w:val="24"/>
        </w:rPr>
        <w:t xml:space="preserve"> также возникновение чрезвычайных ситуаций природного и техногенного характера;</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приказ (распоряжение) руководителя органа </w:t>
      </w:r>
      <w:proofErr w:type="spellStart"/>
      <w:r w:rsidRPr="00B86C2C">
        <w:rPr>
          <w:rFonts w:ascii="Arial" w:hAnsi="Arial"/>
          <w:sz w:val="24"/>
        </w:rPr>
        <w:t>государственногоконтроля</w:t>
      </w:r>
      <w:proofErr w:type="spellEnd"/>
      <w:r w:rsidRPr="00B86C2C">
        <w:rPr>
          <w:rFonts w:ascii="Arial" w:hAnsi="Arial"/>
          <w:sz w:val="24"/>
        </w:rPr>
        <w:t xml:space="preserve">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A4659" w:rsidRDefault="00BA4659" w:rsidP="00BA4659">
      <w:pPr>
        <w:spacing w:after="0" w:line="240" w:lineRule="auto"/>
        <w:ind w:left="0" w:firstLine="709"/>
        <w:rPr>
          <w:rFonts w:ascii="Arial" w:hAnsi="Arial"/>
          <w:b/>
          <w:sz w:val="24"/>
        </w:rPr>
      </w:pPr>
      <w:r w:rsidRPr="00BA4659">
        <w:rPr>
          <w:rFonts w:ascii="Arial" w:hAnsi="Arial"/>
          <w:b/>
          <w:sz w:val="24"/>
        </w:rPr>
        <w:t xml:space="preserve">2.4. </w:t>
      </w:r>
      <w:r w:rsidR="00511369" w:rsidRPr="00BA4659">
        <w:rPr>
          <w:rFonts w:ascii="Arial" w:hAnsi="Arial"/>
          <w:b/>
          <w:sz w:val="24"/>
        </w:rPr>
        <w:t>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2.4.1. </w:t>
      </w:r>
      <w:proofErr w:type="gramStart"/>
      <w:r w:rsidR="00511369" w:rsidRPr="00B86C2C">
        <w:rPr>
          <w:rFonts w:ascii="Arial" w:hAnsi="Arial"/>
          <w:sz w:val="24"/>
        </w:rPr>
        <w:t xml:space="preserve">Предметом выездной проверки являются содержащиеся </w:t>
      </w:r>
      <w:proofErr w:type="spellStart"/>
      <w:r w:rsidR="00511369" w:rsidRPr="00B86C2C">
        <w:rPr>
          <w:rFonts w:ascii="Arial" w:hAnsi="Arial"/>
          <w:sz w:val="24"/>
        </w:rPr>
        <w:t>вдокументах</w:t>
      </w:r>
      <w:proofErr w:type="spellEnd"/>
      <w:r w:rsidR="00511369" w:rsidRPr="00B86C2C">
        <w:rPr>
          <w:rFonts w:ascii="Arial" w:hAnsi="Arial"/>
          <w:sz w:val="24"/>
        </w:rPr>
        <w:t xml:space="preserve">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511369" w:rsidRPr="00B86C2C">
        <w:rPr>
          <w:rFonts w:ascii="Arial" w:hAnsi="Arial"/>
          <w:sz w:val="24"/>
        </w:rPr>
        <w:t xml:space="preserve">Должностные лица при проведении проверки </w:t>
      </w:r>
      <w:proofErr w:type="spellStart"/>
      <w:r w:rsidR="00511369" w:rsidRPr="00B86C2C">
        <w:rPr>
          <w:rFonts w:ascii="Arial" w:hAnsi="Arial"/>
          <w:sz w:val="24"/>
        </w:rPr>
        <w:t>обязаныпредоставить</w:t>
      </w:r>
      <w:proofErr w:type="spellEnd"/>
      <w:r w:rsidR="00511369" w:rsidRPr="00B86C2C">
        <w:rPr>
          <w:rFonts w:ascii="Arial" w:hAnsi="Arial"/>
          <w:sz w:val="24"/>
        </w:rPr>
        <w:t xml:space="preserve">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4169E" w:rsidRPr="00B86C2C" w:rsidRDefault="00511369" w:rsidP="00BA4659">
      <w:pPr>
        <w:spacing w:after="0" w:line="240" w:lineRule="auto"/>
        <w:ind w:left="0" w:firstLine="709"/>
        <w:rPr>
          <w:rFonts w:ascii="Arial" w:hAnsi="Arial"/>
          <w:sz w:val="24"/>
        </w:rPr>
      </w:pPr>
      <w:proofErr w:type="gramStart"/>
      <w:r w:rsidRPr="00B86C2C">
        <w:rPr>
          <w:rFonts w:ascii="Arial" w:hAnsi="Arial"/>
          <w:sz w:val="24"/>
        </w:rPr>
        <w:t xml:space="preserve">Выездная проверка начинается с предъявления служебного удостоверения должностными лицами органа муниципального контроля, обязательного </w:t>
      </w:r>
      <w:r w:rsidRPr="00B86C2C">
        <w:rPr>
          <w:rFonts w:ascii="Arial" w:hAnsi="Arial"/>
          <w:sz w:val="24"/>
        </w:rPr>
        <w:lastRenderedPageBreak/>
        <w:t>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w:t>
      </w:r>
      <w:proofErr w:type="gramEnd"/>
      <w:r w:rsidRPr="00B86C2C">
        <w:rPr>
          <w:rFonts w:ascii="Arial" w:hAnsi="Arial"/>
          <w:sz w:val="24"/>
        </w:rPr>
        <w:t xml:space="preserve">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proofErr w:type="gramStart"/>
      <w:r w:rsidR="00511369" w:rsidRPr="00B86C2C">
        <w:rPr>
          <w:rFonts w:ascii="Arial" w:hAnsi="Arial"/>
          <w:sz w:val="24"/>
        </w:rPr>
        <w:t xml:space="preserve">Руководитель, иное должностное лицо или </w:t>
      </w:r>
      <w:proofErr w:type="spellStart"/>
      <w:r w:rsidR="00511369" w:rsidRPr="00B86C2C">
        <w:rPr>
          <w:rFonts w:ascii="Arial" w:hAnsi="Arial"/>
          <w:sz w:val="24"/>
        </w:rPr>
        <w:t>уполномоченныйпредставитель</w:t>
      </w:r>
      <w:proofErr w:type="spellEnd"/>
      <w:r w:rsidR="00511369" w:rsidRPr="00B86C2C">
        <w:rPr>
          <w:rFonts w:ascii="Arial" w:hAnsi="Arial"/>
          <w:sz w:val="24"/>
        </w:rPr>
        <w:t xml:space="preserve">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w:t>
      </w:r>
      <w:proofErr w:type="gramEnd"/>
      <w:r w:rsidR="00511369" w:rsidRPr="00B86C2C">
        <w:rPr>
          <w:rFonts w:ascii="Arial" w:hAnsi="Arial"/>
          <w:sz w:val="24"/>
        </w:rPr>
        <w:t>,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2.4.3. </w:t>
      </w:r>
      <w:r w:rsidR="00511369" w:rsidRPr="00B86C2C">
        <w:rPr>
          <w:rFonts w:ascii="Arial" w:hAnsi="Arial"/>
          <w:sz w:val="24"/>
        </w:rPr>
        <w:t>Срок проведения внеплановой выездной проверки не может</w:t>
      </w:r>
      <w:r w:rsidR="00E80B60">
        <w:rPr>
          <w:rFonts w:ascii="Arial" w:hAnsi="Arial"/>
          <w:sz w:val="24"/>
        </w:rPr>
        <w:t xml:space="preserve"> </w:t>
      </w:r>
      <w:r w:rsidR="00511369" w:rsidRPr="00B86C2C">
        <w:rPr>
          <w:rFonts w:ascii="Arial" w:hAnsi="Arial"/>
          <w:sz w:val="24"/>
        </w:rPr>
        <w:t>превышать 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При проведении сложных и (или) длительных испытаний, исследований срок проведения выездной плановой проверки может быть продлен </w:t>
      </w:r>
      <w:proofErr w:type="gramStart"/>
      <w:r w:rsidRPr="00B86C2C">
        <w:rPr>
          <w:rFonts w:ascii="Arial" w:hAnsi="Arial"/>
          <w:sz w:val="24"/>
        </w:rPr>
        <w:t>для</w:t>
      </w:r>
      <w:proofErr w:type="gramEnd"/>
      <w:r w:rsidRPr="00B86C2C">
        <w:rPr>
          <w:rFonts w:ascii="Arial" w:hAnsi="Arial"/>
          <w:sz w:val="24"/>
        </w:rPr>
        <w:t>:</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юридических лиц и индивидуальных предприятий - не более чем на</w:t>
      </w:r>
      <w:r w:rsidR="00E80B60">
        <w:rPr>
          <w:rFonts w:ascii="Arial" w:hAnsi="Arial"/>
          <w:sz w:val="24"/>
        </w:rPr>
        <w:t xml:space="preserve"> </w:t>
      </w:r>
      <w:r w:rsidRPr="00B86C2C">
        <w:rPr>
          <w:rFonts w:ascii="Arial" w:hAnsi="Arial"/>
          <w:sz w:val="24"/>
        </w:rPr>
        <w:t>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 малых и </w:t>
      </w:r>
      <w:proofErr w:type="spellStart"/>
      <w:r w:rsidRPr="00B86C2C">
        <w:rPr>
          <w:rFonts w:ascii="Arial" w:hAnsi="Arial"/>
          <w:sz w:val="24"/>
        </w:rPr>
        <w:t>микропредприятий</w:t>
      </w:r>
      <w:proofErr w:type="spellEnd"/>
      <w:r w:rsidRPr="00B86C2C">
        <w:rPr>
          <w:rFonts w:ascii="Arial" w:hAnsi="Arial"/>
          <w:sz w:val="24"/>
        </w:rPr>
        <w:t xml:space="preserve"> - не более чем на 15 часов.</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Продление срока оформляется распоряжением органа муниципального контроля.</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2.5. 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2.5.1. Основанием для проведения плановой проверки является ежегодный план, подготовленный в соответствии с требованиями Правил подготовки органами государственного контроля (надзора) и органами муниципального </w:t>
      </w:r>
      <w:proofErr w:type="gramStart"/>
      <w:r w:rsidRPr="00B86C2C">
        <w:rPr>
          <w:rFonts w:ascii="Arial" w:hAnsi="Arial"/>
          <w:sz w:val="24"/>
        </w:rPr>
        <w:t>контроля ежегодных планов проведения плановых проверок юридических лиц</w:t>
      </w:r>
      <w:proofErr w:type="gramEnd"/>
      <w:r w:rsidRPr="00B86C2C">
        <w:rPr>
          <w:rFonts w:ascii="Arial" w:hAnsi="Arial"/>
          <w:sz w:val="24"/>
        </w:rPr>
        <w:t xml:space="preserve"> и индивидуальных предпринимателей, утвержденные Постановлением Правительства РФ от 30.06.2010 № 489, распоряжение органа муниципального контроля.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2.5.2. О проведении плановой проверки юридическое лицо, индивидуальный предприниматель уведомляется органом муниципального контроля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2.6. Внеплановая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2.6.1. Основанием для проведения внеплановой выездной проверки является:</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 xml:space="preserve">истечение срока исполнения юридическим лицом, </w:t>
      </w:r>
      <w:proofErr w:type="spellStart"/>
      <w:r w:rsidRPr="00B86C2C">
        <w:rPr>
          <w:rFonts w:ascii="Arial" w:hAnsi="Arial"/>
          <w:sz w:val="24"/>
        </w:rPr>
        <w:t>индивидуальнымпредпринимателем</w:t>
      </w:r>
      <w:proofErr w:type="spellEnd"/>
      <w:r w:rsidRPr="00B86C2C">
        <w:rPr>
          <w:rFonts w:ascii="Arial" w:hAnsi="Arial"/>
          <w:sz w:val="24"/>
        </w:rPr>
        <w:t xml:space="preserve">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511369" w:rsidP="00B86C2C">
      <w:pPr>
        <w:numPr>
          <w:ilvl w:val="3"/>
          <w:numId w:val="11"/>
        </w:numPr>
        <w:spacing w:after="0" w:line="240" w:lineRule="auto"/>
        <w:ind w:left="0" w:firstLine="708"/>
        <w:rPr>
          <w:rFonts w:ascii="Arial" w:hAnsi="Arial"/>
          <w:sz w:val="24"/>
        </w:rPr>
      </w:pPr>
      <w:proofErr w:type="gramStart"/>
      <w:r w:rsidRPr="00B86C2C">
        <w:rPr>
          <w:rFonts w:ascii="Arial" w:hAnsi="Arial"/>
          <w:sz w:val="24"/>
        </w:rPr>
        <w:t xml:space="preserve">мотивированное представление должностного лица </w:t>
      </w:r>
      <w:proofErr w:type="spellStart"/>
      <w:r w:rsidRPr="00B86C2C">
        <w:rPr>
          <w:rFonts w:ascii="Arial" w:hAnsi="Arial"/>
          <w:sz w:val="24"/>
        </w:rPr>
        <w:t>органамуниципального</w:t>
      </w:r>
      <w:proofErr w:type="spellEnd"/>
      <w:r w:rsidRPr="00B86C2C">
        <w:rPr>
          <w:rFonts w:ascii="Arial" w:hAnsi="Arial"/>
          <w:sz w:val="24"/>
        </w:rPr>
        <w:t xml:space="preserve">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w:t>
      </w:r>
      <w:r w:rsidRPr="00B86C2C">
        <w:rPr>
          <w:rFonts w:ascii="Arial" w:hAnsi="Arial"/>
          <w:sz w:val="24"/>
        </w:rPr>
        <w:lastRenderedPageBreak/>
        <w:t>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86C2C">
        <w:rPr>
          <w:rFonts w:ascii="Arial" w:hAnsi="Arial"/>
          <w:sz w:val="24"/>
        </w:rPr>
        <w:t xml:space="preserve"> государства, а также угрозы чрезвычайных ситуаций природного и техногенного характера;</w:t>
      </w:r>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 xml:space="preserve">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w:t>
      </w:r>
      <w:proofErr w:type="spellStart"/>
      <w:r w:rsidRPr="00B86C2C">
        <w:rPr>
          <w:rFonts w:ascii="Arial" w:hAnsi="Arial"/>
          <w:sz w:val="24"/>
        </w:rPr>
        <w:t>Россйиской</w:t>
      </w:r>
      <w:proofErr w:type="spellEnd"/>
      <w:r w:rsidRPr="00B86C2C">
        <w:rPr>
          <w:rFonts w:ascii="Arial" w:hAnsi="Arial"/>
          <w:sz w:val="24"/>
        </w:rPr>
        <w:t xml:space="preserve">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86C2C">
        <w:rPr>
          <w:rFonts w:ascii="Arial" w:hAnsi="Arial"/>
          <w:sz w:val="24"/>
        </w:rPr>
        <w:t xml:space="preserve"> также возникновение чрезвычайных ситуаций природного и техногенного характера;</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 xml:space="preserve">приказ (распоряжение) руководителя органа </w:t>
      </w:r>
      <w:proofErr w:type="spellStart"/>
      <w:r w:rsidRPr="00B86C2C">
        <w:rPr>
          <w:rFonts w:ascii="Arial" w:hAnsi="Arial"/>
          <w:sz w:val="24"/>
        </w:rPr>
        <w:t>государственногоконтроля</w:t>
      </w:r>
      <w:proofErr w:type="spellEnd"/>
      <w:r w:rsidRPr="00B86C2C">
        <w:rPr>
          <w:rFonts w:ascii="Arial" w:hAnsi="Arial"/>
          <w:sz w:val="24"/>
        </w:rPr>
        <w:t xml:space="preserve">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Внеплановая выездная проверка юридических лиц, индивидуальных предпринимателей может быть проведена по основаниям, указанным в подпунктах "а" и "б", после согласования с органом прокуратуры (типовая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приведена в приложении 2 к настоящему административному регламенту).</w:t>
      </w:r>
    </w:p>
    <w:p w:rsidR="0044169E" w:rsidRDefault="00511369" w:rsidP="00B86C2C">
      <w:pPr>
        <w:spacing w:after="0" w:line="240" w:lineRule="auto"/>
        <w:ind w:left="0"/>
        <w:jc w:val="center"/>
        <w:rPr>
          <w:rFonts w:ascii="Arial" w:hAnsi="Arial"/>
          <w:b/>
          <w:sz w:val="24"/>
        </w:rPr>
      </w:pPr>
      <w:r w:rsidRPr="00E80B60">
        <w:rPr>
          <w:rFonts w:ascii="Arial" w:hAnsi="Arial"/>
          <w:b/>
          <w:sz w:val="24"/>
        </w:rPr>
        <w:t>3. Административные процедуры</w:t>
      </w:r>
    </w:p>
    <w:p w:rsidR="002C3EB8" w:rsidRPr="00E80B60" w:rsidRDefault="002C3EB8" w:rsidP="00B86C2C">
      <w:pPr>
        <w:spacing w:after="0" w:line="240" w:lineRule="auto"/>
        <w:ind w:left="0"/>
        <w:jc w:val="center"/>
        <w:rPr>
          <w:rFonts w:ascii="Arial" w:hAnsi="Arial"/>
          <w:b/>
          <w:sz w:val="24"/>
        </w:rPr>
      </w:pP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3.1. Проведение проверок включает в себя следующие административные процедуры:</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к проведению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проведение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 xml:space="preserve">подготовка результатов проверки соблюдения </w:t>
      </w:r>
      <w:proofErr w:type="spellStart"/>
      <w:r w:rsidRPr="00B86C2C">
        <w:rPr>
          <w:rFonts w:ascii="Arial" w:hAnsi="Arial"/>
          <w:sz w:val="24"/>
        </w:rPr>
        <w:t>требований</w:t>
      </w:r>
      <w:proofErr w:type="gramStart"/>
      <w:r w:rsidRPr="00B86C2C">
        <w:rPr>
          <w:rFonts w:ascii="Arial" w:hAnsi="Arial"/>
          <w:sz w:val="24"/>
        </w:rPr>
        <w:t>,у</w:t>
      </w:r>
      <w:proofErr w:type="gramEnd"/>
      <w:r w:rsidRPr="00B86C2C">
        <w:rPr>
          <w:rFonts w:ascii="Arial" w:hAnsi="Arial"/>
          <w:sz w:val="24"/>
        </w:rPr>
        <w:t>становленных</w:t>
      </w:r>
      <w:proofErr w:type="spellEnd"/>
      <w:r w:rsidRPr="00B86C2C">
        <w:rPr>
          <w:rFonts w:ascii="Arial" w:hAnsi="Arial"/>
          <w:sz w:val="24"/>
        </w:rPr>
        <w:t xml:space="preserve">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 xml:space="preserve">принятие предусмотренных законодательством </w:t>
      </w:r>
      <w:proofErr w:type="spellStart"/>
      <w:r w:rsidRPr="00B86C2C">
        <w:rPr>
          <w:rFonts w:ascii="Arial" w:hAnsi="Arial"/>
          <w:sz w:val="24"/>
        </w:rPr>
        <w:t>РоссийскойФедерации</w:t>
      </w:r>
      <w:proofErr w:type="spellEnd"/>
      <w:r w:rsidRPr="00B86C2C">
        <w:rPr>
          <w:rFonts w:ascii="Arial" w:hAnsi="Arial"/>
          <w:sz w:val="24"/>
        </w:rPr>
        <w:t xml:space="preserve">,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 Последовательность административных процедур при проведении проверок приведена в приложении 3 к настоящему административному регламенту.</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3.2. Подготовка к проведению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принятие решения о проведении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 xml:space="preserve">издание распоряжения (по форме в соответствии с приложением 4 </w:t>
      </w:r>
      <w:proofErr w:type="spellStart"/>
      <w:r w:rsidRPr="00B86C2C">
        <w:rPr>
          <w:rFonts w:ascii="Arial" w:hAnsi="Arial"/>
          <w:sz w:val="24"/>
        </w:rPr>
        <w:t>кнастоящему</w:t>
      </w:r>
      <w:proofErr w:type="spellEnd"/>
      <w:r w:rsidRPr="00B86C2C">
        <w:rPr>
          <w:rFonts w:ascii="Arial" w:hAnsi="Arial"/>
          <w:sz w:val="24"/>
        </w:rPr>
        <w:t xml:space="preserve"> административному регламенту) органа муниципального контроля о </w:t>
      </w:r>
      <w:r w:rsidRPr="00B86C2C">
        <w:rPr>
          <w:rFonts w:ascii="Arial" w:hAnsi="Arial"/>
          <w:sz w:val="24"/>
        </w:rPr>
        <w:lastRenderedPageBreak/>
        <w:t>проведении проверки и направлении его копии юридическому лицу, индивидуальному предпринимателю, в отношении которого проводится проверка.</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 Проведение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3.3.1. Документарной: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изучение документов юридических лиц, индивидуальных предпринимателей, имеющихся в распоряжении органа муниципального</w:t>
      </w:r>
    </w:p>
    <w:p w:rsidR="0044169E" w:rsidRPr="00B86C2C" w:rsidRDefault="00511369" w:rsidP="00B86C2C">
      <w:pPr>
        <w:spacing w:after="0" w:line="240" w:lineRule="auto"/>
        <w:ind w:left="0"/>
        <w:rPr>
          <w:rFonts w:ascii="Arial" w:hAnsi="Arial"/>
          <w:sz w:val="24"/>
        </w:rPr>
      </w:pPr>
      <w:r w:rsidRPr="00B86C2C">
        <w:rPr>
          <w:rFonts w:ascii="Arial" w:hAnsi="Arial"/>
          <w:sz w:val="24"/>
        </w:rPr>
        <w:t>контроля, а также полученных по запросам иных документов; - принятие решения о проведении выездной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3.3.2. Выездной:</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предъявление служебного удостоверения, ознакомление представителей юридических лиц, индивидуальных предпринимателей с распоряжением о проведении проверки, целями, задачами, основаниями выездной проверки, видами и объемом мероприятий по контролю, со сроками и условиями ее проведения;</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 xml:space="preserve">проведение мероприятий по контролю (изучение </w:t>
      </w:r>
      <w:proofErr w:type="spellStart"/>
      <w:r w:rsidRPr="00B86C2C">
        <w:rPr>
          <w:rFonts w:ascii="Arial" w:hAnsi="Arial"/>
          <w:sz w:val="24"/>
        </w:rPr>
        <w:t>документов</w:t>
      </w:r>
      <w:proofErr w:type="gramStart"/>
      <w:r w:rsidRPr="00B86C2C">
        <w:rPr>
          <w:rFonts w:ascii="Arial" w:hAnsi="Arial"/>
          <w:sz w:val="24"/>
        </w:rPr>
        <w:t>,о</w:t>
      </w:r>
      <w:proofErr w:type="gramEnd"/>
      <w:r w:rsidRPr="00B86C2C">
        <w:rPr>
          <w:rFonts w:ascii="Arial" w:hAnsi="Arial"/>
          <w:sz w:val="24"/>
        </w:rPr>
        <w:t>пределение</w:t>
      </w:r>
      <w:proofErr w:type="spellEnd"/>
      <w:r w:rsidRPr="00B86C2C">
        <w:rPr>
          <w:rFonts w:ascii="Arial" w:hAnsi="Arial"/>
          <w:sz w:val="24"/>
        </w:rPr>
        <w:t xml:space="preserve"> и фиксация местонахождения места торговли, фотографирование).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 Подготовка результатов проверки соблюдения требований, 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 xml:space="preserve">осуществляется на основании материалов, полученных в </w:t>
      </w:r>
      <w:proofErr w:type="spellStart"/>
      <w:r w:rsidRPr="00B86C2C">
        <w:rPr>
          <w:rFonts w:ascii="Arial" w:hAnsi="Arial"/>
          <w:sz w:val="24"/>
        </w:rPr>
        <w:t>результатепроверки</w:t>
      </w:r>
      <w:proofErr w:type="spellEnd"/>
      <w:r w:rsidRPr="00B86C2C">
        <w:rPr>
          <w:rFonts w:ascii="Arial" w:hAnsi="Arial"/>
          <w:sz w:val="24"/>
        </w:rPr>
        <w:t>;</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t xml:space="preserve">составление акта (по форме в соответствии с приложением 5 </w:t>
      </w:r>
      <w:proofErr w:type="spellStart"/>
      <w:r w:rsidRPr="00B86C2C">
        <w:rPr>
          <w:rFonts w:ascii="Arial" w:hAnsi="Arial"/>
          <w:sz w:val="24"/>
        </w:rPr>
        <w:t>кнастоящему</w:t>
      </w:r>
      <w:proofErr w:type="spellEnd"/>
      <w:r w:rsidRPr="00B86C2C">
        <w:rPr>
          <w:rFonts w:ascii="Arial" w:hAnsi="Arial"/>
          <w:sz w:val="24"/>
        </w:rPr>
        <w:t xml:space="preserve"> административному регламенту) должностным лицом или должностными лицами, которые указаны в распоряжении органа муниципального контроля, непосредственно после завершения проверки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w:t>
      </w:r>
      <w:proofErr w:type="gramEnd"/>
      <w:r w:rsidRPr="00B86C2C">
        <w:rPr>
          <w:rFonts w:ascii="Arial" w:hAnsi="Arial"/>
          <w:sz w:val="24"/>
        </w:rPr>
        <w:t xml:space="preserve"> </w:t>
      </w:r>
      <w:proofErr w:type="gramStart"/>
      <w:r w:rsidRPr="00B86C2C">
        <w:rPr>
          <w:rFonts w:ascii="Arial" w:hAnsi="Arial"/>
          <w:sz w:val="24"/>
        </w:rPr>
        <w:t>ознакомлении</w:t>
      </w:r>
      <w:proofErr w:type="gramEnd"/>
      <w:r w:rsidRPr="00B86C2C">
        <w:rPr>
          <w:rFonts w:ascii="Arial" w:hAnsi="Arial"/>
          <w:sz w:val="24"/>
        </w:rPr>
        <w:t xml:space="preserve"> с актом проверки.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 </w:t>
      </w:r>
      <w:proofErr w:type="gramStart"/>
      <w:r w:rsidRPr="00B86C2C">
        <w:rPr>
          <w:rFonts w:ascii="Arial" w:hAnsi="Arial"/>
          <w:sz w:val="24"/>
        </w:rPr>
        <w:t>В случае если для составления акта проверки необходимо получить заключения по результатам проведенных исследований и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w:t>
      </w:r>
      <w:proofErr w:type="gramEnd"/>
      <w:r w:rsidRPr="00B86C2C">
        <w:rPr>
          <w:rFonts w:ascii="Arial" w:hAnsi="Arial"/>
          <w:sz w:val="24"/>
        </w:rPr>
        <w:t xml:space="preserve"> к экземпляру акта проверки, хранящемуся в органе муниципального контроля.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t>в журнале учёта проверок, который в соответствии с частью 8 статьи</w:t>
      </w:r>
      <w:r w:rsidR="008724D0">
        <w:rPr>
          <w:rFonts w:ascii="Arial" w:hAnsi="Arial"/>
          <w:sz w:val="24"/>
        </w:rPr>
        <w:t xml:space="preserve"> </w:t>
      </w:r>
      <w:r w:rsidRPr="00B86C2C">
        <w:rPr>
          <w:rFonts w:ascii="Arial" w:hAnsi="Arial"/>
          <w:sz w:val="24"/>
        </w:rPr>
        <w:t xml:space="preserve">16 Федерального закона № 294-ФЗ вправе вести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w:t>
      </w:r>
      <w:r w:rsidRPr="00B86C2C">
        <w:rPr>
          <w:rFonts w:ascii="Arial" w:hAnsi="Arial"/>
          <w:sz w:val="24"/>
        </w:rPr>
        <w:lastRenderedPageBreak/>
        <w:t>задачах и предмете проверки, выявленных нарушениях и выданных предписаниях</w:t>
      </w:r>
      <w:proofErr w:type="gramEnd"/>
      <w:r w:rsidRPr="00B86C2C">
        <w:rPr>
          <w:rFonts w:ascii="Arial" w:hAnsi="Arial"/>
          <w:sz w:val="24"/>
        </w:rPr>
        <w:t>, а также указываются фамилии, имена, отчества и должности должностного лица или должностных лиц, проводящих проверку, его или их подписи. При отсутствии журнала учёта проверок в акте проверки делается соответствующая запись;</w:t>
      </w:r>
    </w:p>
    <w:p w:rsidR="0044169E" w:rsidRPr="00B86C2C" w:rsidRDefault="00511369" w:rsidP="00B86C2C">
      <w:pPr>
        <w:numPr>
          <w:ilvl w:val="3"/>
          <w:numId w:val="8"/>
        </w:numPr>
        <w:spacing w:after="0" w:line="240" w:lineRule="auto"/>
        <w:ind w:left="0" w:firstLine="708"/>
        <w:rPr>
          <w:rFonts w:ascii="Arial" w:hAnsi="Arial"/>
          <w:sz w:val="24"/>
        </w:rPr>
      </w:pPr>
      <w:proofErr w:type="gramStart"/>
      <w:r w:rsidRPr="00B86C2C">
        <w:rPr>
          <w:rFonts w:ascii="Arial" w:hAnsi="Arial"/>
          <w:sz w:val="24"/>
        </w:rPr>
        <w:t>юридическое лицо или индивидуальный предприниматель, проверка</w:t>
      </w:r>
      <w:r w:rsidR="00E80B60">
        <w:rPr>
          <w:rFonts w:ascii="Arial" w:hAnsi="Arial"/>
          <w:sz w:val="24"/>
        </w:rPr>
        <w:t xml:space="preserve"> </w:t>
      </w:r>
      <w:r w:rsidRPr="00B86C2C">
        <w:rPr>
          <w:rFonts w:ascii="Arial" w:hAnsi="Arial"/>
          <w:sz w:val="24"/>
        </w:rPr>
        <w:t>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w:t>
      </w:r>
      <w:proofErr w:type="gramEnd"/>
      <w:r w:rsidRPr="00B86C2C">
        <w:rPr>
          <w:rFonts w:ascii="Arial" w:hAnsi="Arial"/>
          <w:sz w:val="24"/>
        </w:rPr>
        <w:t xml:space="preserve"> </w:t>
      </w:r>
      <w:proofErr w:type="gramStart"/>
      <w:r w:rsidRPr="00B86C2C">
        <w:rPr>
          <w:rFonts w:ascii="Arial" w:hAnsi="Arial"/>
          <w:sz w:val="24"/>
        </w:rPr>
        <w:t>целом</w:t>
      </w:r>
      <w:proofErr w:type="gramEnd"/>
      <w:r w:rsidRPr="00B86C2C">
        <w:rPr>
          <w:rFonts w:ascii="Arial" w:hAnsi="Arial"/>
          <w:sz w:val="24"/>
        </w:rPr>
        <w:t xml:space="preserve"> или его отдельных положений. При этом юридическое лицо или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3.4.1. Организация и проведение мероприятий по контролю без взаимодействия с юридическими лицами, индивидуальными предпринимателями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к мероприятиям по контролю, при проведении которых не требуется</w:t>
      </w:r>
      <w:r w:rsidR="00E80B60">
        <w:rPr>
          <w:rFonts w:ascii="Arial" w:hAnsi="Arial"/>
          <w:sz w:val="24"/>
        </w:rPr>
        <w:t xml:space="preserve"> </w:t>
      </w:r>
      <w:r w:rsidRPr="00B86C2C">
        <w:rPr>
          <w:rFonts w:ascii="Arial" w:hAnsi="Arial"/>
          <w:sz w:val="24"/>
        </w:rPr>
        <w:t>взаимодействие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а) наблюдение за соблюдением обязательных требований при</w:t>
      </w:r>
      <w:r w:rsidR="00E80B60">
        <w:rPr>
          <w:rFonts w:ascii="Arial" w:hAnsi="Arial"/>
          <w:sz w:val="24"/>
        </w:rPr>
        <w:t xml:space="preserve"> </w:t>
      </w:r>
      <w:r w:rsidRPr="00B86C2C">
        <w:rPr>
          <w:rFonts w:ascii="Arial" w:hAnsi="Arial"/>
          <w:sz w:val="24"/>
        </w:rPr>
        <w:t>распространении рекламы;</w:t>
      </w:r>
    </w:p>
    <w:p w:rsidR="0044169E" w:rsidRPr="00B86C2C" w:rsidRDefault="00511369" w:rsidP="00B86C2C">
      <w:pPr>
        <w:spacing w:after="0" w:line="240" w:lineRule="auto"/>
        <w:ind w:left="0" w:firstLine="736"/>
        <w:rPr>
          <w:rFonts w:ascii="Arial" w:hAnsi="Arial"/>
          <w:sz w:val="24"/>
        </w:rPr>
      </w:pPr>
      <w:r w:rsidRPr="00B86C2C">
        <w:rPr>
          <w:rFonts w:ascii="Arial" w:hAnsi="Arial"/>
          <w:sz w:val="24"/>
        </w:rPr>
        <w:t xml:space="preserve">б)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w:t>
      </w:r>
      <w:proofErr w:type="gramStart"/>
      <w:r w:rsidRPr="00B86C2C">
        <w:rPr>
          <w:rFonts w:ascii="Arial" w:hAnsi="Arial"/>
          <w:sz w:val="24"/>
        </w:rPr>
        <w:t>обязанность</w:t>
      </w:r>
      <w:proofErr w:type="gramEnd"/>
      <w:r w:rsidRPr="00B86C2C">
        <w:rPr>
          <w:rFonts w:ascii="Arial" w:hAnsi="Arial"/>
          <w:sz w:val="24"/>
        </w:rPr>
        <w:t xml:space="preserve"> по представлению которой возложена на такие лица в соответствии с федеральным законом;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другие виды и формы мероприятий по контролю, установленные</w:t>
      </w:r>
      <w:r w:rsidR="00E80B60">
        <w:rPr>
          <w:rFonts w:ascii="Arial" w:hAnsi="Arial"/>
          <w:sz w:val="24"/>
        </w:rPr>
        <w:t xml:space="preserve"> </w:t>
      </w:r>
      <w:r w:rsidRPr="00B86C2C">
        <w:rPr>
          <w:rFonts w:ascii="Arial" w:hAnsi="Arial"/>
          <w:sz w:val="24"/>
        </w:rPr>
        <w:t>федеральными законами.</w:t>
      </w:r>
    </w:p>
    <w:p w:rsidR="0044169E" w:rsidRPr="00B86C2C" w:rsidRDefault="00511369" w:rsidP="00B86C2C">
      <w:pPr>
        <w:numPr>
          <w:ilvl w:val="3"/>
          <w:numId w:val="9"/>
        </w:numPr>
        <w:spacing w:after="0" w:line="240" w:lineRule="auto"/>
        <w:ind w:left="0" w:firstLine="708"/>
        <w:rPr>
          <w:rFonts w:ascii="Arial" w:hAnsi="Arial"/>
          <w:sz w:val="24"/>
        </w:rPr>
      </w:pPr>
      <w:r w:rsidRPr="00B86C2C">
        <w:rPr>
          <w:rFonts w:ascii="Arial" w:hAnsi="Arial"/>
          <w:sz w:val="24"/>
        </w:rPr>
        <w:t xml:space="preserve">мероприятия по контролю без взаимодействия с </w:t>
      </w:r>
      <w:proofErr w:type="spellStart"/>
      <w:r w:rsidRPr="00B86C2C">
        <w:rPr>
          <w:rFonts w:ascii="Arial" w:hAnsi="Arial"/>
          <w:sz w:val="24"/>
        </w:rPr>
        <w:t>юридическимилицами</w:t>
      </w:r>
      <w:proofErr w:type="spellEnd"/>
      <w:r w:rsidRPr="00B86C2C">
        <w:rPr>
          <w:rFonts w:ascii="Arial" w:hAnsi="Arial"/>
          <w:sz w:val="24"/>
        </w:rPr>
        <w:t>, индивидуальными предпринимателями проводятся должностным лицом администрации в пределах своей компетенции на основании заданий (приложение 8) на проведение таких мероприятий, утверждаемых руководителем органа муниципального контроля.</w:t>
      </w:r>
    </w:p>
    <w:p w:rsidR="0044169E" w:rsidRPr="00B86C2C" w:rsidRDefault="00511369" w:rsidP="00B86C2C">
      <w:pPr>
        <w:numPr>
          <w:ilvl w:val="3"/>
          <w:numId w:val="9"/>
        </w:numPr>
        <w:spacing w:after="0" w:line="240" w:lineRule="auto"/>
        <w:ind w:left="0" w:firstLine="708"/>
        <w:rPr>
          <w:rFonts w:ascii="Arial" w:hAnsi="Arial"/>
          <w:sz w:val="24"/>
        </w:rPr>
      </w:pPr>
      <w:proofErr w:type="gramStart"/>
      <w:r w:rsidRPr="00B86C2C">
        <w:rPr>
          <w:rFonts w:ascii="Arial" w:hAnsi="Arial"/>
          <w:sz w:val="24"/>
        </w:rPr>
        <w:t xml:space="preserve">в случае выявления при проведении мероприятий по </w:t>
      </w:r>
      <w:proofErr w:type="spellStart"/>
      <w:r w:rsidRPr="00B86C2C">
        <w:rPr>
          <w:rFonts w:ascii="Arial" w:hAnsi="Arial"/>
          <w:sz w:val="24"/>
        </w:rPr>
        <w:t>контролюнарушений</w:t>
      </w:r>
      <w:proofErr w:type="spellEnd"/>
      <w:r w:rsidRPr="00B86C2C">
        <w:rPr>
          <w:rFonts w:ascii="Arial" w:hAnsi="Arial"/>
          <w:sz w:val="24"/>
        </w:rPr>
        <w:t xml:space="preserve"> обязательных требований, должностные лица администрации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roofErr w:type="gramEnd"/>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t>В случае выявления при проведении мероприятий по контролю нарушений обязательных требований, должностные лица администрации составляют акт о выявленных нарушениях согласно приложению 9 административного регламента,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w:t>
      </w:r>
      <w:proofErr w:type="gramEnd"/>
      <w:r w:rsidRPr="00B86C2C">
        <w:rPr>
          <w:rFonts w:ascii="Arial" w:hAnsi="Arial"/>
          <w:sz w:val="24"/>
        </w:rPr>
        <w:t xml:space="preserve">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proofErr w:type="gramStart"/>
      <w:r w:rsidRPr="00B86C2C">
        <w:rPr>
          <w:rFonts w:ascii="Arial" w:hAnsi="Arial"/>
          <w:sz w:val="24"/>
        </w:rPr>
        <w:lastRenderedPageBreak/>
        <w:t>В случае получения в ходе проведения мероприятий по контролю без взаимодействия с юридическими лицами</w:t>
      </w:r>
      <w:proofErr w:type="gramEnd"/>
      <w:r w:rsidRPr="00B86C2C">
        <w:rPr>
          <w:rFonts w:ascii="Arial" w:hAnsi="Arial"/>
          <w:sz w:val="24"/>
        </w:rPr>
        <w:t>, индивидуальными предпринимателями сведений о готовящихся нарушениях или признаках нарушения обязательных требований Федерального закона,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согласно приложению 10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 Принятие предусмотренных законодательством Российской 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3.5.1. </w:t>
      </w:r>
      <w:proofErr w:type="gramStart"/>
      <w:r w:rsidRPr="00B86C2C">
        <w:rPr>
          <w:rFonts w:ascii="Arial" w:hAnsi="Arial"/>
          <w:sz w:val="24"/>
        </w:rPr>
        <w:t>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берут объяснение (по форме в соответствии с приложением 6 к настоящему административному регламенту), выдают предписание (по форме в соответствии с приложением 7 к настоящему административному регламенту) юридическому лицу, индивидуальному предпринимателю об устранении нарушений законодательства в области торговой</w:t>
      </w:r>
      <w:proofErr w:type="gramEnd"/>
      <w:r w:rsidRPr="00B86C2C">
        <w:rPr>
          <w:rFonts w:ascii="Arial" w:hAnsi="Arial"/>
          <w:sz w:val="24"/>
        </w:rPr>
        <w:t xml:space="preserve"> деятельности с указанием сроков их устранения.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 xml:space="preserve">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 </w:t>
      </w:r>
      <w:proofErr w:type="gramStart"/>
      <w:r w:rsidRPr="00B86C2C">
        <w:rPr>
          <w:rFonts w:ascii="Arial" w:hAnsi="Arial"/>
          <w:sz w:val="24"/>
        </w:rPr>
        <w:t>Предписание об устранении выявленных нарушений составляется и подписывается должностным лицом органа муниципального контроля, проводившим проверку юридического лица, индивидуального предпринимателя непосредственно после завершения проверки и вручается руководителю или иному уполномоченному представителю юридического лица, индивидуальному предпринимателю или его уполномоченному лицу, под расписку либо направляется проверяемому лицу заказным почтовым отправлением с уведомлением о вручении.</w:t>
      </w:r>
      <w:proofErr w:type="gramEnd"/>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случае</w:t>
      </w:r>
      <w:proofErr w:type="gramStart"/>
      <w:r w:rsidRPr="00B86C2C">
        <w:rPr>
          <w:rFonts w:ascii="Arial" w:hAnsi="Arial"/>
          <w:sz w:val="24"/>
        </w:rPr>
        <w:t>,</w:t>
      </w:r>
      <w:proofErr w:type="gramEnd"/>
      <w:r w:rsidRPr="00B86C2C">
        <w:rPr>
          <w:rFonts w:ascii="Arial" w:hAnsi="Arial"/>
          <w:sz w:val="24"/>
        </w:rPr>
        <w:t xml:space="preserve"> если для составления предписания об устранении выявленных нарушений необходимо получить заключение по результатам проведенных исследований, испытаний, специальных расследований, экспертиз, предписание об устранении выявленных нарушений составляется в срок, не превышающий трех рабочих дней после завершения соответствующих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предписания об устранении выявленных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3.5.2.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КоАП РФ, должностные лица органа муниципального контроля, проводившие проверку, в пределах своих полномочий принимают меры по привлечению указанных лиц к административной ответственности в установленном законодательством порядке.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3.5.3. В течение пятнадцати дней с момента </w:t>
      </w:r>
      <w:proofErr w:type="gramStart"/>
      <w:r w:rsidRPr="00B86C2C">
        <w:rPr>
          <w:rFonts w:ascii="Arial" w:hAnsi="Arial"/>
          <w:sz w:val="24"/>
        </w:rPr>
        <w:t>истечения срока устранения нарушения законодательства</w:t>
      </w:r>
      <w:proofErr w:type="gramEnd"/>
      <w:r w:rsidRPr="00B86C2C">
        <w:rPr>
          <w:rFonts w:ascii="Arial" w:hAnsi="Arial"/>
          <w:sz w:val="24"/>
        </w:rPr>
        <w:t xml:space="preserve"> в области торговой деятельности, установленного предписанием об устранении нарушения законодательства в области торговой деятельности, проводится внеплановая проверка устранения ранее выявленного нарушения. При такой проверке в обязательном порядке фиксируются нарушения законодательства в области торговой деятельности, а также факты, носящие систематический характер. При проведении внеплановой проверки исполнения предписания выносится распоряжение о проведении такой проверки.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lastRenderedPageBreak/>
        <w:t>3.5.4. При устранении допущенного нарушения должностным лицом муниципального контроля составляется акт проверки соблюдения законодательства в области торговой деятельности с приложением документов, подтверждающих устранение нарушения законодательства в области торговой деятельности.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3.5.5. В случае если при проведении внеплановой проверки установлено, что в установленный срок законное предписание должностного лица об устранении нарушений не выполнено, должностное лицо, которое проводит внеплановую проверку:</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 xml:space="preserve">возбуждает производство по делу об </w:t>
      </w:r>
      <w:proofErr w:type="spellStart"/>
      <w:r w:rsidRPr="00B86C2C">
        <w:rPr>
          <w:rFonts w:ascii="Arial" w:hAnsi="Arial"/>
          <w:sz w:val="24"/>
        </w:rPr>
        <w:t>административномправонарушении</w:t>
      </w:r>
      <w:proofErr w:type="spellEnd"/>
      <w:r w:rsidRPr="00B86C2C">
        <w:rPr>
          <w:rFonts w:ascii="Arial" w:hAnsi="Arial"/>
          <w:sz w:val="24"/>
        </w:rPr>
        <w:t xml:space="preserve">, </w:t>
      </w:r>
      <w:proofErr w:type="gramStart"/>
      <w:r w:rsidRPr="00B86C2C">
        <w:rPr>
          <w:rFonts w:ascii="Arial" w:hAnsi="Arial"/>
          <w:sz w:val="24"/>
        </w:rPr>
        <w:t>предусмотренном</w:t>
      </w:r>
      <w:proofErr w:type="gramEnd"/>
      <w:r w:rsidRPr="00B86C2C">
        <w:rPr>
          <w:rFonts w:ascii="Arial" w:hAnsi="Arial"/>
          <w:sz w:val="24"/>
        </w:rPr>
        <w:t xml:space="preserve"> соответствующей статьёй КоАП РФ;</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 xml:space="preserve">даёт предписание об устранении нарушений, которые не </w:t>
      </w:r>
      <w:proofErr w:type="spellStart"/>
      <w:r w:rsidRPr="00B86C2C">
        <w:rPr>
          <w:rFonts w:ascii="Arial" w:hAnsi="Arial"/>
          <w:sz w:val="24"/>
        </w:rPr>
        <w:t>былиустранены</w:t>
      </w:r>
      <w:proofErr w:type="spellEnd"/>
      <w:r w:rsidRPr="00B86C2C">
        <w:rPr>
          <w:rFonts w:ascii="Arial" w:hAnsi="Arial"/>
          <w:sz w:val="24"/>
        </w:rPr>
        <w:t xml:space="preserve"> в назначенный срок, с установлением срока для устранения указанных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3.5.6. Должностное лицо, уполномоченное на проведение проверок, несет персональную ответственность за своевременность подготовки проекта решения о проведении проверки, за соблюдение срока и установленного порядка проведения проверки, соблюдение прав проверяемого лица.</w:t>
      </w:r>
    </w:p>
    <w:p w:rsidR="0044169E" w:rsidRDefault="00511369" w:rsidP="00B86C2C">
      <w:pPr>
        <w:spacing w:after="0" w:line="240" w:lineRule="auto"/>
        <w:ind w:left="0" w:firstLine="708"/>
        <w:rPr>
          <w:rFonts w:ascii="Arial" w:hAnsi="Arial"/>
          <w:sz w:val="24"/>
        </w:rPr>
      </w:pPr>
      <w:r w:rsidRPr="00B86C2C">
        <w:rPr>
          <w:rFonts w:ascii="Arial" w:hAnsi="Arial"/>
          <w:sz w:val="24"/>
        </w:rPr>
        <w:t>Должностное лицо, уполномоченное принимать решение о проведении проверки, несет персональную ответственность за правильность и обоснованность принятого решения. Должностное лицо, уполномоченное на принятие мер по результатам контроля, несет персональную ответственность за законность применяемых мер, соблюдение порядка их применения и соответствие применяемых мер совершенным нарушениям.</w:t>
      </w:r>
    </w:p>
    <w:p w:rsidR="002C3EB8" w:rsidRPr="00B86C2C" w:rsidRDefault="002C3EB8" w:rsidP="00B86C2C">
      <w:pPr>
        <w:spacing w:after="0" w:line="240" w:lineRule="auto"/>
        <w:ind w:left="0" w:firstLine="708"/>
        <w:rPr>
          <w:rFonts w:ascii="Arial" w:hAnsi="Arial"/>
          <w:sz w:val="24"/>
        </w:rPr>
      </w:pPr>
    </w:p>
    <w:p w:rsidR="0044169E" w:rsidRDefault="00511369" w:rsidP="00B86C2C">
      <w:pPr>
        <w:spacing w:after="0" w:line="240" w:lineRule="auto"/>
        <w:ind w:left="0"/>
        <w:jc w:val="center"/>
        <w:rPr>
          <w:rFonts w:ascii="Arial" w:hAnsi="Arial"/>
          <w:b/>
          <w:sz w:val="24"/>
        </w:rPr>
      </w:pPr>
      <w:r w:rsidRPr="00E80B60">
        <w:rPr>
          <w:rFonts w:ascii="Arial" w:hAnsi="Arial"/>
          <w:b/>
          <w:sz w:val="24"/>
        </w:rPr>
        <w:t>4. Досудебный (внесудебный) порядок обжалования решений и действий органа муниципального контроля, а также его должностных лиц</w:t>
      </w:r>
    </w:p>
    <w:p w:rsidR="002C3EB8" w:rsidRPr="00E80B60" w:rsidRDefault="002C3EB8" w:rsidP="00B86C2C">
      <w:pPr>
        <w:spacing w:after="0" w:line="240" w:lineRule="auto"/>
        <w:ind w:left="0"/>
        <w:jc w:val="center"/>
        <w:rPr>
          <w:rFonts w:ascii="Arial" w:hAnsi="Arial"/>
          <w:b/>
          <w:sz w:val="24"/>
        </w:rPr>
      </w:pP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имеют право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порядке в соответствии с законодательством Российской Федерации.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4.2. В досудебном (внесудебном) порядке могут обжаловаться действия (бездействие) и решения должностного лица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4.3. Жалоба на действия (бездействие) должностных лиц органа муниципального контроля подается в письменном виде и должна быть подписана руководителем или уполномоченным представителем юридического лица, индивидуальным предпринимателем, его уполномоченным представителем и заверена печатью проверяемого лица. К жалобе могут быть приложены документы, подтверждающие доводы, указанные в жалобе заявителя.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Заинтересованное лицо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федеральным законодательством тайну.</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4.4. Поступившая жалоба рассматривается руководителем, заместителем руководителя органа муниципального контроля в течение тридцати дней со дня ее регистрации.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4.5. Срок рассмотрения жалобы продлевается в случае принятия руководителем, заместителем руководителя органа муниципального контроля решения о необходимости проведения проверки по жалобе, запроса </w:t>
      </w:r>
      <w:r w:rsidRPr="00B86C2C">
        <w:rPr>
          <w:rFonts w:ascii="Arial" w:hAnsi="Arial"/>
          <w:sz w:val="24"/>
        </w:rPr>
        <w:lastRenderedPageBreak/>
        <w:t>дополнительной информации, но не более чем на тридцать дней. Решение о продлении срока рассмотрения жалобы сообщается заявителю в письменном виде с указанием причин продления.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4.6. </w:t>
      </w:r>
      <w:proofErr w:type="gramStart"/>
      <w:r w:rsidRPr="00B86C2C">
        <w:rPr>
          <w:rFonts w:ascii="Arial" w:hAnsi="Arial"/>
          <w:sz w:val="24"/>
        </w:rPr>
        <w:t>Если в письменной жалобе не указаны фамилия, имя, отчество лица, направившего ее, и почтовый адрес, по которому должен быть направлен ответ, ответ на жалобу не дается.</w:t>
      </w:r>
      <w:proofErr w:type="gramEnd"/>
      <w:r w:rsidRPr="00B86C2C">
        <w:rPr>
          <w:rFonts w:ascii="Arial" w:hAnsi="Arial"/>
          <w:sz w:val="24"/>
        </w:rPr>
        <w:t xml:space="preserve"> При получении письменной жалобы, в которой содержатся нецензурные либо оскорбительные выражения, угрозы жизни, здоровью или имуществу должностного лица, а также членам его семьи, руководитель, заместитель руководителя органа муниципального контроля вправе оставить жалобу без ответа по существу поставленных в ней вопросов и сообщить лицу, направившему жалобу, о недопустимости злоупотребления правом.</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 xml:space="preserve">Если текст письменной жалобы не поддается прочтению, ответ на жалобу не дается, и она не подлежит направлению на рассмотрение в орган местного самоуправления или должностному лицу в соответствии с их компетенцией, о чем сообщается лицу, направившему жалобу, если его фамилия и почтовый адрес поддаются прочтению. </w:t>
      </w:r>
      <w:proofErr w:type="gramStart"/>
      <w:r w:rsidRPr="00B86C2C">
        <w:rPr>
          <w:rFonts w:ascii="Arial" w:hAnsi="Arial"/>
          <w:sz w:val="24"/>
        </w:rPr>
        <w:t>Если в письменной жалобе содержится вопрос, на который заинтересованному лицу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заместитель руководителя органа муниципального контроля вправе принять решение о безосновательности очередной жалобы и прекращении переписки по данному вопросу при условии, что указанная жалоба и ранее направляемые</w:t>
      </w:r>
      <w:proofErr w:type="gramEnd"/>
      <w:r w:rsidRPr="00B86C2C">
        <w:rPr>
          <w:rFonts w:ascii="Arial" w:hAnsi="Arial"/>
          <w:sz w:val="24"/>
        </w:rPr>
        <w:t xml:space="preserve"> жалобы направлялись в орган муниципального контроля. О данном решении уведомляется лицо, направившее жалобу.</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законом тайну, лицу,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В случае</w:t>
      </w:r>
      <w:proofErr w:type="gramStart"/>
      <w:r w:rsidRPr="00B86C2C">
        <w:rPr>
          <w:rFonts w:ascii="Arial" w:hAnsi="Arial"/>
          <w:sz w:val="24"/>
        </w:rPr>
        <w:t>,</w:t>
      </w:r>
      <w:proofErr w:type="gramEnd"/>
      <w:r w:rsidRPr="00B86C2C">
        <w:rPr>
          <w:rFonts w:ascii="Arial" w:hAnsi="Arial"/>
          <w:sz w:val="24"/>
        </w:rPr>
        <w:t xml:space="preserve">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4.7. При рассмотрении жалобы руководителем, заместителем руководителя органа муниципального контроля рассматриваются: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документы, представленные заявителем;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материалы объяснения, представленные должностным лицом;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информация о заявителе, находящаяся в органе </w:t>
      </w:r>
      <w:proofErr w:type="spellStart"/>
      <w:r w:rsidRPr="00B86C2C">
        <w:rPr>
          <w:rFonts w:ascii="Arial" w:hAnsi="Arial"/>
          <w:sz w:val="24"/>
        </w:rPr>
        <w:t>муниципальногоконтроля</w:t>
      </w:r>
      <w:proofErr w:type="spellEnd"/>
      <w:r w:rsidRPr="00B86C2C">
        <w:rPr>
          <w:rFonts w:ascii="Arial" w:hAnsi="Arial"/>
          <w:sz w:val="24"/>
        </w:rPr>
        <w:t>;</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результаты исследований, проверок.</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4.8. По результатам рассмотрения жалобы на действия (бездействие) должностного лица органа муниципального контроля может быть принято одно из следующих решений:</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признание действий (бездействия) должностного лица </w:t>
      </w:r>
      <w:proofErr w:type="spellStart"/>
      <w:r w:rsidRPr="00B86C2C">
        <w:rPr>
          <w:rFonts w:ascii="Arial" w:hAnsi="Arial"/>
          <w:sz w:val="24"/>
        </w:rPr>
        <w:t>органамуниципального</w:t>
      </w:r>
      <w:proofErr w:type="spellEnd"/>
      <w:r w:rsidRPr="00B86C2C">
        <w:rPr>
          <w:rFonts w:ascii="Arial" w:hAnsi="Arial"/>
          <w:sz w:val="24"/>
        </w:rPr>
        <w:t xml:space="preserve"> контроля </w:t>
      </w:r>
      <w:proofErr w:type="gramStart"/>
      <w:r w:rsidRPr="00B86C2C">
        <w:rPr>
          <w:rFonts w:ascii="Arial" w:hAnsi="Arial"/>
          <w:sz w:val="24"/>
        </w:rPr>
        <w:t>соответствующим</w:t>
      </w:r>
      <w:proofErr w:type="gramEnd"/>
      <w:r w:rsidRPr="00B86C2C">
        <w:rPr>
          <w:rFonts w:ascii="Arial" w:hAnsi="Arial"/>
          <w:sz w:val="24"/>
        </w:rPr>
        <w:t xml:space="preserve"> законодательству Российской Федерации;</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признание действий (бездействия) должностного лица </w:t>
      </w:r>
      <w:proofErr w:type="spellStart"/>
      <w:r w:rsidRPr="00B86C2C">
        <w:rPr>
          <w:rFonts w:ascii="Arial" w:hAnsi="Arial"/>
          <w:sz w:val="24"/>
        </w:rPr>
        <w:t>органамуниципального</w:t>
      </w:r>
      <w:proofErr w:type="spellEnd"/>
      <w:r w:rsidRPr="00B86C2C">
        <w:rPr>
          <w:rFonts w:ascii="Arial" w:hAnsi="Arial"/>
          <w:sz w:val="24"/>
        </w:rPr>
        <w:t xml:space="preserve"> контроля не </w:t>
      </w:r>
      <w:proofErr w:type="gramStart"/>
      <w:r w:rsidRPr="00B86C2C">
        <w:rPr>
          <w:rFonts w:ascii="Arial" w:hAnsi="Arial"/>
          <w:sz w:val="24"/>
        </w:rPr>
        <w:t>соответствующими</w:t>
      </w:r>
      <w:proofErr w:type="gramEnd"/>
      <w:r w:rsidRPr="00B86C2C">
        <w:rPr>
          <w:rFonts w:ascii="Arial" w:hAnsi="Arial"/>
          <w:sz w:val="24"/>
        </w:rPr>
        <w:t xml:space="preserve"> законодательству Российской Федерации полностью или частично.</w:t>
      </w:r>
    </w:p>
    <w:p w:rsidR="00747CDD" w:rsidRDefault="00747CDD" w:rsidP="00747CDD">
      <w:pPr>
        <w:spacing w:after="0" w:line="240" w:lineRule="auto"/>
        <w:ind w:left="0" w:firstLine="708"/>
        <w:rPr>
          <w:rFonts w:ascii="Arial" w:hAnsi="Arial"/>
          <w:sz w:val="24"/>
        </w:rPr>
      </w:pPr>
      <w:r>
        <w:rPr>
          <w:rFonts w:ascii="Arial" w:hAnsi="Arial"/>
          <w:sz w:val="24"/>
        </w:rPr>
        <w:t xml:space="preserve">4.9. </w:t>
      </w:r>
      <w:r w:rsidR="00511369" w:rsidRPr="00B86C2C">
        <w:rPr>
          <w:rFonts w:ascii="Arial" w:hAnsi="Arial"/>
          <w:sz w:val="24"/>
        </w:rPr>
        <w:t xml:space="preserve">В случае признания действий (бездействия) должностного </w:t>
      </w:r>
      <w:proofErr w:type="spellStart"/>
      <w:r w:rsidR="00511369" w:rsidRPr="00B86C2C">
        <w:rPr>
          <w:rFonts w:ascii="Arial" w:hAnsi="Arial"/>
          <w:sz w:val="24"/>
        </w:rPr>
        <w:t>лицаоргана</w:t>
      </w:r>
      <w:proofErr w:type="spellEnd"/>
      <w:r w:rsidR="00511369" w:rsidRPr="00B86C2C">
        <w:rPr>
          <w:rFonts w:ascii="Arial" w:hAnsi="Arial"/>
          <w:sz w:val="24"/>
        </w:rPr>
        <w:t xml:space="preserve"> муниципального контроля </w:t>
      </w:r>
      <w:proofErr w:type="gramStart"/>
      <w:r w:rsidR="00511369" w:rsidRPr="00B86C2C">
        <w:rPr>
          <w:rFonts w:ascii="Arial" w:hAnsi="Arial"/>
          <w:sz w:val="24"/>
        </w:rPr>
        <w:t>соответствующими</w:t>
      </w:r>
      <w:proofErr w:type="gramEnd"/>
      <w:r w:rsidR="00511369" w:rsidRPr="00B86C2C">
        <w:rPr>
          <w:rFonts w:ascii="Arial" w:hAnsi="Arial"/>
          <w:sz w:val="24"/>
        </w:rPr>
        <w:t xml:space="preserve"> законодательству Российской </w:t>
      </w:r>
      <w:r w:rsidR="00511369" w:rsidRPr="00B86C2C">
        <w:rPr>
          <w:rFonts w:ascii="Arial" w:hAnsi="Arial"/>
          <w:sz w:val="24"/>
        </w:rPr>
        <w:lastRenderedPageBreak/>
        <w:t xml:space="preserve">Федерации выносится отказ в удовлетворении жалобы. В случае признания действий (бездействия) должностного лица органа муниципального контроля не </w:t>
      </w:r>
      <w:proofErr w:type="gramStart"/>
      <w:r w:rsidR="00511369" w:rsidRPr="00B86C2C">
        <w:rPr>
          <w:rFonts w:ascii="Arial" w:hAnsi="Arial"/>
          <w:sz w:val="24"/>
        </w:rPr>
        <w:t>соответствующими</w:t>
      </w:r>
      <w:proofErr w:type="gramEnd"/>
      <w:r w:rsidR="00511369" w:rsidRPr="00B86C2C">
        <w:rPr>
          <w:rFonts w:ascii="Arial" w:hAnsi="Arial"/>
          <w:sz w:val="24"/>
        </w:rPr>
        <w:t xml:space="preserve"> законодательству Российской Федерации полностью или частично выносится решение о привлечении должностного лица к ответственности в соответствии с законодательством Российской Федерации. Указанные в настоящем пункте решения оформляются в письменном виде. Копия решения направляется заявителю в течение трех рабочих дней.</w:t>
      </w:r>
    </w:p>
    <w:p w:rsidR="002C5712" w:rsidRDefault="00747CDD" w:rsidP="00747CDD">
      <w:pPr>
        <w:spacing w:after="0" w:line="240" w:lineRule="auto"/>
        <w:ind w:left="0" w:firstLine="708"/>
        <w:rPr>
          <w:rFonts w:ascii="Arial" w:hAnsi="Arial"/>
          <w:color w:val="0000FF"/>
          <w:sz w:val="24"/>
        </w:rPr>
        <w:sectPr w:rsidR="002C5712" w:rsidSect="005D74B3">
          <w:headerReference w:type="even" r:id="rId9"/>
          <w:headerReference w:type="default" r:id="rId10"/>
          <w:headerReference w:type="first" r:id="rId11"/>
          <w:pgSz w:w="11900" w:h="16840"/>
          <w:pgMar w:top="851" w:right="851" w:bottom="851" w:left="1418" w:header="720" w:footer="720" w:gutter="0"/>
          <w:cols w:space="720"/>
          <w:docGrid w:linePitch="381"/>
        </w:sectPr>
      </w:pPr>
      <w:r>
        <w:rPr>
          <w:rFonts w:ascii="Arial" w:hAnsi="Arial"/>
          <w:sz w:val="24"/>
        </w:rPr>
        <w:t xml:space="preserve">4.10. </w:t>
      </w:r>
      <w:r w:rsidR="00511369" w:rsidRPr="00B86C2C">
        <w:rPr>
          <w:rFonts w:ascii="Arial" w:hAnsi="Arial"/>
          <w:sz w:val="24"/>
        </w:rPr>
        <w:t>Действия по исполнению решения должны быть совершены в течение</w:t>
      </w:r>
      <w:r w:rsidR="002C5712">
        <w:rPr>
          <w:rFonts w:ascii="Arial" w:hAnsi="Arial"/>
          <w:sz w:val="24"/>
        </w:rPr>
        <w:t xml:space="preserve"> </w:t>
      </w:r>
      <w:r w:rsidR="00511369" w:rsidRPr="00B86C2C">
        <w:rPr>
          <w:rFonts w:ascii="Arial" w:hAnsi="Arial"/>
          <w:sz w:val="24"/>
        </w:rPr>
        <w:t>десяти дней со дня принятия решения по жалобе, если в решении не установлен иной срок для их совершения</w:t>
      </w:r>
      <w:r w:rsidR="00511369" w:rsidRPr="00B86C2C">
        <w:rPr>
          <w:rFonts w:ascii="Arial" w:hAnsi="Arial"/>
          <w:color w:val="0000FF"/>
          <w:sz w:val="24"/>
        </w:rPr>
        <w:t>.</w:t>
      </w:r>
    </w:p>
    <w:p w:rsidR="0044169E" w:rsidRPr="00747CDD" w:rsidRDefault="00511369" w:rsidP="00B86C2C">
      <w:pPr>
        <w:spacing w:after="0" w:line="240" w:lineRule="auto"/>
        <w:ind w:left="0"/>
        <w:jc w:val="right"/>
        <w:rPr>
          <w:rFonts w:ascii="Arial" w:hAnsi="Arial"/>
          <w:b/>
          <w:sz w:val="24"/>
        </w:rPr>
      </w:pPr>
      <w:r w:rsidRPr="00747CDD">
        <w:rPr>
          <w:rFonts w:ascii="Arial" w:hAnsi="Arial"/>
          <w:b/>
          <w:sz w:val="24"/>
        </w:rPr>
        <w:lastRenderedPageBreak/>
        <w:t>Приложение 1</w:t>
      </w:r>
    </w:p>
    <w:p w:rsidR="002C3EB8" w:rsidRDefault="00511369" w:rsidP="00747CDD">
      <w:pPr>
        <w:spacing w:after="0" w:line="240" w:lineRule="auto"/>
        <w:ind w:left="0" w:firstLine="720"/>
        <w:jc w:val="right"/>
        <w:rPr>
          <w:rFonts w:ascii="Arial" w:hAnsi="Arial"/>
          <w:sz w:val="24"/>
        </w:rPr>
      </w:pPr>
      <w:r w:rsidRPr="002C3EB8">
        <w:rPr>
          <w:rFonts w:ascii="Arial" w:hAnsi="Arial"/>
          <w:sz w:val="24"/>
        </w:rPr>
        <w:t>к административному</w:t>
      </w:r>
    </w:p>
    <w:p w:rsidR="00747CDD" w:rsidRPr="002C3EB8" w:rsidRDefault="00511369" w:rsidP="00747CDD">
      <w:pPr>
        <w:spacing w:after="0" w:line="240" w:lineRule="auto"/>
        <w:ind w:left="0" w:firstLine="720"/>
        <w:jc w:val="right"/>
        <w:rPr>
          <w:rFonts w:ascii="Arial" w:hAnsi="Arial"/>
          <w:sz w:val="24"/>
        </w:rPr>
      </w:pPr>
      <w:r w:rsidRPr="002C3EB8">
        <w:rPr>
          <w:rFonts w:ascii="Arial" w:hAnsi="Arial"/>
          <w:sz w:val="24"/>
        </w:rPr>
        <w:t xml:space="preserve"> регламенту</w:t>
      </w:r>
    </w:p>
    <w:p w:rsidR="00E3601D" w:rsidRDefault="00E3601D" w:rsidP="00747CDD">
      <w:pPr>
        <w:spacing w:after="0" w:line="240" w:lineRule="auto"/>
        <w:ind w:left="0"/>
        <w:jc w:val="center"/>
        <w:rPr>
          <w:rFonts w:ascii="Arial" w:hAnsi="Arial"/>
          <w:b/>
          <w:sz w:val="24"/>
        </w:rPr>
      </w:pPr>
    </w:p>
    <w:p w:rsidR="00E3601D" w:rsidRDefault="002C5712" w:rsidP="00747CDD">
      <w:pPr>
        <w:spacing w:after="0" w:line="240" w:lineRule="auto"/>
        <w:ind w:left="0"/>
        <w:jc w:val="center"/>
        <w:rPr>
          <w:rFonts w:ascii="Arial" w:hAnsi="Arial"/>
          <w:b/>
          <w:sz w:val="24"/>
        </w:rPr>
      </w:pPr>
      <w:r>
        <w:rPr>
          <w:rFonts w:ascii="Arial" w:hAnsi="Arial"/>
          <w:b/>
          <w:sz w:val="24"/>
        </w:rPr>
        <w:t>Хохломская сельская а</w:t>
      </w:r>
      <w:r w:rsidR="00747CDD" w:rsidRPr="00864113">
        <w:rPr>
          <w:rFonts w:ascii="Arial" w:hAnsi="Arial"/>
          <w:b/>
          <w:sz w:val="24"/>
        </w:rPr>
        <w:t>дминистрация</w:t>
      </w:r>
      <w:r w:rsidR="00511369" w:rsidRPr="00864113">
        <w:rPr>
          <w:rFonts w:ascii="Arial" w:hAnsi="Arial"/>
          <w:b/>
          <w:sz w:val="24"/>
        </w:rPr>
        <w:t xml:space="preserve"> </w:t>
      </w:r>
    </w:p>
    <w:p w:rsidR="00E3601D" w:rsidRDefault="002C5712" w:rsidP="00747CDD">
      <w:pPr>
        <w:spacing w:after="0" w:line="240" w:lineRule="auto"/>
        <w:ind w:left="0"/>
        <w:jc w:val="center"/>
        <w:rPr>
          <w:rFonts w:ascii="Arial" w:hAnsi="Arial"/>
          <w:b/>
          <w:sz w:val="24"/>
        </w:rPr>
      </w:pPr>
      <w:r>
        <w:rPr>
          <w:rFonts w:ascii="Arial" w:hAnsi="Arial"/>
          <w:b/>
          <w:sz w:val="24"/>
        </w:rPr>
        <w:t xml:space="preserve"> </w:t>
      </w:r>
      <w:r w:rsidR="00747CDD" w:rsidRPr="00864113">
        <w:rPr>
          <w:rFonts w:ascii="Arial" w:hAnsi="Arial"/>
          <w:b/>
          <w:sz w:val="24"/>
        </w:rPr>
        <w:t xml:space="preserve">Ковернинского муниципального района </w:t>
      </w:r>
    </w:p>
    <w:p w:rsidR="00747CDD" w:rsidRDefault="00747CDD" w:rsidP="00747CDD">
      <w:pPr>
        <w:spacing w:after="0" w:line="240" w:lineRule="auto"/>
        <w:ind w:left="0"/>
        <w:jc w:val="center"/>
        <w:rPr>
          <w:rFonts w:ascii="Arial" w:hAnsi="Arial"/>
          <w:b/>
          <w:sz w:val="24"/>
        </w:rPr>
      </w:pPr>
      <w:r w:rsidRPr="00864113">
        <w:rPr>
          <w:rFonts w:ascii="Arial" w:hAnsi="Arial"/>
          <w:b/>
          <w:sz w:val="24"/>
        </w:rPr>
        <w:t>Нижегородской области</w:t>
      </w:r>
    </w:p>
    <w:p w:rsidR="002C3EB8" w:rsidRPr="00864113" w:rsidRDefault="002C3EB8" w:rsidP="00747CDD">
      <w:pPr>
        <w:spacing w:after="0" w:line="240" w:lineRule="auto"/>
        <w:ind w:left="0"/>
        <w:jc w:val="center"/>
        <w:rPr>
          <w:rFonts w:ascii="Arial" w:hAnsi="Arial"/>
          <w:b/>
          <w:sz w:val="24"/>
        </w:rPr>
      </w:pP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ab/>
        <w:t>Адрес индивидуального предпринимателя,</w:t>
      </w:r>
    </w:p>
    <w:p w:rsidR="0044169E" w:rsidRPr="00B86C2C" w:rsidRDefault="00747CDD" w:rsidP="00747CDD">
      <w:pPr>
        <w:tabs>
          <w:tab w:val="center" w:pos="2475"/>
          <w:tab w:val="center" w:pos="7206"/>
        </w:tabs>
        <w:spacing w:after="0" w:line="240" w:lineRule="auto"/>
        <w:ind w:left="0" w:firstLine="0"/>
        <w:jc w:val="right"/>
        <w:rPr>
          <w:rFonts w:ascii="Arial" w:hAnsi="Arial"/>
          <w:sz w:val="24"/>
        </w:rPr>
      </w:pPr>
      <w:r>
        <w:rPr>
          <w:rFonts w:ascii="Arial" w:eastAsia="Calibri" w:hAnsi="Arial" w:cs="Calibri"/>
          <w:sz w:val="24"/>
        </w:rPr>
        <w:t>ю</w:t>
      </w:r>
      <w:r w:rsidR="00511369" w:rsidRPr="00B86C2C">
        <w:rPr>
          <w:rFonts w:ascii="Arial" w:hAnsi="Arial"/>
          <w:sz w:val="24"/>
        </w:rPr>
        <w:t>ридического лица</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Ф.И.О. индивидуального предпринимателя,</w:t>
      </w:r>
    </w:p>
    <w:p w:rsidR="0044169E" w:rsidRPr="00B86C2C"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его уполномоченного представителя,</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руководителя или иного должностного лица</w:t>
      </w:r>
    </w:p>
    <w:p w:rsidR="0044169E"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юридического лица.</w:t>
      </w:r>
    </w:p>
    <w:p w:rsidR="00E714FE" w:rsidRDefault="002C5712" w:rsidP="00E714FE">
      <w:pPr>
        <w:spacing w:after="0" w:line="240" w:lineRule="auto"/>
        <w:ind w:left="0" w:firstLine="0"/>
        <w:jc w:val="left"/>
        <w:rPr>
          <w:rFonts w:ascii="Arial" w:hAnsi="Arial"/>
          <w:sz w:val="24"/>
        </w:rPr>
      </w:pPr>
      <w:proofErr w:type="spellStart"/>
      <w:r>
        <w:rPr>
          <w:rFonts w:ascii="Arial" w:hAnsi="Arial"/>
          <w:sz w:val="24"/>
        </w:rPr>
        <w:t>с</w:t>
      </w:r>
      <w:proofErr w:type="gramStart"/>
      <w:r>
        <w:rPr>
          <w:rFonts w:ascii="Arial" w:hAnsi="Arial"/>
          <w:sz w:val="24"/>
        </w:rPr>
        <w:t>.Х</w:t>
      </w:r>
      <w:proofErr w:type="gramEnd"/>
      <w:r>
        <w:rPr>
          <w:rFonts w:ascii="Arial" w:hAnsi="Arial"/>
          <w:sz w:val="24"/>
        </w:rPr>
        <w:t>охлома</w:t>
      </w:r>
      <w:proofErr w:type="spellEnd"/>
      <w:r>
        <w:rPr>
          <w:rFonts w:ascii="Arial" w:hAnsi="Arial"/>
          <w:sz w:val="24"/>
        </w:rPr>
        <w:t>, ул. Центральная, д.1</w:t>
      </w:r>
      <w:r w:rsidR="00747CDD">
        <w:rPr>
          <w:rFonts w:ascii="Arial" w:hAnsi="Arial"/>
          <w:sz w:val="24"/>
        </w:rPr>
        <w:t>,</w:t>
      </w:r>
    </w:p>
    <w:p w:rsidR="0044169E" w:rsidRDefault="00747CDD" w:rsidP="00E714FE">
      <w:pPr>
        <w:spacing w:after="0" w:line="240" w:lineRule="auto"/>
        <w:ind w:left="0" w:firstLine="0"/>
        <w:jc w:val="left"/>
        <w:rPr>
          <w:rFonts w:ascii="Arial" w:hAnsi="Arial"/>
          <w:sz w:val="24"/>
        </w:rPr>
      </w:pPr>
      <w:proofErr w:type="spellStart"/>
      <w:r>
        <w:rPr>
          <w:rFonts w:ascii="Arial" w:hAnsi="Arial"/>
          <w:sz w:val="24"/>
        </w:rPr>
        <w:t>Коверниского</w:t>
      </w:r>
      <w:proofErr w:type="spellEnd"/>
      <w:r>
        <w:rPr>
          <w:rFonts w:ascii="Arial" w:hAnsi="Arial"/>
          <w:sz w:val="24"/>
        </w:rPr>
        <w:t xml:space="preserve"> района</w:t>
      </w:r>
    </w:p>
    <w:p w:rsidR="00747CDD" w:rsidRPr="00B86C2C" w:rsidRDefault="00747CDD" w:rsidP="00E714FE">
      <w:pPr>
        <w:spacing w:after="0" w:line="240" w:lineRule="auto"/>
        <w:ind w:left="0" w:firstLine="0"/>
        <w:jc w:val="left"/>
        <w:rPr>
          <w:rFonts w:ascii="Arial" w:hAnsi="Arial"/>
          <w:sz w:val="24"/>
        </w:rPr>
      </w:pPr>
      <w:r>
        <w:rPr>
          <w:rFonts w:ascii="Arial" w:hAnsi="Arial"/>
          <w:sz w:val="24"/>
        </w:rPr>
        <w:t>Нижегородской области</w:t>
      </w:r>
    </w:p>
    <w:p w:rsidR="0044169E" w:rsidRPr="00B86C2C" w:rsidRDefault="00511369" w:rsidP="00E714FE">
      <w:pPr>
        <w:spacing w:after="0" w:line="240" w:lineRule="auto"/>
        <w:ind w:left="0" w:firstLine="0"/>
        <w:jc w:val="left"/>
        <w:rPr>
          <w:rFonts w:ascii="Arial" w:hAnsi="Arial"/>
          <w:sz w:val="24"/>
        </w:rPr>
      </w:pPr>
      <w:r w:rsidRPr="00B86C2C">
        <w:rPr>
          <w:rFonts w:ascii="Arial" w:hAnsi="Arial"/>
          <w:sz w:val="24"/>
        </w:rPr>
        <w:t>Тел./факс (8</w:t>
      </w:r>
      <w:r w:rsidR="002C5712">
        <w:rPr>
          <w:rFonts w:ascii="Arial" w:hAnsi="Arial"/>
          <w:sz w:val="24"/>
        </w:rPr>
        <w:t>3157)24-2</w:t>
      </w:r>
      <w:r w:rsidR="00747CDD">
        <w:rPr>
          <w:rFonts w:ascii="Arial" w:hAnsi="Arial"/>
          <w:sz w:val="24"/>
        </w:rPr>
        <w:t>-21</w:t>
      </w:r>
    </w:p>
    <w:p w:rsidR="0044169E" w:rsidRPr="00EF40D1" w:rsidRDefault="00511369" w:rsidP="00E714FE">
      <w:pPr>
        <w:spacing w:after="0" w:line="240" w:lineRule="auto"/>
        <w:ind w:left="0" w:firstLine="0"/>
        <w:jc w:val="left"/>
        <w:rPr>
          <w:rFonts w:ascii="Arial" w:hAnsi="Arial"/>
          <w:b/>
          <w:sz w:val="24"/>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00814">
        <w:rPr>
          <w:rFonts w:ascii="Arial" w:hAnsi="Arial"/>
          <w:sz w:val="24"/>
          <w:lang w:val="en-US"/>
        </w:rPr>
        <w:t>E</w:t>
      </w:r>
      <w:r w:rsidRPr="00EF40D1">
        <w:rPr>
          <w:rFonts w:ascii="Arial" w:hAnsi="Arial"/>
          <w:sz w:val="24"/>
          <w:lang w:val="en-US"/>
        </w:rPr>
        <w:t>-</w:t>
      </w:r>
      <w:r w:rsidRPr="00B00814">
        <w:rPr>
          <w:rFonts w:ascii="Arial" w:hAnsi="Arial"/>
          <w:sz w:val="24"/>
          <w:lang w:val="en-US"/>
        </w:rPr>
        <w:t>mail</w:t>
      </w:r>
      <w:r w:rsidRPr="00EF40D1">
        <w:rPr>
          <w:rFonts w:ascii="Arial" w:hAnsi="Arial"/>
          <w:sz w:val="24"/>
          <w:lang w:val="en-US"/>
        </w:rPr>
        <w:t xml:space="preserve">: </w:t>
      </w:r>
      <w:r w:rsidR="00B00814"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hohlomasa</w:t>
      </w:r>
      <w:r w:rsidR="00B00814" w:rsidRPr="00EF40D1">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w:t>
      </w:r>
      <w:r w:rsidR="00B00814"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yandex</w:t>
      </w:r>
      <w:r w:rsidR="00B00814" w:rsidRPr="00EF40D1">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w:t>
      </w:r>
      <w:r w:rsidR="00B00814"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ru</w:t>
      </w:r>
    </w:p>
    <w:p w:rsidR="00747CDD" w:rsidRPr="00EF40D1" w:rsidRDefault="00747CDD" w:rsidP="00B86C2C">
      <w:pPr>
        <w:spacing w:after="0" w:line="240" w:lineRule="auto"/>
        <w:ind w:left="0"/>
        <w:rPr>
          <w:rFonts w:ascii="Arial" w:hAnsi="Arial"/>
          <w:sz w:val="24"/>
          <w:lang w:val="en-US"/>
        </w:rPr>
      </w:pPr>
      <w:r>
        <w:rPr>
          <w:rFonts w:ascii="Arial" w:hAnsi="Arial"/>
          <w:sz w:val="24"/>
        </w:rPr>
        <w:t>От</w:t>
      </w:r>
      <w:r w:rsidRPr="00EF40D1">
        <w:rPr>
          <w:rFonts w:ascii="Arial" w:hAnsi="Arial"/>
          <w:sz w:val="24"/>
          <w:lang w:val="en-US"/>
        </w:rPr>
        <w:t>_____________ №_____________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на № ___ _______от _____________</w:t>
      </w:r>
    </w:p>
    <w:p w:rsidR="0044169E" w:rsidRPr="00747CDD" w:rsidRDefault="00511369" w:rsidP="00B86C2C">
      <w:pPr>
        <w:spacing w:after="0" w:line="240" w:lineRule="auto"/>
        <w:ind w:left="0"/>
        <w:jc w:val="center"/>
        <w:rPr>
          <w:rFonts w:ascii="Arial" w:hAnsi="Arial"/>
          <w:b/>
          <w:sz w:val="24"/>
        </w:rPr>
      </w:pPr>
      <w:r w:rsidRPr="00747CDD">
        <w:rPr>
          <w:rFonts w:ascii="Arial" w:hAnsi="Arial"/>
          <w:b/>
          <w:sz w:val="24"/>
        </w:rPr>
        <w:t>ЗАПРОС</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о предоставлении сведений и документов</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На основании распоряжения органа муниц</w:t>
      </w:r>
      <w:r w:rsidR="00747CDD">
        <w:rPr>
          <w:rFonts w:ascii="Arial" w:hAnsi="Arial"/>
          <w:sz w:val="24"/>
        </w:rPr>
        <w:t>ипального контроля о проведении</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_______________________________ проверки </w:t>
      </w:r>
      <w:proofErr w:type="gramStart"/>
      <w:r w:rsidRPr="00B86C2C">
        <w:rPr>
          <w:rFonts w:ascii="Arial" w:hAnsi="Arial"/>
          <w:sz w:val="24"/>
        </w:rPr>
        <w:t>от</w:t>
      </w:r>
      <w:proofErr w:type="gramEnd"/>
      <w:r w:rsidRPr="00B86C2C">
        <w:rPr>
          <w:rFonts w:ascii="Arial" w:hAnsi="Arial"/>
          <w:sz w:val="24"/>
        </w:rPr>
        <w:t xml:space="preserve"> ___________ №___________</w:t>
      </w:r>
    </w:p>
    <w:p w:rsidR="0044169E" w:rsidRPr="00B86C2C" w:rsidRDefault="00511369" w:rsidP="00B86C2C">
      <w:pPr>
        <w:spacing w:after="0" w:line="240" w:lineRule="auto"/>
        <w:ind w:left="0"/>
        <w:jc w:val="left"/>
        <w:rPr>
          <w:rFonts w:ascii="Arial" w:hAnsi="Arial"/>
          <w:sz w:val="24"/>
        </w:rPr>
      </w:pPr>
      <w:r w:rsidRPr="00747CDD">
        <w:rPr>
          <w:rFonts w:ascii="Arial" w:hAnsi="Arial"/>
          <w:sz w:val="18"/>
        </w:rPr>
        <w:t>(плановой/внеплановой, документа</w:t>
      </w:r>
      <w:r w:rsidR="00747CDD">
        <w:rPr>
          <w:rFonts w:ascii="Arial" w:hAnsi="Arial"/>
          <w:sz w:val="18"/>
        </w:rPr>
        <w:t>ль</w:t>
      </w:r>
      <w:r w:rsidRPr="00747CDD">
        <w:rPr>
          <w:rFonts w:ascii="Arial" w:hAnsi="Arial"/>
          <w:sz w:val="18"/>
        </w:rPr>
        <w:t>ной/выездной)</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в отношении_____________________________________________________________</w:t>
      </w:r>
    </w:p>
    <w:p w:rsidR="0044169E" w:rsidRPr="00747CDD" w:rsidRDefault="00747CDD" w:rsidP="00747CDD">
      <w:pPr>
        <w:spacing w:after="0" w:line="240" w:lineRule="auto"/>
        <w:ind w:left="2124" w:firstLine="708"/>
        <w:jc w:val="left"/>
        <w:rPr>
          <w:rFonts w:ascii="Arial" w:hAnsi="Arial"/>
          <w:sz w:val="18"/>
        </w:rPr>
      </w:pPr>
      <w:r w:rsidRPr="00747CDD">
        <w:rPr>
          <w:rFonts w:ascii="Arial" w:hAnsi="Arial"/>
          <w:sz w:val="18"/>
        </w:rPr>
        <w:t>(</w:t>
      </w:r>
      <w:r w:rsidR="00511369" w:rsidRPr="00747CDD">
        <w:rPr>
          <w:rFonts w:ascii="Arial" w:hAnsi="Arial"/>
          <w:sz w:val="18"/>
        </w:rPr>
        <w:t>наименование юридического лица, индивидуального предпринимателя)</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проводится документарная проверка на предмет соблюдения требований законодательства в области_</w:t>
      </w:r>
      <w:r w:rsidR="00747CDD">
        <w:rPr>
          <w:rFonts w:ascii="Arial" w:hAnsi="Arial"/>
          <w:sz w:val="24"/>
        </w:rPr>
        <w:t>___</w:t>
      </w:r>
      <w:r w:rsidRPr="00B86C2C">
        <w:rPr>
          <w:rFonts w:ascii="Arial" w:hAnsi="Arial"/>
          <w:sz w:val="24"/>
        </w:rPr>
        <w:t>___________________________________________</w:t>
      </w:r>
    </w:p>
    <w:p w:rsidR="0044169E" w:rsidRPr="00747CDD" w:rsidRDefault="00511369" w:rsidP="00747CDD">
      <w:pPr>
        <w:spacing w:after="0" w:line="240" w:lineRule="auto"/>
        <w:ind w:left="4248" w:firstLine="708"/>
        <w:jc w:val="left"/>
        <w:rPr>
          <w:rFonts w:ascii="Arial" w:hAnsi="Arial"/>
          <w:sz w:val="18"/>
        </w:rPr>
      </w:pPr>
      <w:r w:rsidRPr="00747CDD">
        <w:rPr>
          <w:rFonts w:ascii="Arial" w:hAnsi="Arial"/>
          <w:sz w:val="18"/>
        </w:rPr>
        <w:t>(торговой деятельности)</w:t>
      </w:r>
    </w:p>
    <w:p w:rsidR="00747CDD" w:rsidRDefault="00511369" w:rsidP="00B86C2C">
      <w:pPr>
        <w:spacing w:after="0" w:line="240" w:lineRule="auto"/>
        <w:ind w:left="0"/>
        <w:rPr>
          <w:rFonts w:ascii="Arial" w:hAnsi="Arial"/>
          <w:sz w:val="24"/>
        </w:rPr>
      </w:pPr>
      <w:r w:rsidRPr="00B86C2C">
        <w:rPr>
          <w:rFonts w:ascii="Arial" w:hAnsi="Arial"/>
          <w:sz w:val="24"/>
        </w:rPr>
        <w:t>В связи с чем___________________________________________________________</w:t>
      </w:r>
    </w:p>
    <w:p w:rsidR="00747CDD" w:rsidRDefault="00511369" w:rsidP="00747CDD">
      <w:pPr>
        <w:spacing w:after="0" w:line="240" w:lineRule="auto"/>
        <w:ind w:left="10"/>
        <w:rPr>
          <w:rFonts w:ascii="Arial" w:hAnsi="Arial"/>
          <w:sz w:val="24"/>
        </w:rPr>
      </w:pPr>
      <w:r w:rsidRPr="00B86C2C">
        <w:rPr>
          <w:rFonts w:ascii="Arial" w:hAnsi="Arial"/>
          <w:sz w:val="24"/>
        </w:rPr>
        <w:t>_______________________________________________________________________</w:t>
      </w:r>
    </w:p>
    <w:p w:rsidR="0044169E" w:rsidRDefault="00747CDD" w:rsidP="00747CDD">
      <w:pPr>
        <w:spacing w:after="0" w:line="240" w:lineRule="auto"/>
        <w:ind w:left="10"/>
        <w:rPr>
          <w:rFonts w:ascii="Arial" w:hAnsi="Arial"/>
          <w:sz w:val="18"/>
        </w:rPr>
      </w:pPr>
      <w:r>
        <w:rPr>
          <w:rFonts w:ascii="Arial" w:hAnsi="Arial"/>
          <w:sz w:val="18"/>
        </w:rPr>
        <w:t xml:space="preserve">                      (</w:t>
      </w:r>
      <w:r w:rsidR="00511369" w:rsidRPr="00747CDD">
        <w:rPr>
          <w:rFonts w:ascii="Arial" w:hAnsi="Arial"/>
          <w:sz w:val="18"/>
        </w:rPr>
        <w:t>указывается мотивированное основание предоставления сведений и копий документов)</w:t>
      </w:r>
    </w:p>
    <w:p w:rsidR="00747CDD" w:rsidRPr="00B86C2C" w:rsidRDefault="00747CDD" w:rsidP="00747CDD">
      <w:pPr>
        <w:spacing w:after="0" w:line="240" w:lineRule="auto"/>
        <w:ind w:left="10"/>
        <w:rPr>
          <w:rFonts w:ascii="Arial" w:hAnsi="Arial"/>
          <w:sz w:val="24"/>
        </w:rPr>
      </w:pPr>
    </w:p>
    <w:p w:rsidR="00E714FE" w:rsidRDefault="00511369" w:rsidP="00747CDD">
      <w:pPr>
        <w:spacing w:after="0" w:line="240" w:lineRule="auto"/>
        <w:ind w:left="0" w:firstLine="708"/>
        <w:rPr>
          <w:rFonts w:ascii="Arial" w:hAnsi="Arial"/>
          <w:sz w:val="24"/>
        </w:rPr>
      </w:pPr>
      <w:proofErr w:type="gramStart"/>
      <w:r w:rsidRPr="00B86C2C">
        <w:rPr>
          <w:rFonts w:ascii="Arial" w:hAnsi="Arial"/>
          <w:sz w:val="24"/>
        </w:rPr>
        <w:t>В соответствии с частями 4, 5, 6 статьи 11 Федерального закона от 26.12.2008 N 294- ФЗ "О защите прав юридических лиц и индивидуальных предпринимателей при осуществлении государственного контроля (надзора) и муниципального контроля" прошу Вас в течение десяти рабочих дней со дня получения запроса представить в орган муниципального контроля следующие заверенные печатью (при ее наличии) копии документов:</w:t>
      </w:r>
      <w:proofErr w:type="gramEnd"/>
    </w:p>
    <w:p w:rsidR="0044169E" w:rsidRPr="00B86C2C" w:rsidRDefault="00511369" w:rsidP="00E714FE">
      <w:pPr>
        <w:spacing w:after="0" w:line="240" w:lineRule="auto"/>
        <w:ind w:left="0" w:firstLine="0"/>
        <w:rPr>
          <w:rFonts w:ascii="Arial" w:hAnsi="Arial"/>
          <w:sz w:val="24"/>
        </w:rPr>
      </w:pPr>
      <w:r w:rsidRPr="00B86C2C">
        <w:rPr>
          <w:rFonts w:ascii="Arial" w:hAnsi="Arial"/>
          <w:sz w:val="24"/>
        </w:rPr>
        <w:t>_______________________________________________________________________________________________________________________________________________</w:t>
      </w:r>
    </w:p>
    <w:p w:rsidR="00E714FE" w:rsidRDefault="00E714FE" w:rsidP="00B86C2C">
      <w:pPr>
        <w:spacing w:after="0" w:line="240" w:lineRule="auto"/>
        <w:ind w:left="0"/>
        <w:rPr>
          <w:rFonts w:ascii="Arial" w:hAnsi="Arial"/>
          <w:sz w:val="24"/>
        </w:rPr>
      </w:pPr>
    </w:p>
    <w:p w:rsidR="0044169E" w:rsidRPr="00B86C2C" w:rsidRDefault="00511369" w:rsidP="00E714FE">
      <w:pPr>
        <w:spacing w:after="0" w:line="240" w:lineRule="auto"/>
        <w:ind w:left="0" w:firstLine="708"/>
        <w:rPr>
          <w:rFonts w:ascii="Arial" w:hAnsi="Arial"/>
          <w:sz w:val="24"/>
        </w:rPr>
      </w:pPr>
      <w:proofErr w:type="gramStart"/>
      <w:r w:rsidRPr="00B86C2C">
        <w:rPr>
          <w:rFonts w:ascii="Arial" w:hAnsi="Arial"/>
          <w:sz w:val="24"/>
        </w:rPr>
        <w:t>За непредставление или несвоевременное представление должностному лицу сведений (информации), представление которых предусмотрено законом и необходимо для осуществления этим должностным лицом его законной деятельности, а равно представление таких сведений не в полном объеме или в искаженном виде, юридические лица, а также их должностные лица несут административную ответственность в соответствии со ст. 19.7 КоАП РФ.</w:t>
      </w:r>
      <w:proofErr w:type="gramEnd"/>
      <w:r w:rsidRPr="00B86C2C">
        <w:rPr>
          <w:rFonts w:ascii="Arial" w:hAnsi="Arial"/>
          <w:sz w:val="24"/>
        </w:rPr>
        <w:t xml:space="preserve"> Приложение: заверенная печатью копия распоряжения органа муниципального контроля. ____________________     ___________    ____________________________</w:t>
      </w:r>
    </w:p>
    <w:p w:rsidR="00E714FE" w:rsidRDefault="00511369" w:rsidP="00B86C2C">
      <w:pPr>
        <w:spacing w:after="0" w:line="240" w:lineRule="auto"/>
        <w:ind w:left="0"/>
        <w:jc w:val="left"/>
        <w:rPr>
          <w:rFonts w:ascii="Arial" w:hAnsi="Arial"/>
          <w:sz w:val="18"/>
        </w:rPr>
      </w:pPr>
      <w:r w:rsidRPr="00E714FE">
        <w:rPr>
          <w:rFonts w:ascii="Arial" w:hAnsi="Arial"/>
          <w:sz w:val="18"/>
        </w:rPr>
        <w:lastRenderedPageBreak/>
        <w:t xml:space="preserve">(наименование должностного лица)     (подпись)   </w:t>
      </w:r>
      <w:r w:rsidR="00E714FE">
        <w:rPr>
          <w:rFonts w:ascii="Arial" w:hAnsi="Arial"/>
          <w:sz w:val="18"/>
        </w:rPr>
        <w:t xml:space="preserve">     </w:t>
      </w:r>
      <w:r w:rsidRPr="00E714FE">
        <w:rPr>
          <w:rFonts w:ascii="Arial" w:hAnsi="Arial"/>
          <w:sz w:val="18"/>
        </w:rPr>
        <w:t xml:space="preserve">        (фамилия, имя, отч</w:t>
      </w:r>
      <w:r w:rsidR="00E714FE">
        <w:rPr>
          <w:rFonts w:ascii="Arial" w:hAnsi="Arial"/>
          <w:sz w:val="18"/>
        </w:rPr>
        <w:t>еств</w:t>
      </w:r>
      <w:proofErr w:type="gramStart"/>
      <w:r w:rsidR="00E714FE">
        <w:rPr>
          <w:rFonts w:ascii="Arial" w:hAnsi="Arial"/>
          <w:sz w:val="18"/>
        </w:rPr>
        <w:t>о(</w:t>
      </w:r>
      <w:proofErr w:type="gramEnd"/>
      <w:r w:rsidR="00E714FE">
        <w:rPr>
          <w:rFonts w:ascii="Arial" w:hAnsi="Arial"/>
          <w:sz w:val="18"/>
        </w:rPr>
        <w:t>в случае, если имеется)</w:t>
      </w:r>
    </w:p>
    <w:p w:rsidR="0044169E" w:rsidRPr="00E714FE" w:rsidRDefault="00511369" w:rsidP="00B86C2C">
      <w:pPr>
        <w:spacing w:after="0" w:line="240" w:lineRule="auto"/>
        <w:ind w:left="0"/>
        <w:jc w:val="left"/>
        <w:rPr>
          <w:rFonts w:ascii="Arial" w:hAnsi="Arial"/>
        </w:rPr>
      </w:pPr>
      <w:proofErr w:type="spellStart"/>
      <w:r w:rsidRPr="00E714FE">
        <w:rPr>
          <w:rFonts w:ascii="Arial" w:hAnsi="Arial"/>
        </w:rPr>
        <w:t>м.п</w:t>
      </w:r>
      <w:proofErr w:type="spellEnd"/>
      <w:r w:rsidRPr="00E714FE">
        <w:rPr>
          <w:rFonts w:ascii="Arial" w:hAnsi="Arial"/>
        </w:rPr>
        <w:t>.</w:t>
      </w:r>
    </w:p>
    <w:p w:rsidR="00E714FE" w:rsidRDefault="00E714F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Копию запроса получил (направлено по почте):______</w:t>
      </w:r>
      <w:r w:rsidR="00E714FE">
        <w:rPr>
          <w:rFonts w:ascii="Arial" w:hAnsi="Arial"/>
          <w:sz w:val="24"/>
        </w:rPr>
        <w:t>_______</w:t>
      </w:r>
      <w:r w:rsidRPr="00B86C2C">
        <w:rPr>
          <w:rFonts w:ascii="Arial" w:hAnsi="Arial"/>
          <w:sz w:val="24"/>
        </w:rPr>
        <w:t>____________________</w:t>
      </w:r>
    </w:p>
    <w:p w:rsidR="0044169E" w:rsidRPr="00B86C2C" w:rsidRDefault="00511369" w:rsidP="00E714FE">
      <w:pPr>
        <w:spacing w:after="0" w:line="240" w:lineRule="auto"/>
        <w:ind w:left="4956" w:firstLine="708"/>
        <w:jc w:val="left"/>
        <w:rPr>
          <w:rFonts w:ascii="Arial" w:hAnsi="Arial"/>
          <w:sz w:val="24"/>
        </w:rPr>
      </w:pPr>
      <w:r w:rsidRPr="00E714FE">
        <w:rPr>
          <w:rFonts w:ascii="Arial" w:hAnsi="Arial"/>
          <w:sz w:val="18"/>
        </w:rPr>
        <w:t>(дата, номер заказного письма, уведомления)</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   _________________________  _____________    ________</w:t>
      </w:r>
    </w:p>
    <w:p w:rsidR="00B00814" w:rsidRDefault="00511369" w:rsidP="00B86C2C">
      <w:pPr>
        <w:spacing w:after="0" w:line="240" w:lineRule="auto"/>
        <w:ind w:left="0"/>
        <w:jc w:val="left"/>
        <w:rPr>
          <w:rFonts w:ascii="Arial" w:hAnsi="Arial"/>
          <w:sz w:val="18"/>
        </w:rPr>
        <w:sectPr w:rsidR="00B00814" w:rsidSect="005D74B3">
          <w:pgSz w:w="11900" w:h="16840"/>
          <w:pgMar w:top="851" w:right="851" w:bottom="851" w:left="1418" w:header="720" w:footer="720" w:gutter="0"/>
          <w:cols w:space="720"/>
          <w:docGrid w:linePitch="381"/>
        </w:sectPr>
      </w:pPr>
      <w:r w:rsidRPr="00E714FE">
        <w:rPr>
          <w:rFonts w:ascii="Arial" w:hAnsi="Arial"/>
          <w:sz w:val="18"/>
        </w:rPr>
        <w:t xml:space="preserve">          (должность)                              (фамилия, имя, отчество)                       (подпись)            (дата вручения)</w:t>
      </w:r>
    </w:p>
    <w:p w:rsidR="0044169E" w:rsidRPr="00E714FE" w:rsidRDefault="00511369" w:rsidP="00E714FE">
      <w:pPr>
        <w:spacing w:after="0" w:line="240" w:lineRule="auto"/>
        <w:ind w:left="0"/>
        <w:jc w:val="right"/>
        <w:rPr>
          <w:rFonts w:ascii="Arial" w:hAnsi="Arial"/>
          <w:b/>
          <w:sz w:val="24"/>
        </w:rPr>
      </w:pPr>
      <w:r w:rsidRPr="00E714FE">
        <w:rPr>
          <w:rFonts w:ascii="Arial" w:hAnsi="Arial"/>
          <w:b/>
          <w:sz w:val="24"/>
        </w:rPr>
        <w:lastRenderedPageBreak/>
        <w:t>Приложение 2</w:t>
      </w:r>
    </w:p>
    <w:p w:rsidR="00E714FE" w:rsidRDefault="00E714FE" w:rsidP="00E714FE">
      <w:pPr>
        <w:spacing w:after="0" w:line="240" w:lineRule="auto"/>
        <w:ind w:left="0" w:firstLine="720"/>
        <w:jc w:val="right"/>
        <w:rPr>
          <w:rFonts w:ascii="Arial" w:hAnsi="Arial"/>
          <w:sz w:val="24"/>
        </w:rPr>
      </w:pPr>
      <w:r>
        <w:rPr>
          <w:rFonts w:ascii="Arial" w:hAnsi="Arial"/>
          <w:sz w:val="24"/>
        </w:rPr>
        <w:t>к административному регламенту</w:t>
      </w:r>
    </w:p>
    <w:p w:rsidR="00E714FE" w:rsidRDefault="00511369" w:rsidP="00E714FE">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E714FE">
      <w:pPr>
        <w:spacing w:after="0" w:line="240" w:lineRule="auto"/>
        <w:ind w:left="0" w:firstLine="720"/>
        <w:jc w:val="right"/>
        <w:rPr>
          <w:rFonts w:ascii="Arial" w:hAnsi="Arial"/>
          <w:sz w:val="24"/>
        </w:rPr>
      </w:pPr>
      <w:r w:rsidRPr="00B86C2C">
        <w:rPr>
          <w:rFonts w:ascii="Arial" w:hAnsi="Arial"/>
          <w:sz w:val="24"/>
        </w:rPr>
        <w:t>в области торговой деятельности</w:t>
      </w:r>
    </w:p>
    <w:p w:rsidR="00B00814" w:rsidRDefault="00B00814" w:rsidP="00B00814">
      <w:pPr>
        <w:spacing w:after="0" w:line="240" w:lineRule="auto"/>
        <w:ind w:left="0" w:firstLine="0"/>
        <w:jc w:val="left"/>
        <w:rPr>
          <w:rFonts w:ascii="Arial" w:hAnsi="Arial"/>
          <w:sz w:val="24"/>
        </w:rPr>
      </w:pPr>
      <w:proofErr w:type="spellStart"/>
      <w:r>
        <w:rPr>
          <w:rFonts w:ascii="Arial" w:hAnsi="Arial"/>
          <w:sz w:val="24"/>
        </w:rPr>
        <w:t>с</w:t>
      </w:r>
      <w:proofErr w:type="gramStart"/>
      <w:r>
        <w:rPr>
          <w:rFonts w:ascii="Arial" w:hAnsi="Arial"/>
          <w:sz w:val="24"/>
        </w:rPr>
        <w:t>.Х</w:t>
      </w:r>
      <w:proofErr w:type="gramEnd"/>
      <w:r>
        <w:rPr>
          <w:rFonts w:ascii="Arial" w:hAnsi="Arial"/>
          <w:sz w:val="24"/>
        </w:rPr>
        <w:t>охлома</w:t>
      </w:r>
      <w:proofErr w:type="spellEnd"/>
      <w:r>
        <w:rPr>
          <w:rFonts w:ascii="Arial" w:hAnsi="Arial"/>
          <w:sz w:val="24"/>
        </w:rPr>
        <w:t>, ул. Центральная, д.1,</w:t>
      </w:r>
    </w:p>
    <w:p w:rsidR="00B00814" w:rsidRDefault="00B00814" w:rsidP="00B00814">
      <w:pPr>
        <w:spacing w:after="0" w:line="240" w:lineRule="auto"/>
        <w:ind w:left="0" w:firstLine="0"/>
        <w:jc w:val="left"/>
        <w:rPr>
          <w:rFonts w:ascii="Arial" w:hAnsi="Arial"/>
          <w:sz w:val="24"/>
        </w:rPr>
      </w:pPr>
      <w:proofErr w:type="spellStart"/>
      <w:r>
        <w:rPr>
          <w:rFonts w:ascii="Arial" w:hAnsi="Arial"/>
          <w:sz w:val="24"/>
        </w:rPr>
        <w:t>Коверниского</w:t>
      </w:r>
      <w:proofErr w:type="spellEnd"/>
      <w:r>
        <w:rPr>
          <w:rFonts w:ascii="Arial" w:hAnsi="Arial"/>
          <w:sz w:val="24"/>
        </w:rPr>
        <w:t xml:space="preserve"> района</w:t>
      </w:r>
    </w:p>
    <w:p w:rsidR="00B00814" w:rsidRPr="00B86C2C" w:rsidRDefault="00B00814" w:rsidP="00B00814">
      <w:pPr>
        <w:spacing w:after="0" w:line="240" w:lineRule="auto"/>
        <w:ind w:left="0" w:firstLine="0"/>
        <w:jc w:val="left"/>
        <w:rPr>
          <w:rFonts w:ascii="Arial" w:hAnsi="Arial"/>
          <w:sz w:val="24"/>
        </w:rPr>
      </w:pPr>
      <w:r>
        <w:rPr>
          <w:rFonts w:ascii="Arial" w:hAnsi="Arial"/>
          <w:sz w:val="24"/>
        </w:rPr>
        <w:t>Нижегородской области</w:t>
      </w:r>
    </w:p>
    <w:p w:rsidR="00B00814" w:rsidRPr="00B86C2C" w:rsidRDefault="00B00814" w:rsidP="00B00814">
      <w:pPr>
        <w:spacing w:after="0" w:line="240" w:lineRule="auto"/>
        <w:ind w:left="0" w:firstLine="0"/>
        <w:jc w:val="left"/>
        <w:rPr>
          <w:rFonts w:ascii="Arial" w:hAnsi="Arial"/>
          <w:sz w:val="24"/>
        </w:rPr>
      </w:pPr>
      <w:r w:rsidRPr="00B86C2C">
        <w:rPr>
          <w:rFonts w:ascii="Arial" w:hAnsi="Arial"/>
          <w:sz w:val="24"/>
        </w:rPr>
        <w:t>Тел./факс (8</w:t>
      </w:r>
      <w:r>
        <w:rPr>
          <w:rFonts w:ascii="Arial" w:hAnsi="Arial"/>
          <w:sz w:val="24"/>
        </w:rPr>
        <w:t>3157)24-2-21</w:t>
      </w:r>
    </w:p>
    <w:p w:rsidR="00B00814" w:rsidRPr="00EF40D1" w:rsidRDefault="00B00814" w:rsidP="00B00814">
      <w:pPr>
        <w:spacing w:after="0" w:line="240" w:lineRule="auto"/>
        <w:ind w:left="0" w:firstLine="0"/>
        <w:jc w:val="left"/>
        <w:rPr>
          <w:rFonts w:ascii="Arial" w:hAnsi="Arial"/>
          <w:b/>
          <w:sz w:val="24"/>
          <w:lang w:val="en-US"/>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B00814">
        <w:rPr>
          <w:rFonts w:ascii="Arial" w:hAnsi="Arial"/>
          <w:sz w:val="24"/>
          <w:lang w:val="en-US"/>
        </w:rPr>
        <w:t>E</w:t>
      </w:r>
      <w:r w:rsidRPr="00EF40D1">
        <w:rPr>
          <w:rFonts w:ascii="Arial" w:hAnsi="Arial"/>
          <w:sz w:val="24"/>
          <w:lang w:val="en-US"/>
        </w:rPr>
        <w:t>-</w:t>
      </w:r>
      <w:r w:rsidRPr="00B00814">
        <w:rPr>
          <w:rFonts w:ascii="Arial" w:hAnsi="Arial"/>
          <w:sz w:val="24"/>
          <w:lang w:val="en-US"/>
        </w:rPr>
        <w:t>mail</w:t>
      </w:r>
      <w:r w:rsidRPr="00EF40D1">
        <w:rPr>
          <w:rFonts w:ascii="Arial" w:hAnsi="Arial"/>
          <w:sz w:val="24"/>
          <w:lang w:val="en-US"/>
        </w:rPr>
        <w:t xml:space="preserve">: </w:t>
      </w:r>
      <w:r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hohlomasa</w:t>
      </w:r>
      <w:r w:rsidRPr="00EF40D1">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w:t>
      </w:r>
      <w:r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yandex</w:t>
      </w:r>
      <w:r w:rsidRPr="00EF40D1">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w:t>
      </w:r>
      <w:r w:rsidRPr="00B00814">
        <w:rPr>
          <w:rFonts w:ascii="Arial" w:hAnsi="Arial"/>
          <w:b/>
          <w:color w:val="00B0F0"/>
          <w:sz w:val="24"/>
          <w:lang w:val="en-US"/>
          <w14:textOutline w14:w="5270" w14:cap="flat" w14:cmpd="sng" w14:algn="ctr">
            <w14:solidFill>
              <w14:schemeClr w14:val="accent1">
                <w14:shade w14:val="88000"/>
                <w14:satMod w14:val="110000"/>
              </w14:schemeClr>
            </w14:solidFill>
            <w14:prstDash w14:val="solid"/>
            <w14:round/>
          </w14:textOutline>
        </w:rPr>
        <w:t>ru</w:t>
      </w:r>
    </w:p>
    <w:p w:rsidR="00B00814" w:rsidRPr="00EF40D1" w:rsidRDefault="00B00814" w:rsidP="00B00814">
      <w:pPr>
        <w:spacing w:after="0" w:line="240" w:lineRule="auto"/>
        <w:ind w:left="0"/>
        <w:rPr>
          <w:rFonts w:ascii="Arial" w:hAnsi="Arial"/>
          <w:sz w:val="24"/>
          <w:lang w:val="en-US"/>
        </w:rPr>
      </w:pPr>
      <w:r>
        <w:rPr>
          <w:rFonts w:ascii="Arial" w:hAnsi="Arial"/>
          <w:sz w:val="24"/>
        </w:rPr>
        <w:t>От</w:t>
      </w:r>
      <w:r w:rsidRPr="00EF40D1">
        <w:rPr>
          <w:rFonts w:ascii="Arial" w:hAnsi="Arial"/>
          <w:sz w:val="24"/>
          <w:lang w:val="en-US"/>
        </w:rPr>
        <w:t>_____________ №_____________</w:t>
      </w:r>
    </w:p>
    <w:p w:rsidR="00B00814" w:rsidRPr="00B86C2C" w:rsidRDefault="00B00814" w:rsidP="00B00814">
      <w:pPr>
        <w:spacing w:after="0" w:line="240" w:lineRule="auto"/>
        <w:ind w:left="0"/>
        <w:rPr>
          <w:rFonts w:ascii="Arial" w:hAnsi="Arial"/>
          <w:sz w:val="24"/>
        </w:rPr>
      </w:pPr>
      <w:r w:rsidRPr="00B86C2C">
        <w:rPr>
          <w:rFonts w:ascii="Arial" w:hAnsi="Arial"/>
          <w:sz w:val="24"/>
        </w:rPr>
        <w:t>на № ___ _______от _____________</w:t>
      </w:r>
    </w:p>
    <w:p w:rsidR="00B048EC" w:rsidRDefault="00B048EC" w:rsidP="00B048EC">
      <w:pPr>
        <w:pStyle w:val="2"/>
        <w:spacing w:after="0" w:line="240" w:lineRule="auto"/>
        <w:ind w:left="0" w:firstLine="0"/>
        <w:rPr>
          <w:rFonts w:ascii="Arial" w:hAnsi="Arial"/>
        </w:rPr>
      </w:pPr>
    </w:p>
    <w:p w:rsidR="00B048EC" w:rsidRPr="00B048EC" w:rsidRDefault="00B048EC" w:rsidP="00B048EC">
      <w:pPr>
        <w:pStyle w:val="2"/>
        <w:spacing w:after="0" w:line="240" w:lineRule="auto"/>
        <w:ind w:left="0" w:firstLine="0"/>
        <w:rPr>
          <w:rFonts w:ascii="Arial" w:hAnsi="Arial"/>
        </w:rPr>
      </w:pPr>
      <w:r w:rsidRPr="00B048EC">
        <w:rPr>
          <w:rFonts w:ascii="Arial" w:hAnsi="Arial"/>
        </w:rPr>
        <w:t>ЗАЯВЛЕНИЕ</w:t>
      </w:r>
    </w:p>
    <w:p w:rsidR="0044169E" w:rsidRPr="00B86C2C" w:rsidRDefault="00511369" w:rsidP="00B048EC">
      <w:pPr>
        <w:pStyle w:val="2"/>
        <w:spacing w:after="0" w:line="240" w:lineRule="auto"/>
        <w:ind w:left="0" w:firstLine="0"/>
        <w:rPr>
          <w:rFonts w:ascii="Arial" w:hAnsi="Arial"/>
          <w:b w:val="0"/>
        </w:rPr>
      </w:pPr>
      <w:r w:rsidRPr="00B86C2C">
        <w:rPr>
          <w:rFonts w:ascii="Arial" w:hAnsi="Arial"/>
          <w:b w:val="0"/>
        </w:rP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1. </w:t>
      </w:r>
      <w:r w:rsidR="00511369" w:rsidRPr="00B86C2C">
        <w:rPr>
          <w:rFonts w:ascii="Arial" w:hAnsi="Arial"/>
          <w:sz w:val="24"/>
        </w:rPr>
        <w:t>В соответствии со статьей 10 Федерального закона от 26 декабря 2008 г. № 294-ФЗ “</w:t>
      </w:r>
      <w:proofErr w:type="spellStart"/>
      <w:r w:rsidR="00511369" w:rsidRPr="00B86C2C">
        <w:rPr>
          <w:rFonts w:ascii="Arial" w:hAnsi="Arial"/>
          <w:sz w:val="24"/>
        </w:rPr>
        <w:t>Озащите</w:t>
      </w:r>
      <w:proofErr w:type="spellEnd"/>
      <w:r w:rsidR="00511369" w:rsidRPr="00B86C2C">
        <w:rPr>
          <w:rFonts w:ascii="Arial" w:hAnsi="Arial"/>
          <w:sz w:val="24"/>
        </w:rPr>
        <w:t xml:space="preserve">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отношении__________________________________________________________________________________________________</w:t>
      </w:r>
      <w:r>
        <w:rPr>
          <w:rFonts w:ascii="Arial" w:hAnsi="Arial"/>
          <w:sz w:val="24"/>
        </w:rPr>
        <w:t>_____________________________</w:t>
      </w:r>
      <w:r w:rsidR="00511369" w:rsidRPr="00B86C2C">
        <w:rPr>
          <w:rFonts w:ascii="Arial" w:hAnsi="Arial"/>
          <w:sz w:val="24"/>
        </w:rPr>
        <w:t>______</w:t>
      </w:r>
    </w:p>
    <w:p w:rsidR="0044169E" w:rsidRPr="00B86C2C" w:rsidRDefault="00511369" w:rsidP="00E13EAB">
      <w:pPr>
        <w:spacing w:after="0" w:line="240" w:lineRule="auto"/>
        <w:ind w:left="0"/>
        <w:jc w:val="center"/>
        <w:rPr>
          <w:rFonts w:ascii="Arial" w:hAnsi="Arial"/>
          <w:sz w:val="24"/>
        </w:rPr>
      </w:pPr>
      <w:r w:rsidRPr="00E13EAB">
        <w:rPr>
          <w:rFonts w:ascii="Arial" w:hAnsi="Arial"/>
          <w:sz w:val="18"/>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 / фамилия, имя и</w:t>
      </w:r>
      <w:r w:rsidR="00E13EAB">
        <w:rPr>
          <w:rFonts w:ascii="Arial" w:hAnsi="Arial"/>
          <w:sz w:val="18"/>
        </w:rPr>
        <w:t xml:space="preserve"> </w:t>
      </w:r>
      <w:r w:rsidRPr="00E13EAB">
        <w:rPr>
          <w:rFonts w:ascii="Arial" w:hAnsi="Arial"/>
          <w:sz w:val="18"/>
        </w:rPr>
        <w:t>(в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w:t>
      </w:r>
      <w:r w:rsidR="00E13EAB">
        <w:rPr>
          <w:rFonts w:ascii="Arial" w:hAnsi="Arial"/>
          <w:sz w:val="18"/>
        </w:rPr>
        <w:t xml:space="preserve"> </w:t>
      </w:r>
      <w:r w:rsidRPr="00E13EAB">
        <w:rPr>
          <w:rFonts w:ascii="Arial" w:hAnsi="Arial"/>
          <w:sz w:val="18"/>
        </w:rPr>
        <w:t>предпринимателя, идентификационный номер налогоплательщика)</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proofErr w:type="gramStart"/>
      <w:r w:rsidRPr="00B86C2C">
        <w:rPr>
          <w:rFonts w:ascii="Arial" w:hAnsi="Arial"/>
          <w:sz w:val="24"/>
        </w:rPr>
        <w:t>осуществляющего</w:t>
      </w:r>
      <w:proofErr w:type="gramEnd"/>
      <w:r w:rsidRPr="00B86C2C">
        <w:rPr>
          <w:rFonts w:ascii="Arial" w:hAnsi="Arial"/>
          <w:sz w:val="24"/>
        </w:rPr>
        <w:t xml:space="preserve"> предпринимательскую деятельность по адресу:_____________________</w:t>
      </w:r>
      <w:r w:rsidR="00E13EAB">
        <w:rPr>
          <w:rFonts w:ascii="Arial" w:hAnsi="Arial"/>
          <w:sz w:val="24"/>
        </w:rPr>
        <w:t>_</w:t>
      </w:r>
      <w:r w:rsidRPr="00B86C2C">
        <w:rPr>
          <w:rFonts w:ascii="Arial" w:hAnsi="Arial"/>
          <w:sz w:val="24"/>
        </w:rPr>
        <w:t>___________________________________________</w:t>
      </w:r>
    </w:p>
    <w:p w:rsidR="00E13EAB" w:rsidRDefault="00E13EAB" w:rsidP="00E13EAB">
      <w:pPr>
        <w:spacing w:after="0" w:line="240" w:lineRule="auto"/>
        <w:ind w:left="0" w:firstLine="708"/>
        <w:rPr>
          <w:rFonts w:ascii="Arial" w:hAnsi="Arial"/>
          <w:sz w:val="24"/>
        </w:rPr>
      </w:pPr>
    </w:p>
    <w:p w:rsidR="0044169E"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Основание проведения проверки:</w:t>
      </w:r>
      <w:r>
        <w:rPr>
          <w:rFonts w:ascii="Arial" w:hAnsi="Arial"/>
          <w:sz w:val="24"/>
        </w:rPr>
        <w:t>_________</w:t>
      </w:r>
      <w:r w:rsidR="00511369" w:rsidRPr="00B86C2C">
        <w:rPr>
          <w:rFonts w:ascii="Arial" w:hAnsi="Arial"/>
          <w:sz w:val="24"/>
        </w:rPr>
        <w:t>___________________________</w:t>
      </w:r>
    </w:p>
    <w:p w:rsidR="00E13EAB" w:rsidRPr="00B86C2C" w:rsidRDefault="00E13EAB" w:rsidP="00E13EAB">
      <w:pPr>
        <w:spacing w:after="0" w:line="240" w:lineRule="auto"/>
        <w:ind w:left="0" w:firstLine="708"/>
        <w:rPr>
          <w:rFonts w:ascii="Arial" w:hAnsi="Arial"/>
          <w:sz w:val="24"/>
        </w:rPr>
      </w:pPr>
      <w:r>
        <w:rPr>
          <w:rFonts w:ascii="Arial" w:hAnsi="Arial"/>
          <w:sz w:val="24"/>
        </w:rPr>
        <w:t>__________________________________________________________________</w:t>
      </w:r>
    </w:p>
    <w:p w:rsidR="00E13EAB" w:rsidRDefault="00511369" w:rsidP="00E13EAB">
      <w:pPr>
        <w:spacing w:after="0" w:line="240" w:lineRule="auto"/>
        <w:ind w:left="0"/>
        <w:jc w:val="center"/>
        <w:rPr>
          <w:rFonts w:ascii="Arial" w:hAnsi="Arial"/>
          <w:sz w:val="24"/>
        </w:rPr>
      </w:pPr>
      <w:r w:rsidRPr="00E13EAB">
        <w:rPr>
          <w:rFonts w:ascii="Arial" w:hAnsi="Arial"/>
          <w:sz w:val="18"/>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Дата начала проведения проверки: “____“ _____________20____ года.</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3. </w:t>
      </w:r>
      <w:r w:rsidR="00511369" w:rsidRPr="00B86C2C">
        <w:rPr>
          <w:rFonts w:ascii="Arial" w:hAnsi="Arial"/>
          <w:sz w:val="24"/>
        </w:rPr>
        <w:t>Время начала проведения проверки:“____ “ ____________ 20 ____года.</w:t>
      </w:r>
    </w:p>
    <w:p w:rsidR="0044169E" w:rsidRPr="00E13EAB" w:rsidRDefault="00511369" w:rsidP="00B86C2C">
      <w:pPr>
        <w:spacing w:after="0" w:line="240" w:lineRule="auto"/>
        <w:ind w:left="0" w:firstLine="0"/>
        <w:jc w:val="left"/>
        <w:rPr>
          <w:rFonts w:ascii="Arial" w:hAnsi="Arial"/>
          <w:sz w:val="18"/>
        </w:rPr>
      </w:pPr>
      <w:r w:rsidRPr="00E13EAB">
        <w:rPr>
          <w:rFonts w:ascii="Arial" w:hAnsi="Arial"/>
          <w:sz w:val="18"/>
        </w:rPr>
        <w:t>(</w:t>
      </w:r>
      <w:proofErr w:type="gramStart"/>
      <w:r w:rsidRPr="00E13EAB">
        <w:rPr>
          <w:rFonts w:ascii="Arial" w:hAnsi="Arial"/>
          <w:sz w:val="18"/>
        </w:rPr>
        <w:t>у</w:t>
      </w:r>
      <w:proofErr w:type="gramEnd"/>
      <w:r w:rsidRPr="00E13EAB">
        <w:rPr>
          <w:rFonts w:ascii="Arial" w:hAnsi="Arial"/>
          <w:sz w:val="18"/>
        </w:rPr>
        <w:t>казывается в случае, если основанием проведения проверки является часть 12 статьи 10 Федерального закона от 26 декабря 2008 г. № 294-ФЗ «О защите прав и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Приложение:______________________________________________________________________________________________________</w:t>
      </w:r>
      <w:r w:rsidR="00E13EAB">
        <w:rPr>
          <w:rFonts w:ascii="Arial" w:hAnsi="Arial"/>
          <w:sz w:val="24"/>
        </w:rPr>
        <w:t>_______________________________</w:t>
      </w:r>
    </w:p>
    <w:p w:rsidR="0044169E" w:rsidRPr="00E13EAB" w:rsidRDefault="00511369" w:rsidP="00B86C2C">
      <w:pPr>
        <w:spacing w:after="0" w:line="240" w:lineRule="auto"/>
        <w:ind w:left="0"/>
        <w:jc w:val="center"/>
        <w:rPr>
          <w:rFonts w:ascii="Arial" w:hAnsi="Arial"/>
          <w:sz w:val="18"/>
        </w:rPr>
      </w:pPr>
      <w:proofErr w:type="gramStart"/>
      <w:r w:rsidRPr="00E13EAB">
        <w:rPr>
          <w:rFonts w:ascii="Arial" w:hAnsi="Arial"/>
          <w:sz w:val="18"/>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roofErr w:type="gramEnd"/>
    </w:p>
    <w:p w:rsidR="00E13EAB" w:rsidRDefault="00511369" w:rsidP="00B86C2C">
      <w:pPr>
        <w:spacing w:after="0" w:line="240" w:lineRule="auto"/>
        <w:ind w:left="0"/>
        <w:jc w:val="center"/>
        <w:rPr>
          <w:rFonts w:ascii="Arial" w:hAnsi="Arial"/>
          <w:sz w:val="18"/>
        </w:rPr>
      </w:pPr>
      <w:proofErr w:type="gramStart"/>
      <w:r w:rsidRPr="00E13EAB">
        <w:rPr>
          <w:rFonts w:ascii="Arial" w:hAnsi="Arial"/>
          <w:sz w:val="18"/>
        </w:rPr>
        <w:t>Документы, содержащие сведения, послужившие основанием для проведения внеплановой проверки)</w:t>
      </w:r>
      <w:proofErr w:type="gramEnd"/>
    </w:p>
    <w:p w:rsidR="00E13EAB" w:rsidRDefault="00E13EAB">
      <w:pPr>
        <w:spacing w:after="160" w:line="259" w:lineRule="auto"/>
        <w:ind w:left="0" w:firstLine="0"/>
        <w:jc w:val="left"/>
        <w:rPr>
          <w:rFonts w:ascii="Arial" w:hAnsi="Arial"/>
          <w:sz w:val="18"/>
        </w:rPr>
      </w:pPr>
    </w:p>
    <w:p w:rsidR="0044169E" w:rsidRPr="00B86C2C" w:rsidRDefault="0044169E" w:rsidP="00B86C2C">
      <w:pPr>
        <w:spacing w:after="0" w:line="240" w:lineRule="auto"/>
        <w:ind w:left="0"/>
        <w:jc w:val="center"/>
        <w:rPr>
          <w:rFonts w:ascii="Arial" w:hAnsi="Arial"/>
          <w:sz w:val="24"/>
        </w:rPr>
      </w:pPr>
    </w:p>
    <w:p w:rsidR="00401033" w:rsidRDefault="00401033">
      <w:r>
        <w:rPr>
          <w:rFonts w:ascii="Arial" w:hAnsi="Arial"/>
          <w:sz w:val="16"/>
        </w:rPr>
        <w:t>_________________________________________________________________________</w:t>
      </w:r>
      <w:r w:rsidR="004256E0">
        <w:rPr>
          <w:rFonts w:ascii="Arial" w:hAnsi="Arial"/>
          <w:sz w:val="16"/>
        </w:rPr>
        <w:t>_____________________________</w:t>
      </w:r>
    </w:p>
    <w:p w:rsidR="0044169E" w:rsidRPr="00401033" w:rsidRDefault="00511369" w:rsidP="00B86C2C">
      <w:pPr>
        <w:spacing w:after="0" w:line="240" w:lineRule="auto"/>
        <w:ind w:left="0"/>
        <w:jc w:val="center"/>
        <w:rPr>
          <w:rFonts w:ascii="Arial" w:hAnsi="Arial"/>
          <w:sz w:val="16"/>
        </w:rPr>
      </w:pPr>
      <w:r w:rsidRPr="00401033">
        <w:rPr>
          <w:rFonts w:ascii="Arial" w:hAnsi="Arial"/>
          <w:sz w:val="16"/>
        </w:rPr>
        <w:t>(наименование должностного лица)           (подпись)              (фамилия, имя, отчество)</w:t>
      </w:r>
    </w:p>
    <w:p w:rsidR="00401033" w:rsidRDefault="00511369" w:rsidP="00B86C2C">
      <w:pPr>
        <w:spacing w:after="0" w:line="240" w:lineRule="auto"/>
        <w:ind w:left="0"/>
        <w:jc w:val="left"/>
        <w:rPr>
          <w:rFonts w:ascii="Arial" w:hAnsi="Arial"/>
          <w:sz w:val="24"/>
        </w:rPr>
      </w:pPr>
      <w:r w:rsidRPr="00B86C2C">
        <w:rPr>
          <w:rFonts w:ascii="Arial" w:hAnsi="Arial"/>
          <w:sz w:val="24"/>
        </w:rPr>
        <w:t xml:space="preserve">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М.П.</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 “ ___________ 20___ года   ____час</w:t>
      </w:r>
      <w:proofErr w:type="gramStart"/>
      <w:r w:rsidRPr="00B86C2C">
        <w:rPr>
          <w:rFonts w:ascii="Arial" w:hAnsi="Arial"/>
          <w:sz w:val="24"/>
        </w:rPr>
        <w:t>.</w:t>
      </w:r>
      <w:proofErr w:type="gramEnd"/>
      <w:r w:rsidRPr="00B86C2C">
        <w:rPr>
          <w:rFonts w:ascii="Arial" w:hAnsi="Arial"/>
          <w:sz w:val="24"/>
        </w:rPr>
        <w:t xml:space="preserve"> _____</w:t>
      </w:r>
      <w:proofErr w:type="gramStart"/>
      <w:r w:rsidRPr="00B86C2C">
        <w:rPr>
          <w:rFonts w:ascii="Arial" w:hAnsi="Arial"/>
          <w:sz w:val="24"/>
        </w:rPr>
        <w:t>м</w:t>
      </w:r>
      <w:proofErr w:type="gramEnd"/>
      <w:r w:rsidRPr="00B86C2C">
        <w:rPr>
          <w:rFonts w:ascii="Arial" w:hAnsi="Arial"/>
          <w:sz w:val="24"/>
        </w:rPr>
        <w:t>ин.</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w:t>
      </w:r>
      <w:r w:rsidRPr="00401033">
        <w:rPr>
          <w:rFonts w:ascii="Arial" w:hAnsi="Arial"/>
          <w:sz w:val="18"/>
        </w:rPr>
        <w:t>(Дата и время составления документа)</w:t>
      </w:r>
    </w:p>
    <w:p w:rsidR="00401033" w:rsidRDefault="00401033" w:rsidP="00B86C2C">
      <w:pPr>
        <w:spacing w:after="0" w:line="240" w:lineRule="auto"/>
        <w:ind w:left="0"/>
        <w:jc w:val="right"/>
        <w:rPr>
          <w:rFonts w:ascii="Arial" w:hAnsi="Arial"/>
          <w:sz w:val="24"/>
        </w:rPr>
      </w:pPr>
    </w:p>
    <w:p w:rsidR="0044169E" w:rsidRPr="00401033" w:rsidRDefault="00B00814" w:rsidP="00B00814">
      <w:pPr>
        <w:tabs>
          <w:tab w:val="left" w:pos="3375"/>
        </w:tabs>
        <w:spacing w:after="0" w:line="240" w:lineRule="auto"/>
        <w:ind w:left="0" w:firstLine="0"/>
        <w:rPr>
          <w:rFonts w:ascii="Arial" w:hAnsi="Arial"/>
          <w:b/>
          <w:sz w:val="24"/>
        </w:rPr>
      </w:pPr>
      <w:r>
        <w:rPr>
          <w:rFonts w:ascii="Arial" w:hAnsi="Arial"/>
          <w:b/>
          <w:sz w:val="24"/>
        </w:rPr>
        <w:lastRenderedPageBreak/>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Pr>
          <w:rFonts w:ascii="Arial" w:hAnsi="Arial"/>
          <w:b/>
          <w:sz w:val="24"/>
        </w:rPr>
        <w:tab/>
      </w:r>
      <w:r w:rsidRPr="00B00814">
        <w:rPr>
          <w:rFonts w:ascii="Arial" w:hAnsi="Arial"/>
          <w:b/>
          <w:sz w:val="24"/>
        </w:rPr>
        <w:t>П</w:t>
      </w:r>
      <w:r w:rsidR="00511369" w:rsidRPr="00401033">
        <w:rPr>
          <w:rFonts w:ascii="Arial" w:hAnsi="Arial"/>
          <w:b/>
          <w:sz w:val="24"/>
        </w:rPr>
        <w:t>риложение 3</w:t>
      </w:r>
    </w:p>
    <w:p w:rsidR="00E13EAB" w:rsidRPr="00401033" w:rsidRDefault="00511369" w:rsidP="00764FB7">
      <w:pPr>
        <w:spacing w:after="0" w:line="240" w:lineRule="auto"/>
        <w:ind w:left="0"/>
        <w:jc w:val="right"/>
        <w:rPr>
          <w:rFonts w:ascii="Arial" w:hAnsi="Arial"/>
          <w:sz w:val="24"/>
        </w:rPr>
      </w:pPr>
      <w:r w:rsidRPr="00401033">
        <w:rPr>
          <w:rFonts w:ascii="Arial" w:hAnsi="Arial"/>
          <w:sz w:val="24"/>
        </w:rPr>
        <w:t>к административному регламенту</w:t>
      </w:r>
    </w:p>
    <w:p w:rsidR="0044169E" w:rsidRPr="00401033" w:rsidRDefault="00511369" w:rsidP="00764FB7">
      <w:pPr>
        <w:spacing w:after="0" w:line="240" w:lineRule="auto"/>
        <w:ind w:left="0"/>
        <w:jc w:val="right"/>
        <w:rPr>
          <w:rFonts w:ascii="Arial" w:hAnsi="Arial"/>
          <w:sz w:val="24"/>
        </w:rPr>
      </w:pPr>
      <w:r w:rsidRPr="00401033">
        <w:rPr>
          <w:rFonts w:ascii="Arial" w:hAnsi="Arial"/>
          <w:sz w:val="24"/>
        </w:rPr>
        <w:t>осуществления муниципального контроля</w:t>
      </w:r>
    </w:p>
    <w:p w:rsidR="00E13EAB" w:rsidRPr="00401033" w:rsidRDefault="00511369" w:rsidP="00764FB7">
      <w:pPr>
        <w:spacing w:after="0" w:line="240" w:lineRule="auto"/>
        <w:ind w:left="0" w:firstLine="1906"/>
        <w:jc w:val="right"/>
        <w:rPr>
          <w:rFonts w:ascii="Arial" w:hAnsi="Arial"/>
          <w:sz w:val="24"/>
        </w:rPr>
      </w:pPr>
      <w:r w:rsidRPr="00401033">
        <w:rPr>
          <w:rFonts w:ascii="Arial" w:hAnsi="Arial"/>
          <w:sz w:val="24"/>
        </w:rPr>
        <w:t xml:space="preserve">в области торговой деятельности </w:t>
      </w:r>
    </w:p>
    <w:p w:rsidR="0044169E" w:rsidRPr="00401033" w:rsidRDefault="00511369" w:rsidP="00764FB7">
      <w:pPr>
        <w:spacing w:after="0" w:line="240" w:lineRule="auto"/>
        <w:ind w:left="0" w:firstLine="0"/>
        <w:jc w:val="center"/>
        <w:rPr>
          <w:rFonts w:ascii="Arial" w:hAnsi="Arial"/>
          <w:b/>
          <w:sz w:val="24"/>
        </w:rPr>
      </w:pPr>
      <w:r w:rsidRPr="00401033">
        <w:rPr>
          <w:rFonts w:ascii="Arial" w:hAnsi="Arial"/>
          <w:b/>
          <w:sz w:val="24"/>
        </w:rPr>
        <w:t>Блок-схема</w:t>
      </w:r>
    </w:p>
    <w:p w:rsidR="00E13EAB" w:rsidRPr="00401033" w:rsidRDefault="00511369" w:rsidP="00B56030">
      <w:pPr>
        <w:spacing w:after="0" w:line="240" w:lineRule="auto"/>
        <w:ind w:left="0" w:firstLine="0"/>
        <w:jc w:val="center"/>
        <w:rPr>
          <w:rFonts w:ascii="Arial" w:hAnsi="Arial"/>
          <w:b/>
          <w:sz w:val="24"/>
        </w:rPr>
      </w:pPr>
      <w:r w:rsidRPr="00401033">
        <w:rPr>
          <w:rFonts w:ascii="Arial" w:hAnsi="Arial"/>
          <w:b/>
          <w:sz w:val="24"/>
        </w:rPr>
        <w:t>осущес</w:t>
      </w:r>
      <w:r w:rsidR="00E13EAB" w:rsidRPr="00401033">
        <w:rPr>
          <w:rFonts w:ascii="Arial" w:hAnsi="Arial"/>
          <w:b/>
          <w:sz w:val="24"/>
        </w:rPr>
        <w:t>твления муниципального контроля</w:t>
      </w:r>
    </w:p>
    <w:p w:rsidR="00E13EAB" w:rsidRDefault="00E13EAB" w:rsidP="00B86C2C">
      <w:pPr>
        <w:spacing w:after="0" w:line="240" w:lineRule="auto"/>
        <w:ind w:left="0" w:hanging="246"/>
        <w:rPr>
          <w:rFonts w:ascii="Arial" w:hAnsi="Arial"/>
          <w:sz w:val="20"/>
        </w:rPr>
      </w:pPr>
    </w:p>
    <w:p w:rsidR="00E13EAB" w:rsidRDefault="00401033"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60288" behindDoc="0" locked="0" layoutInCell="1" allowOverlap="1" wp14:anchorId="075600D8" wp14:editId="096B1CF6">
                <wp:simplePos x="0" y="0"/>
                <wp:positionH relativeFrom="page">
                  <wp:posOffset>2293620</wp:posOffset>
                </wp:positionH>
                <wp:positionV relativeFrom="paragraph">
                  <wp:posOffset>24765</wp:posOffset>
                </wp:positionV>
                <wp:extent cx="3208020" cy="260985"/>
                <wp:effectExtent l="0" t="0" r="11430" b="24765"/>
                <wp:wrapSquare wrapText="bothSides"/>
                <wp:docPr id="2" name="Надпись 2"/>
                <wp:cNvGraphicFramePr/>
                <a:graphic xmlns:a="http://schemas.openxmlformats.org/drawingml/2006/main">
                  <a:graphicData uri="http://schemas.microsoft.com/office/word/2010/wordprocessingShape">
                    <wps:wsp>
                      <wps:cNvSpPr txBox="1"/>
                      <wps:spPr>
                        <a:xfrm>
                          <a:off x="0" y="0"/>
                          <a:ext cx="320802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BF2735" w:rsidRDefault="005D74B3" w:rsidP="00401033">
                            <w:pPr>
                              <w:ind w:left="0"/>
                              <w:jc w:val="center"/>
                            </w:pPr>
                            <w:r w:rsidRPr="00BF2735">
                              <w:rPr>
                                <w:rFonts w:ascii="Arial" w:hAnsi="Arial"/>
                                <w:sz w:val="20"/>
                              </w:rPr>
                              <w:t>Принятие решения о проведении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80.6pt;margin-top:1.95pt;width:252.6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iwKqwIAALgFAAAOAAAAZHJzL2Uyb0RvYy54bWysVM1OGzEQvlfqO1i+l90sP4WIDUpBVJUQ&#10;oELF2fHaZIXtcW0nu+mt975C36GHHnrrK4Q36ti7CYFyoepld+z55u/zzBwetVqRuXC+BlPSwVZO&#10;iTAcqtrclvTT9embfUp8YKZiCowo6UJ4ejR6/eqwsUNRwBRUJRxBJ8YPG1vSaQh2mGWeT4Vmfgus&#10;MKiU4DQLeHS3WeVYg961yoo838sacJV1wIX3eHvSKeko+ZdS8HAhpReBqJJibiF9XfpO4jcbHbLh&#10;rWN2WvM+DfYPWWhWGwy6dnXCAiMzV//lStfcgQcZtjjoDKSsuUg1YDWD/Ek1V1NmRaoFyfF2TZP/&#10;f275+fzSkboqaUGJYRqfaPl9+WP5c/l7+ev+6/03UkSOGuuHCL2yCA7tO2jxrVf3Hi9j6a10Ov6x&#10;KIJ6ZHuxZli0gXC83C7y/bxAFUddsZcf7O9GN9mDtXU+vBegSRRK6vAFE7FsfuZDB11BYjAPqq5O&#10;a6XSIXaNOFaOzBm+twopR3T+CKUMaUq6t72bJ8ePdNH12n6iGL/r09tAoT9lYjiR+qtPKzLUMZGk&#10;sFAiYpT5KCTymwh5JkfGuTDrPBM6oiRW9BLDHv+Q1UuMuzrQIkUGE9bGujbgOpYeU1vdraiVHR7f&#10;cKPuKIZ20vadM4FqgY3joBs/b/lpjUSfMR8umcN5w4bAHRIu8CMV4OtAL1EyBfflufuIxzFALSUN&#10;zm9J/ecZc4IS9cHggBwMdnbiwKfDzu7b2HRuUzPZ1JiZPgZsmQFuK8uTGPFBrUTpQN/gqhnHqKhi&#10;hmPskoaVeBy6rYKriovxOIFwxC0LZ+bK8ug60hsb7Lq9Yc72DR5wNM5hNels+KTPO2y0NDCeBZB1&#10;GoJIcMdqTzyuhzRG/SqL+2fznFAPC3f0BwAA//8DAFBLAwQUAAYACAAAACEALqPqsNwAAAAIAQAA&#10;DwAAAGRycy9kb3ducmV2LnhtbEyPwU7DMBBE70j8g7VI3KjTUqI0xKkAFS6cKIjzNnZti3gdxW4a&#10;/p7lBLdZzWjmbbOdQy8mMyYfScFyUYAw1EXtySr4eH++qUCkjKSxj2QUfJsE2/byosFaxzO9mWmf&#10;reASSjUqcDkPtZSpcyZgWsTBEHvHOAbMfI5W6hHPXB56uSqKUgb0xAsOB/PkTPe1PwUFu0e7sV2F&#10;o9tV2vtp/jy+2helrq/mh3sQ2cz5Lwy/+IwOLTMd4ol0Er2C23K54iiLDQj2q7JcgzgoWN8VINtG&#10;/n+g/QEAAP//AwBQSwECLQAUAAYACAAAACEAtoM4kv4AAADhAQAAEwAAAAAAAAAAAAAAAAAAAAAA&#10;W0NvbnRlbnRfVHlwZXNdLnhtbFBLAQItABQABgAIAAAAIQA4/SH/1gAAAJQBAAALAAAAAAAAAAAA&#10;AAAAAC8BAABfcmVscy8ucmVsc1BLAQItABQABgAIAAAAIQAP6iwKqwIAALgFAAAOAAAAAAAAAAAA&#10;AAAAAC4CAABkcnMvZTJvRG9jLnhtbFBLAQItABQABgAIAAAAIQAuo+qw3AAAAAgBAAAPAAAAAAAA&#10;AAAAAAAAAAUFAABkcnMvZG93bnJldi54bWxQSwUGAAAAAAQABADzAAAADgYAAAAA&#10;" fillcolor="white [3201]" strokeweight=".5pt">
                <v:textbox>
                  <w:txbxContent>
                    <w:p w:rsidR="005D74B3" w:rsidRPr="00BF2735" w:rsidRDefault="005D74B3" w:rsidP="00401033">
                      <w:pPr>
                        <w:ind w:left="0"/>
                        <w:jc w:val="center"/>
                      </w:pPr>
                      <w:r w:rsidRPr="00BF2735">
                        <w:rPr>
                          <w:rFonts w:ascii="Arial" w:hAnsi="Arial"/>
                          <w:sz w:val="20"/>
                        </w:rPr>
                        <w:t>Принятие решения о проведении проверки</w:t>
                      </w:r>
                    </w:p>
                  </w:txbxContent>
                </v:textbox>
                <w10:wrap type="square" anchorx="page"/>
              </v:shape>
            </w:pict>
          </mc:Fallback>
        </mc:AlternateContent>
      </w:r>
    </w:p>
    <w:p w:rsidR="00401033" w:rsidRDefault="00401033" w:rsidP="00B86C2C">
      <w:pPr>
        <w:spacing w:after="0" w:line="240" w:lineRule="auto"/>
        <w:ind w:left="0" w:hanging="246"/>
        <w:rPr>
          <w:rFonts w:ascii="Arial" w:hAnsi="Arial"/>
          <w:sz w:val="20"/>
        </w:rPr>
      </w:pPr>
    </w:p>
    <w:p w:rsidR="0044169E" w:rsidRPr="00E13EAB" w:rsidRDefault="00BF2735" w:rsidP="00B86C2C">
      <w:pPr>
        <w:spacing w:after="0" w:line="240" w:lineRule="auto"/>
        <w:ind w:left="0" w:hanging="246"/>
        <w:rPr>
          <w:rFonts w:ascii="Arial" w:hAnsi="Arial"/>
          <w:sz w:val="20"/>
        </w:rPr>
      </w:pPr>
      <w:r>
        <w:rPr>
          <w:rFonts w:ascii="Arial" w:hAnsi="Arial"/>
          <w:noProof/>
          <w:sz w:val="20"/>
        </w:rPr>
        <mc:AlternateContent>
          <mc:Choice Requires="wps">
            <w:drawing>
              <wp:anchor distT="0" distB="0" distL="114300" distR="114300" simplePos="0" relativeHeight="251687936" behindDoc="0" locked="0" layoutInCell="1" allowOverlap="1" wp14:anchorId="6D42CF93" wp14:editId="37221BCF">
                <wp:simplePos x="0" y="0"/>
                <wp:positionH relativeFrom="column">
                  <wp:posOffset>2921293</wp:posOffset>
                </wp:positionH>
                <wp:positionV relativeFrom="paragraph">
                  <wp:posOffset>5422</wp:posOffset>
                </wp:positionV>
                <wp:extent cx="0" cy="226646"/>
                <wp:effectExtent l="76200" t="0" r="57150" b="59690"/>
                <wp:wrapNone/>
                <wp:docPr id="16" name="Прямая со стрелкой 16"/>
                <wp:cNvGraphicFramePr/>
                <a:graphic xmlns:a="http://schemas.openxmlformats.org/drawingml/2006/main">
                  <a:graphicData uri="http://schemas.microsoft.com/office/word/2010/wordprocessingShape">
                    <wps:wsp>
                      <wps:cNvCnPr/>
                      <wps:spPr>
                        <a:xfrm>
                          <a:off x="0" y="0"/>
                          <a:ext cx="0" cy="2266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3213EC84" id="_x0000_t32" coordsize="21600,21600" o:spt="32" o:oned="t" path="m,l21600,21600e" filled="f">
                <v:path arrowok="t" fillok="f" o:connecttype="none"/>
                <o:lock v:ext="edit" shapetype="t"/>
              </v:shapetype>
              <v:shape id="Прямая со стрелкой 16" o:spid="_x0000_s1026" type="#_x0000_t32" style="position:absolute;margin-left:230pt;margin-top:.45pt;width:0;height:17.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YI+QEAAAsEAAAOAAAAZHJzL2Uyb0RvYy54bWysU0uOEzEQ3SNxB8t70p0IRShKZxYZYIMg&#10;4nMAj7vcbck/2Sad7AYuMEfgCmxY8NGcoftGlN1JDwKEBGJT3bbrvXr1XF5fHLQie/BBWlPR+ayk&#10;BAy3tTRNRd+8fvLgESUhMlMzZQ1U9AiBXmzu31t3bgUL21pVgydIYsKqcxVtY3Srogi8Bc3CzDow&#10;eCis1yzi0jdF7VmH7FoVi7JcFp31tfOWQwi4ezke0k3mFwJ4fCFEgEhURVFbzNHneJVisVmzVeOZ&#10;ayU/yWD/oEIzabDoRHXJIiNvvfyFSkvubbAizrjVhRVCcsg9YDfz8qduXrXMQe4FzQlusin8P1r+&#10;fL/zRNZ4d0tKDNN4R/2H4Xq46b/1H4cbMrzrbzEM74fr/lP/tf/S3/afCSajc50LKyTYmp0/rYLb&#10;+WTDQXidvtggOWS3j5PbcIiEj5scdxeL5fJhpivucM6H+BSsJumnoiF6Jps2bq0xeKXWz7PZbP8s&#10;RKyMwDMgFVUmxcikemxqEo8Oe4peMtMoSLIxPaUUSf4oOP/Fo4IR/hIEWoISxzJ5GGGrPNkzHCPG&#10;OZg4n5gwO8GEVGoCllnfH4Gn/ASFPKh/A54QubI1cQJraaz/XfV4OEsWY/7ZgbHvZMGVrY/5KrM1&#10;OHHZq9PrSCP94zrD797w5jsAAAD//wMAUEsDBBQABgAIAAAAIQC/oEPS2wAAAAcBAAAPAAAAZHJz&#10;L2Rvd25yZXYueG1sTI/BTsMwEETvSPyDtUjcqENBURuyqapK9Aii7QFubry1o8brKHaTwNdjxAGO&#10;oxnNvClXk2vFQH1oPCPczzIQxLXXDRuEw/75bgEiRMVatZ4J4ZMCrKrrq1IV2o/8RsMuGpFKOBQK&#10;wcbYFVKG2pJTYeY74uSdfO9UTLI3UvdqTOWulfMsy6VTDacFqzraWKrPu4tDeDXvg5vztpGn5cfX&#10;1rzosx0j4u3NtH4CEWmKf2H4wU/oUCWmo7+wDqJFeMyz9CUiLEEk+1ceER7yHGRVyv/81TcAAAD/&#10;/wMAUEsBAi0AFAAGAAgAAAAhALaDOJL+AAAA4QEAABMAAAAAAAAAAAAAAAAAAAAAAFtDb250ZW50&#10;X1R5cGVzXS54bWxQSwECLQAUAAYACAAAACEAOP0h/9YAAACUAQAACwAAAAAAAAAAAAAAAAAvAQAA&#10;X3JlbHMvLnJlbHNQSwECLQAUAAYACAAAACEAIpSmCPkBAAALBAAADgAAAAAAAAAAAAAAAAAuAgAA&#10;ZHJzL2Uyb0RvYy54bWxQSwECLQAUAAYACAAAACEAv6BD0tsAAAAHAQAADwAAAAAAAAAAAAAAAABT&#10;BAAAZHJzL2Rvd25yZXYueG1sUEsFBgAAAAAEAAQA8wAAAFs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62336" behindDoc="1" locked="0" layoutInCell="1" allowOverlap="1" wp14:anchorId="3291B322" wp14:editId="1A91FE83">
                <wp:simplePos x="0" y="0"/>
                <wp:positionH relativeFrom="page">
                  <wp:posOffset>1234440</wp:posOffset>
                </wp:positionH>
                <wp:positionV relativeFrom="paragraph">
                  <wp:posOffset>93345</wp:posOffset>
                </wp:positionV>
                <wp:extent cx="4987925" cy="546735"/>
                <wp:effectExtent l="0" t="0" r="22225" b="24765"/>
                <wp:wrapSquare wrapText="bothSides"/>
                <wp:docPr id="3" name="Надпись 3"/>
                <wp:cNvGraphicFramePr/>
                <a:graphic xmlns:a="http://schemas.openxmlformats.org/drawingml/2006/main">
                  <a:graphicData uri="http://schemas.microsoft.com/office/word/2010/wordprocessingShape">
                    <wps:wsp>
                      <wps:cNvSpPr txBox="1"/>
                      <wps:spPr>
                        <a:xfrm>
                          <a:off x="0" y="0"/>
                          <a:ext cx="4987925" cy="546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BF2735" w:rsidRDefault="005D74B3"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5D74B3" w:rsidRPr="00BF2735" w:rsidRDefault="005D74B3" w:rsidP="00401033">
                            <w:pPr>
                              <w:ind w:left="0"/>
                              <w:jc w:val="cente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3" o:spid="_x0000_s1027" type="#_x0000_t202" style="position:absolute;left:0;text-align:left;margin-left:97.2pt;margin-top:7.35pt;width:392.75pt;height:4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hzrwIAAL8FAAAOAAAAZHJzL2Uyb0RvYy54bWysVEtu2zAQ3RfoHQjuG/mbjxE5cBOkKBAk&#10;QZMia5oibSEUhyVpS+4u+16hd+iii+56BedGHVKyYqfZpOhGGnLe/B5n5vikKhRZCuty0Cnt7nUo&#10;EZpDlutZSj/fnr87pMR5pjOmQIuUroSjJ+O3b45LMxI9mIPKhCXoRLtRaVI6996MksTxuSiY2wMj&#10;NCol2IJ5PNpZkllWovdCJb1OZz8pwWbGAhfO4e1ZraTj6F9Kwf2VlE54olKKufn4tfE7Dd9kfMxG&#10;M8vMPOdNGuwfsihYrjFo6+qMeUYWNv/LVZFzCw6k3+NQJCBlzkWsAavpdp5VczNnRsRakBxnWprc&#10;/3PLL5fXluRZSvuUaFbgE62/r3+sf65/r389Pjx+I/3AUWncCKE3BsG+eg8VvvXm3uFlKL2Stgh/&#10;LIqgHtletQyLyhOOl4Ojw4Oj3pASjrrhYP+gPwxukidrY53/IKAgQUipxReMxLLlhfM1dAMJwRyo&#10;PDvPlYqH0DXiVFmyZPjeyscc0fkOSmlSpnS/P+xExzu64Lq1nyrG75v0tlDoT+kQTsT+atIKDNVM&#10;RMmvlAgYpT8JifxGQl7IkXEudJtnRAeUxIpeY9jgn7J6jXFdB1rEyKB9a1zkGmzN0i612f2GWlnj&#10;8Q236g6ir6ZVbKy2UaaQrbB/LNRT6Aw/z5HvC+b8NbM4dtgyuEr8FX6kAnwkaCRK5mC/vnQf8DgN&#10;qKWkxDFOqfuyYFZQoj5qnJOj7mAQ5j4eBsODHh7stma6rdGL4hSwc7q4tAyPYsB7tRGlheION84k&#10;REUV0xxjp9RvxFNfLxfcWFxMJhGEk26Yv9A3hgfXgeXQZ7fVHbOm6XOPE3IJm4Fno2ftXmODpYbJ&#10;woPM4ywEnmtWG/5xS8RpajZaWEPb54h62rvjPwAAAP//AwBQSwMEFAAGAAgAAAAhAMNWDvbcAAAA&#10;CgEAAA8AAABkcnMvZG93bnJldi54bWxMj8FOwzAQRO9I/IO1SNyoDYpoHOJUgAoXTrSIsxu7tkW8&#10;jmI3DX/PcoLbzu5o9k27WeLAZjvlkFDB7UoAs9gnE9Ap+Ni/3NTActFo9JDQKvi2GTbd5UWrG5PO&#10;+G7nXXGMQjA3WoEvZWw4z723UedVGi3S7ZimqAvJyXEz6TOFx4HfCXHPow5IH7we7bO3/dfuFBVs&#10;n5x0fa0nv61NCPPyeXxzr0pdXy2PD8CKXcqfGX7xCR06YjqkE5rMBtKyqshKQ7UGRga5lhLYgRZC&#10;1MC7lv+v0P0AAAD//wMAUEsBAi0AFAAGAAgAAAAhALaDOJL+AAAA4QEAABMAAAAAAAAAAAAAAAAA&#10;AAAAAFtDb250ZW50X1R5cGVzXS54bWxQSwECLQAUAAYACAAAACEAOP0h/9YAAACUAQAACwAAAAAA&#10;AAAAAAAAAAAvAQAAX3JlbHMvLnJlbHNQSwECLQAUAAYACAAAACEAzXl4c68CAAC/BQAADgAAAAAA&#10;AAAAAAAAAAAuAgAAZHJzL2Uyb0RvYy54bWxQSwECLQAUAAYACAAAACEAw1YO9twAAAAKAQAADwAA&#10;AAAAAAAAAAAAAAAJBQAAZHJzL2Rvd25yZXYueG1sUEsFBgAAAAAEAAQA8wAAABIGAAAAAA==&#10;" fillcolor="white [3201]" strokeweight=".5pt">
                <v:textbox>
                  <w:txbxContent>
                    <w:p w:rsidR="005D74B3" w:rsidRPr="00BF2735" w:rsidRDefault="005D74B3"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5D74B3" w:rsidRPr="00BF2735" w:rsidRDefault="005D74B3" w:rsidP="00401033">
                      <w:pPr>
                        <w:ind w:left="0"/>
                        <w:jc w:val="center"/>
                        <w:rPr>
                          <w:sz w:val="24"/>
                        </w:rPr>
                      </w:pPr>
                    </w:p>
                  </w:txbxContent>
                </v:textbox>
                <w10:wrap type="square" anchorx="page"/>
              </v:shape>
            </w:pict>
          </mc:Fallback>
        </mc:AlternateContent>
      </w:r>
    </w:p>
    <w:p w:rsidR="00401033" w:rsidRDefault="00401033" w:rsidP="00B86C2C">
      <w:pPr>
        <w:spacing w:after="0" w:line="240" w:lineRule="auto"/>
        <w:ind w:left="0" w:hanging="88"/>
        <w:rPr>
          <w:rFonts w:ascii="Arial" w:hAnsi="Arial"/>
          <w:sz w:val="20"/>
        </w:rPr>
      </w:pPr>
    </w:p>
    <w:p w:rsidR="00401033" w:rsidRDefault="00401033" w:rsidP="00B86C2C">
      <w:pPr>
        <w:spacing w:after="0" w:line="240" w:lineRule="auto"/>
        <w:ind w:left="0" w:hanging="88"/>
        <w:rPr>
          <w:rFonts w:ascii="Arial" w:hAnsi="Arial"/>
          <w:sz w:val="20"/>
        </w:rPr>
      </w:pPr>
    </w:p>
    <w:p w:rsidR="00B56030" w:rsidRDefault="00B56030" w:rsidP="00B86C2C">
      <w:pPr>
        <w:spacing w:after="0" w:line="240" w:lineRule="auto"/>
        <w:ind w:left="0" w:hanging="88"/>
        <w:rPr>
          <w:rFonts w:ascii="Arial" w:hAnsi="Arial"/>
          <w:sz w:val="20"/>
        </w:rPr>
      </w:pPr>
    </w:p>
    <w:p w:rsidR="00B56030" w:rsidRDefault="00BF2735"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696128" behindDoc="0" locked="0" layoutInCell="1" allowOverlap="1" wp14:anchorId="6DDDB54A" wp14:editId="6D80BF95">
                <wp:simplePos x="0" y="0"/>
                <wp:positionH relativeFrom="column">
                  <wp:posOffset>4757908</wp:posOffset>
                </wp:positionH>
                <wp:positionV relativeFrom="paragraph">
                  <wp:posOffset>72341</wp:posOffset>
                </wp:positionV>
                <wp:extent cx="0" cy="257908"/>
                <wp:effectExtent l="76200" t="0" r="57150" b="66040"/>
                <wp:wrapNone/>
                <wp:docPr id="21" name="Прямая со стрелкой 21"/>
                <wp:cNvGraphicFramePr/>
                <a:graphic xmlns:a="http://schemas.openxmlformats.org/drawingml/2006/main">
                  <a:graphicData uri="http://schemas.microsoft.com/office/word/2010/wordprocessingShape">
                    <wps:wsp>
                      <wps:cNvCnPr/>
                      <wps:spPr>
                        <a:xfrm>
                          <a:off x="0" y="0"/>
                          <a:ext cx="0" cy="2579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64323AC" id="Прямая со стрелкой 21" o:spid="_x0000_s1026" type="#_x0000_t32" style="position:absolute;margin-left:374.65pt;margin-top:5.7pt;width:0;height:20.3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JJ+QEAAAsEAAAOAAAAZHJzL2Uyb0RvYy54bWysU0uO1DAQ3SNxB8t7OumWgCHq9Cx6gA2C&#10;Fp8DeBy7Y8k/2UV/dgMXmCNwBTYs+GjOkNyIspPOIEBIIDaV2K736tVzeXl+MJrsRIjK2ZrOZyUl&#10;wnLXKLut6ZvXT+6dURKB2YZpZ0VNjyLS89XdO8u9r8TCtU43IhAksbHa+5q2AL4qishbYVicOS8s&#10;HkoXDANchm3RBLZHdqOLRVk+KPYuND44LmLE3YvhkK4yv5SCwwspowCia4raIMeQ42WKxWrJqm1g&#10;vlV8lMH+QYVhymLRieqCASNvg/qFyigeXHQSZtyZwkmpuMg9YDfz8qduXrXMi9wLmhP9ZFP8f7T8&#10;+W4TiGpquphTYpnBO+o+9Ff9dfet+9hfk/5dd4Ohf99fdZ+6r92X7qb7TDAZndv7WCHB2m7CuIp+&#10;E5INBxlM+mKD5JDdPk5uiwMQPmxy3F3cf/ioPEt0xS3OhwhPhTMk/dQ0QmBq28LaWYtX6sI8m812&#10;zyIMwBMgFdU2RWBKP7YNgaPHniAoZrdajHVSSpHkD4LzHxy1GOAvhURLUOJQJg+jWOtAdgzHiHEu&#10;LGQDULG2mJ1gUmk9Acus74/AMT9BRR7UvwFPiFzZWZjARlkXflcdDifJcsg/OTD0nSy4dM0xX2W2&#10;Bicu38n4OtJI/7jO8Ns3vPoOAAD//wMAUEsDBBQABgAIAAAAIQCEZgoP3AAAAAkBAAAPAAAAZHJz&#10;L2Rvd25yZXYueG1sTI/BTsMwDIbvSLxDZCRuLF3ZgJWmE0JiRxCDA9yyxkuqNU7VZG3h6THiMI72&#10;/+n353I9+VYM2McmkIL5LAOBVAfTkFXw/vZ0dQciJk1Gt4FQwRdGWFfnZ6UuTBjpFYdtsoJLKBZa&#10;gUupK6SMtUOv4yx0SJztQ+914rG30vR65HLfyjzLbqTXDfEFpzt8dFgftkev4MV+DD6nTSP3q8/v&#10;jX02BzcmpS4vpod7EAmndILhV5/VoWKnXTiSiaJVcLtYXTPKwXwBgoG/xU7BMs9AVqX8/0H1AwAA&#10;//8DAFBLAQItABQABgAIAAAAIQC2gziS/gAAAOEBAAATAAAAAAAAAAAAAAAAAAAAAABbQ29udGVu&#10;dF9UeXBlc10ueG1sUEsBAi0AFAAGAAgAAAAhADj9If/WAAAAlAEAAAsAAAAAAAAAAAAAAAAALwEA&#10;AF9yZWxzLy5yZWxzUEsBAi0AFAAGAAgAAAAhABwpgkn5AQAACwQAAA4AAAAAAAAAAAAAAAAALgIA&#10;AGRycy9lMm9Eb2MueG1sUEsBAi0AFAAGAAgAAAAhAIRmCg/cAAAACQEAAA8AAAAAAAAAAAAAAAAA&#10;UwQAAGRycy9kb3ducmV2LnhtbFBLBQYAAAAABAAEAPMAAABcBQAAAAA=&#10;" strokecolor="#5b9bd5 [3204]" strokeweight=".5pt">
                <v:stroke endarrow="block" joinstyle="miter"/>
              </v:shape>
            </w:pict>
          </mc:Fallback>
        </mc:AlternateContent>
      </w:r>
      <w:r>
        <w:rPr>
          <w:rFonts w:ascii="Arial" w:hAnsi="Arial"/>
          <w:noProof/>
          <w:sz w:val="20"/>
        </w:rPr>
        <mc:AlternateContent>
          <mc:Choice Requires="wps">
            <w:drawing>
              <wp:anchor distT="0" distB="0" distL="114300" distR="114300" simplePos="0" relativeHeight="251695104" behindDoc="0" locked="0" layoutInCell="1" allowOverlap="1" wp14:anchorId="7F429FF3" wp14:editId="39FF31FA">
                <wp:simplePos x="0" y="0"/>
                <wp:positionH relativeFrom="column">
                  <wp:posOffset>881478</wp:posOffset>
                </wp:positionH>
                <wp:positionV relativeFrom="paragraph">
                  <wp:posOffset>72341</wp:posOffset>
                </wp:positionV>
                <wp:extent cx="7815" cy="304800"/>
                <wp:effectExtent l="76200" t="0" r="68580" b="57150"/>
                <wp:wrapNone/>
                <wp:docPr id="20" name="Прямая со стрелкой 20"/>
                <wp:cNvGraphicFramePr/>
                <a:graphic xmlns:a="http://schemas.openxmlformats.org/drawingml/2006/main">
                  <a:graphicData uri="http://schemas.microsoft.com/office/word/2010/wordprocessingShape">
                    <wps:wsp>
                      <wps:cNvCnPr/>
                      <wps:spPr>
                        <a:xfrm flipH="1">
                          <a:off x="0" y="0"/>
                          <a:ext cx="7815"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855122" id="Прямая со стрелкой 20" o:spid="_x0000_s1026" type="#_x0000_t32" style="position:absolute;margin-left:69.4pt;margin-top:5.7pt;width:.6pt;height:24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Mz3BAIAABgEAAAOAAAAZHJzL2Uyb0RvYy54bWysU0mOEzEU3SNxB8t7UpUwRVEqvUgzLBBE&#10;DAdwu+wqS55kfzLsGi7QR+AKbHrBoD5D1Y34diUFAoQEYvPl4b/3/3v+Xp7tjSZbEaJytqLTSUmJ&#10;sNzVyjYVffP68Z05JRGYrZl2VlT0ICI9W92+tdz5hZi51ulaBIIkNi52vqItgF8UReStMCxOnBcW&#10;L6ULhgFuQ1PUge2Q3ehiVpYPip0LtQ+Oixjx9Hy4pKvML6Xg8ELKKIDoimJvkGPI8SLFYrVkiyYw&#10;3yp+bIP9QxeGKYtFR6pzBoy8DeoXKqN4cNFJmHBnCiel4iJrQDXT8ic1r1rmRdaC5kQ/2hT/Hy1/&#10;vt0EouqKztAeywy+Ufehv+yvuq/dx/6K9O+6Gwz9+/6yu+6+dJ+7m+4TwWR0bufjAgnWdhOOu+g3&#10;Idmwl8EQqZV/ikORjUGpZJ99P4y+iz0QjocP59P7lHC8uFvem5eZuxhIEpkPEZ4IZ0haVDRCYKpp&#10;Ye2sxfd1YSjAts8iYBsIPAESWNsUgSn9yNYEDh4FQlDMNlokDZieUoqkZeg+r+CgxQB/KST6g10O&#10;ZfJkirUOZMtwphjnwsJ0ZMLsBJNK6xFYZgP+CDzmJ6jIU/s34BGRKzsLI9go68LvqsP+1LIc8k8O&#10;DLqTBReuPuR3zdbg+GWvjl8lzfeP+wz//qFX3wAAAP//AwBQSwMEFAAGAAgAAAAhAKsXi07fAAAA&#10;CQEAAA8AAABkcnMvZG93bnJldi54bWxMj81OwzAQhO9IvIO1SNyoU0hRksap+GkO9IBEQahHJ16S&#10;QLyOYrcNb8/2VG472tHMN/lqsr044Og7RwrmswgEUu1MR42Cj/fyJgHhgyaje0eo4Bc9rIrLi1xn&#10;xh3pDQ/b0AgOIZ9pBW0IQyalr1u02s/cgMS/LzdaHViOjTSjPnK47eVtFN1LqzvihlYP+NRi/bPd&#10;W055KR/T9ffrLtk8b+xnVdpmnVqlrq+mhyWIgFM4m+GEz+hQMFPl9mS86FnfJYwe+JjHIE6GOOJx&#10;lYJFGoMscvl/QfEHAAD//wMAUEsBAi0AFAAGAAgAAAAhALaDOJL+AAAA4QEAABMAAAAAAAAAAAAA&#10;AAAAAAAAAFtDb250ZW50X1R5cGVzXS54bWxQSwECLQAUAAYACAAAACEAOP0h/9YAAACUAQAACwAA&#10;AAAAAAAAAAAAAAAvAQAAX3JlbHMvLnJlbHNQSwECLQAUAAYACAAAACEAOfDM9wQCAAAYBAAADgAA&#10;AAAAAAAAAAAAAAAuAgAAZHJzL2Uyb0RvYy54bWxQSwECLQAUAAYACAAAACEAqxeLTt8AAAAJAQAA&#10;DwAAAAAAAAAAAAAAAABeBAAAZHJzL2Rvd25yZXYueG1sUEsFBgAAAAAEAAQA8wAAAGoFAAAAAA==&#10;" strokecolor="#5b9bd5 [3204]" strokeweight=".5pt">
                <v:stroke endarrow="block" joinstyle="miter"/>
              </v:shape>
            </w:pict>
          </mc:Fallback>
        </mc:AlternateContent>
      </w:r>
    </w:p>
    <w:p w:rsidR="00401033" w:rsidRDefault="00401033" w:rsidP="00B86C2C">
      <w:pPr>
        <w:spacing w:after="0" w:line="240" w:lineRule="auto"/>
        <w:ind w:left="0" w:hanging="88"/>
        <w:rPr>
          <w:rFonts w:ascii="Arial" w:hAnsi="Arial"/>
          <w:sz w:val="20"/>
        </w:rPr>
      </w:pPr>
    </w:p>
    <w:p w:rsidR="00B56030" w:rsidRPr="00E13EAB" w:rsidRDefault="00C2267D" w:rsidP="00B86C2C">
      <w:pPr>
        <w:spacing w:after="0" w:line="240" w:lineRule="auto"/>
        <w:ind w:left="0" w:hanging="88"/>
        <w:rPr>
          <w:rFonts w:ascii="Arial" w:hAnsi="Arial"/>
          <w:sz w:val="20"/>
        </w:rPr>
      </w:pPr>
      <w:r>
        <w:rPr>
          <w:rFonts w:ascii="Arial" w:hAnsi="Arial"/>
          <w:noProof/>
          <w:sz w:val="20"/>
        </w:rPr>
        <mc:AlternateContent>
          <mc:Choice Requires="wps">
            <w:drawing>
              <wp:anchor distT="0" distB="0" distL="114300" distR="114300" simplePos="0" relativeHeight="251708416" behindDoc="0" locked="0" layoutInCell="1" allowOverlap="1" wp14:anchorId="0E2D11AD" wp14:editId="720BC2C1">
                <wp:simplePos x="0" y="0"/>
                <wp:positionH relativeFrom="column">
                  <wp:posOffset>2944739</wp:posOffset>
                </wp:positionH>
                <wp:positionV relativeFrom="paragraph">
                  <wp:posOffset>5477657</wp:posOffset>
                </wp:positionV>
                <wp:extent cx="7816" cy="171938"/>
                <wp:effectExtent l="76200" t="0" r="68580" b="57150"/>
                <wp:wrapNone/>
                <wp:docPr id="1383" name="Прямая со стрелкой 1383"/>
                <wp:cNvGraphicFramePr/>
                <a:graphic xmlns:a="http://schemas.openxmlformats.org/drawingml/2006/main">
                  <a:graphicData uri="http://schemas.microsoft.com/office/word/2010/wordprocessingShape">
                    <wps:wsp>
                      <wps:cNvCnPr/>
                      <wps:spPr>
                        <a:xfrm>
                          <a:off x="0" y="0"/>
                          <a:ext cx="7816" cy="1719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86ED918" id="Прямая со стрелкой 1383" o:spid="_x0000_s1026" type="#_x0000_t32" style="position:absolute;margin-left:231.85pt;margin-top:431.3pt;width:.6pt;height:13.5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dbAAIAABIEAAAOAAAAZHJzL2Uyb0RvYy54bWysU0uO1DAQ3SNxB8t7Op1paaZpdXoWPcAG&#10;QYvPATyO3bHkn8qmP7uBC8wRuAIbFgxozpDciLLTnUHMCAnEphLH9V7Ve1WZn++MJhsBQTlb0XI0&#10;pkRY7mpl1xV9/+75kyklITJbM+2sqOheBHq+ePxovvUzceIap2sBBElsmG19RZsY/awoAm+EYWHk&#10;vLB4KR0YFvEI66IGtkV2o4uT8fi02DqoPTguQsCvF/0lXWR+KQWPr6UMIhJdUewt5gg5XqZYLOZs&#10;tgbmG8UPbbB/6MIwZbHoQHXBIiMfQN2jMoqDC07GEXemcFIqLrIGVFOOf1PztmFeZC1oTvCDTeH/&#10;0fJXmxUQVePsJtMJJZYZnFL7ubvqrtsf7ZfumnQf21sM3afuqv3afm9v2tv2G8np6N7WhxmSLO0K&#10;DqfgV5Cs2Ekw6YkiyS47vh8cF7tIOH48m5anlHC8KM/Kp5NpmkdxB/UQ4gvhDEkvFQ0RmFo3cems&#10;xck6KLPnbPMyxB54BKS62qYYmdLPbE3i3qOwCIrZtRaHOimlSAr6nvNb3GvRw98Iic5gl32ZvJNi&#10;qYFsGG4T41zYWA5MmJ1gUmk9AMe5vz8CD/kJKvK+/g14QOTKzsYBbJR18FD1uDu2LPv8owO97mTB&#10;pav3eZrZGly8PJPDT5I2+9dzht/9youfAAAA//8DAFBLAwQUAAYACAAAACEApVquB+AAAAALAQAA&#10;DwAAAGRycy9kb3ducmV2LnhtbEyPwU7DMAyG70i8Q2QkbiylVF3bNZ0QEjuCGBzYLWuypFrjVE3W&#10;Fp4ec4Kj7U+/v7/eLq5nkx5D51HA/SoBprH1qkMj4OP9+a4AFqJEJXuPWsCXDrBtrq9qWSk/45ue&#10;9tEwCsFQSQE2xqHiPLRWOxlWftBIt5MfnYw0joarUc4U7nqeJknOneyQPlg56Cer2/P+4gS8ms/J&#10;pbjr+Kk8fO/MizrbOQpxe7M8boBFvcQ/GH71SR0acjr6C6rAegFZ/rAmVECRpzkwIrI8K4EdaVOU&#10;a+BNzf93aH4AAAD//wMAUEsBAi0AFAAGAAgAAAAhALaDOJL+AAAA4QEAABMAAAAAAAAAAAAAAAAA&#10;AAAAAFtDb250ZW50X1R5cGVzXS54bWxQSwECLQAUAAYACAAAACEAOP0h/9YAAACUAQAACwAAAAAA&#10;AAAAAAAAAAAvAQAAX3JlbHMvLnJlbHNQSwECLQAUAAYACAAAACEArLHnWwACAAASBAAADgAAAAAA&#10;AAAAAAAAAAAuAgAAZHJzL2Uyb0RvYy54bWxQSwECLQAUAAYACAAAACEApVquB+AAAAALAQAADwAA&#10;AAAAAAAAAAAAAABaBAAAZHJzL2Rvd25yZXYueG1sUEsFBgAAAAAEAAQA8wAAAGc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7392" behindDoc="0" locked="0" layoutInCell="1" allowOverlap="1" wp14:anchorId="483B6D0F" wp14:editId="2AD3B789">
                <wp:simplePos x="0" y="0"/>
                <wp:positionH relativeFrom="column">
                  <wp:posOffset>2960370</wp:posOffset>
                </wp:positionH>
                <wp:positionV relativeFrom="paragraph">
                  <wp:posOffset>5008733</wp:posOffset>
                </wp:positionV>
                <wp:extent cx="0" cy="195385"/>
                <wp:effectExtent l="76200" t="0" r="57150" b="52705"/>
                <wp:wrapNone/>
                <wp:docPr id="1377" name="Прямая со стрелкой 1377"/>
                <wp:cNvGraphicFramePr/>
                <a:graphic xmlns:a="http://schemas.openxmlformats.org/drawingml/2006/main">
                  <a:graphicData uri="http://schemas.microsoft.com/office/word/2010/wordprocessingShape">
                    <wps:wsp>
                      <wps:cNvCnPr/>
                      <wps:spPr>
                        <a:xfrm>
                          <a:off x="0" y="0"/>
                          <a:ext cx="0" cy="1953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A171924" id="Прямая со стрелкой 1377" o:spid="_x0000_s1026" type="#_x0000_t32" style="position:absolute;margin-left:233.1pt;margin-top:394.4pt;width:0;height:15.4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cg+wEAAA8EAAAOAAAAZHJzL2Uyb0RvYy54bWysU0uO1DAQ3SNxB8t7Ot0zGmam1elZ9AAb&#10;BC1gDuBxyokl/2Sb/uwGLjBH4ApsWPDRnCG5EWUnnUGAkEBsKrFT79WrV5XFxU4rsgEfpDUlnU2m&#10;lIDhtpKmLunVm6ePzigJkZmKKWugpHsI9GL58MFi6+ZwZBurKvAESUyYb11JmxjdvCgCb0CzMLEO&#10;DH4U1msW8ejrovJsi+xaFUfT6eNia33lvOUQAt5e9h/pMvMLATy+FCJAJKqkqC3m6HO8TrFYLti8&#10;9sw1kg8y2D+o0EwaLDpSXbLIyFsvf6HSknsbrIgTbnVhhZAccg/YzWz6UzevG+Yg94LmBDfaFP4f&#10;LX+xWXsiK5zd8ekpJYZpnFL7obvpbttv7cfulnTv2jsM3fvupv3Ufm2/tHftZ5LT0b2tC3MkWZm1&#10;H07BrX2yYie8Tk9skuyy4/vRcdhFwvtLjrez85Pjs5M0jOIe53yIz8Bqkl5KGqJnsm7iyhqDY7V+&#10;lg1nm+ch9sADIBVVJsXIpHpiKhL3DruKXjJTKxjqpJQiye8F57e4V9DDX4FAW1BiXyYvJKyUJxuG&#10;q8Q4BxNnIxNmJ5iQSo3Aadb3R+CQn6CQl/VvwCMiV7YmjmAtjfW/qx53B8mizz840PedLLi21T6P&#10;MluDW5dnMvwhaa1/PGf4/X+8/A4AAP//AwBQSwMEFAAGAAgAAAAhAIUQ3xXeAAAACwEAAA8AAABk&#10;cnMvZG93bnJldi54bWxMj8FOwzAMhu9Ie4fIk7ixdBUqXak7ISR2BLFxgFvWZE21xqmarC08PUYc&#10;4Gj70+/vL7ez68RohtB6QlivEhCGaq9bahDeDk83OYgQFWnVeTIInybAtlpclarQfqJXM+5jIziE&#10;QqEQbIx9IWWorXEqrHxviG8nPzgVeRwaqQc1cbjrZJokmXSqJf5gVW8eranP+4tDeGneR5fSrpWn&#10;zcfXrnnWZztFxOvl/HAPIpo5/sHwo8/qULHT0V9IB9Eh3GZZyijCXZ5zByZ+N0eEfL3JQFal/N+h&#10;+gYAAP//AwBQSwECLQAUAAYACAAAACEAtoM4kv4AAADhAQAAEwAAAAAAAAAAAAAAAAAAAAAAW0Nv&#10;bnRlbnRfVHlwZXNdLnhtbFBLAQItABQABgAIAAAAIQA4/SH/1gAAAJQBAAALAAAAAAAAAAAAAAAA&#10;AC8BAABfcmVscy8ucmVsc1BLAQItABQABgAIAAAAIQAmOScg+wEAAA8EAAAOAAAAAAAAAAAAAAAA&#10;AC4CAABkcnMvZTJvRG9jLnhtbFBLAQItABQABgAIAAAAIQCFEN8V3gAAAAsBAAAPAAAAAAAAAAAA&#10;AAAAAFU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6368" behindDoc="0" locked="0" layoutInCell="1" allowOverlap="1" wp14:anchorId="1734C981" wp14:editId="5F231F52">
                <wp:simplePos x="0" y="0"/>
                <wp:positionH relativeFrom="column">
                  <wp:posOffset>2944739</wp:posOffset>
                </wp:positionH>
                <wp:positionV relativeFrom="paragraph">
                  <wp:posOffset>4245903</wp:posOffset>
                </wp:positionV>
                <wp:extent cx="0" cy="309538"/>
                <wp:effectExtent l="76200" t="0" r="57150" b="52705"/>
                <wp:wrapNone/>
                <wp:docPr id="1376" name="Прямая со стрелкой 1376"/>
                <wp:cNvGraphicFramePr/>
                <a:graphic xmlns:a="http://schemas.openxmlformats.org/drawingml/2006/main">
                  <a:graphicData uri="http://schemas.microsoft.com/office/word/2010/wordprocessingShape">
                    <wps:wsp>
                      <wps:cNvCnPr/>
                      <wps:spPr>
                        <a:xfrm>
                          <a:off x="0" y="0"/>
                          <a:ext cx="0" cy="3095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1B06D8A" id="Прямая со стрелкой 1376" o:spid="_x0000_s1026" type="#_x0000_t32" style="position:absolute;margin-left:231.85pt;margin-top:334.3pt;width:0;height:24.3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rV+wEAAA8EAAAOAAAAZHJzL2Uyb0RvYy54bWysU82O0zAQviPxDpbvNOlWLEvVdA9d4IKg&#10;4ucBvI7dWPKf7KFpbwsvsI/AK3DhsID2GZI3Yuy0WQQICcRlEjvzffPNN5PF+c5oshUhKmcrOp2U&#10;lAjLXa3spqJv3zx9cEZJBGZrpp0VFd2LSM+X9+8tWj8XJ65xuhaBIImN89ZXtAHw86KIvBGGxYnz&#10;wuJH6YJhgMewKerAWmQ3ujgpy9OidaH2wXERI95eDB/pMvNLKTi8lDIKILqiqA1yDDleplgsF2y+&#10;Ccw3ih9ksH9QYZiyWHSkumDAyLugfqEyigcXnYQJd6ZwUioucg/YzbT8qZvXDfMi94LmRD/aFP8f&#10;LX+xXQeiapzd7NEpJZYZnFL3sb/qr7tv3af+mvTvu1sM/Yf+qvvcfe2+dLfdDcnp6F7r4xxJVnYd&#10;Dqfo1yFZsZPBpCc2SXbZ8f3ouNgB4cMlx9tZ+fjh7CwNo7jD+RDhmXCGpJeKRghMbRpYOWtxrC5M&#10;s+Fs+zzCADwCUlFtUwSm9BNbE9h77AqCYnajxaFOSimS/EFwfoO9FgP8lZBoC0ocyuSFFCsdyJbh&#10;KjHOhYXpyITZCSaV1iOwzPr+CDzkJ6jIy/o34BGRKzsLI9go68LvqsPuKFkO+UcHhr6TBZeu3udR&#10;Zmtw6/JMDn9IWusfzxl+9x8vvwMAAP//AwBQSwMEFAAGAAgAAAAhAG+G8jPfAAAACwEAAA8AAABk&#10;cnMvZG93bnJldi54bWxMj8FOwzAMhu9IvENkJG4s3YbSrTSdEBI7ghgc2C1rvKRa41RN1haeniAO&#10;42j70+/vLzeTa9mAfWg8SZjPMmBItdcNGQkf7893K2AhKtKq9YQSvjDAprq+KlWh/UhvOOyiYSmE&#10;QqEk2Bi7gvNQW3QqzHyHlG5H3zsV09gbrns1pnDX8kWWCe5UQ+mDVR0+WaxPu7OT8Go+B7egbcOP&#10;6/331rzokx2jlLc30+MDsIhTvMDwq5/UoUpOB38mHVgr4V4s84RKEGIlgCXib3OQkM/zJfCq5P87&#10;VD8AAAD//wMAUEsBAi0AFAAGAAgAAAAhALaDOJL+AAAA4QEAABMAAAAAAAAAAAAAAAAAAAAAAFtD&#10;b250ZW50X1R5cGVzXS54bWxQSwECLQAUAAYACAAAACEAOP0h/9YAAACUAQAACwAAAAAAAAAAAAAA&#10;AAAvAQAAX3JlbHMvLnJlbHNQSwECLQAUAAYACAAAACEAd6YK1fsBAAAPBAAADgAAAAAAAAAAAAAA&#10;AAAuAgAAZHJzL2Uyb0RvYy54bWxQSwECLQAUAAYACAAAACEAb4byM98AAAALAQAADwAAAAAAAAAA&#10;AAAAAABVBAAAZHJzL2Rvd25yZXYueG1sUEsFBgAAAAAEAAQA8wAAAGE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5344" behindDoc="0" locked="0" layoutInCell="1" allowOverlap="1" wp14:anchorId="6175753D" wp14:editId="721F86F0">
                <wp:simplePos x="0" y="0"/>
                <wp:positionH relativeFrom="column">
                  <wp:posOffset>2905662</wp:posOffset>
                </wp:positionH>
                <wp:positionV relativeFrom="paragraph">
                  <wp:posOffset>3742641</wp:posOffset>
                </wp:positionV>
                <wp:extent cx="0" cy="250092"/>
                <wp:effectExtent l="76200" t="0" r="57150" b="55245"/>
                <wp:wrapNone/>
                <wp:docPr id="30" name="Прямая со стрелкой 30"/>
                <wp:cNvGraphicFramePr/>
                <a:graphic xmlns:a="http://schemas.openxmlformats.org/drawingml/2006/main">
                  <a:graphicData uri="http://schemas.microsoft.com/office/word/2010/wordprocessingShape">
                    <wps:wsp>
                      <wps:cNvCnPr/>
                      <wps:spPr>
                        <a:xfrm>
                          <a:off x="0" y="0"/>
                          <a:ext cx="0" cy="2500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1AF32D8D" id="Прямая со стрелкой 30" o:spid="_x0000_s1026" type="#_x0000_t32" style="position:absolute;margin-left:228.8pt;margin-top:294.7pt;width:0;height:19.7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6fd9wEAAAsEAAAOAAAAZHJzL2Uyb0RvYy54bWysU0uOEzEQ3SNxB8t70p0gEETpzCIDbBBE&#10;fA7gcZfTlvyTbdKd3cAF5ghcgQ0LBjRn6L4RZXfSgwAhgdhUt+16r149l1dnnVZkDz5Iayo6n5WU&#10;gOG2lmZX0bdvnt57REmIzNRMWQMVPUCgZ+u7d1atW8LCNlbV4AmSmLBsXUWbGN2yKAJvQLMwsw4M&#10;HgrrNYu49Lui9qxFdq2KRVk+LFrra+cthxBw93w8pOvMLwTw+FKIAJGoiqK2mKPP8SLFYr1iy51n&#10;rpH8KIP9gwrNpMGiE9U5i4y88/IXKi25t8GKOONWF1YIySH3gN3My5+6ed0wB7kXNCe4yabw/2j5&#10;i/3WE1lX9D7aY5jGO+o/DpfDVf+t/zRckeF9f4Nh+DBc9p/7r/11f9N/IZiMzrUuLJFgY7b+uApu&#10;65MNnfA6fbFB0mW3D5Pb0EXCx02Ou4sHZfl4keiKW5zzIT4Dq0n6qWiInsldEzfWGLxS6+fZbLZ/&#10;HuIIPAFSUWVSjEyqJ6Ym8eCwp+glMzsFxzoppUjyR8H5Lx4UjPBXINASlDiWycMIG+XJnuEYMc7B&#10;xPnEhNkJJqRSE7DM+v4IPOYnKORB/RvwhMiVrYkTWEtj/e+qx+4kWYz5JwfGvpMFF7Y+5KvM1uDE&#10;5Ts5vo400j+uM/z2Da+/AwAA//8DAFBLAwQUAAYACAAAACEAnrlhxN8AAAALAQAADwAAAGRycy9k&#10;b3ducmV2LnhtbEyPwU7DMAyG70i8Q2Qkbiyl2kpX6k4IiR1BDA5wyxqvqdY4VZO1hacniMM42v70&#10;+/vLzWw7MdLgW8cIt4sEBHHtdMsNwvvb000OwgfFWnWOCeGLPGyqy4tSFdpN/ErjLjQihrAvFIIJ&#10;oS+k9LUhq/zC9cTxdnCDVSGOQyP1oKYYbjuZJkkmrWo5fjCqp0dD9XF3sggvzcdoU9628rD+/N42&#10;z/popoB4fTU/3IMINIczDL/6UR2q6LR3J9ZedAjL1V0WUYRVvl6CiMTfZo+QpXkOsirl/w7VDwAA&#10;AP//AwBQSwECLQAUAAYACAAAACEAtoM4kv4AAADhAQAAEwAAAAAAAAAAAAAAAAAAAAAAW0NvbnRl&#10;bnRfVHlwZXNdLnhtbFBLAQItABQABgAIAAAAIQA4/SH/1gAAAJQBAAALAAAAAAAAAAAAAAAAAC8B&#10;AABfcmVscy8ucmVsc1BLAQItABQABgAIAAAAIQAOx6fd9wEAAAsEAAAOAAAAAAAAAAAAAAAAAC4C&#10;AABkcnMvZTJvRG9jLnhtbFBLAQItABQABgAIAAAAIQCeuWHE3wAAAAsBAAAPAAAAAAAAAAAAAAAA&#10;AFEEAABkcnMvZG93bnJldi54bWxQSwUGAAAAAAQABADzAAAAXQ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4320" behindDoc="0" locked="0" layoutInCell="1" allowOverlap="1" wp14:anchorId="3E88A6F7" wp14:editId="1B7A1C49">
                <wp:simplePos x="0" y="0"/>
                <wp:positionH relativeFrom="column">
                  <wp:posOffset>4695385</wp:posOffset>
                </wp:positionH>
                <wp:positionV relativeFrom="paragraph">
                  <wp:posOffset>2875133</wp:posOffset>
                </wp:positionV>
                <wp:extent cx="0" cy="593970"/>
                <wp:effectExtent l="76200" t="0" r="57150" b="53975"/>
                <wp:wrapNone/>
                <wp:docPr id="29" name="Прямая со стрелкой 29"/>
                <wp:cNvGraphicFramePr/>
                <a:graphic xmlns:a="http://schemas.openxmlformats.org/drawingml/2006/main">
                  <a:graphicData uri="http://schemas.microsoft.com/office/word/2010/wordprocessingShape">
                    <wps:wsp>
                      <wps:cNvCnPr/>
                      <wps:spPr>
                        <a:xfrm>
                          <a:off x="0" y="0"/>
                          <a:ext cx="0" cy="593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51C0F200" id="Прямая со стрелкой 29" o:spid="_x0000_s1026" type="#_x0000_t32" style="position:absolute;margin-left:369.7pt;margin-top:226.4pt;width:0;height:46.75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BG+gEAAAsEAAAOAAAAZHJzL2Uyb0RvYy54bWysU0uO1DAQ3SNxB8t7OulGfDrq9Cx6gA2C&#10;Fp8DeBy7Y8k/lU1/dgMXmCNwBTYsBtCcIbkRZac7gwAhgdhUYrveq1fP5cXZ3miyFRCUszWdTkpK&#10;hOWuUXZT07dvnt57TEmIzDZMOytqehCBni3v3lnsfCVmrnW6EUCQxIZq52vaxuirogi8FYaFifPC&#10;4qF0YFjEJWyKBtgO2Y0uZmX5sNg5aDw4LkLA3fPhkC4zv5SCx5dSBhGJrilqizlCjhcpFssFqzbA&#10;fKv4UQb7BxWGKYtFR6pzFhl5B+oXKqM4uOBknHBnCiel4iL3gN1My5+6ed0yL3IvaE7wo03h/9Hy&#10;F9s1ENXUdDanxDKDd9R97C/7q+5b96m/Iv377gZD/6G/7D53X7sv3U13TTAZndv5UCHByq7huAp+&#10;DcmGvQSTvtgg2We3D6PbYh8JHzY57j6Y358/yhdR3OI8hPhMOEPST01DBKY2bVw5a/FKHUyz2Wz7&#10;PESsjMATIBXVNsXIlH5iGxIPHnuKoJjdaJFkY3pKKZL8QXD+iwctBvgrIdESlDiUycMoVhrIluEY&#10;Mc6FjdORCbMTTCqtR2CZ9f0ReMxPUJEH9W/AIyJXdjaOYKOsg99Vj/uTZDnknxwY+k4WXLjmkK8y&#10;W4MTl706vo400j+uM/z2DS+/AwAA//8DAFBLAwQUAAYACAAAACEAjvpLJt8AAAALAQAADwAAAGRy&#10;cy9kb3ducmV2LnhtbEyPwU7DMAyG70i8Q2Qkbiyl6wYrdSeExI4gBoftljVeWq1xqiZrC09PEAc4&#10;2v70+/uL9WRbMVDvG8cIt7MEBHHldMMG4eP9+eYehA+KtWodE8IneViXlxeFyrUb+Y2GbTAihrDP&#10;FUIdQpdL6auarPIz1xHH29H1VoU49kbqXo0x3LYyTZKltKrh+KFWHT3VVJ22Z4vwanaDTXnTyONq&#10;/7UxL/pUjwHx+mp6fAARaAp/MPzoR3Uoo9PBnVl70SLczVdZRBGyRRo7ROJ3c0BYZMs5yLKQ/zuU&#10;3wAAAP//AwBQSwECLQAUAAYACAAAACEAtoM4kv4AAADhAQAAEwAAAAAAAAAAAAAAAAAAAAAAW0Nv&#10;bnRlbnRfVHlwZXNdLnhtbFBLAQItABQABgAIAAAAIQA4/SH/1gAAAJQBAAALAAAAAAAAAAAAAAAA&#10;AC8BAABfcmVscy8ucmVsc1BLAQItABQABgAIAAAAIQACeTBG+gEAAAsEAAAOAAAAAAAAAAAAAAAA&#10;AC4CAABkcnMvZTJvRG9jLnhtbFBLAQItABQABgAIAAAAIQCO+ksm3wAAAAsBAAAPAAAAAAAAAAAA&#10;AAAAAFQEAABkcnMvZG93bnJldi54bWxQSwUGAAAAAAQABADzAAAAYAU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3296" behindDoc="0" locked="0" layoutInCell="1" allowOverlap="1" wp14:anchorId="369BEC18" wp14:editId="16BD2AD0">
                <wp:simplePos x="0" y="0"/>
                <wp:positionH relativeFrom="column">
                  <wp:posOffset>4820432</wp:posOffset>
                </wp:positionH>
                <wp:positionV relativeFrom="paragraph">
                  <wp:posOffset>1827872</wp:posOffset>
                </wp:positionV>
                <wp:extent cx="7815" cy="312615"/>
                <wp:effectExtent l="76200" t="0" r="68580" b="49530"/>
                <wp:wrapNone/>
                <wp:docPr id="28" name="Прямая со стрелкой 28"/>
                <wp:cNvGraphicFramePr/>
                <a:graphic xmlns:a="http://schemas.openxmlformats.org/drawingml/2006/main">
                  <a:graphicData uri="http://schemas.microsoft.com/office/word/2010/wordprocessingShape">
                    <wps:wsp>
                      <wps:cNvCnPr/>
                      <wps:spPr>
                        <a:xfrm>
                          <a:off x="0" y="0"/>
                          <a:ext cx="7815" cy="3126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FF6EEDB" id="Прямая со стрелкой 28" o:spid="_x0000_s1026" type="#_x0000_t32" style="position:absolute;margin-left:379.55pt;margin-top:143.95pt;width:.6pt;height:24.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Ns+wEAAA4EAAAOAAAAZHJzL2Uyb0RvYy54bWysU0tuFDEQ3SNxB8t7pqcHEaLW9GQxATYI&#10;RnwO4LjL05b8k23mswtcIEfgCmxYEFDO0H0jyu6ZDiIREohN+VfvVdWr8vxspxXZgA/SmpqWkykl&#10;YLhtpFnX9P27549OKQmRmYYpa6Cmewj0bPHwwXzrKpjZ1qoGPEESE6qtq2kbo6uKIvAWNAsT68Dg&#10;o7Bes4hHvy4az7bIrlUxm05Piq31jfOWQwh4ez480kXmFwJ4fC1EgEhUTTG3mK3P9iLZYjFn1doz&#10;10p+SIP9QxaaSYNBR6pzFhn54OUdKi25t8GKOOFWF1YIySHXgNWU09+qedsyB7kWFCe4Uabw/2j5&#10;q83KE9nUdIadMkxjj7rP/WV/1f3ovvRXpP/Y3aDpP/WX3dfue3fd3XTfCDqjclsXKiRYmpU/nIJb&#10;+STDTnidViyQ7LLa+1Ft2EXC8fLpafmEEo4Pj8vZCe6Ro7iFOh/iC7CapE1NQ/RMrtu4tMZgV60v&#10;s95s8zLEAXgEpLjKJBuZVM9MQ+LeYVnRS2bWCg5xkkuRKhhyzru4VzDA34BAVTDLIUyeR1gqTzYM&#10;J4lxDiaWIxN6J5iQSo3Aac7vj8CDf4JCntW/AY+IHNmaOIK1NNbfFz3ujimLwf+owFB3kuDCNvvc&#10;zSwNDl3uyeGDpKn+9Zzht9948RMAAP//AwBQSwMEFAAGAAgAAAAhACsAM0vgAAAACwEAAA8AAABk&#10;cnMvZG93bnJldi54bWxMj8tOwzAQRfdI/IM1SOyo8xBNEzKpEBJdgigsYOfGrh01HkexmwS+HrOi&#10;y9E9uvdMvV1szyY1+s4RQrpKgClqnexII3y8P99tgPkgSIrekUL4Vh62zfVVLSrpZnpT0z5oFkvI&#10;VwLBhDBUnPvWKCv8yg2KYnZ0oxUhnqPmchRzLLc9z5Jkza3oKC4YMagno9rT/mwRXvXnZDPadfxY&#10;fv3s9Is8mTkg3t4sjw/AglrCPwx/+lEdmuh0cGeSnvUIxX2ZRhQh2xQlsEgU6yQHdkDI8yIF3tT8&#10;8ofmFwAA//8DAFBLAQItABQABgAIAAAAIQC2gziS/gAAAOEBAAATAAAAAAAAAAAAAAAAAAAAAABb&#10;Q29udGVudF9UeXBlc10ueG1sUEsBAi0AFAAGAAgAAAAhADj9If/WAAAAlAEAAAsAAAAAAAAAAAAA&#10;AAAALwEAAF9yZWxzLy5yZWxzUEsBAi0AFAAGAAgAAAAhAFV2I2z7AQAADgQAAA4AAAAAAAAAAAAA&#10;AAAALgIAAGRycy9lMm9Eb2MueG1sUEsBAi0AFAAGAAgAAAAhACsAM0vgAAAACwEAAA8AAAAAAAAA&#10;AAAAAAAAVQQAAGRycy9kb3ducmV2LnhtbFBLBQYAAAAABAAEAPMAAABiBQ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702272" behindDoc="0" locked="0" layoutInCell="1" allowOverlap="1" wp14:anchorId="72203C16" wp14:editId="59ADFF9E">
                <wp:simplePos x="0" y="0"/>
                <wp:positionH relativeFrom="column">
                  <wp:posOffset>4711016</wp:posOffset>
                </wp:positionH>
                <wp:positionV relativeFrom="paragraph">
                  <wp:posOffset>296057</wp:posOffset>
                </wp:positionV>
                <wp:extent cx="7816" cy="367323"/>
                <wp:effectExtent l="76200" t="0" r="68580" b="52070"/>
                <wp:wrapNone/>
                <wp:docPr id="27" name="Прямая со стрелкой 27"/>
                <wp:cNvGraphicFramePr/>
                <a:graphic xmlns:a="http://schemas.openxmlformats.org/drawingml/2006/main">
                  <a:graphicData uri="http://schemas.microsoft.com/office/word/2010/wordprocessingShape">
                    <wps:wsp>
                      <wps:cNvCnPr/>
                      <wps:spPr>
                        <a:xfrm flipH="1">
                          <a:off x="0" y="0"/>
                          <a:ext cx="7816" cy="3673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3520490" id="Прямая со стрелкой 27" o:spid="_x0000_s1026" type="#_x0000_t32" style="position:absolute;margin-left:370.95pt;margin-top:23.3pt;width:.6pt;height:28.9pt;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cnAwIAABgEAAAOAAAAZHJzL2Uyb0RvYy54bWysU0uOEzEQ3SNxB8t70p1ESkZROrPI8Fkg&#10;iPgcwOO205b8U9nksxu4wByBK7BhwUdzhu4bUXYnDQKEBGJT8qfeq3rP5eXlwWiyExCUsxUdj0pK&#10;hOWuVnZb0devHj24oCREZmumnRUVPYpAL1f37y33fiEmrnG6FkCQxIbF3le0idEviiLwRhgWRs4L&#10;i5fSgWERt7AtamB7ZDe6mJTlrNg7qD04LkLA06v+kq4yv5SCx+dSBhGJrij2FnOEHK9TLFZLttgC&#10;843ipzbYP3RhmLJYdKC6YpGRN6B+oTKKgwtOxhF3pnBSKi6yBlQzLn9S87JhXmQtaE7wg03h/9Hy&#10;Z7sNEFVXdDKnxDKDb9S+72662/Zr+6G7Jd3b9g5D9667aT+2X9rP7V37iWAyOrf3YYEEa7uB0y74&#10;DSQbDhIMkVr5JzgU2RiUSg7Z9+PguzhEwvFwfjGeUcLxYjqbTyfTxF30JInMQ4iPhTMkLSoaIjC1&#10;beLaWYvv66AvwHZPQ+yBZ0ACa5tiZEo/tDWJR48CIyhmt1qc6qSUImnpu8+reNSih78QEv3BLvsy&#10;eTLFWgPZMZwpxrmwcTwwYXaCSaX1ACyzAX8EnvITVOSp/RvwgMiVnY0D2Cjr4HfV4+Hcsuzzzw70&#10;upMF164+5nfN1uD45Tc5fZU03z/uM/z7h159AwAA//8DAFBLAwQUAAYACAAAACEAADpHa+AAAAAK&#10;AQAADwAAAGRycy9kb3ducmV2LnhtbEyPTU+DQBBA7yb+h82YeLMLuqEFWRo/ysEeTKzGeFxgBJSd&#10;Jey2xX/f8aTHyby8eZOvZzuIA06+d6QhXkQgkGrX9NRqeHstr1YgfDDUmMERavhBD+vi/Cw3WeOO&#10;9IKHXWgFS8hnRkMXwphJ6esOrfELNyLx7tNN1gQep1Y2kzmy3A7yOooSaU1PfKEzIz50WH/v9pYt&#10;T+V9uvl6/lhtH7f2vSptu0mt1pcX890tiIBz+IPhN5/ToeCmyu2p8WLQsFRxyqgGlSQgGFiqmxhE&#10;xWSkFMgil/9fKE4AAAD//wMAUEsBAi0AFAAGAAgAAAAhALaDOJL+AAAA4QEAABMAAAAAAAAAAAAA&#10;AAAAAAAAAFtDb250ZW50X1R5cGVzXS54bWxQSwECLQAUAAYACAAAACEAOP0h/9YAAACUAQAACwAA&#10;AAAAAAAAAAAAAAAvAQAAX3JlbHMvLnJlbHNQSwECLQAUAAYACAAAACEAwKzHJwMCAAAYBAAADgAA&#10;AAAAAAAAAAAAAAAuAgAAZHJzL2Uyb0RvYy54bWxQSwECLQAUAAYACAAAACEAADpHa+AAAAAKAQAA&#10;DwAAAAAAAAAAAAAAAABdBAAAZHJzL2Rvd25yZXYueG1sUEsFBgAAAAAEAAQA8wAAAGoFAAAAAA==&#10;" strokecolor="#5b9bd5 [3204]" strokeweight=".5pt">
                <v:stroke endarrow="block" joinstyle="miter"/>
              </v:shape>
            </w:pict>
          </mc:Fallback>
        </mc:AlternateContent>
      </w:r>
      <w:r w:rsidR="008C3235">
        <w:rPr>
          <w:rFonts w:ascii="Arial" w:hAnsi="Arial"/>
          <w:noProof/>
          <w:sz w:val="20"/>
        </w:rPr>
        <mc:AlternateContent>
          <mc:Choice Requires="wps">
            <w:drawing>
              <wp:anchor distT="0" distB="0" distL="114300" distR="114300" simplePos="0" relativeHeight="251666432" behindDoc="0" locked="0" layoutInCell="1" allowOverlap="1" wp14:anchorId="03343255" wp14:editId="047BA9DE">
                <wp:simplePos x="0" y="0"/>
                <wp:positionH relativeFrom="page">
                  <wp:posOffset>4908647</wp:posOffset>
                </wp:positionH>
                <wp:positionV relativeFrom="paragraph">
                  <wp:posOffset>18610</wp:posOffset>
                </wp:positionV>
                <wp:extent cx="1395730" cy="260985"/>
                <wp:effectExtent l="0" t="0" r="13970" b="24765"/>
                <wp:wrapSquare wrapText="bothSides"/>
                <wp:docPr id="5" name="Надпись 5"/>
                <wp:cNvGraphicFramePr/>
                <a:graphic xmlns:a="http://schemas.openxmlformats.org/drawingml/2006/main">
                  <a:graphicData uri="http://schemas.microsoft.com/office/word/2010/wordprocessingShape">
                    <wps:wsp>
                      <wps:cNvSpPr txBox="1"/>
                      <wps:spPr>
                        <a:xfrm>
                          <a:off x="0" y="0"/>
                          <a:ext cx="13957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401033">
                            <w:pPr>
                              <w:ind w:left="0"/>
                            </w:pPr>
                            <w:r w:rsidRPr="00401033">
                              <w:rPr>
                                <w:rFonts w:ascii="Arial" w:hAnsi="Arial"/>
                                <w:sz w:val="20"/>
                              </w:rPr>
                              <w:t>Выездная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5" o:spid="_x0000_s1028" type="#_x0000_t202" style="position:absolute;left:0;text-align:left;margin-left:386.5pt;margin-top:1.45pt;width:109.9pt;height:20.5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sBrwIAAL8FAAAOAAAAZHJzL2Uyb0RvYy54bWysVMFOGzEQvVfqP1i+l00CoRCxQSmIqhIC&#10;VKg4O16bWHg9ru1kN7313l/oP/TQQ2/9hfBHHXt3Q0K5UPWyO+N5M555npmj47rUZCGcV2By2t/p&#10;USIMh0KZu5x+ujl7c0CJD8wUTIMROV0KT4/Hr18dVXYkBjADXQhHMIjxo8rmdBaCHWWZ5zNRMr8D&#10;Vhg0SnAlC6i6u6xwrMLopc4Gvd5+VoErrAMuvMfT08ZIxym+lIKHSym9CETnFHML6evSdxq/2fiI&#10;je4cszPF2zTYP2RRMmXw0nWoUxYYmTv1V6hScQceZNjhUGYgpeIi1YDV9HtPqrmeMStSLUiOt2ua&#10;/P8Lyy8WV46oIqdDSgwr8YlW31c/Vj9Xv1e/Hr4+fCPDyFFl/Qih1xbBoX4HNb51d+7xMJZeS1fG&#10;PxZF0I5sL9cMizoQHp12D4dvd9HE0TbY7x0epPDZo7d1PrwXUJIo5NThCyZi2eLcB8wEoR0kXuZB&#10;q+JMaZ2U2DXiRDuyYPjeOqQc0WMLpQ2pcrq/O+ylwFu2GHrtP9WM38cqtyOgpk28TqT+atOKDDVM&#10;JCkstYgYbT4KifwmQp7JkXEuzDrPhI4oiRW9xLHFP2b1EuemDvRIN4MJa+dSGXANS9vUFvcdtbLB&#10;I0kbdUcx1NM6Ndaga5QpFEvsHwfNFHrLzxTyfc58uGIOxw77AldJuMSP1ICPBK1EyQzcl+fOIx6n&#10;Aa2UVDjGOfWf58wJSvQHg3Ny2N/bi3OflL3h2wEqbtMy3bSYeXkC2Dl9XFqWJzHig+5E6aC8xY0z&#10;ibeiiRmOd+c0dOJJaJYLbiwuJpMEwkm3LJyba8tj6Mhy7LOb+pY52/Z5wAm5gG7g2ehJuzfY6Glg&#10;Mg8gVZqFyHPDass/bonUru1Gi2toU0+ox707/gMAAP//AwBQSwMEFAAGAAgAAAAhAKg0Bc3cAAAA&#10;CAEAAA8AAABkcnMvZG93bnJldi54bWxMj8FOwzAQRO9I/IO1SNyoQ6hoksapABUunCiIsxtvbavx&#10;OrLdNPw95kSPq1nNvNduZjewCUO0ngTcLwpgSL1XlrSAr8/XuwpYTJKUHDyhgB+MsOmur1rZKH+m&#10;D5x2SbNcQrGRAkxKY8N57A06GRd+RMrZwQcnUz6D5irIcy53Ay+L4pE7aSkvGDnii8H+uDs5Adtn&#10;Xeu+ksFsK2XtNH8f3vWbELc389MaWMI5/T/DH35Ghy4z7f2JVGSDgNXqIbskAWUNLOd1XWaVvYDl&#10;sgDetfxSoPsFAAD//wMAUEsBAi0AFAAGAAgAAAAhALaDOJL+AAAA4QEAABMAAAAAAAAAAAAAAAAA&#10;AAAAAFtDb250ZW50X1R5cGVzXS54bWxQSwECLQAUAAYACAAAACEAOP0h/9YAAACUAQAACwAAAAAA&#10;AAAAAAAAAAAvAQAAX3JlbHMvLnJlbHNQSwECLQAUAAYACAAAACEArQ6rAa8CAAC/BQAADgAAAAAA&#10;AAAAAAAAAAAuAgAAZHJzL2Uyb0RvYy54bWxQSwECLQAUAAYACAAAACEAqDQFzdwAAAAIAQAADwAA&#10;AAAAAAAAAAAAAAAJBQAAZHJzL2Rvd25yZXYueG1sUEsFBgAAAAAEAAQA8wAAABIGAAAAAA==&#10;" fillcolor="white [3201]" strokeweight=".5pt">
                <v:textbox>
                  <w:txbxContent>
                    <w:p w:rsidR="005D74B3" w:rsidRDefault="005D74B3" w:rsidP="00401033">
                      <w:pPr>
                        <w:ind w:left="0"/>
                      </w:pPr>
                      <w:r w:rsidRPr="00401033">
                        <w:rPr>
                          <w:rFonts w:ascii="Arial" w:hAnsi="Arial"/>
                          <w:sz w:val="20"/>
                        </w:rPr>
                        <w:t>Выездная проверка</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701248" behindDoc="0" locked="0" layoutInCell="1" allowOverlap="1" wp14:anchorId="17306BF7" wp14:editId="37AAA3AF">
                <wp:simplePos x="0" y="0"/>
                <wp:positionH relativeFrom="column">
                  <wp:posOffset>2998617</wp:posOffset>
                </wp:positionH>
                <wp:positionV relativeFrom="paragraph">
                  <wp:posOffset>116009</wp:posOffset>
                </wp:positionV>
                <wp:extent cx="1000370" cy="2851980"/>
                <wp:effectExtent l="0" t="76200" r="0" b="24765"/>
                <wp:wrapNone/>
                <wp:docPr id="26" name="Соединительная линия уступом 26"/>
                <wp:cNvGraphicFramePr/>
                <a:graphic xmlns:a="http://schemas.openxmlformats.org/drawingml/2006/main">
                  <a:graphicData uri="http://schemas.microsoft.com/office/word/2010/wordprocessingShape">
                    <wps:wsp>
                      <wps:cNvCnPr/>
                      <wps:spPr>
                        <a:xfrm flipV="1">
                          <a:off x="0" y="0"/>
                          <a:ext cx="1000370" cy="2851980"/>
                        </a:xfrm>
                        <a:prstGeom prst="bentConnector3">
                          <a:avLst>
                            <a:gd name="adj1" fmla="val 3204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E080D7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6" o:spid="_x0000_s1026" type="#_x0000_t34" style="position:absolute;margin-left:236.1pt;margin-top:9.15pt;width:78.75pt;height:224.5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MDKQIAAFkEAAAOAAAAZHJzL2Uyb0RvYy54bWysVMuO0zAU3SPxD5b3NEkLQ4mazqIDbBBU&#10;vPauY7dGfsk2fSyZ2SLNN/AHLEAaaXj8QvJHXDtpQICEQGysa/uec+8518nsdK8k2jLnhdEVLkY5&#10;RkxTUwu9rvCL5w9uTTHygeiaSKNZhQ/M49P5zRuznS3Z2GyMrJlDQKJ9ubMV3oRgyyzzdMMU8SNj&#10;mYZLbpwiAbZundWO7IBdyWyc5yfZzrjaOkOZ93B61l3ieeLnnNHwhHPPApIVht5CWl1aV3HN5jNS&#10;rh2xG0H7Nsg/dKGI0FB0oDojgaDXTvxCpQR1xhseRtSozHAuKEsaQE2R/6Tm2YZYlrSAOd4ONvn/&#10;R0sfb5cOibrC4xOMNFEwo+Zd86X52HxorprPzVV7DvF1+xbi9+0laq7740vUXrRv2vP2ovkK+Z8Q&#10;EICbO+tLIF3opet33i5dtGbPnUJcCvsSHkoyC+SjfZrFYZgF2wdE4bDI83xyF0ZG4W48vVPcm6Zp&#10;ZR1RJLTOh4fMKBSDCq+YDgujNczcuEkqQLaPfEhjqXttpH5VYMSVhClviUSTcX57EvsG3j4boiNz&#10;hEod10CEvK9rFA4WHApOEL2WrAfGlCwK76SmKBwk6+BPGQeDo6TUU3rabCEdgvoVJpRC38XABNkR&#10;xoWUAzD/M7DPj1CWnv3fgAdEqmx0GMBKaON+Vz3sjy3zLv/oQKc7WrAy9SE9gmQNvN9kcv+txQ/k&#10;x32Cf/8jzL8BAAD//wMAUEsDBBQABgAIAAAAIQCmfmaq4QAAAAoBAAAPAAAAZHJzL2Rvd25yZXYu&#10;eG1sTI9NS8NAFEX3gv9heIIbaSemJakxkyKCKLiylupyknkmofMRM9N2ml/vc6XLx7nce165jkaz&#10;I46+d1bA7TwBhrZxqretgO3702wFzAdpldTOooAzelhXlxelLJQ72Tc8bkLLqMT6QgroQhgKzn3T&#10;oZF+7ga0xL7caGSgc2y5GuWJyo3maZJk3Mje0kInB3zssNlvDkZAlC9x9z3ths9pUespOT+/7m8+&#10;hLi+ig/3wALG8BeGX31Sh4qcanewyjMtYJmnKUUJrBbAKJCldzmwmkiWL4FXJf//QvUDAAD//wMA&#10;UEsBAi0AFAAGAAgAAAAhALaDOJL+AAAA4QEAABMAAAAAAAAAAAAAAAAAAAAAAFtDb250ZW50X1R5&#10;cGVzXS54bWxQSwECLQAUAAYACAAAACEAOP0h/9YAAACUAQAACwAAAAAAAAAAAAAAAAAvAQAAX3Jl&#10;bHMvLnJlbHNQSwECLQAUAAYACAAAACEAG6FTAykCAABZBAAADgAAAAAAAAAAAAAAAAAuAgAAZHJz&#10;L2Uyb0RvYy54bWxQSwECLQAUAAYACAAAACEApn5mquEAAAAKAQAADwAAAAAAAAAAAAAAAACDBAAA&#10;ZHJzL2Rvd25yZXYueG1sUEsFBgAAAAAEAAQA8wAAAJEFAAAAAA==&#10;" adj="6921" strokecolor="#5b9bd5 [3204]" strokeweight=".5pt">
                <v:stroke endarrow="block"/>
              </v:shape>
            </w:pict>
          </mc:Fallback>
        </mc:AlternateContent>
      </w:r>
      <w:r w:rsidR="00BF2735">
        <w:rPr>
          <w:rFonts w:ascii="Arial" w:hAnsi="Arial"/>
          <w:noProof/>
          <w:sz w:val="20"/>
        </w:rPr>
        <mc:AlternateContent>
          <mc:Choice Requires="wps">
            <w:drawing>
              <wp:anchor distT="0" distB="0" distL="114300" distR="114300" simplePos="0" relativeHeight="251700224" behindDoc="0" locked="0" layoutInCell="1" allowOverlap="1" wp14:anchorId="28564DAD" wp14:editId="11EEA098">
                <wp:simplePos x="0" y="0"/>
                <wp:positionH relativeFrom="column">
                  <wp:posOffset>506339</wp:posOffset>
                </wp:positionH>
                <wp:positionV relativeFrom="paragraph">
                  <wp:posOffset>2343686</wp:posOffset>
                </wp:positionV>
                <wp:extent cx="0" cy="1109785"/>
                <wp:effectExtent l="76200" t="0" r="57150" b="52705"/>
                <wp:wrapNone/>
                <wp:docPr id="25" name="Прямая со стрелкой 25"/>
                <wp:cNvGraphicFramePr/>
                <a:graphic xmlns:a="http://schemas.openxmlformats.org/drawingml/2006/main">
                  <a:graphicData uri="http://schemas.microsoft.com/office/word/2010/wordprocessingShape">
                    <wps:wsp>
                      <wps:cNvCnPr/>
                      <wps:spPr>
                        <a:xfrm>
                          <a:off x="0" y="0"/>
                          <a:ext cx="0" cy="11097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8F4D935" id="Прямая со стрелкой 25" o:spid="_x0000_s1026" type="#_x0000_t32" style="position:absolute;margin-left:39.85pt;margin-top:184.55pt;width:0;height:87.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Du+QEAAAwEAAAOAAAAZHJzL2Uyb0RvYy54bWysU0uO1DAQ3SNxB8t7OklLwBB1ehY9wAZB&#10;i88BPI7dseSf7KI/u4ELzBG4AhsWfDRnSG5E2enOIEBIIDaV2K736tVzeXG+N5psRYjK2YZWs5IS&#10;Yblrld009M3rJ/fOKInAbMu0s6KhBxHp+fLuncXO12LuOqdbEQiS2FjvfEM7AF8XReSdMCzOnBcW&#10;D6ULhgEuw6ZoA9shu9HFvCwfFDsXWh8cFzHi7sV4SJeZX0rB4YWUUQDRDUVtkGPI8TLFYrlg9SYw&#10;3yl+lMH+QYVhymLRieqCASNvg/qFyigeXHQSZtyZwkmpuMg9YDdV+VM3rzrmRe4FzYl+sin+P1r+&#10;fLsORLUNnd+nxDKDd9R/GK6G6/5b/3G4JsO7/gbD8H646j/1X/sv/U3/mWAyOrfzsUaClV2H4yr6&#10;dUg27GUw6YsNkn12+zC5LfZA+LjJcbeqykcPzzJfcQv0IcJT4QxJPw2NEJjadLBy1uKdulBlt9n2&#10;WQQsjcATIFXVNkVgSj+2LYGDx6YgKGY3WiTdmJ5SiqR/VJz/4KDFCH8pJHqCGscyeRrFSgeyZThH&#10;jHNhoZqYMDvBpNJ6ApZZ3x+Bx/wEFXlS/wY8IXJlZ2ECG2Vd+F112J8kyzH/5MDYd7Lg0rWHfJfZ&#10;Ghy57NXxeaSZ/nGd4bePePkdAAD//wMAUEsDBBQABgAIAAAAIQDN2gIA3QAAAAkBAAAPAAAAZHJz&#10;L2Rvd25yZXYueG1sTI/BTsMwDIbvSLxDZCRuLN0GGy11J4TEjiAGB7hljZdUa5yqydrC0xO4wNH2&#10;p9/fX24m14qB+tB4RpjPMhDEtdcNG4S318erWxAhKtaq9UwInxRgU52flarQfuQXGnbRiBTCoVAI&#10;NsaukDLUlpwKM98Rp9vB907FNPZG6l6NKdy1cpFlK+lUw+mDVR09WKqPu5NDeDbvg1vwtpGH/ONr&#10;a5700Y4R8fJiur8DEWmKfzD86Cd1qJLT3p9YB9EirPN1IhGWq3wOIgG/iz3CzfUyB1mV8n+D6hsA&#10;AP//AwBQSwECLQAUAAYACAAAACEAtoM4kv4AAADhAQAAEwAAAAAAAAAAAAAAAAAAAAAAW0NvbnRl&#10;bnRfVHlwZXNdLnhtbFBLAQItABQABgAIAAAAIQA4/SH/1gAAAJQBAAALAAAAAAAAAAAAAAAAAC8B&#10;AABfcmVscy8ucmVsc1BLAQItABQABgAIAAAAIQA7TKDu+QEAAAwEAAAOAAAAAAAAAAAAAAAAAC4C&#10;AABkcnMvZTJvRG9jLnhtbFBLAQItABQABgAIAAAAIQDN2gIA3QAAAAkBAAAPAAAAAAAAAAAAAAAA&#10;AFMEAABkcnMvZG93bnJldi54bWxQSwUGAAAAAAQABADzAAAAXQ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8720" behindDoc="0" locked="0" layoutInCell="1" allowOverlap="1" wp14:anchorId="0A93AA48" wp14:editId="5DF8556F">
                <wp:simplePos x="0" y="0"/>
                <wp:positionH relativeFrom="margin">
                  <wp:posOffset>177800</wp:posOffset>
                </wp:positionH>
                <wp:positionV relativeFrom="paragraph">
                  <wp:posOffset>3469005</wp:posOffset>
                </wp:positionV>
                <wp:extent cx="5588000" cy="260985"/>
                <wp:effectExtent l="0" t="0" r="12700" b="24765"/>
                <wp:wrapSquare wrapText="bothSides"/>
                <wp:docPr id="11" name="Надпись 11"/>
                <wp:cNvGraphicFramePr/>
                <a:graphic xmlns:a="http://schemas.openxmlformats.org/drawingml/2006/main">
                  <a:graphicData uri="http://schemas.microsoft.com/office/word/2010/wordprocessingShape">
                    <wps:wsp>
                      <wps:cNvSpPr txBox="1"/>
                      <wps:spPr>
                        <a:xfrm>
                          <a:off x="0" y="0"/>
                          <a:ext cx="558800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BF2735" w:rsidRDefault="005D74B3"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1" o:spid="_x0000_s1029" type="#_x0000_t202" style="position:absolute;left:0;text-align:left;margin-left:14pt;margin-top:273.15pt;width:440pt;height:20.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srwIAAMEFAAAOAAAAZHJzL2Uyb0RvYy54bWysVL1u2zAQ3gv0HQjujWQnTh3DcuAmSFEg&#10;SII6RWaaImMhFI8laUvu1r2v0Hfo0KFbX8F5ox4pyXHSLCm6SEfed38f7258XJeKrIR1BeiM9vZS&#10;SoTmkBf6NqOfrs/eDClxnumcKdAio2vh6PHk9atxZUaiDwtQubAEnWg3qkxGF96bUZI4vhAlc3tg&#10;hEalBFsyj0d7m+SWVei9VEk/TQ+TCmxuLHDhHN6eNko6if6lFNxfSumEJyqjmJuPXxu/8/BNJmM2&#10;urXMLArepsH+IYuSFRqDbl2dMs/I0hZ/uSoLbsGB9HscygSkLLiINWA1vfRJNbMFMyLWguQ4s6XJ&#10;/T+3/GJ1ZUmR49v1KNGsxDfafN/82Pzc/N78uv96/42gAlmqjBsheGYQ7ut3UKNFd+/wMhRfS1uG&#10;P5ZFUI98r7cci9oTjpeDwXCYpqjiqOsfpkfDQXCTPFgb6/x7ASUJQkYtvmGklq3OnW+gHSQEc6CK&#10;/KxQKh5C34gTZcmK4YsrH3NE549QSpMqo4f7gzQ6fqQLrrf2c8X4XZveDgr9KR3CidhhbVqBoYaJ&#10;KPm1EgGj9EchkeFIyDM5Ms6F3uYZ0QElsaKXGLb4h6xeYtzUgRYxMmi/NS4LDbZh6TG1+V1HrWzw&#10;+IY7dQfR1/M6ttZ+1yhzyNfYPxaaOXSGnxXI9zlz/opZHDzsC1wm/hI/UgE+ErQSJQuwX567D3ic&#10;B9RSUuEgZ9R9XjIrKFEfNE7KUe/gIEx+PBwM3vbxYHc1812NXpYngJ2Dw4DZRTHgvepEaaG8wZ0z&#10;DVFRxTTH2Bn1nXjim/WCO4uL6TSCcNYN8+d6ZnhwHVgOfXZd3zBr2j73OCEX0I08Gz1p9wYbLDVM&#10;lx5kEWch8Nyw2vKPeyJOU7vTwiLaPUfUw+ad/AEAAP//AwBQSwMEFAAGAAgAAAAhAAoS+ozdAAAA&#10;CgEAAA8AAABkcnMvZG93bnJldi54bWxMj8FOwzAQRO9I/IO1SNyoQynFDXEqQIVLTxTEeRu7tkW8&#10;jmw3DX+Pe4Ljzo5m3jTryfds1DG5QBJuZxUwTV1QjoyEz4/XGwEsZSSFfSAt4UcnWLeXFw3WKpzo&#10;XY+7bFgJoVSjBJvzUHOeOqs9plkYNJXfIUSPuZzRcBXxVMJ9z+dVteQeHZUGi4N+sbr73h29hM2z&#10;WZlOYLQboZwbp6/D1rxJeX01PT0Cy3rKf2Y44xd0aAvTPhxJJdZLmIsyJUu4XyzvgBXDqjor+6KI&#10;hwXwtuH/J7S/AAAA//8DAFBLAQItABQABgAIAAAAIQC2gziS/gAAAOEBAAATAAAAAAAAAAAAAAAA&#10;AAAAAABbQ29udGVudF9UeXBlc10ueG1sUEsBAi0AFAAGAAgAAAAhADj9If/WAAAAlAEAAAsAAAAA&#10;AAAAAAAAAAAALwEAAF9yZWxzLy5yZWxzUEsBAi0AFAAGAAgAAAAhAMB14GyvAgAAwQUAAA4AAAAA&#10;AAAAAAAAAAAALgIAAGRycy9lMm9Eb2MueG1sUEsBAi0AFAAGAAgAAAAhAAoS+ozdAAAACgEAAA8A&#10;AAAAAAAAAAAAAAAACQUAAGRycy9kb3ducmV2LnhtbFBLBQYAAAAABAAEAPMAAAATBgAAAAA=&#10;" fillcolor="white [3201]" strokeweight=".5pt">
                <v:textbox>
                  <w:txbxContent>
                    <w:p w:rsidR="005D74B3" w:rsidRPr="00BF2735" w:rsidRDefault="005D74B3"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99200" behindDoc="0" locked="0" layoutInCell="1" allowOverlap="1" wp14:anchorId="1AF275E4" wp14:editId="62A17B40">
                <wp:simplePos x="0" y="0"/>
                <wp:positionH relativeFrom="column">
                  <wp:posOffset>1577047</wp:posOffset>
                </wp:positionH>
                <wp:positionV relativeFrom="paragraph">
                  <wp:posOffset>2343687</wp:posOffset>
                </wp:positionV>
                <wp:extent cx="0" cy="406400"/>
                <wp:effectExtent l="76200" t="0" r="57150" b="50800"/>
                <wp:wrapNone/>
                <wp:docPr id="24" name="Прямая со стрелкой 24"/>
                <wp:cNvGraphicFramePr/>
                <a:graphic xmlns:a="http://schemas.openxmlformats.org/drawingml/2006/main">
                  <a:graphicData uri="http://schemas.microsoft.com/office/word/2010/wordprocessingShape">
                    <wps:wsp>
                      <wps:cNvCnPr/>
                      <wps:spPr>
                        <a:xfrm>
                          <a:off x="0" y="0"/>
                          <a:ext cx="0" cy="406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BEA8A77" id="Прямая со стрелкой 24" o:spid="_x0000_s1026" type="#_x0000_t32" style="position:absolute;margin-left:124.2pt;margin-top:184.55pt;width:0;height:32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dC8+gEAAAsEAAAOAAAAZHJzL2Uyb0RvYy54bWysU0uO1DAQ3SNxB8t7OulWa4SiTs+iB9gg&#10;aPE5gMcpdyz5J9v0ZzdwgTkCV2DDAhjNGZIbUXa6M2gGIYHYVGK73qtXz+XF+V4rsgUfpDU1nU5K&#10;SsBw20izqen7d8+fPKUkRGYapqyBmh4g0PPl40eLnatgZlurGvAESUyodq6mbYyuKorAW9AsTKwD&#10;g4fCes0iLv2maDzbIbtWxawsz4qd9Y3zlkMIuHsxHNJl5hcCeHwtRIBIVE1RW8zR53iZYrFcsGrj&#10;mWslP8pg/6BCM2mw6Eh1wSIjH7x8QKUl9zZYESfc6sIKITnkHrCbaXmvm7ctc5B7QXOCG20K/4+W&#10;v9quPZFNTWdzSgzTeEfd5/6qv+5uui/9Nek/drcY+k/9Vfe1+9F97267bwST0bmdCxUSrMzaH1fB&#10;rX2yYS+8Tl9skOyz24fRbdhHwodNjrvz8mxe5oso7nDOh/gCrCbpp6YheiY3bVxZY/BKrZ9ms9n2&#10;ZYhYGYEnQCqqTIqRSfXMNCQeHPYUvWRmoyDJxvSUUiT5g+D8Fw8KBvgbEGgJShzK5GGElfJky3CM&#10;GOdg4nRkwuwEE1KpEVhmfX8EHvMTFPKg/g14ROTK1sQRrKWx/nfV4/4kWQz5JweGvpMFl7Y55KvM&#10;1uDEZa+OryON9K/rDL97w8ufAAAA//8DAFBLAwQUAAYACAAAACEAoE5Zbd8AAAALAQAADwAAAGRy&#10;cy9kb3ducmV2LnhtbEyPy07DMBBF90j9B2sqsaPOS1Ub4lQIiS5BtCxg58ZTO2o8jmI3CXw9Rixg&#10;OTNHd86tdrPt2IiDbx0JSFcJMKTGqZa0gLfj090GmA+SlOwcoYBP9LCrFzeVLJWb6BXHQ9AshpAv&#10;pQATQl9y7huDVvqV65Hi7ewGK0McB83VIKcYbjueJcmaW9lS/GBkj48Gm8vhagW86PfRZrRv+Xn7&#10;8bXXz+pipiDE7XJ+uAcWcA5/MPzoR3Woo9PJXUl51gnIik0RUQH5epsCi8Tv5iSgyPMUeF3x/x3q&#10;bwAAAP//AwBQSwECLQAUAAYACAAAACEAtoM4kv4AAADhAQAAEwAAAAAAAAAAAAAAAAAAAAAAW0Nv&#10;bnRlbnRfVHlwZXNdLnhtbFBLAQItABQABgAIAAAAIQA4/SH/1gAAAJQBAAALAAAAAAAAAAAAAAAA&#10;AC8BAABfcmVscy8ucmVsc1BLAQItABQABgAIAAAAIQDu5dC8+gEAAAsEAAAOAAAAAAAAAAAAAAAA&#10;AC4CAABkcnMvZTJvRG9jLnhtbFBLAQItABQABgAIAAAAIQCgTllt3wAAAAsBAAAPAAAAAAAAAAAA&#10;AAAAAFQEAABkcnMvZG93bnJldi54bWxQSwUGAAAAAAQABADzAAAAYAU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8176" behindDoc="0" locked="0" layoutInCell="1" allowOverlap="1" wp14:anchorId="680234C4" wp14:editId="37AF4056">
                <wp:simplePos x="0" y="0"/>
                <wp:positionH relativeFrom="column">
                  <wp:posOffset>1295693</wp:posOffset>
                </wp:positionH>
                <wp:positionV relativeFrom="paragraph">
                  <wp:posOffset>1616857</wp:posOffset>
                </wp:positionV>
                <wp:extent cx="0" cy="453292"/>
                <wp:effectExtent l="76200" t="0" r="57150" b="61595"/>
                <wp:wrapNone/>
                <wp:docPr id="23" name="Прямая со стрелкой 23"/>
                <wp:cNvGraphicFramePr/>
                <a:graphic xmlns:a="http://schemas.openxmlformats.org/drawingml/2006/main">
                  <a:graphicData uri="http://schemas.microsoft.com/office/word/2010/wordprocessingShape">
                    <wps:wsp>
                      <wps:cNvCnPr/>
                      <wps:spPr>
                        <a:xfrm>
                          <a:off x="0" y="0"/>
                          <a:ext cx="0" cy="4532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23D2A70E" id="Прямая со стрелкой 23" o:spid="_x0000_s1026" type="#_x0000_t32" style="position:absolute;margin-left:102pt;margin-top:127.3pt;width:0;height:35.7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8r+QEAAAsEAAAOAAAAZHJzL2Uyb0RvYy54bWysU0uOEzEQ3SNxB8t70kkGEETpzCIDbBBE&#10;wBzA4y6nLfkn2yTdu4ELzBG4AhsWA2jO0H2jKbuTHgQICcSmum3Xe/Xqubw8bbQiO/BBWlPS2WRK&#10;CRhuK2m2JT1/9/zBE0pCZKZiyhooaQuBnq7u31vu3QLmtraqAk+QxITF3pW0jtEtiiLwGjQLE+vA&#10;4KGwXrOIS78tKs/2yK5VMZ9OHxd76yvnLYcQcPdsOKSrzC8E8PhaiACRqJKitpijz/EixWK1ZIut&#10;Z66W/CCD/YMKzaTBoiPVGYuMvPfyFyotubfBijjhVhdWCMkh94DdzKY/dfO2Zg5yL2hOcKNN4f/R&#10;8le7jSeyKun8hBLDNN5R96m/7K+6793n/or0H7obDP3H/rL70n3rvnY33TXBZHRu78ICCdZm4w+r&#10;4DY+2dAIr9MXGyRNdrsd3YYmEj5sctx9+Ohk/nSe6Io7nPMhvgCrSfopaYieyW0d19YYvFLrZ9ls&#10;tnsZ4gA8AlJRZVKMTKpnpiKxddhT9JKZrYJDnZRSJPmD4PwXWwUD/A0ItAQlDmXyMMJaebJjOEaM&#10;czBxNjJhdoIJqdQInGZ9fwQe8hMU8qD+DXhE5MrWxBGspbH+d9Vjc5QshvyjA0PfyYILW7X5KrM1&#10;OHH5Tg6vI430j+sMv3vDq1sAAAD//wMAUEsDBBQABgAIAAAAIQBAxk8d3gAAAAsBAAAPAAAAZHJz&#10;L2Rvd25yZXYueG1sTI9BT8MwDIXvSPyHyEjcWEIZFZSmE0JixyEGB7hljddUa5yqydqyX48RB7jZ&#10;fk/P3ytXs+/EiENsA2m4XigQSHWwLTUa3t+er+5AxGTImi4QavjCCKvq/Kw0hQ0TveK4TY3gEIqF&#10;0eBS6gspY+3Qm7gIPRJr+zB4k3gdGmkHM3G472SmVC69aYk/ONPjk8P6sD16DS/Nx+gzWrdyf/95&#10;Wjcbe3BT0vryYn58AJFwTn9m+MFndKiYaReOZKPoNGRqyV0SD7fLHAQ7fi87DTdZrkBWpfzfofoG&#10;AAD//wMAUEsBAi0AFAAGAAgAAAAhALaDOJL+AAAA4QEAABMAAAAAAAAAAAAAAAAAAAAAAFtDb250&#10;ZW50X1R5cGVzXS54bWxQSwECLQAUAAYACAAAACEAOP0h/9YAAACUAQAACwAAAAAAAAAAAAAAAAAv&#10;AQAAX3JlbHMvLnJlbHNQSwECLQAUAAYACAAAACEAVmzvK/kBAAALBAAADgAAAAAAAAAAAAAAAAAu&#10;AgAAZHJzL2Uyb0RvYy54bWxQSwECLQAUAAYACAAAACEAQMZPHd4AAAALAQAADwAAAAAAAAAAAAAA&#10;AABTBAAAZHJzL2Rvd25yZXYueG1sUEsFBgAAAAAEAAQA8wAAAF4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97152" behindDoc="0" locked="0" layoutInCell="1" allowOverlap="1" wp14:anchorId="5943E3C1" wp14:editId="1C854C04">
                <wp:simplePos x="0" y="0"/>
                <wp:positionH relativeFrom="column">
                  <wp:posOffset>881478</wp:posOffset>
                </wp:positionH>
                <wp:positionV relativeFrom="paragraph">
                  <wp:posOffset>369472</wp:posOffset>
                </wp:positionV>
                <wp:extent cx="7620" cy="247015"/>
                <wp:effectExtent l="38100" t="0" r="68580" b="57785"/>
                <wp:wrapNone/>
                <wp:docPr id="22" name="Прямая со стрелкой 22"/>
                <wp:cNvGraphicFramePr/>
                <a:graphic xmlns:a="http://schemas.openxmlformats.org/drawingml/2006/main">
                  <a:graphicData uri="http://schemas.microsoft.com/office/word/2010/wordprocessingShape">
                    <wps:wsp>
                      <wps:cNvCnPr/>
                      <wps:spPr>
                        <a:xfrm>
                          <a:off x="0" y="0"/>
                          <a:ext cx="7620" cy="247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491A903E" id="Прямая со стрелкой 22" o:spid="_x0000_s1026" type="#_x0000_t32" style="position:absolute;margin-left:69.4pt;margin-top:29.1pt;width:.6pt;height:19.4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dM/QEAAA4EAAAOAAAAZHJzL2Uyb0RvYy54bWysU0uO1DAQ3SNxB8t7OukIZlCr07PoATYI&#10;WnwO4HHKHUv+yTb92Q1cYI7AFdiwYEBzhuRGlJ3uDGJGSCA2lTiu96req8r8bKcV2YAP0pqaTicl&#10;JWC4baRZ1/T9u+ePnlISIjMNU9ZATfcQ6Nni4YP51s2gsq1VDXiCJCbMtq6mbYxuVhSBt6BZmFgH&#10;Bi+F9ZpFPPp10Xi2RXatiqosT4qt9Y3zlkMI+PV8uKSLzC8E8PhaiACRqJpibzFHn+NFisVizmZr&#10;z1wr+aEN9g9daCYNFh2pzllk5IOXd6i05N4GK+KEW11YISSHrAHVTMvf1LxtmYOsBc0JbrQp/D9a&#10;/mqz8kQ2Na0qSgzTOKPuc3/ZX3U/ui/9Fek/djcY+k/9Zfe1+95ddzfdN4LJ6NzWhRkSLM3KH07B&#10;rXyyYSe8Tk8USHbZ7f3oNuwi4fjx9KTCiXC8qB6fltMnibG4hTof4guwmqSXmobomVy3cWmNwala&#10;P81+s83LEAfgEZDqKpNiZFI9Mw2Je4eyopfMrBUc6qSUIikYes5vca9ggL8Bga5gl0OZvI+wVJ5s&#10;GG4S4xxMnI5MmJ1gQio1Asvc3x+Bh/wEhbyrfwMeEbmyNXEEa2msv6963B1bFkP+0YFBd7Lgwjb7&#10;PM1sDS5dnsnhB0lb/es5w29/48VPAAAA//8DAFBLAwQUAAYACAAAACEAwqU3Y90AAAAJAQAADwAA&#10;AGRycy9kb3ducmV2LnhtbEyPzU7DMBCE70i8g7VI3KjT8JeGOBVCokcQhQPc3HhrR43XUewmgadn&#10;e4LjaEYz31Tr2XdixCG2gRQsFxkIpCaYlqyCj/fnqwJETJqM7gKhgm+MsK7PzypdmjDRG47bZAWX&#10;UCy1ApdSX0oZG4dex0Xokdjbh8HrxHKw0gx64nLfyTzL7qTXLfGC0z0+OWwO26NX8Go/R5/TppX7&#10;1dfPxr6Yg5uSUpcX8+MDiIRz+gvDCZ/RoWamXTiSiaJjfV0welJwW+QgToGbjM/tFKzulyDrSv5/&#10;UP8CAAD//wMAUEsBAi0AFAAGAAgAAAAhALaDOJL+AAAA4QEAABMAAAAAAAAAAAAAAAAAAAAAAFtD&#10;b250ZW50X1R5cGVzXS54bWxQSwECLQAUAAYACAAAACEAOP0h/9YAAACUAQAACwAAAAAAAAAAAAAA&#10;AAAvAQAAX3JlbHMvLnJlbHNQSwECLQAUAAYACAAAACEA60HHTP0BAAAOBAAADgAAAAAAAAAAAAAA&#10;AAAuAgAAZHJzL2Uyb0RvYy54bWxQSwECLQAUAAYACAAAACEAwqU3Y90AAAAJAQAADwAAAAAAAAAA&#10;AAAAAABXBAAAZHJzL2Rvd25yZXYueG1sUEsFBgAAAAAEAAQA8wAAAGEFAAAAAA==&#10;" strokecolor="#5b9bd5 [3204]" strokeweight=".5pt">
                <v:stroke endarrow="block" joinstyle="miter"/>
              </v:shape>
            </w:pict>
          </mc:Fallback>
        </mc:AlternateContent>
      </w:r>
      <w:r w:rsidR="00BF2735">
        <w:rPr>
          <w:rFonts w:ascii="Arial" w:hAnsi="Arial"/>
          <w:noProof/>
          <w:sz w:val="20"/>
        </w:rPr>
        <mc:AlternateContent>
          <mc:Choice Requires="wps">
            <w:drawing>
              <wp:anchor distT="0" distB="0" distL="114300" distR="114300" simplePos="0" relativeHeight="251676672" behindDoc="0" locked="0" layoutInCell="1" allowOverlap="1" wp14:anchorId="40C1F451" wp14:editId="6BC6B079">
                <wp:simplePos x="0" y="0"/>
                <wp:positionH relativeFrom="margin">
                  <wp:posOffset>802884</wp:posOffset>
                </wp:positionH>
                <wp:positionV relativeFrom="paragraph">
                  <wp:posOffset>2759515</wp:posOffset>
                </wp:positionV>
                <wp:extent cx="2195830" cy="437515"/>
                <wp:effectExtent l="0" t="0" r="13970" b="19685"/>
                <wp:wrapSquare wrapText="bothSides"/>
                <wp:docPr id="10" name="Надпись 10"/>
                <wp:cNvGraphicFramePr/>
                <a:graphic xmlns:a="http://schemas.openxmlformats.org/drawingml/2006/main">
                  <a:graphicData uri="http://schemas.microsoft.com/office/word/2010/wordprocessingShape">
                    <wps:wsp>
                      <wps:cNvSpPr txBox="1"/>
                      <wps:spPr>
                        <a:xfrm>
                          <a:off x="0" y="0"/>
                          <a:ext cx="2195830"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0" o:spid="_x0000_s1030" type="#_x0000_t202" style="position:absolute;left:0;text-align:left;margin-left:63.2pt;margin-top:217.3pt;width:172.9pt;height:34.4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6MsAIAAMEFAAAOAAAAZHJzL2Uyb0RvYy54bWysVMFOGzEQvVfqP1i+l01CQiFig1IQVSUE&#10;qFBxdrw2sfB6XNvJbnrrvb/Qf+ihh976C+GPOvbuhkC5UPWya3vePM88z8zhUV1qshTOKzA57e/0&#10;KBGGQ6HMbU4/XZ++2afEB2YKpsGInK6Ep0eT168OKzsWA5iDLoQjSGL8uLI5nYdgx1nm+VyUzO+A&#10;FQaNElzJAm7dbVY4ViF7qbNBr7eXVeAK64AL7/H0pDHSSeKXUvBwIaUXgeicYmwhfV36zuI3mxyy&#10;8a1jdq54Gwb7hyhKpgxeuqE6YYGRhVN/UZWKO/Agww6HMgMpFRcpB8ym33uSzdWcWZFyQXG83cjk&#10;/x8tP19eOqIKfDuUx7AS32j9ff1j/XP9e/3r/uv9N4IGVKmyfozgK4vwUL+DGj26c4+HMflaujL+&#10;MS2CdiRcbTQWdSAcDwf9g9H+Lpo42oa7b0f9UaTJHryt8+G9gJLERU4dvmGSli3PfGigHSRe5kGr&#10;4lRpnTaxbsSxdmTJ8MV1SDEi+SOUNqTK6d7uqJeIH9ki9cZ/phm/a8PbQiGfNvE6kSqsDSsq1CiR&#10;VmGlRcRo81FIVDgJ8kyMjHNhNnEmdERJzOglji3+IaqXODd5oEe6GUzYOJfKgGtUeixtcddJKxs8&#10;vuFW3nEZ6lmdSmvYFcoMihXWj4OmD73lpwr1PmM+XDKHjYd1gcMkXOBHasBHgnZFyRzcl+fOIx77&#10;Aa2UVNjIOfWfF8wJSvQHg51y0B8OkTakzXD0doAbt22ZbVvMojwGrJw+ji3L0zLig+6W0kF5gzNn&#10;Gm9FEzMc785p6JbHoRkvOLO4mE4TCHvdsnBmriyP1FHlWGfX9Q1ztq3zgB1yDl3Ls/GTcm+w0dPA&#10;dBFAqtQLUedG1VZ/nBOpm9qZFgfR9j6hHibv5A8AAAD//wMAUEsDBBQABgAIAAAAIQB8m1ot3wAA&#10;AAsBAAAPAAAAZHJzL2Rvd25yZXYueG1sTI/BTsMwEETvSPyDtUjcqEOahjTEqQAVLj1RUM9u7NoW&#10;8TqK3TT8PcsJjqN9mnnbbGbfs0mP0QUUcL/IgGnsgnJoBHx+vN5VwGKSqGQfUAv41hE27fVVI2sV&#10;Lviup30yjEow1lKATWmoOY+d1V7GRRg00u0URi8TxdFwNcoLlfue51lWci8d0oKVg36xuvvan72A&#10;7bNZm66So91WyrlpPpx25k2I25v56RFY0nP6g+FXn9ShJadjOKOKrKeclwWhAoplUQIjonjIc2BH&#10;AatsuQLeNvz/D+0PAAAA//8DAFBLAQItABQABgAIAAAAIQC2gziS/gAAAOEBAAATAAAAAAAAAAAA&#10;AAAAAAAAAABbQ29udGVudF9UeXBlc10ueG1sUEsBAi0AFAAGAAgAAAAhADj9If/WAAAAlAEAAAsA&#10;AAAAAAAAAAAAAAAALwEAAF9yZWxzLy5yZWxzUEsBAi0AFAAGAAgAAAAhAIv/voywAgAAwQUAAA4A&#10;AAAAAAAAAAAAAAAALgIAAGRycy9lMm9Eb2MueG1sUEsBAi0AFAAGAAgAAAAhAHybWi3fAAAACwEA&#10;AA8AAAAAAAAAAAAAAAAACgUAAGRycy9kb3ducmV2LnhtbFBLBQYAAAAABAAEAPMAAAAWBgAAAAA=&#10;" fillcolor="white [3201]" strokeweight=".5pt">
                <v:textbox>
                  <w:txbxContent>
                    <w:p w:rsidR="005D74B3" w:rsidRDefault="005D74B3"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0768" behindDoc="0" locked="0" layoutInCell="1" allowOverlap="1" wp14:anchorId="406D051F" wp14:editId="316A5725">
                <wp:simplePos x="0" y="0"/>
                <wp:positionH relativeFrom="margin">
                  <wp:posOffset>201295</wp:posOffset>
                </wp:positionH>
                <wp:positionV relativeFrom="paragraph">
                  <wp:posOffset>3984625</wp:posOffset>
                </wp:positionV>
                <wp:extent cx="5548630" cy="260985"/>
                <wp:effectExtent l="0" t="0" r="13970" b="24765"/>
                <wp:wrapSquare wrapText="bothSides"/>
                <wp:docPr id="12" name="Надпись 12"/>
                <wp:cNvGraphicFramePr/>
                <a:graphic xmlns:a="http://schemas.openxmlformats.org/drawingml/2006/main">
                  <a:graphicData uri="http://schemas.microsoft.com/office/word/2010/wordprocessingShape">
                    <wps:wsp>
                      <wps:cNvSpPr txBox="1"/>
                      <wps:spPr>
                        <a:xfrm>
                          <a:off x="0" y="0"/>
                          <a:ext cx="55486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BF2735" w:rsidRDefault="005D74B3" w:rsidP="00BF2735">
                            <w:pPr>
                              <w:ind w:left="0"/>
                              <w:jc w:val="center"/>
                              <w:rPr>
                                <w:sz w:val="36"/>
                              </w:rPr>
                            </w:pPr>
                            <w:r w:rsidRPr="00BF2735">
                              <w:rPr>
                                <w:rFonts w:ascii="Arial" w:hAnsi="Arial"/>
                                <w:sz w:val="24"/>
                              </w:rPr>
                              <w:t>Составление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2" o:spid="_x0000_s1031" type="#_x0000_t202" style="position:absolute;left:0;text-align:left;margin-left:15.85pt;margin-top:313.75pt;width:436.9pt;height:20.5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ArwIAAMEFAAAOAAAAZHJzL2Uyb0RvYy54bWysVM1OGzEQvlfqO1i+l01CkkLEBqUgqkoI&#10;UKHi7HhtYuH1uLaT3fTWe1+h79BDD731FcIbdezd/EC5UPWyO/Z8M5755ufouC41WQjnFZicdvc6&#10;lAjDoVDmLqefbs7eHFDiAzMF02BETpfC0+Px61dHlR2JHsxAF8IRdGL8qLI5nYVgR1nm+UyUzO+B&#10;FQaVElzJAh7dXVY4VqH3Ume9TmeYVeAK64AL7/H2tFHScfIvpeDhUkovAtE5xdhC+rr0ncZvNj5i&#10;ozvH7EzxNgz2D1GUTBl8dOPqlAVG5k795apU3IEHGfY4lBlIqbhIOWA23c6TbK5nzIqUC5Lj7YYm&#10;///c8ovFlSOqwNr1KDGsxBqtvq9+rH6ufq9+PXx9+EZQgSxV1o8QfG0RHup3UKPF+t7jZUy+lq6M&#10;f0yLoB75Xm44FnUgHC8Hg/7BcB9VHHW9YefwYBDdZFtr63x4L6AkUcipwxomatni3IcGuobExzxo&#10;VZwprdMh9o040Y4sGFZchxQjOn+E0oZUOR3uDzrJ8SNddL2xn2rG79vwdlDoT5v4nEgd1oYVGWqY&#10;SFJYahEx2nwUEhlOhDwTI+NcmE2cCR1REjN6iWGL30b1EuMmD7RIL4MJG+NSGXANS4+pLe7X1MoG&#10;jzXcyTuKoZ7WqbVShePNFIol9o+DZg695WcK+T5nPlwxh4OHfYHLJFziR2rAIkErUTID9+W5+4jH&#10;eUAtJRUOck795zlzghL9weCkHHb7/Tj56dAfvO3hwe1qprsaMy9PADuni2vL8iRGfNBrUToob3Hn&#10;TOKrqGKG49s5DWvxJDTrBXcWF5NJAuGsWxbOzbXl0XVkOfbZTX3LnG37POCEXMB65NnoSbs32Ghp&#10;YDIPIFWahS2rLf+4J9I0tTstLqLdc0JtN+/4DwAAAP//AwBQSwMEFAAGAAgAAAAhAKLK75HeAAAA&#10;CgEAAA8AAABkcnMvZG93bnJldi54bWxMjz1PwzAQhnck/oN1SGzUaVHTNI1TASosTBTE7MZX22ps&#10;R7abhn/PMdHtPh6991yznVzPRozJBi9gPiuAoe+Csl4L+Pp8faiApSy9kn3wKOAHE2zb25tG1ipc&#10;/AeO+6wZhfhUSwEm56HmPHUGnUyzMKCn3TFEJzO1UXMV5YXCXc8XRVFyJ62nC0YO+GKwO+3PTsDu&#10;Wa91V8lodpWydpy+j+/6TYj7u+lpAyzjlP9h+NMndWjJ6RDOXiXWC3icr4gUUC5WS2AErIslFQea&#10;lFUJvG349QvtLwAAAP//AwBQSwECLQAUAAYACAAAACEAtoM4kv4AAADhAQAAEwAAAAAAAAAAAAAA&#10;AAAAAAAAW0NvbnRlbnRfVHlwZXNdLnhtbFBLAQItABQABgAIAAAAIQA4/SH/1gAAAJQBAAALAAAA&#10;AAAAAAAAAAAAAC8BAABfcmVscy8ucmVsc1BLAQItABQABgAIAAAAIQB0ewlArwIAAMEFAAAOAAAA&#10;AAAAAAAAAAAAAC4CAABkcnMvZTJvRG9jLnhtbFBLAQItABQABgAIAAAAIQCiyu+R3gAAAAoBAAAP&#10;AAAAAAAAAAAAAAAAAAkFAABkcnMvZG93bnJldi54bWxQSwUGAAAAAAQABADzAAAAFAYAAAAA&#10;" fillcolor="white [3201]" strokeweight=".5pt">
                <v:textbox>
                  <w:txbxContent>
                    <w:p w:rsidR="005D74B3" w:rsidRPr="00BF2735" w:rsidRDefault="005D74B3" w:rsidP="00BF2735">
                      <w:pPr>
                        <w:ind w:left="0"/>
                        <w:jc w:val="center"/>
                        <w:rPr>
                          <w:sz w:val="36"/>
                        </w:rPr>
                      </w:pPr>
                      <w:r w:rsidRPr="00BF2735">
                        <w:rPr>
                          <w:rFonts w:ascii="Arial" w:hAnsi="Arial"/>
                          <w:sz w:val="24"/>
                        </w:rPr>
                        <w:t>Составление акта проверки</w:t>
                      </w:r>
                    </w:p>
                  </w:txbxContent>
                </v:textbox>
                <w10:wrap type="square" anchorx="margin"/>
              </v:shape>
            </w:pict>
          </mc:Fallback>
        </mc:AlternateContent>
      </w:r>
      <w:r w:rsidR="00401033">
        <w:rPr>
          <w:rFonts w:ascii="Arial" w:hAnsi="Arial"/>
          <w:noProof/>
          <w:sz w:val="20"/>
        </w:rPr>
        <mc:AlternateContent>
          <mc:Choice Requires="wps">
            <w:drawing>
              <wp:anchor distT="0" distB="0" distL="114300" distR="114300" simplePos="0" relativeHeight="251664384" behindDoc="0" locked="0" layoutInCell="1" allowOverlap="1" wp14:anchorId="579DFAF6" wp14:editId="62B18502">
                <wp:simplePos x="0" y="0"/>
                <wp:positionH relativeFrom="margin">
                  <wp:align>left</wp:align>
                </wp:positionH>
                <wp:positionV relativeFrom="paragraph">
                  <wp:posOffset>108243</wp:posOffset>
                </wp:positionV>
                <wp:extent cx="1673225" cy="260985"/>
                <wp:effectExtent l="0" t="0" r="22225" b="24765"/>
                <wp:wrapSquare wrapText="bothSides"/>
                <wp:docPr id="4" name="Надпись 4"/>
                <wp:cNvGraphicFramePr/>
                <a:graphic xmlns:a="http://schemas.openxmlformats.org/drawingml/2006/main">
                  <a:graphicData uri="http://schemas.microsoft.com/office/word/2010/wordprocessingShape">
                    <wps:wsp>
                      <wps:cNvSpPr txBox="1"/>
                      <wps:spPr>
                        <a:xfrm>
                          <a:off x="0" y="0"/>
                          <a:ext cx="167322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401033">
                            <w:pPr>
                              <w:ind w:left="0"/>
                            </w:pPr>
                            <w:r w:rsidRPr="00401033">
                              <w:rPr>
                                <w:rFonts w:ascii="Arial" w:hAnsi="Arial"/>
                                <w:sz w:val="20"/>
                              </w:rPr>
                              <w:t>Документарная проверка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4" o:spid="_x0000_s1032" type="#_x0000_t202" style="position:absolute;left:0;text-align:left;margin-left:0;margin-top:8.5pt;width:131.75pt;height:20.5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9wzrwIAAL8FAAAOAAAAZHJzL2Uyb0RvYy54bWysVM1OGzEQvlfqO1i+l01CEiBig1IQVSUE&#10;qFBxdrw2WeH1uLaT3fTGva/Qd+ihh976CuGNOvbu5odyoepld+z55u/zzByfVIUiC2FdDjql3b0O&#10;JUJzyHJ9n9LPt+fvDilxnumMKdAipUvh6Mn47Zvj0oxED2agMmEJOtFuVJqUzrw3oyRxfCYK5vbA&#10;CI1KCbZgHo/2PsksK9F7oZJepzNMSrCZscCFc3h7VivpOPqXUnB/JaUTnqiUYm4+fm38TsM3GR+z&#10;0b1lZpbzJg32D1kULNcYdO3qjHlG5jb/y1WRcwsOpN/jUCQgZc5FrAGr6XaeVXMzY0bEWpAcZ9Y0&#10;uf/nll8uri3Js5T2KdGswCdafV/9WP1c/V79enp8+kb6gaPSuBFCbwyCffUeKnzr9t7hZSi9krYI&#10;fyyKoB7ZXq4ZFpUnPBgND/Z7vQElHHW9YefocBDcJBtrY53/IKAgQUipxReMxLLFhfM1tIWEYA5U&#10;np3nSsVD6BpxqixZMHxv5WOO6HwHpTQpUzrcH3Si4x1dcL22nyrGH5r0tlDoT+kQTsT+atIKDNVM&#10;RMkvlQgYpT8JifxGQl7IkXEu9DrPiA4oiRW9xrDBb7J6jXFdB1rEyKD92rjINdiapV1qs4eWWlnj&#10;8Q236g6ir6ZVbKxh2yhTyJbYPxbqKXSGn+fI9wVz/ppZHDtsGVwl/go/UgE+EjQSJTOwX1+6D3ic&#10;BtRSUuIYp9R9mTMrKFEfNc7JUbffD3MfD/3BQQ8Pdlsz3dboeXEK2DldXFqGRzHgvWpFaaG4w40z&#10;CVFRxTTH2Cn1rXjq6+WCG4uLySSCcNIN8xf6xvDgOrAc+uy2umPWNH3ucUIuoR14NnrW7jU2WGqY&#10;zD3IPM5C4LlmteEft0ScpmajhTW0fY6ozd4d/wEAAP//AwBQSwMEFAAGAAgAAAAhAMkn4uHbAAAA&#10;BgEAAA8AAABkcnMvZG93bnJldi54bWxMj0FPwzAMhe9I/IfISNxYuqGNrms6ARpcOG0gzl6TJRGN&#10;UzVZV/495gQn6/lZ732ut1PoxGiG5CMpmM8KEIbaqD1ZBR/vL3cliJSRNHaRjIJvk2DbXF/VWOl4&#10;ob0ZD9kKDqFUoQKXc19JmVpnAqZZ7A2xd4pDwMxysFIPeOHw0MlFUaxkQE/c4LA3z860X4dzULB7&#10;smvblji4Xam9H6fP05t9Ver2ZnrcgMhmyn/H8IvP6NAw0zGeSSfRKeBHMm8feLK7WN0vQRwVLMs5&#10;yKaW//GbHwAAAP//AwBQSwECLQAUAAYACAAAACEAtoM4kv4AAADhAQAAEwAAAAAAAAAAAAAAAAAA&#10;AAAAW0NvbnRlbnRfVHlwZXNdLnhtbFBLAQItABQABgAIAAAAIQA4/SH/1gAAAJQBAAALAAAAAAAA&#10;AAAAAAAAAC8BAABfcmVscy8ucmVsc1BLAQItABQABgAIAAAAIQA739wzrwIAAL8FAAAOAAAAAAAA&#10;AAAAAAAAAC4CAABkcnMvZTJvRG9jLnhtbFBLAQItABQABgAIAAAAIQDJJ+Lh2wAAAAYBAAAPAAAA&#10;AAAAAAAAAAAAAAkFAABkcnMvZG93bnJldi54bWxQSwUGAAAAAAQABADzAAAAEQYAAAAA&#10;" fillcolor="white [3201]" strokeweight=".5pt">
                <v:textbox>
                  <w:txbxContent>
                    <w:p w:rsidR="005D74B3" w:rsidRDefault="005D74B3" w:rsidP="00401033">
                      <w:pPr>
                        <w:ind w:left="0"/>
                      </w:pPr>
                      <w:r w:rsidRPr="00401033">
                        <w:rPr>
                          <w:rFonts w:ascii="Arial" w:hAnsi="Arial"/>
                          <w:sz w:val="20"/>
                        </w:rPr>
                        <w:t>Документарная проверка</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6912" behindDoc="0" locked="0" layoutInCell="1" allowOverlap="1" wp14:anchorId="72F79883" wp14:editId="1FA2DDD7">
                <wp:simplePos x="0" y="0"/>
                <wp:positionH relativeFrom="margin">
                  <wp:posOffset>607695</wp:posOffset>
                </wp:positionH>
                <wp:positionV relativeFrom="paragraph">
                  <wp:posOffset>5628005</wp:posOffset>
                </wp:positionV>
                <wp:extent cx="5037455" cy="617220"/>
                <wp:effectExtent l="0" t="0" r="10795" b="11430"/>
                <wp:wrapSquare wrapText="bothSides"/>
                <wp:docPr id="15" name="Надпись 15"/>
                <wp:cNvGraphicFramePr/>
                <a:graphic xmlns:a="http://schemas.openxmlformats.org/drawingml/2006/main">
                  <a:graphicData uri="http://schemas.microsoft.com/office/word/2010/wordprocessingShape">
                    <wps:wsp>
                      <wps:cNvSpPr txBox="1"/>
                      <wps:spPr>
                        <a:xfrm>
                          <a:off x="0" y="0"/>
                          <a:ext cx="5037455" cy="6172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5" o:spid="_x0000_s1033" type="#_x0000_t202" style="position:absolute;left:0;text-align:left;margin-left:47.85pt;margin-top:443.15pt;width:396.65pt;height:48.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44tsAIAAMEFAAAOAAAAZHJzL2Uyb0RvYy54bWysVL1u2zAQ3gv0HQjujWzHjlsjcuAmSFEg&#10;SIImRWaaIm0hFI8laUvulr2v0Hfo0KFbX8F5ox4pyT9plhRdpCPvu7+Pd3d8UhWKLIV1OeiUdg86&#10;lAjNIcv1LKWfb8/fvKXEeaYzpkCLlK6Eoyfj16+OSzMSPZiDyoQl6ES7UWlSOvfejJLE8bkomDsA&#10;IzQqJdiCeTzaWZJZVqL3QiW9TucoKcFmxgIXzuHtWa2k4+hfSsH9lZROeKJSirn5+LXxOw3fZHzM&#10;RjPLzDznTRrsH7IoWK4x6MbVGfOMLGz+l6si5xYcSH/AoUhAypyLWANW0+08qeZmzoyItSA5zmxo&#10;cv/PLb9cXluSZ/h2A0o0K/CN1t/XP9Y/17/Xvx4fHr8RVCBLpXEjBN8YhPvqPVRo0d47vAzFV9IW&#10;4Y9lEdQj36sNx6LyhOPloHM47A8wFkfdUXfY68VHSLbWxjr/QUBBgpBSi28YqWXLC+cxE4S2kBDM&#10;gcqz81ypeAh9I06VJUuGL658zBEt9lBKkxKDHw460fGeLrje2E8V4/ehyn0PeFI6hBOxw5q0AkM1&#10;E1HyKyUCRulPQiLDkZBncmScC73JM6IDSmJFLzFs8NusXmJc14EWMTJovzEucg22Zmmf2uy+pVbW&#10;eCRpp+4g+mpaxdYato0yhWyF/WOhnkNn+HmOfF8w56+ZxcHDlsFl4q/wIxXgI0EjUTIH+/W5+4DH&#10;eUAtJSUOckrdlwWzghL1UeOkvOv2+2Hy46E/GGK/Eburme5q9KI4BeycLq4tw6MY8F61orRQ3OHO&#10;mYSoqGKaY+yU+lY89fV6wZ3FxWQSQTjrhvkLfWN4cB1YDn12W90xa5o+9zghl9COPBs9afcaGyw1&#10;TBYeZB5nIfBcs9rwj3sitmuz08Ii2j1H1Hbzjv8AAAD//wMAUEsDBBQABgAIAAAAIQCRKl5m3AAA&#10;AAoBAAAPAAAAZHJzL2Rvd25yZXYueG1sTI/BTsMwEETvSPyDtUjcqANVixPiVIAKF04tiLMbb22L&#10;2I5sNw1/z3KC42qeZt+0m9kPbMKUXQwSbhcVMAx91C4YCR/vLzcCWC4qaDXEgBK+McOmu7xoVaPj&#10;Oexw2hfDqCTkRkmwpYwN57m36FVexBEDZceYvCp0JsN1Umcq9wO/q6o198oF+mDViM8W+6/9yUvY&#10;Ppna9EIluxXauWn+PL6ZVymvr+bHB2AF5/IHw68+qUNHTod4CjqzQUK9uidSghDrJTAChKhp3IES&#10;sVwB71r+f0L3AwAA//8DAFBLAQItABQABgAIAAAAIQC2gziS/gAAAOEBAAATAAAAAAAAAAAAAAAA&#10;AAAAAABbQ29udGVudF9UeXBlc10ueG1sUEsBAi0AFAAGAAgAAAAhADj9If/WAAAAlAEAAAsAAAAA&#10;AAAAAAAAAAAALwEAAF9yZWxzLy5yZWxzUEsBAi0AFAAGAAgAAAAhAK07ji2wAgAAwQUAAA4AAAAA&#10;AAAAAAAAAAAALgIAAGRycy9lMm9Eb2MueG1sUEsBAi0AFAAGAAgAAAAhAJEqXmbcAAAACgEAAA8A&#10;AAAAAAAAAAAAAAAACgUAAGRycy9kb3ducmV2LnhtbFBLBQYAAAAABAAEAPMAAAATBgAAAAA=&#10;" fillcolor="white [3201]" strokeweight=".5pt">
                <v:textbox>
                  <w:txbxContent>
                    <w:p w:rsidR="005D74B3" w:rsidRDefault="005D74B3"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84864" behindDoc="0" locked="0" layoutInCell="1" allowOverlap="1" wp14:anchorId="1ED92046" wp14:editId="0AB7F27A">
                <wp:simplePos x="0" y="0"/>
                <wp:positionH relativeFrom="page">
                  <wp:posOffset>1492250</wp:posOffset>
                </wp:positionH>
                <wp:positionV relativeFrom="paragraph">
                  <wp:posOffset>5206365</wp:posOffset>
                </wp:positionV>
                <wp:extent cx="4868545" cy="260985"/>
                <wp:effectExtent l="0" t="0" r="27305" b="24765"/>
                <wp:wrapSquare wrapText="bothSides"/>
                <wp:docPr id="14" name="Надпись 14"/>
                <wp:cNvGraphicFramePr/>
                <a:graphic xmlns:a="http://schemas.openxmlformats.org/drawingml/2006/main">
                  <a:graphicData uri="http://schemas.microsoft.com/office/word/2010/wordprocessingShape">
                    <wps:wsp>
                      <wps:cNvSpPr txBox="1"/>
                      <wps:spPr>
                        <a:xfrm>
                          <a:off x="0" y="0"/>
                          <a:ext cx="4868545"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BF2735">
                            <w:pPr>
                              <w:ind w:left="0"/>
                              <w:jc w:val="center"/>
                            </w:pPr>
                            <w:r w:rsidRPr="00BF2735">
                              <w:rPr>
                                <w:rFonts w:ascii="Arial" w:hAnsi="Arial"/>
                                <w:sz w:val="20"/>
                              </w:rPr>
                              <w:t>Подписание акта должностным лицом органа муниципального контроля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4" o:spid="_x0000_s1034" type="#_x0000_t202" style="position:absolute;left:0;text-align:left;margin-left:117.5pt;margin-top:409.95pt;width:383.35pt;height:20.5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wWFsAIAAMEFAAAOAAAAZHJzL2Uyb0RvYy54bWysVL1u2zAQ3gv0HQjujWzXdh0jcuAmSFEg&#10;SIImRWaaImMhFI8laUvulr2v0Hfo0KFbX8F5ox4pyT9plhRdpCPvu7+Pd3d0XBWKLIV1OeiUdg86&#10;lAjNIcv1XUo/35y9GVHiPNMZU6BFSlfC0ePJ61dHpRmLHsxBZcISdKLduDQpnXtvxkni+FwUzB2A&#10;ERqVEmzBPB7tXZJZVqL3QiW9TmeYlGAzY4EL5/D2tFbSSfQvpeD+UkonPFEpxdx8/Nr4nYVvMjli&#10;4zvLzDznTRrsH7IoWK4x6MbVKfOMLGz+l6si5xYcSH/AoUhAypyLWANW0+08qeZ6zoyItSA5zmxo&#10;cv/PLb9YXlmSZ/h2fUo0K/CN1t/XP9Y/17/Xvx4fHr8RVCBLpXFjBF8bhPvqPVRo0d47vAzFV9IW&#10;4Y9lEdQj36sNx6LyhONlfzQcDfoDSjjqesPO4WgQ3CRba2Od/yCgIEFIqcU3jNSy5bnzNbSFhGAO&#10;VJ6d5UrFQ+gbcaIsWTJ8ceVjjuh8D6U0KVM6fDvoRMd7uuB6Yz9TjN836e2g0J/SIZyIHdakFRiq&#10;mYiSXykRMEp/EhIZjoQ8kyPjXOhNnhEdUBIreolhg99m9RLjug60iJFB+41xkWuwNUv71Gb3LbWy&#10;xuMb7tQdRF/Nqthao7ZRZpCtsH8s1HPoDD/Lke9z5vwVszh42DK4TPwlfqQCfCRoJErmYL8+dx/w&#10;OA+opaTEQU6p+7JgVlCiPmqclMNuvx8mPx76g3c9PNhdzWxXoxfFCWDndHFtGR7FgPeqFaWF4hZ3&#10;zjRERRXTHGOn1Lfiia/XC+4sLqbTCMJZN8yf62vDg+vAcuizm+qWWdP0uccJuYB25Nn4SbvX2GCp&#10;YbrwIPM4C4HnmtWGf9wTcZqanRYW0e45orabd/IHAAD//wMAUEsDBBQABgAIAAAAIQAYEjz93wAA&#10;AAwBAAAPAAAAZHJzL2Rvd25yZXYueG1sTI/BTsMwEETvSPyDtUjcqJ0iSpLGqQAVLpwoqGc33toW&#10;8TqK3TT8Pe4JjrMzmn3TbGbfswnH6AJJKBYCGFIXtCMj4evz9a4EFpMirfpAKOEHI2za66tG1Tqc&#10;6QOnXTIsl1CslQSb0lBzHjuLXsVFGJCydwyjVynL0XA9qnMu9z1fCrHiXjnKH6wa8MVi9707eQnb&#10;Z1OZrlSj3ZbauWneH9/Nm5S3N/PTGljCOf2F4YKf0aHNTIdwIh1ZL2F5/5C3JAllUVXALgkhikdg&#10;h3xaFQJ42/D/I9pfAAAA//8DAFBLAQItABQABgAIAAAAIQC2gziS/gAAAOEBAAATAAAAAAAAAAAA&#10;AAAAAAAAAABbQ29udGVudF9UeXBlc10ueG1sUEsBAi0AFAAGAAgAAAAhADj9If/WAAAAlAEAAAsA&#10;AAAAAAAAAAAAAAAALwEAAF9yZWxzLy5yZWxzUEsBAi0AFAAGAAgAAAAhADhHBYWwAgAAwQUAAA4A&#10;AAAAAAAAAAAAAAAALgIAAGRycy9lMm9Eb2MueG1sUEsBAi0AFAAGAAgAAAAhABgSPP3fAAAADAEA&#10;AA8AAAAAAAAAAAAAAAAACgUAAGRycy9kb3ducmV2LnhtbFBLBQYAAAAABAAEAPMAAAAWBgAAAAA=&#10;" fillcolor="white [3201]" strokeweight=".5pt">
                <v:textbox>
                  <w:txbxContent>
                    <w:p w:rsidR="005D74B3" w:rsidRDefault="005D74B3" w:rsidP="00BF2735">
                      <w:pPr>
                        <w:ind w:left="0"/>
                        <w:jc w:val="center"/>
                      </w:pPr>
                      <w:r w:rsidRPr="00BF2735">
                        <w:rPr>
                          <w:rFonts w:ascii="Arial" w:hAnsi="Arial"/>
                          <w:sz w:val="20"/>
                        </w:rPr>
                        <w:t>Подписание акта должностным лицом органа муниципального контроля</w:t>
                      </w:r>
                    </w:p>
                  </w:txbxContent>
                </v:textbox>
                <w10:wrap type="square" anchorx="page"/>
              </v:shape>
            </w:pict>
          </mc:Fallback>
        </mc:AlternateContent>
      </w:r>
      <w:r w:rsidR="00BF2735">
        <w:rPr>
          <w:rFonts w:ascii="Arial" w:hAnsi="Arial"/>
          <w:noProof/>
          <w:sz w:val="20"/>
        </w:rPr>
        <mc:AlternateContent>
          <mc:Choice Requires="wps">
            <w:drawing>
              <wp:anchor distT="0" distB="0" distL="114300" distR="114300" simplePos="0" relativeHeight="251682816" behindDoc="0" locked="0" layoutInCell="1" allowOverlap="1" wp14:anchorId="4DDDEC04" wp14:editId="55B42A0C">
                <wp:simplePos x="0" y="0"/>
                <wp:positionH relativeFrom="margin">
                  <wp:posOffset>600075</wp:posOffset>
                </wp:positionH>
                <wp:positionV relativeFrom="paragraph">
                  <wp:posOffset>4549775</wp:posOffset>
                </wp:positionV>
                <wp:extent cx="4930775" cy="437515"/>
                <wp:effectExtent l="0" t="0" r="22225" b="19685"/>
                <wp:wrapSquare wrapText="bothSides"/>
                <wp:docPr id="13" name="Надпись 13"/>
                <wp:cNvGraphicFramePr/>
                <a:graphic xmlns:a="http://schemas.openxmlformats.org/drawingml/2006/main">
                  <a:graphicData uri="http://schemas.microsoft.com/office/word/2010/wordprocessingShape">
                    <wps:wsp>
                      <wps:cNvSpPr txBox="1"/>
                      <wps:spPr>
                        <a:xfrm>
                          <a:off x="0" y="0"/>
                          <a:ext cx="4930775" cy="437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Default="005D74B3"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13" o:spid="_x0000_s1035" type="#_x0000_t202" style="position:absolute;left:0;text-align:left;margin-left:47.25pt;margin-top:358.25pt;width:388.25pt;height:34.4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N4ksQIAAMEFAAAOAAAAZHJzL2Uyb0RvYy54bWysVL1u2zAQ3gv0HQjujezYjhsjcuAmSFEg&#10;SII6RWaaImMhFI8laUvu1r2v0Hfo0KFbX8F5ox4pyT9plhRdpCPvu7+Pd3dyWhWKLIV1OeiUdg86&#10;lAjNIcv1fUo/3V68eUuJ80xnTIEWKV0JR0/Hr1+dlGYkDmEOKhOWoBPtRqVJ6dx7M0oSx+eiYO4A&#10;jNColGAL5vFo75PMshK9Fyo57HSOkhJsZixw4RzentdKOo7+pRTcX0vphCcqpZibj18bv7PwTcYn&#10;bHRvmZnnvEmD/UMWBcs1Bt24OmeekYXN/3JV5NyCA+kPOBQJSJlzEWvAarqdJ9VM58yIWAuS48yG&#10;Jvf/3PKr5Y0leYZv16NEswLfaP19/WP9c/17/evx6+M3ggpkqTRuhOCpQbiv3kGFFu29w8tQfCVt&#10;Ef5YFkE98r3acCwqTzhe9o97neFwQAlHXb83HHQHwU2ytTbW+fcCChKElFp8w0gtW146X0NbSAjm&#10;QOXZRa5UPIS+EWfKkiXDF1c+5ojO91BKkzKlR71BJzre0wXXG/uZYvyhSW8Hhf6UDuFE7LAmrcBQ&#10;zUSU/EqJgFH6o5DIcCTkmRwZ50Jv8ozogJJY0UsMG/w2q5cY13WgRYwM2m+Mi1yDrVnapzZ7aKmV&#10;NR7fcKfuIPpqVsXWOm4bZQbZCvvHQj2HzvCLHPm+ZM7fMIuDhy2Dy8Rf40cqwEeCRqJkDvbLc/cB&#10;j/OAWkpKHOSUus8LZgUl6oPGSTnu9vth8uOhPxge4sHuama7Gr0ozgA7p4try/AoBrxXrSgtFHe4&#10;cyYhKqqY5hg7pb4Vz3y9XnBncTGZRBDOumH+Uk8ND64Dy6HPbqs7Zk3T5x4n5ArakWejJ+1eY4Ol&#10;hsnCg8zjLASea1Yb/nFPxGlqdlpYRLvniNpu3vEfAAAA//8DAFBLAwQUAAYACAAAACEADlWRKN4A&#10;AAAKAQAADwAAAGRycy9kb3ducmV2LnhtbEyPzU7DMBCE70i8g7VI3KgT1B83jVMBKlw4URDnbeza&#10;VmM7it00vD3Lid52d0az39TbyXds1ENyMUgoZwUwHdqoXDASvj5fHwSwlDEo7GLQEn50gm1ze1Nj&#10;peIlfOhxnw2jkJAqlGBz7ivOU2u1xzSLvQ6kHePgMdM6GK4GvFC47/hjUSy5Rxfog8Vev1jdnvZn&#10;L2H3bNamFTjYnVDOjdP38d28SXl/Nz1tgGU95X8z/OETOjTEdIjnoBLrJKznC3JKWJVLGsggViWV&#10;O9BFLObAm5pfV2h+AQAA//8DAFBLAQItABQABgAIAAAAIQC2gziS/gAAAOEBAAATAAAAAAAAAAAA&#10;AAAAAAAAAABbQ29udGVudF9UeXBlc10ueG1sUEsBAi0AFAAGAAgAAAAhADj9If/WAAAAlAEAAAsA&#10;AAAAAAAAAAAAAAAALwEAAF9yZWxzLy5yZWxzUEsBAi0AFAAGAAgAAAAhAHlg3iSxAgAAwQUAAA4A&#10;AAAAAAAAAAAAAAAALgIAAGRycy9lMm9Eb2MueG1sUEsBAi0AFAAGAAgAAAAhAA5VkSjeAAAACgEA&#10;AA8AAAAAAAAAAAAAAAAACwUAAGRycy9kb3ducmV2LnhtbFBLBQYAAAAABAAEAPMAAAAWBgAAAAA=&#10;" fillcolor="white [3201]" strokeweight=".5pt">
                <v:textbox>
                  <w:txbxContent>
                    <w:p w:rsidR="005D74B3" w:rsidRDefault="005D74B3"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v:textbox>
                <w10:wrap type="square" anchorx="margin"/>
              </v:shape>
            </w:pict>
          </mc:Fallback>
        </mc:AlternateContent>
      </w:r>
      <w:r w:rsidR="00BF2735">
        <w:rPr>
          <w:rFonts w:ascii="Arial" w:hAnsi="Arial"/>
          <w:noProof/>
          <w:sz w:val="20"/>
        </w:rPr>
        <mc:AlternateContent>
          <mc:Choice Requires="wps">
            <w:drawing>
              <wp:anchor distT="0" distB="0" distL="114300" distR="114300" simplePos="0" relativeHeight="251672576" behindDoc="0" locked="0" layoutInCell="1" allowOverlap="1" wp14:anchorId="7BBDEAF8" wp14:editId="3FEC196A">
                <wp:simplePos x="0" y="0"/>
                <wp:positionH relativeFrom="margin">
                  <wp:posOffset>131055</wp:posOffset>
                </wp:positionH>
                <wp:positionV relativeFrom="paragraph">
                  <wp:posOffset>2071859</wp:posOffset>
                </wp:positionV>
                <wp:extent cx="2195830" cy="260985"/>
                <wp:effectExtent l="0" t="0" r="13970" b="24765"/>
                <wp:wrapSquare wrapText="bothSides"/>
                <wp:docPr id="8" name="Надпись 8"/>
                <wp:cNvGraphicFramePr/>
                <a:graphic xmlns:a="http://schemas.openxmlformats.org/drawingml/2006/main">
                  <a:graphicData uri="http://schemas.microsoft.com/office/word/2010/wordprocessingShape">
                    <wps:wsp>
                      <wps:cNvSpPr txBox="1"/>
                      <wps:spPr>
                        <a:xfrm>
                          <a:off x="0" y="0"/>
                          <a:ext cx="2195830" cy="260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B86C2C" w:rsidRDefault="005D74B3"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5D74B3" w:rsidRDefault="005D74B3" w:rsidP="008724D0">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8" o:spid="_x0000_s1036" type="#_x0000_t202" style="position:absolute;left:0;text-align:left;margin-left:10.3pt;margin-top:163.15pt;width:172.9pt;height:20.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rsurwIAAMAFAAAOAAAAZHJzL2Uyb0RvYy54bWysVM1OGzEQvlfqO1i+l00CoUnEBqUgqkoI&#10;UKHi7HhtYuH1uLaT3fTWe1+h79BDD731FcIbdezd/EC5UPWyO/Z8M5755ufouC41WQjnFZicdvc6&#10;lAjDoVDmLqefbs7eDCjxgZmCaTAip0vh6fH49aujyo5ED2agC+EIOjF+VNmczkKwoyzzfCZK5vfA&#10;CoNKCa5kAY/uLiscq9B7qbNep3OYVeAK64AL7/H2tFHScfIvpeDhUkovAtE5xdhC+rr0ncZvNj5i&#10;ozvH7EzxNgz2D1GUTBl8dOPqlAVG5k795apU3IEHGfY4lBlIqbhIOWA23c6TbK5nzIqUC5Lj7YYm&#10;///c8ovFlSOqyCkWyrASS7T6vvqx+rn6vfr18PXhGxlEjirrRwi9tggO9Tuosdbre4+XMfVaujL+&#10;MSmCemR7uWFY1IFwvOx1h/3BPqo46nqHneGgH91kW2vrfHgvoCRRyKnDCiZi2eLchwa6hsTHPGhV&#10;nCmt0yF2jTjRjiwY1luHFCM6f4TShlQ5Pdzvd5LjR7roemM/1Yzft+HtoNCfNvE5kfqrDSsy1DCR&#10;pLDUImK0+Sgk8psIeSZGxrkwmzgTOqIkZvQSwxa/jeolxk0eaJFeBhM2xqUy4BqWHlNb3K+plQ0e&#10;a7iTdxRDPa1TY3XTlMWrKRRLbCAHzRh6y88UEn7OfLhiDucOGwN3SbjEj9SAVYJWomQG7stz9xGP&#10;44BaSiqc45z6z3PmBCX6g8FBGXYPDuLgp8NB/20PD25XM93VmHl5Atg6Xdxalicx4oNei9JBeYsr&#10;ZxJfRRUzHN/OaViLJ6HZLriyuJhMEghH3bJwbq4tj64jzbHRbupb5mzb6AFH5ALWE89GT/q9wUZL&#10;A5N5AKnSMGxZbQuAayKNU7vS4h7aPSfUdvGO/wAAAP//AwBQSwMEFAAGAAgAAAAhAEkuzPjdAAAA&#10;CgEAAA8AAABkcnMvZG93bnJldi54bWxMj8FOwzAMhu9IvENkJG4spZ1CKU0nQIMLJwbi7DVZEtE4&#10;VZN15e3JTnCz5U+/v7/dLH5gs56iCyThdlUA09QH5chI+Px4uamBxYSkcAikJfzoCJvu8qLFRoUT&#10;vet5lwzLIRQblGBTGhvOY2+1x7gKo6Z8O4TJY8rrZLia8JTD/cDLohDco6P8weKon63uv3dHL2H7&#10;ZO5NX+Nkt7Vybl6+Dm/mVcrrq+XxAVjSS/qD4ayf1aHLTvtwJBXZIKEsRCYlVKWogGWgEmINbH8e&#10;7tbAu5b/r9D9AgAA//8DAFBLAQItABQABgAIAAAAIQC2gziS/gAAAOEBAAATAAAAAAAAAAAAAAAA&#10;AAAAAABbQ29udGVudF9UeXBlc10ueG1sUEsBAi0AFAAGAAgAAAAhADj9If/WAAAAlAEAAAsAAAAA&#10;AAAAAAAAAAAALwEAAF9yZWxzLy5yZWxzUEsBAi0AFAAGAAgAAAAhAA7yuy6vAgAAwAUAAA4AAAAA&#10;AAAAAAAAAAAALgIAAGRycy9lMm9Eb2MueG1sUEsBAi0AFAAGAAgAAAAhAEkuzPjdAAAACgEAAA8A&#10;AAAAAAAAAAAAAAAACQUAAGRycy9kb3ducmV2LnhtbFBLBQYAAAAABAAEAPMAAAATBgAAAAA=&#10;" fillcolor="white [3201]" strokeweight=".5pt">
                <v:textbox>
                  <w:txbxContent>
                    <w:p w:rsidR="005D74B3" w:rsidRPr="00B86C2C" w:rsidRDefault="005D74B3"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5D74B3" w:rsidRDefault="005D74B3" w:rsidP="008724D0">
                      <w:pPr>
                        <w:ind w:left="0"/>
                      </w:pPr>
                    </w:p>
                  </w:txbxContent>
                </v:textbox>
                <w10:wrap type="square" anchorx="margin"/>
              </v:shape>
            </w:pict>
          </mc:Fallback>
        </mc:AlternateContent>
      </w:r>
      <w:r w:rsidR="008724D0">
        <w:rPr>
          <w:rFonts w:ascii="Arial" w:hAnsi="Arial"/>
          <w:noProof/>
          <w:sz w:val="20"/>
        </w:rPr>
        <mc:AlternateContent>
          <mc:Choice Requires="wps">
            <w:drawing>
              <wp:anchor distT="0" distB="0" distL="114300" distR="114300" simplePos="0" relativeHeight="251674624" behindDoc="0" locked="0" layoutInCell="1" allowOverlap="1" wp14:anchorId="5F97D1F2" wp14:editId="5E5E13F8">
                <wp:simplePos x="0" y="0"/>
                <wp:positionH relativeFrom="margin">
                  <wp:posOffset>3499485</wp:posOffset>
                </wp:positionH>
                <wp:positionV relativeFrom="paragraph">
                  <wp:posOffset>2126615</wp:posOffset>
                </wp:positionV>
                <wp:extent cx="2579370" cy="734060"/>
                <wp:effectExtent l="0" t="0" r="11430" b="27940"/>
                <wp:wrapSquare wrapText="bothSides"/>
                <wp:docPr id="9" name="Надпись 9"/>
                <wp:cNvGraphicFramePr/>
                <a:graphic xmlns:a="http://schemas.openxmlformats.org/drawingml/2006/main">
                  <a:graphicData uri="http://schemas.microsoft.com/office/word/2010/wordprocessingShape">
                    <wps:wsp>
                      <wps:cNvSpPr txBox="1"/>
                      <wps:spPr>
                        <a:xfrm>
                          <a:off x="0" y="0"/>
                          <a:ext cx="2579370" cy="734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8724D0" w:rsidRDefault="005D74B3" w:rsidP="008724D0">
                            <w:pPr>
                              <w:ind w:left="0"/>
                              <w:rPr>
                                <w:rFonts w:ascii="Arial" w:hAnsi="Arial" w:cs="Arial"/>
                                <w:sz w:val="20"/>
                              </w:rPr>
                            </w:pPr>
                            <w:r w:rsidRPr="008724D0">
                              <w:rPr>
                                <w:rFonts w:ascii="Arial" w:hAnsi="Arial" w:cs="Arial"/>
                                <w:sz w:val="20"/>
                              </w:rPr>
                              <w:t>Проведение мероприятий по контролю</w:t>
                            </w:r>
                          </w:p>
                          <w:p w:rsidR="005D74B3" w:rsidRPr="008724D0" w:rsidRDefault="005D74B3" w:rsidP="008724D0">
                            <w:pPr>
                              <w:ind w:left="0"/>
                              <w:rPr>
                                <w:rFonts w:ascii="Arial" w:hAnsi="Arial" w:cs="Arial"/>
                                <w:sz w:val="20"/>
                              </w:rPr>
                            </w:pPr>
                            <w:proofErr w:type="gramStart"/>
                            <w:r w:rsidRPr="008724D0">
                              <w:rPr>
                                <w:rFonts w:ascii="Arial" w:hAnsi="Arial" w:cs="Arial"/>
                                <w:sz w:val="20"/>
                              </w:rPr>
                              <w:t>(изучение документов, определение и</w:t>
                            </w:r>
                            <w:proofErr w:type="gramEnd"/>
                          </w:p>
                          <w:p w:rsidR="005D74B3" w:rsidRPr="00CF0945" w:rsidRDefault="005D74B3"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9" o:spid="_x0000_s1037" type="#_x0000_t202" style="position:absolute;left:0;text-align:left;margin-left:275.55pt;margin-top:167.45pt;width:203.1pt;height:57.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4bsQIAAMAFAAAOAAAAZHJzL2Uyb0RvYy54bWysVL1u2zAQ3gv0HQjujWzHiWsjcuAmSFEg&#10;SIImRWaaIm0hFI8laUvu1r2v0Hfo0KFbX8F5ox4pWbbTLCm6SEfed8e7735OTqtCkaWwLged0u5B&#10;hxKhOWS5nqX0093Fm7eUOM90xhRokdKVcPR0/PrVSWlGogdzUJmwBJ1oNypNSufem1GSOD4XBXMH&#10;YIRGpQRbMI9HO0syy0r0Xqik1+kcJyXYzFjgwjm8Pa+VdBz9Sym4v5bSCU9USjE2H782fqfhm4xP&#10;2GhmmZnnvAmD/UMUBcs1Ptq6OmeekYXN/3JV5NyCA+kPOBQJSJlzEXPAbLqdJ9nczpkRMRckx5mW&#10;Jvf/3PKr5Y0leZbSISWaFVii9ff1j/XP9e/1r8evj9/IMHBUGjdC6K1BsK/eQYW13tw7vAypV9IW&#10;4Y9JEdQj26uWYVF5wvGydzQYHg5QxVE3OOx3jmMJkq21sc6/F1CQIKTUYgUjsWx56TxGgtANJDzm&#10;QOXZRa5UPISuEWfKkiXDeisfY0SLPZTSpEzp8eFRJzre0wXXrf1UMf4Qstz3gCelw3Mi9lcTVmCo&#10;ZiJKfqVEwCj9UUjkNxLyTIyMc6HbOCM6oCRm9BLDBr+N6iXGdR5oEV8G7VvjItdga5b2qc0eNtTK&#10;Go8k7eQdRF9Nq9hY3bZTppCtsIEs1GPoDL/IkfBL5vwNszh32Bi4S/w1fqQCrBI0EiVzsF+euw94&#10;HAfUUlLiHKfUfV4wKyhRHzQOyrDb74fBj4f+0aCHB7urme5q9KI4A2ydLm4tw6MY8F5tRGmhuMeV&#10;Mwmvooppjm+n1G/EM19vF1xZXEwmEYSjbpi/1LeGB9eB5tBod9U9s6ZpdI8jcgWbiWejJ/1eY4Ol&#10;hsnCg8zjMASia1abAuCaiP3arLSwh3bPEbVdvOM/AAAA//8DAFBLAwQUAAYACAAAACEAP3pte98A&#10;AAALAQAADwAAAGRycy9kb3ducmV2LnhtbEyPwU7DMBBE70j8g7VI3KgTUkMS4lSACpeeKIizG29t&#10;i9iObDcNf485wXE1TzNvu81iRzJjiMY7DuWqAIJu8NI4xeHj/eWmBhKTcFKM3iGHb4yw6S8vOtFK&#10;f3ZvOO+TIrnExVZw0ClNLaVx0GhFXPkJXc6OPliR8hkUlUGcc7kd6W1R3FErjMsLWkz4rHH42p8s&#10;h+2TatRQi6C3tTRmXj6PO/XK+fXV8vgAJOGS/mD41c/q0Gengz85GcnIgbGyzCiHqlo3QDLRsPsK&#10;yIHDmhUMaN/R/z/0PwAAAP//AwBQSwECLQAUAAYACAAAACEAtoM4kv4AAADhAQAAEwAAAAAAAAAA&#10;AAAAAAAAAAAAW0NvbnRlbnRfVHlwZXNdLnhtbFBLAQItABQABgAIAAAAIQA4/SH/1gAAAJQBAAAL&#10;AAAAAAAAAAAAAAAAAC8BAABfcmVscy8ucmVsc1BLAQItABQABgAIAAAAIQAizh4bsQIAAMAFAAAO&#10;AAAAAAAAAAAAAAAAAC4CAABkcnMvZTJvRG9jLnhtbFBLAQItABQABgAIAAAAIQA/em173wAAAAsB&#10;AAAPAAAAAAAAAAAAAAAAAAsFAABkcnMvZG93bnJldi54bWxQSwUGAAAAAAQABADzAAAAFwYAAAAA&#10;" fillcolor="white [3201]" strokeweight=".5pt">
                <v:textbox>
                  <w:txbxContent>
                    <w:p w:rsidR="005D74B3" w:rsidRPr="008724D0" w:rsidRDefault="005D74B3" w:rsidP="008724D0">
                      <w:pPr>
                        <w:ind w:left="0"/>
                        <w:rPr>
                          <w:rFonts w:ascii="Arial" w:hAnsi="Arial" w:cs="Arial"/>
                          <w:sz w:val="20"/>
                        </w:rPr>
                      </w:pPr>
                      <w:r w:rsidRPr="008724D0">
                        <w:rPr>
                          <w:rFonts w:ascii="Arial" w:hAnsi="Arial" w:cs="Arial"/>
                          <w:sz w:val="20"/>
                        </w:rPr>
                        <w:t>Проведение мероприятий по контролю</w:t>
                      </w:r>
                    </w:p>
                    <w:p w:rsidR="005D74B3" w:rsidRPr="008724D0" w:rsidRDefault="005D74B3" w:rsidP="008724D0">
                      <w:pPr>
                        <w:ind w:left="0"/>
                        <w:rPr>
                          <w:rFonts w:ascii="Arial" w:hAnsi="Arial" w:cs="Arial"/>
                          <w:sz w:val="20"/>
                        </w:rPr>
                      </w:pPr>
                      <w:r w:rsidRPr="008724D0">
                        <w:rPr>
                          <w:rFonts w:ascii="Arial" w:hAnsi="Arial" w:cs="Arial"/>
                          <w:sz w:val="20"/>
                        </w:rPr>
                        <w:t>(изучение документов, определение и</w:t>
                      </w:r>
                    </w:p>
                    <w:p w:rsidR="005D74B3" w:rsidRPr="00CF0945" w:rsidRDefault="005D74B3"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68480" behindDoc="0" locked="0" layoutInCell="1" allowOverlap="1" wp14:anchorId="5A30EFE0" wp14:editId="226F5BF6">
                <wp:simplePos x="0" y="0"/>
                <wp:positionH relativeFrom="margin">
                  <wp:align>left</wp:align>
                </wp:positionH>
                <wp:positionV relativeFrom="paragraph">
                  <wp:posOffset>619578</wp:posOffset>
                </wp:positionV>
                <wp:extent cx="2579370" cy="987425"/>
                <wp:effectExtent l="0" t="0" r="11430" b="22225"/>
                <wp:wrapSquare wrapText="bothSides"/>
                <wp:docPr id="6" name="Надпись 6"/>
                <wp:cNvGraphicFramePr/>
                <a:graphic xmlns:a="http://schemas.openxmlformats.org/drawingml/2006/main">
                  <a:graphicData uri="http://schemas.microsoft.com/office/word/2010/wordprocessingShape">
                    <wps:wsp>
                      <wps:cNvSpPr txBox="1"/>
                      <wps:spPr>
                        <a:xfrm>
                          <a:off x="0" y="0"/>
                          <a:ext cx="2579370" cy="9878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CF0945" w:rsidRDefault="005D74B3"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5D74B3" w:rsidRPr="00CF0945" w:rsidRDefault="005D74B3"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5D74B3" w:rsidRPr="00CF0945" w:rsidRDefault="005D74B3"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6" o:spid="_x0000_s1038" type="#_x0000_t202" style="position:absolute;left:0;text-align:left;margin-left:0;margin-top:48.8pt;width:203.1pt;height:7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gdrwIAAMAFAAAOAAAAZHJzL2Uyb0RvYy54bWysVM1OGzEQvlfqO1i+l03CTyBig1IQVSUE&#10;qFBxdrw2WWF7XNvJbnrj3lfoO/TQQ299hfBGHXt3Q6BcqKpIm7Hnm/HMNz+HR7VWZCGcL8HktL/V&#10;o0QYDkVpbnP6+fr03T4lPjBTMAVG5HQpPD0av31zWNmRGMAMVCEcQSfGjyqb01kIdpRlns+EZn4L&#10;rDColOA0C3h0t1nhWIXetcoGvd5eVoErrAMuvMfbk0ZJx8m/lIKHCym9CETlFGML6evSdxq/2fiQ&#10;jW4ds7OSt2Gwf4hCs9Lgo2tXJywwMnflX650yR14kGGLg85AypKLlANm0+89y+ZqxqxIuSA53q5p&#10;8v/PLT9fXDpSFjndo8QwjSVafV/9WP1c/V79erh/+Eb2IkeV9SOEXlkEh/o91Fjr7t7jZUy9lk7H&#10;f0yKoB7ZXq4ZFnUgHC8Hu8OD7SGqOOoO9of4i26yR2vrfPggQJMo5NRhBROxbHHmQwPtIPExD6os&#10;Tkul0iF2jThWjiwY1luFFCM6f4JShlSY7vZuLzl+oouu1/ZTxfhdG94GCv0pE58Tqb/asCJDDRNJ&#10;CkslIkaZT0Iiv4mQF2JknAuzjjOhI0piRq8xbPGPUb3GuMkDLdLLYMLaWJcGXMPSU2qLu45a2eCx&#10;hht5RzHU0zo1Vn/QdcoUiiU2kINmDL3lpyUSfsZ8uGQO5w4bA3dJuMCPVIBVglaiZAbu60v3EY/j&#10;gFpKKpzjnPovc+YEJeqjwUE56O/sxMFPh53d4QAPblMz3dSYuT4GbJ0+bi3LkxjxQXWidKBvcOVM&#10;4quoYobj2zkNnXgcmu2CK4uLySSBcNQtC2fmyvLoOtIcG+26vmHOto0ecETOoZt4NnrW7w02WhqY&#10;zAPIMg1DJLphtS0Arok0Tu1Ki3to85xQj4t3/AcAAP//AwBQSwMEFAAGAAgAAAAhAE11SRjbAAAA&#10;BwEAAA8AAABkcnMvZG93bnJldi54bWxMjzFPwzAUhHck/oP1kNio0wAhDXmpABUWJkrV2Y1fbYvY&#10;jmw3Df8eM8F4utPdd+16tgObKETjHcJyUQAj13tpnELYfb7e1MBiEk6KwTtC+KYI6+7yohWN9Gf3&#10;QdM2KZZLXGwEgk5pbDiPvSYr4sKP5LJ39MGKlGVQXAZxzuV24GVRVNwK4/KCFiO9aOq/tieLsHlW&#10;K9XXIuhNLY2Z5v3xXb0hXl/NT4/AEs3pLwy/+Bkdusx08CcnIxsQ8pGEsHqogGX3rqhKYAeE8v52&#10;Cbxr+X/+7gcAAP//AwBQSwECLQAUAAYACAAAACEAtoM4kv4AAADhAQAAEwAAAAAAAAAAAAAAAAAA&#10;AAAAW0NvbnRlbnRfVHlwZXNdLnhtbFBLAQItABQABgAIAAAAIQA4/SH/1gAAAJQBAAALAAAAAAAA&#10;AAAAAAAAAC8BAABfcmVscy8ucmVsc1BLAQItABQABgAIAAAAIQCQfKgdrwIAAMAFAAAOAAAAAAAA&#10;AAAAAAAAAC4CAABkcnMvZTJvRG9jLnhtbFBLAQItABQABgAIAAAAIQBNdUkY2wAAAAcBAAAPAAAA&#10;AAAAAAAAAAAAAAkFAABkcnMvZG93bnJldi54bWxQSwUGAAAAAAQABADzAAAAEQYAAAAA&#10;" fillcolor="white [3201]" strokeweight=".5pt">
                <v:textbox>
                  <w:txbxContent>
                    <w:p w:rsidR="005D74B3" w:rsidRPr="00CF0945" w:rsidRDefault="005D74B3"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5D74B3" w:rsidRPr="00CF0945" w:rsidRDefault="005D74B3"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5D74B3" w:rsidRPr="00CF0945" w:rsidRDefault="005D74B3"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v:textbox>
                <w10:wrap type="square" anchorx="margin"/>
              </v:shape>
            </w:pict>
          </mc:Fallback>
        </mc:AlternateContent>
      </w:r>
      <w:r w:rsidR="00CF0945">
        <w:rPr>
          <w:rFonts w:ascii="Arial" w:hAnsi="Arial"/>
          <w:noProof/>
          <w:sz w:val="20"/>
        </w:rPr>
        <mc:AlternateContent>
          <mc:Choice Requires="wps">
            <w:drawing>
              <wp:anchor distT="0" distB="0" distL="114300" distR="114300" simplePos="0" relativeHeight="251670528" behindDoc="0" locked="0" layoutInCell="1" allowOverlap="1" wp14:anchorId="2527C250" wp14:editId="015637A8">
                <wp:simplePos x="0" y="0"/>
                <wp:positionH relativeFrom="margin">
                  <wp:posOffset>3450590</wp:posOffset>
                </wp:positionH>
                <wp:positionV relativeFrom="paragraph">
                  <wp:posOffset>662305</wp:posOffset>
                </wp:positionV>
                <wp:extent cx="2881630" cy="1175385"/>
                <wp:effectExtent l="0" t="0" r="13970" b="24765"/>
                <wp:wrapSquare wrapText="bothSides"/>
                <wp:docPr id="7" name="Надпись 7"/>
                <wp:cNvGraphicFramePr/>
                <a:graphic xmlns:a="http://schemas.openxmlformats.org/drawingml/2006/main">
                  <a:graphicData uri="http://schemas.microsoft.com/office/word/2010/wordprocessingShape">
                    <wps:wsp>
                      <wps:cNvSpPr txBox="1"/>
                      <wps:spPr>
                        <a:xfrm>
                          <a:off x="0" y="0"/>
                          <a:ext cx="2881630" cy="1175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74B3" w:rsidRPr="00CF0945" w:rsidRDefault="005D74B3"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Надпись 7" o:spid="_x0000_s1039" type="#_x0000_t202" style="position:absolute;left:0;text-align:left;margin-left:271.7pt;margin-top:52.15pt;width:226.9pt;height:92.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lIsgIAAMEFAAAOAAAAZHJzL2Uyb0RvYy54bWysVL1u2zAQ3gv0HQjujSw7jl0jcuAmSFEg&#10;SIImRWaaImMhFI8laUvu1r2v0Hfo0KFbX8F5ox4pyXHSLCm6SEfed8e7734Oj+pSkZWwrgCd0XSv&#10;R4nQHPJC32b00/XpmzElzjOdMwVaZHQtHD2avn51WJmJ6MMCVC4sQSfaTSqT0YX3ZpIkji9Eydwe&#10;GKFRKcGWzOPR3ia5ZRV6L1XS7/UOkgpsbixw4RzenjRKOo3+pRTcX0jphCcqoxibj18bv/PwTaaH&#10;bHJrmVkUvA2D/UMUJSs0Prp1dcI8I0tb/OWqLLgFB9LvcSgTkLLgIuaA2aS9J9lcLZgRMRckx5kt&#10;Te7/ueXnq0tLijyjI0o0K7FEm++bH5ufm9+bX/df77+RUeCoMm6C0CuDYF+/gxpr3d07vAyp19KW&#10;4Y9JEdQj2+stw6L2hONlfzxODwao4qhL09FwMB4GP8mDubHOvxdQkiBk1GIJI7NsdeZ8A+0g4TUH&#10;qshPC6XiIbSNOFaWrBgWXPkYJDp/hFKaVBk9GAx70fEjXXC9tZ8rxu/a8HZQ6E/p8JyIDdaGFShq&#10;qIiSXysRMEp/FBIJjow8EyPjXOhtnBEdUBIzeolhi3+I6iXGTR5oEV8G7bfGZaHBNiw9pja/66iV&#10;DR5ruJN3EH09r2NnpYOuVeaQr7GDLDRz6Aw/LZDwM+b8JbM4eNgZuEz8BX6kAqwStBIlC7BfnrsP&#10;eJwH1FJS4SBn1H1eMisoUR80TsrbdH8/TH487A9HfTzYXc18V6OX5TFg66S4tgyPYsB71YnSQnmD&#10;O2cWXkUV0xzfzqjvxGPfrBfcWVzMZhGEs26YP9NXhgfXgebQaNf1DbOmbXSPM3IO3cizyZN+b7DB&#10;UsNs6UEWcRgC0Q2rbQFwT8RxandaWES754h62LzTPwAAAP//AwBQSwMEFAAGAAgAAAAhAMEe2qLe&#10;AAAACwEAAA8AAABkcnMvZG93bnJldi54bWxMj8FOwzAQRO9I/IO1SNyoQxogCXEqQIULJwri7MZb&#10;2yK2I9tNw9+znOC4mqeZt91mcSObMSYbvIDrVQEM/RCU9VrAx/vzVQ0sZemVHINHAd+YYNOfn3Wy&#10;VeHk33DeZc2oxKdWCjA5Ty3naTDoZFqFCT1lhxCdzHRGzVWUJyp3Iy+L4pY7aT0tGDnhk8Hha3d0&#10;AraPutFDLaPZ1sraefk8vOoXIS4vlod7YBmX/AfDrz6pQ09O+3D0KrFRwE21rgiloKjWwIhomrsS&#10;2F5AWTcV8L7j/3/ofwAAAP//AwBQSwECLQAUAAYACAAAACEAtoM4kv4AAADhAQAAEwAAAAAAAAAA&#10;AAAAAAAAAAAAW0NvbnRlbnRfVHlwZXNdLnhtbFBLAQItABQABgAIAAAAIQA4/SH/1gAAAJQBAAAL&#10;AAAAAAAAAAAAAAAAAC8BAABfcmVscy8ucmVsc1BLAQItABQABgAIAAAAIQAaBBlIsgIAAMEFAAAO&#10;AAAAAAAAAAAAAAAAAC4CAABkcnMvZTJvRG9jLnhtbFBLAQItABQABgAIAAAAIQDBHtqi3gAAAAsB&#10;AAAPAAAAAAAAAAAAAAAAAAwFAABkcnMvZG93bnJldi54bWxQSwUGAAAAAAQABADzAAAAFwYAAAAA&#10;" fillcolor="white [3201]" strokeweight=".5pt">
                <v:textbox>
                  <w:txbxContent>
                    <w:p w:rsidR="005D74B3" w:rsidRPr="00CF0945" w:rsidRDefault="005D74B3" w:rsidP="00CF0945">
                      <w:pPr>
                        <w:ind w:left="0"/>
                        <w:rPr>
                          <w:rFonts w:ascii="Arial" w:hAnsi="Arial" w:cs="Arial"/>
                          <w:sz w:val="20"/>
                          <w:szCs w:val="20"/>
                        </w:rPr>
                      </w:pPr>
                      <w:r w:rsidRPr="00CF0945">
                        <w:rPr>
                          <w:rFonts w:ascii="Arial" w:hAnsi="Arial" w:cs="Arial"/>
                          <w:sz w:val="20"/>
                          <w:szCs w:val="20"/>
                        </w:rPr>
                        <w:t>Предъявление служебного удостоверения,</w:t>
                      </w:r>
                      <w:r>
                        <w:rPr>
                          <w:rFonts w:ascii="Arial" w:hAnsi="Arial" w:cs="Arial"/>
                          <w:sz w:val="20"/>
                          <w:szCs w:val="20"/>
                        </w:rPr>
                        <w:t xml:space="preserve"> </w:t>
                      </w:r>
                      <w:r w:rsidRPr="00CF0945">
                        <w:rPr>
                          <w:rFonts w:ascii="Arial" w:hAnsi="Arial" w:cs="Arial"/>
                          <w:sz w:val="20"/>
                          <w:szCs w:val="20"/>
                        </w:rPr>
                        <w:t>ознакомление представителей</w:t>
                      </w:r>
                      <w:r>
                        <w:rPr>
                          <w:rFonts w:ascii="Arial" w:hAnsi="Arial" w:cs="Arial"/>
                          <w:sz w:val="20"/>
                          <w:szCs w:val="20"/>
                        </w:rPr>
                        <w:t xml:space="preserve"> </w:t>
                      </w:r>
                      <w:r w:rsidRPr="00CF0945">
                        <w:rPr>
                          <w:rFonts w:ascii="Arial" w:hAnsi="Arial" w:cs="Arial"/>
                          <w:sz w:val="20"/>
                          <w:szCs w:val="20"/>
                        </w:rPr>
                        <w:t xml:space="preserve">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w:t>
                      </w:r>
                      <w:r>
                        <w:rPr>
                          <w:rFonts w:ascii="Arial" w:hAnsi="Arial" w:cs="Arial"/>
                          <w:sz w:val="20"/>
                          <w:szCs w:val="20"/>
                        </w:rPr>
                        <w:t xml:space="preserve"> </w:t>
                      </w:r>
                      <w:r w:rsidRPr="00CF0945">
                        <w:rPr>
                          <w:rFonts w:ascii="Arial" w:hAnsi="Arial" w:cs="Arial"/>
                          <w:sz w:val="20"/>
                          <w:szCs w:val="20"/>
                        </w:rPr>
                        <w:t>видами и объемом мероприятий по</w:t>
                      </w:r>
                      <w:r>
                        <w:rPr>
                          <w:rFonts w:ascii="Arial" w:hAnsi="Arial" w:cs="Arial"/>
                          <w:sz w:val="20"/>
                          <w:szCs w:val="20"/>
                        </w:rPr>
                        <w:t xml:space="preserve"> </w:t>
                      </w:r>
                      <w:r w:rsidRPr="00CF0945">
                        <w:rPr>
                          <w:rFonts w:ascii="Arial" w:hAnsi="Arial" w:cs="Arial"/>
                          <w:sz w:val="20"/>
                          <w:szCs w:val="20"/>
                        </w:rPr>
                        <w:t>контролю, со сроками и условиями ее проведения</w:t>
                      </w:r>
                    </w:p>
                  </w:txbxContent>
                </v:textbox>
                <w10:wrap type="square" anchorx="margin"/>
              </v:shape>
            </w:pict>
          </mc:Fallback>
        </mc:AlternateContent>
      </w:r>
    </w:p>
    <w:p w:rsidR="00C2267D" w:rsidRDefault="00511369" w:rsidP="00B86C2C">
      <w:pPr>
        <w:tabs>
          <w:tab w:val="center" w:pos="1923"/>
          <w:tab w:val="center" w:pos="7366"/>
        </w:tabs>
        <w:spacing w:after="0" w:line="240" w:lineRule="auto"/>
        <w:ind w:left="0" w:firstLine="0"/>
        <w:jc w:val="left"/>
        <w:rPr>
          <w:rFonts w:ascii="Arial" w:eastAsia="Calibri" w:hAnsi="Arial" w:cs="Calibri"/>
          <w:noProof/>
          <w:sz w:val="24"/>
        </w:rPr>
      </w:pPr>
      <w:r w:rsidRPr="00B86C2C">
        <w:rPr>
          <w:rFonts w:ascii="Arial" w:eastAsia="Calibri" w:hAnsi="Arial" w:cs="Calibri"/>
          <w:sz w:val="24"/>
        </w:rPr>
        <w:tab/>
      </w:r>
    </w:p>
    <w:p w:rsidR="00C2267D" w:rsidRDefault="00C2267D">
      <w:pPr>
        <w:spacing w:after="160" w:line="259" w:lineRule="auto"/>
        <w:ind w:left="0" w:firstLine="0"/>
        <w:jc w:val="left"/>
        <w:rPr>
          <w:rFonts w:ascii="Arial" w:eastAsia="Calibri" w:hAnsi="Arial" w:cs="Calibri"/>
          <w:noProof/>
          <w:sz w:val="24"/>
        </w:rPr>
      </w:pPr>
      <w:r>
        <w:rPr>
          <w:rFonts w:ascii="Arial" w:eastAsia="Calibri" w:hAnsi="Arial" w:cs="Calibri"/>
          <w:noProof/>
          <w:sz w:val="24"/>
        </w:rPr>
        <w:br w:type="page"/>
      </w: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44169E" w:rsidRPr="00B86C2C" w:rsidRDefault="00511369" w:rsidP="00B86C2C">
      <w:pPr>
        <w:spacing w:after="0" w:line="240" w:lineRule="auto"/>
        <w:ind w:left="0" w:firstLine="0"/>
        <w:jc w:val="left"/>
        <w:rPr>
          <w:rFonts w:ascii="Arial" w:hAnsi="Arial"/>
          <w:sz w:val="24"/>
        </w:rPr>
      </w:pPr>
      <w:r w:rsidRPr="00B86C2C">
        <w:rPr>
          <w:rFonts w:ascii="Arial" w:eastAsia="Calibri" w:hAnsi="Arial" w:cs="Calibri"/>
          <w:noProof/>
          <w:sz w:val="24"/>
        </w:rPr>
        <mc:AlternateContent>
          <mc:Choice Requires="wpg">
            <w:drawing>
              <wp:inline distT="0" distB="0" distL="0" distR="0" wp14:anchorId="601EA5F0" wp14:editId="12D0CF38">
                <wp:extent cx="5894070" cy="7453630"/>
                <wp:effectExtent l="0" t="0" r="0" b="0"/>
                <wp:docPr id="18911" name="Group 18911"/>
                <wp:cNvGraphicFramePr/>
                <a:graphic xmlns:a="http://schemas.openxmlformats.org/drawingml/2006/main">
                  <a:graphicData uri="http://schemas.microsoft.com/office/word/2010/wordprocessingGroup">
                    <wpg:wgp>
                      <wpg:cNvGrpSpPr/>
                      <wpg:grpSpPr>
                        <a:xfrm>
                          <a:off x="0" y="0"/>
                          <a:ext cx="5894070" cy="7453630"/>
                          <a:chOff x="0" y="0"/>
                          <a:chExt cx="5894070" cy="7453630"/>
                        </a:xfrm>
                      </wpg:grpSpPr>
                      <wps:wsp>
                        <wps:cNvPr id="1378" name="Rectangle 1378"/>
                        <wps:cNvSpPr/>
                        <wps:spPr>
                          <a:xfrm>
                            <a:off x="3823970" y="77554"/>
                            <a:ext cx="1899629" cy="224466"/>
                          </a:xfrm>
                          <a:prstGeom prst="rect">
                            <a:avLst/>
                          </a:prstGeom>
                          <a:ln>
                            <a:noFill/>
                          </a:ln>
                        </wps:spPr>
                        <wps:txbx>
                          <w:txbxContent>
                            <w:p w:rsidR="005D74B3" w:rsidRDefault="005D74B3">
                              <w:pPr>
                                <w:spacing w:after="160" w:line="259" w:lineRule="auto"/>
                                <w:ind w:left="0" w:firstLine="0"/>
                                <w:jc w:val="left"/>
                              </w:pPr>
                              <w:r>
                                <w:rPr>
                                  <w:sz w:val="24"/>
                                </w:rPr>
                                <w:t>Нарушения выявлены</w:t>
                              </w:r>
                            </w:p>
                          </w:txbxContent>
                        </wps:txbx>
                        <wps:bodyPr horzOverflow="overflow" vert="horz" lIns="0" tIns="0" rIns="0" bIns="0" rtlCol="0">
                          <a:noAutofit/>
                        </wps:bodyPr>
                      </wps:wsp>
                      <wps:wsp>
                        <wps:cNvPr id="1379" name="Shape 1379"/>
                        <wps:cNvSpPr/>
                        <wps:spPr>
                          <a:xfrm>
                            <a:off x="3182620" y="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0" name="Shape 1380"/>
                        <wps:cNvSpPr/>
                        <wps:spPr>
                          <a:xfrm>
                            <a:off x="5868670" y="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1" name="Shape 1381"/>
                        <wps:cNvSpPr/>
                        <wps:spPr>
                          <a:xfrm>
                            <a:off x="3182620" y="0"/>
                            <a:ext cx="2711450" cy="25400"/>
                          </a:xfrm>
                          <a:custGeom>
                            <a:avLst/>
                            <a:gdLst/>
                            <a:ahLst/>
                            <a:cxnLst/>
                            <a:rect l="0" t="0" r="0" b="0"/>
                            <a:pathLst>
                              <a:path w="2711450" h="25400">
                                <a:moveTo>
                                  <a:pt x="0" y="0"/>
                                </a:moveTo>
                                <a:lnTo>
                                  <a:pt x="2711450" y="0"/>
                                </a:lnTo>
                                <a:lnTo>
                                  <a:pt x="2698750" y="12700"/>
                                </a:lnTo>
                                <a:lnTo>
                                  <a:pt x="26860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2" name="Shape 1382"/>
                        <wps:cNvSpPr/>
                        <wps:spPr>
                          <a:xfrm>
                            <a:off x="3182620" y="361950"/>
                            <a:ext cx="2711450" cy="25400"/>
                          </a:xfrm>
                          <a:custGeom>
                            <a:avLst/>
                            <a:gdLst/>
                            <a:ahLst/>
                            <a:cxnLst/>
                            <a:rect l="0" t="0" r="0" b="0"/>
                            <a:pathLst>
                              <a:path w="2711450" h="25400">
                                <a:moveTo>
                                  <a:pt x="25400" y="0"/>
                                </a:moveTo>
                                <a:lnTo>
                                  <a:pt x="2686050" y="0"/>
                                </a:lnTo>
                                <a:lnTo>
                                  <a:pt x="2698750" y="12700"/>
                                </a:lnTo>
                                <a:lnTo>
                                  <a:pt x="27114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4" name="Rectangle 1384"/>
                        <wps:cNvSpPr/>
                        <wps:spPr>
                          <a:xfrm>
                            <a:off x="1352550" y="838284"/>
                            <a:ext cx="4824475" cy="224466"/>
                          </a:xfrm>
                          <a:prstGeom prst="rect">
                            <a:avLst/>
                          </a:prstGeom>
                          <a:ln>
                            <a:noFill/>
                          </a:ln>
                        </wps:spPr>
                        <wps:txbx>
                          <w:txbxContent>
                            <w:p w:rsidR="005D74B3" w:rsidRDefault="005D74B3">
                              <w:pPr>
                                <w:spacing w:after="160" w:line="259" w:lineRule="auto"/>
                                <w:ind w:left="0" w:firstLine="0"/>
                                <w:jc w:val="left"/>
                              </w:pPr>
                              <w:r>
                                <w:rPr>
                                  <w:sz w:val="24"/>
                                </w:rPr>
                                <w:t xml:space="preserve">Выдача предписания об устранении </w:t>
                              </w:r>
                              <w:proofErr w:type="gramStart"/>
                              <w:r>
                                <w:rPr>
                                  <w:sz w:val="24"/>
                                </w:rPr>
                                <w:t>выявленных</w:t>
                              </w:r>
                              <w:proofErr w:type="gramEnd"/>
                              <w:r>
                                <w:rPr>
                                  <w:sz w:val="24"/>
                                </w:rPr>
                                <w:t xml:space="preserve"> в ходе</w:t>
                              </w:r>
                            </w:p>
                          </w:txbxContent>
                        </wps:txbx>
                        <wps:bodyPr horzOverflow="overflow" vert="horz" lIns="0" tIns="0" rIns="0" bIns="0" rtlCol="0">
                          <a:noAutofit/>
                        </wps:bodyPr>
                      </wps:wsp>
                      <wps:wsp>
                        <wps:cNvPr id="1385" name="Rectangle 1385"/>
                        <wps:cNvSpPr/>
                        <wps:spPr>
                          <a:xfrm>
                            <a:off x="2480310" y="1013544"/>
                            <a:ext cx="1825445" cy="224466"/>
                          </a:xfrm>
                          <a:prstGeom prst="rect">
                            <a:avLst/>
                          </a:prstGeom>
                          <a:ln>
                            <a:noFill/>
                          </a:ln>
                        </wps:spPr>
                        <wps:txbx>
                          <w:txbxContent>
                            <w:p w:rsidR="005D74B3" w:rsidRDefault="005D74B3">
                              <w:pPr>
                                <w:spacing w:after="160" w:line="259" w:lineRule="auto"/>
                                <w:ind w:left="0" w:firstLine="0"/>
                                <w:jc w:val="left"/>
                              </w:pPr>
                              <w:r>
                                <w:rPr>
                                  <w:sz w:val="24"/>
                                </w:rPr>
                                <w:t>проверки нарушений</w:t>
                              </w:r>
                            </w:p>
                          </w:txbxContent>
                        </wps:txbx>
                        <wps:bodyPr horzOverflow="overflow" vert="horz" lIns="0" tIns="0" rIns="0" bIns="0" rtlCol="0">
                          <a:noAutofit/>
                        </wps:bodyPr>
                      </wps:wsp>
                      <wps:wsp>
                        <wps:cNvPr id="1386" name="Shape 1386"/>
                        <wps:cNvSpPr/>
                        <wps:spPr>
                          <a:xfrm>
                            <a:off x="621030" y="760730"/>
                            <a:ext cx="25400" cy="548640"/>
                          </a:xfrm>
                          <a:custGeom>
                            <a:avLst/>
                            <a:gdLst/>
                            <a:ahLst/>
                            <a:cxnLst/>
                            <a:rect l="0" t="0" r="0" b="0"/>
                            <a:pathLst>
                              <a:path w="25400" h="548640">
                                <a:moveTo>
                                  <a:pt x="0" y="0"/>
                                </a:moveTo>
                                <a:lnTo>
                                  <a:pt x="12700" y="12700"/>
                                </a:lnTo>
                                <a:lnTo>
                                  <a:pt x="25400" y="25400"/>
                                </a:lnTo>
                                <a:lnTo>
                                  <a:pt x="25400" y="523240"/>
                                </a:lnTo>
                                <a:lnTo>
                                  <a:pt x="12700" y="535940"/>
                                </a:lnTo>
                                <a:lnTo>
                                  <a:pt x="0" y="5486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7" name="Shape 1387"/>
                        <wps:cNvSpPr/>
                        <wps:spPr>
                          <a:xfrm>
                            <a:off x="5687060" y="760730"/>
                            <a:ext cx="25400" cy="548640"/>
                          </a:xfrm>
                          <a:custGeom>
                            <a:avLst/>
                            <a:gdLst/>
                            <a:ahLst/>
                            <a:cxnLst/>
                            <a:rect l="0" t="0" r="0" b="0"/>
                            <a:pathLst>
                              <a:path w="25400" h="548640">
                                <a:moveTo>
                                  <a:pt x="25400" y="0"/>
                                </a:moveTo>
                                <a:lnTo>
                                  <a:pt x="25400" y="548640"/>
                                </a:lnTo>
                                <a:lnTo>
                                  <a:pt x="12700" y="535940"/>
                                </a:lnTo>
                                <a:lnTo>
                                  <a:pt x="0" y="5232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8" name="Shape 1388"/>
                        <wps:cNvSpPr/>
                        <wps:spPr>
                          <a:xfrm>
                            <a:off x="621030" y="76073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89" name="Shape 1389"/>
                        <wps:cNvSpPr/>
                        <wps:spPr>
                          <a:xfrm>
                            <a:off x="621030" y="128397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1" name="Rectangle 1391"/>
                        <wps:cNvSpPr/>
                        <wps:spPr>
                          <a:xfrm>
                            <a:off x="2197100" y="1619334"/>
                            <a:ext cx="2582904" cy="224466"/>
                          </a:xfrm>
                          <a:prstGeom prst="rect">
                            <a:avLst/>
                          </a:prstGeom>
                          <a:ln>
                            <a:noFill/>
                          </a:ln>
                        </wps:spPr>
                        <wps:txbx>
                          <w:txbxContent>
                            <w:p w:rsidR="005D74B3" w:rsidRDefault="005D74B3">
                              <w:pPr>
                                <w:spacing w:after="160" w:line="259" w:lineRule="auto"/>
                                <w:ind w:left="0" w:firstLine="0"/>
                                <w:jc w:val="left"/>
                              </w:pPr>
                              <w:r>
                                <w:rPr>
                                  <w:sz w:val="24"/>
                                </w:rPr>
                                <w:t xml:space="preserve">Решение о возбуждении дела </w:t>
                              </w:r>
                            </w:p>
                          </w:txbxContent>
                        </wps:txbx>
                        <wps:bodyPr horzOverflow="overflow" vert="horz" lIns="0" tIns="0" rIns="0" bIns="0" rtlCol="0">
                          <a:noAutofit/>
                        </wps:bodyPr>
                      </wps:wsp>
                      <wps:wsp>
                        <wps:cNvPr id="1392" name="Shape 1392"/>
                        <wps:cNvSpPr/>
                        <wps:spPr>
                          <a:xfrm>
                            <a:off x="621030" y="154178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3" name="Shape 1393"/>
                        <wps:cNvSpPr/>
                        <wps:spPr>
                          <a:xfrm>
                            <a:off x="5687060" y="154178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4" name="Shape 1394"/>
                        <wps:cNvSpPr/>
                        <wps:spPr>
                          <a:xfrm>
                            <a:off x="621030" y="1541780"/>
                            <a:ext cx="5091431" cy="25400"/>
                          </a:xfrm>
                          <a:custGeom>
                            <a:avLst/>
                            <a:gdLst/>
                            <a:ahLst/>
                            <a:cxnLst/>
                            <a:rect l="0" t="0" r="0" b="0"/>
                            <a:pathLst>
                              <a:path w="5091431" h="25400">
                                <a:moveTo>
                                  <a:pt x="0" y="0"/>
                                </a:moveTo>
                                <a:lnTo>
                                  <a:pt x="5091431" y="0"/>
                                </a:lnTo>
                                <a:lnTo>
                                  <a:pt x="5078731" y="12700"/>
                                </a:lnTo>
                                <a:lnTo>
                                  <a:pt x="5066031"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5" name="Shape 1395"/>
                        <wps:cNvSpPr/>
                        <wps:spPr>
                          <a:xfrm>
                            <a:off x="621030" y="1950720"/>
                            <a:ext cx="5091431" cy="25400"/>
                          </a:xfrm>
                          <a:custGeom>
                            <a:avLst/>
                            <a:gdLst/>
                            <a:ahLst/>
                            <a:cxnLst/>
                            <a:rect l="0" t="0" r="0" b="0"/>
                            <a:pathLst>
                              <a:path w="5091431" h="25400">
                                <a:moveTo>
                                  <a:pt x="25400" y="0"/>
                                </a:moveTo>
                                <a:lnTo>
                                  <a:pt x="5066031" y="0"/>
                                </a:lnTo>
                                <a:lnTo>
                                  <a:pt x="5078731" y="12700"/>
                                </a:lnTo>
                                <a:lnTo>
                                  <a:pt x="5091431"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397" name="Rectangle 1397"/>
                        <wps:cNvSpPr/>
                        <wps:spPr>
                          <a:xfrm>
                            <a:off x="763270" y="2372444"/>
                            <a:ext cx="2606822" cy="224466"/>
                          </a:xfrm>
                          <a:prstGeom prst="rect">
                            <a:avLst/>
                          </a:prstGeom>
                          <a:ln>
                            <a:noFill/>
                          </a:ln>
                        </wps:spPr>
                        <wps:txbx>
                          <w:txbxContent>
                            <w:p w:rsidR="005D74B3" w:rsidRDefault="005D74B3">
                              <w:pPr>
                                <w:spacing w:after="160" w:line="259" w:lineRule="auto"/>
                                <w:ind w:left="0" w:firstLine="0"/>
                                <w:jc w:val="left"/>
                              </w:pPr>
                              <w:r>
                                <w:rPr>
                                  <w:sz w:val="24"/>
                                </w:rPr>
                                <w:t>В рамках компетенции органа</w:t>
                              </w:r>
                            </w:p>
                          </w:txbxContent>
                        </wps:txbx>
                        <wps:bodyPr horzOverflow="overflow" vert="horz" lIns="0" tIns="0" rIns="0" bIns="0" rtlCol="0">
                          <a:noAutofit/>
                        </wps:bodyPr>
                      </wps:wsp>
                      <wps:wsp>
                        <wps:cNvPr id="1398" name="Rectangle 1398"/>
                        <wps:cNvSpPr/>
                        <wps:spPr>
                          <a:xfrm>
                            <a:off x="881380" y="2547704"/>
                            <a:ext cx="2290217" cy="224466"/>
                          </a:xfrm>
                          <a:prstGeom prst="rect">
                            <a:avLst/>
                          </a:prstGeom>
                          <a:ln>
                            <a:noFill/>
                          </a:ln>
                        </wps:spPr>
                        <wps:txbx>
                          <w:txbxContent>
                            <w:p w:rsidR="005D74B3" w:rsidRDefault="005D74B3">
                              <w:pPr>
                                <w:spacing w:after="160" w:line="259" w:lineRule="auto"/>
                                <w:ind w:left="0" w:firstLine="0"/>
                                <w:jc w:val="left"/>
                              </w:pPr>
                              <w:r>
                                <w:rPr>
                                  <w:sz w:val="24"/>
                                </w:rPr>
                                <w:t>муниципального контроля</w:t>
                              </w:r>
                            </w:p>
                          </w:txbxContent>
                        </wps:txbx>
                        <wps:bodyPr horzOverflow="overflow" vert="horz" lIns="0" tIns="0" rIns="0" bIns="0" rtlCol="0">
                          <a:noAutofit/>
                        </wps:bodyPr>
                      </wps:wsp>
                      <wps:wsp>
                        <wps:cNvPr id="1399" name="Shape 1399"/>
                        <wps:cNvSpPr/>
                        <wps:spPr>
                          <a:xfrm>
                            <a:off x="62103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0" name="Shape 1400"/>
                        <wps:cNvSpPr/>
                        <wps:spPr>
                          <a:xfrm>
                            <a:off x="283972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1" name="Shape 1401"/>
                        <wps:cNvSpPr/>
                        <wps:spPr>
                          <a:xfrm>
                            <a:off x="621030" y="2294890"/>
                            <a:ext cx="2244090" cy="25400"/>
                          </a:xfrm>
                          <a:custGeom>
                            <a:avLst/>
                            <a:gdLst/>
                            <a:ahLst/>
                            <a:cxnLst/>
                            <a:rect l="0" t="0" r="0" b="0"/>
                            <a:pathLst>
                              <a:path w="2244090" h="25400">
                                <a:moveTo>
                                  <a:pt x="0" y="0"/>
                                </a:moveTo>
                                <a:lnTo>
                                  <a:pt x="2244090" y="0"/>
                                </a:lnTo>
                                <a:lnTo>
                                  <a:pt x="2231390" y="12700"/>
                                </a:lnTo>
                                <a:lnTo>
                                  <a:pt x="22186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2" name="Shape 1402"/>
                        <wps:cNvSpPr/>
                        <wps:spPr>
                          <a:xfrm>
                            <a:off x="621030" y="2780030"/>
                            <a:ext cx="2244090" cy="25400"/>
                          </a:xfrm>
                          <a:custGeom>
                            <a:avLst/>
                            <a:gdLst/>
                            <a:ahLst/>
                            <a:cxnLst/>
                            <a:rect l="0" t="0" r="0" b="0"/>
                            <a:pathLst>
                              <a:path w="2244090" h="25400">
                                <a:moveTo>
                                  <a:pt x="25400" y="0"/>
                                </a:moveTo>
                                <a:lnTo>
                                  <a:pt x="2218690" y="0"/>
                                </a:lnTo>
                                <a:lnTo>
                                  <a:pt x="2231390" y="12700"/>
                                </a:lnTo>
                                <a:lnTo>
                                  <a:pt x="22440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4" name="Rectangle 1404"/>
                        <wps:cNvSpPr/>
                        <wps:spPr>
                          <a:xfrm>
                            <a:off x="3431540" y="2372444"/>
                            <a:ext cx="2716479" cy="224466"/>
                          </a:xfrm>
                          <a:prstGeom prst="rect">
                            <a:avLst/>
                          </a:prstGeom>
                          <a:ln>
                            <a:noFill/>
                          </a:ln>
                        </wps:spPr>
                        <wps:txbx>
                          <w:txbxContent>
                            <w:p w:rsidR="005D74B3" w:rsidRDefault="005D74B3">
                              <w:pPr>
                                <w:spacing w:after="160" w:line="259" w:lineRule="auto"/>
                                <w:ind w:left="0" w:firstLine="0"/>
                                <w:jc w:val="left"/>
                              </w:pPr>
                              <w:r>
                                <w:rPr>
                                  <w:sz w:val="24"/>
                                </w:rPr>
                                <w:t>Вне рамок компетенции органа</w:t>
                              </w:r>
                            </w:p>
                          </w:txbxContent>
                        </wps:txbx>
                        <wps:bodyPr horzOverflow="overflow" vert="horz" lIns="0" tIns="0" rIns="0" bIns="0" rtlCol="0">
                          <a:noAutofit/>
                        </wps:bodyPr>
                      </wps:wsp>
                      <wps:wsp>
                        <wps:cNvPr id="1405" name="Rectangle 1405"/>
                        <wps:cNvSpPr/>
                        <wps:spPr>
                          <a:xfrm>
                            <a:off x="3514090" y="2547704"/>
                            <a:ext cx="2494328" cy="224466"/>
                          </a:xfrm>
                          <a:prstGeom prst="rect">
                            <a:avLst/>
                          </a:prstGeom>
                          <a:ln>
                            <a:noFill/>
                          </a:ln>
                        </wps:spPr>
                        <wps:txbx>
                          <w:txbxContent>
                            <w:p w:rsidR="005D74B3" w:rsidRDefault="005D74B3">
                              <w:pPr>
                                <w:spacing w:after="160" w:line="259" w:lineRule="auto"/>
                                <w:ind w:left="0" w:firstLine="0"/>
                                <w:jc w:val="left"/>
                              </w:pPr>
                              <w:r>
                                <w:rPr>
                                  <w:sz w:val="24"/>
                                </w:rPr>
                                <w:t xml:space="preserve">муниципального  контроля   </w:t>
                              </w:r>
                            </w:p>
                          </w:txbxContent>
                        </wps:txbx>
                        <wps:bodyPr horzOverflow="overflow" vert="horz" lIns="0" tIns="0" rIns="0" bIns="0" rtlCol="0">
                          <a:noAutofit/>
                        </wps:bodyPr>
                      </wps:wsp>
                      <wps:wsp>
                        <wps:cNvPr id="1406" name="Shape 1406"/>
                        <wps:cNvSpPr/>
                        <wps:spPr>
                          <a:xfrm>
                            <a:off x="3191510" y="2294890"/>
                            <a:ext cx="25400" cy="510540"/>
                          </a:xfrm>
                          <a:custGeom>
                            <a:avLst/>
                            <a:gdLst/>
                            <a:ahLst/>
                            <a:cxnLst/>
                            <a:rect l="0" t="0" r="0" b="0"/>
                            <a:pathLst>
                              <a:path w="25400" h="510540">
                                <a:moveTo>
                                  <a:pt x="0" y="0"/>
                                </a:moveTo>
                                <a:lnTo>
                                  <a:pt x="12700" y="12700"/>
                                </a:lnTo>
                                <a:lnTo>
                                  <a:pt x="25400" y="25400"/>
                                </a:lnTo>
                                <a:lnTo>
                                  <a:pt x="25400" y="485140"/>
                                </a:lnTo>
                                <a:lnTo>
                                  <a:pt x="12700" y="497840"/>
                                </a:lnTo>
                                <a:lnTo>
                                  <a:pt x="0" y="5105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7" name="Shape 1407"/>
                        <wps:cNvSpPr/>
                        <wps:spPr>
                          <a:xfrm>
                            <a:off x="5687060" y="2294890"/>
                            <a:ext cx="25400" cy="510540"/>
                          </a:xfrm>
                          <a:custGeom>
                            <a:avLst/>
                            <a:gdLst/>
                            <a:ahLst/>
                            <a:cxnLst/>
                            <a:rect l="0" t="0" r="0" b="0"/>
                            <a:pathLst>
                              <a:path w="25400" h="510540">
                                <a:moveTo>
                                  <a:pt x="25400" y="0"/>
                                </a:moveTo>
                                <a:lnTo>
                                  <a:pt x="25400" y="510540"/>
                                </a:lnTo>
                                <a:lnTo>
                                  <a:pt x="12700" y="497840"/>
                                </a:lnTo>
                                <a:lnTo>
                                  <a:pt x="0" y="4851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8" name="Shape 1408"/>
                        <wps:cNvSpPr/>
                        <wps:spPr>
                          <a:xfrm>
                            <a:off x="3191510" y="2294890"/>
                            <a:ext cx="2520950" cy="25400"/>
                          </a:xfrm>
                          <a:custGeom>
                            <a:avLst/>
                            <a:gdLst/>
                            <a:ahLst/>
                            <a:cxnLst/>
                            <a:rect l="0" t="0" r="0" b="0"/>
                            <a:pathLst>
                              <a:path w="2520950" h="25400">
                                <a:moveTo>
                                  <a:pt x="0" y="0"/>
                                </a:moveTo>
                                <a:lnTo>
                                  <a:pt x="2520950" y="0"/>
                                </a:lnTo>
                                <a:lnTo>
                                  <a:pt x="2508250" y="12700"/>
                                </a:lnTo>
                                <a:lnTo>
                                  <a:pt x="249555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09" name="Shape 1409"/>
                        <wps:cNvSpPr/>
                        <wps:spPr>
                          <a:xfrm>
                            <a:off x="3191510" y="2780030"/>
                            <a:ext cx="2520950" cy="25400"/>
                          </a:xfrm>
                          <a:custGeom>
                            <a:avLst/>
                            <a:gdLst/>
                            <a:ahLst/>
                            <a:cxnLst/>
                            <a:rect l="0" t="0" r="0" b="0"/>
                            <a:pathLst>
                              <a:path w="2520950" h="25400">
                                <a:moveTo>
                                  <a:pt x="25400" y="0"/>
                                </a:moveTo>
                                <a:lnTo>
                                  <a:pt x="2495550" y="0"/>
                                </a:lnTo>
                                <a:lnTo>
                                  <a:pt x="2508250" y="12700"/>
                                </a:lnTo>
                                <a:lnTo>
                                  <a:pt x="252095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11" name="Rectangle 1411"/>
                        <wps:cNvSpPr/>
                        <wps:spPr>
                          <a:xfrm>
                            <a:off x="791210" y="3295734"/>
                            <a:ext cx="2598106" cy="224466"/>
                          </a:xfrm>
                          <a:prstGeom prst="rect">
                            <a:avLst/>
                          </a:prstGeom>
                          <a:ln>
                            <a:noFill/>
                          </a:ln>
                        </wps:spPr>
                        <wps:txbx>
                          <w:txbxContent>
                            <w:p w:rsidR="005D74B3" w:rsidRDefault="005D74B3">
                              <w:pPr>
                                <w:spacing w:after="160" w:line="259" w:lineRule="auto"/>
                                <w:ind w:left="0" w:firstLine="0"/>
                                <w:jc w:val="left"/>
                              </w:pPr>
                              <w:r>
                                <w:rPr>
                                  <w:sz w:val="24"/>
                                </w:rPr>
                                <w:t xml:space="preserve">Принятие мер по контролю </w:t>
                              </w:r>
                              <w:proofErr w:type="gramStart"/>
                              <w:r>
                                <w:rPr>
                                  <w:sz w:val="24"/>
                                </w:rPr>
                                <w:t>за</w:t>
                              </w:r>
                              <w:proofErr w:type="gramEnd"/>
                            </w:p>
                          </w:txbxContent>
                        </wps:txbx>
                        <wps:bodyPr horzOverflow="overflow" vert="horz" lIns="0" tIns="0" rIns="0" bIns="0" rtlCol="0">
                          <a:noAutofit/>
                        </wps:bodyPr>
                      </wps:wsp>
                      <wps:wsp>
                        <wps:cNvPr id="1412" name="Rectangle 1412"/>
                        <wps:cNvSpPr/>
                        <wps:spPr>
                          <a:xfrm>
                            <a:off x="932180" y="3470994"/>
                            <a:ext cx="2219478" cy="224465"/>
                          </a:xfrm>
                          <a:prstGeom prst="rect">
                            <a:avLst/>
                          </a:prstGeom>
                          <a:ln>
                            <a:noFill/>
                          </a:ln>
                        </wps:spPr>
                        <wps:txbx>
                          <w:txbxContent>
                            <w:p w:rsidR="005D74B3" w:rsidRDefault="005D74B3">
                              <w:pPr>
                                <w:spacing w:after="160" w:line="259" w:lineRule="auto"/>
                                <w:ind w:left="0" w:firstLine="0"/>
                                <w:jc w:val="left"/>
                              </w:pPr>
                              <w:r>
                                <w:rPr>
                                  <w:sz w:val="24"/>
                                </w:rPr>
                                <w:t xml:space="preserve">устранением </w:t>
                              </w:r>
                              <w:proofErr w:type="gramStart"/>
                              <w:r>
                                <w:rPr>
                                  <w:sz w:val="24"/>
                                </w:rPr>
                                <w:t>выявленных</w:t>
                              </w:r>
                              <w:proofErr w:type="gramEnd"/>
                            </w:p>
                          </w:txbxContent>
                        </wps:txbx>
                        <wps:bodyPr horzOverflow="overflow" vert="horz" lIns="0" tIns="0" rIns="0" bIns="0" rtlCol="0">
                          <a:noAutofit/>
                        </wps:bodyPr>
                      </wps:wsp>
                      <wps:wsp>
                        <wps:cNvPr id="1413" name="Rectangle 1413"/>
                        <wps:cNvSpPr/>
                        <wps:spPr>
                          <a:xfrm>
                            <a:off x="1285240" y="3646254"/>
                            <a:ext cx="1283040" cy="224466"/>
                          </a:xfrm>
                          <a:prstGeom prst="rect">
                            <a:avLst/>
                          </a:prstGeom>
                          <a:ln>
                            <a:noFill/>
                          </a:ln>
                        </wps:spPr>
                        <wps:txbx>
                          <w:txbxContent>
                            <w:p w:rsidR="005D74B3" w:rsidRDefault="005D74B3">
                              <w:pPr>
                                <w:spacing w:after="160" w:line="259" w:lineRule="auto"/>
                                <w:ind w:left="0" w:firstLine="0"/>
                                <w:jc w:val="left"/>
                              </w:pPr>
                              <w:r>
                                <w:rPr>
                                  <w:sz w:val="24"/>
                                </w:rPr>
                                <w:t>нарушений, их</w:t>
                              </w:r>
                            </w:p>
                          </w:txbxContent>
                        </wps:txbx>
                        <wps:bodyPr horzOverflow="overflow" vert="horz" lIns="0" tIns="0" rIns="0" bIns="0" rtlCol="0">
                          <a:noAutofit/>
                        </wps:bodyPr>
                      </wps:wsp>
                      <wps:wsp>
                        <wps:cNvPr id="1414" name="Rectangle 1414"/>
                        <wps:cNvSpPr/>
                        <wps:spPr>
                          <a:xfrm>
                            <a:off x="1182370" y="3821514"/>
                            <a:ext cx="1553026" cy="224466"/>
                          </a:xfrm>
                          <a:prstGeom prst="rect">
                            <a:avLst/>
                          </a:prstGeom>
                          <a:ln>
                            <a:noFill/>
                          </a:ln>
                        </wps:spPr>
                        <wps:txbx>
                          <w:txbxContent>
                            <w:p w:rsidR="005D74B3" w:rsidRDefault="005D74B3">
                              <w:pPr>
                                <w:spacing w:after="160" w:line="259" w:lineRule="auto"/>
                                <w:ind w:left="0" w:firstLine="0"/>
                                <w:jc w:val="left"/>
                              </w:pPr>
                              <w:r>
                                <w:rPr>
                                  <w:sz w:val="24"/>
                                </w:rPr>
                                <w:t>предупреждению,</w:t>
                              </w:r>
                            </w:p>
                          </w:txbxContent>
                        </wps:txbx>
                        <wps:bodyPr horzOverflow="overflow" vert="horz" lIns="0" tIns="0" rIns="0" bIns="0" rtlCol="0">
                          <a:noAutofit/>
                        </wps:bodyPr>
                      </wps:wsp>
                      <wps:wsp>
                        <wps:cNvPr id="1415" name="Rectangle 1415"/>
                        <wps:cNvSpPr/>
                        <wps:spPr>
                          <a:xfrm>
                            <a:off x="924560" y="3996774"/>
                            <a:ext cx="2240963" cy="224466"/>
                          </a:xfrm>
                          <a:prstGeom prst="rect">
                            <a:avLst/>
                          </a:prstGeom>
                          <a:ln>
                            <a:noFill/>
                          </a:ln>
                        </wps:spPr>
                        <wps:txbx>
                          <w:txbxContent>
                            <w:p w:rsidR="005D74B3" w:rsidRDefault="005D74B3">
                              <w:pPr>
                                <w:spacing w:after="160" w:line="259" w:lineRule="auto"/>
                                <w:ind w:left="0" w:firstLine="0"/>
                                <w:jc w:val="left"/>
                              </w:pPr>
                              <w:r>
                                <w:rPr>
                                  <w:sz w:val="24"/>
                                </w:rPr>
                                <w:t>предотвращению, а также</w:t>
                              </w:r>
                            </w:p>
                          </w:txbxContent>
                        </wps:txbx>
                        <wps:bodyPr horzOverflow="overflow" vert="horz" lIns="0" tIns="0" rIns="0" bIns="0" rtlCol="0">
                          <a:noAutofit/>
                        </wps:bodyPr>
                      </wps:wsp>
                      <wps:wsp>
                        <wps:cNvPr id="1416" name="Rectangle 1416"/>
                        <wps:cNvSpPr/>
                        <wps:spPr>
                          <a:xfrm>
                            <a:off x="883920" y="4172034"/>
                            <a:ext cx="2349606" cy="224466"/>
                          </a:xfrm>
                          <a:prstGeom prst="rect">
                            <a:avLst/>
                          </a:prstGeom>
                          <a:ln>
                            <a:noFill/>
                          </a:ln>
                        </wps:spPr>
                        <wps:txbx>
                          <w:txbxContent>
                            <w:p w:rsidR="005D74B3" w:rsidRDefault="005D74B3">
                              <w:pPr>
                                <w:spacing w:after="160" w:line="259" w:lineRule="auto"/>
                                <w:ind w:left="0" w:firstLine="0"/>
                                <w:jc w:val="left"/>
                              </w:pPr>
                              <w:r>
                                <w:rPr>
                                  <w:sz w:val="24"/>
                                </w:rPr>
                                <w:t>меры по привлечению лиц,</w:t>
                              </w:r>
                            </w:p>
                          </w:txbxContent>
                        </wps:txbx>
                        <wps:bodyPr horzOverflow="overflow" vert="horz" lIns="0" tIns="0" rIns="0" bIns="0" rtlCol="0">
                          <a:noAutofit/>
                        </wps:bodyPr>
                      </wps:wsp>
                      <wps:wsp>
                        <wps:cNvPr id="1417" name="Rectangle 1417"/>
                        <wps:cNvSpPr/>
                        <wps:spPr>
                          <a:xfrm>
                            <a:off x="914400" y="4347294"/>
                            <a:ext cx="2265286" cy="224466"/>
                          </a:xfrm>
                          <a:prstGeom prst="rect">
                            <a:avLst/>
                          </a:prstGeom>
                          <a:ln>
                            <a:noFill/>
                          </a:ln>
                        </wps:spPr>
                        <wps:txbx>
                          <w:txbxContent>
                            <w:p w:rsidR="005D74B3" w:rsidRDefault="005D74B3">
                              <w:pPr>
                                <w:spacing w:after="160" w:line="259" w:lineRule="auto"/>
                                <w:ind w:left="0" w:firstLine="0"/>
                                <w:jc w:val="left"/>
                              </w:pPr>
                              <w:r>
                                <w:rPr>
                                  <w:sz w:val="24"/>
                                </w:rPr>
                                <w:t>допустивших выявленные</w:t>
                              </w:r>
                            </w:p>
                          </w:txbxContent>
                        </wps:txbx>
                        <wps:bodyPr horzOverflow="overflow" vert="horz" lIns="0" tIns="0" rIns="0" bIns="0" rtlCol="0">
                          <a:noAutofit/>
                        </wps:bodyPr>
                      </wps:wsp>
                      <wps:wsp>
                        <wps:cNvPr id="1418" name="Rectangle 1418"/>
                        <wps:cNvSpPr/>
                        <wps:spPr>
                          <a:xfrm>
                            <a:off x="793750" y="4522554"/>
                            <a:ext cx="2586553" cy="224466"/>
                          </a:xfrm>
                          <a:prstGeom prst="rect">
                            <a:avLst/>
                          </a:prstGeom>
                          <a:ln>
                            <a:noFill/>
                          </a:ln>
                        </wps:spPr>
                        <wps:txbx>
                          <w:txbxContent>
                            <w:p w:rsidR="005D74B3" w:rsidRDefault="005D74B3">
                              <w:pPr>
                                <w:spacing w:after="160" w:line="259" w:lineRule="auto"/>
                                <w:ind w:left="0" w:firstLine="0"/>
                                <w:jc w:val="left"/>
                              </w:pPr>
                              <w:r>
                                <w:rPr>
                                  <w:sz w:val="24"/>
                                </w:rPr>
                                <w:t>нарушения к ответственности</w:t>
                              </w:r>
                            </w:p>
                          </w:txbxContent>
                        </wps:txbx>
                        <wps:bodyPr horzOverflow="overflow" vert="horz" lIns="0" tIns="0" rIns="0" bIns="0" rtlCol="0">
                          <a:noAutofit/>
                        </wps:bodyPr>
                      </wps:wsp>
                      <wps:wsp>
                        <wps:cNvPr id="18789" name="Rectangle 18789"/>
                        <wps:cNvSpPr/>
                        <wps:spPr>
                          <a:xfrm>
                            <a:off x="1168400" y="4697814"/>
                            <a:ext cx="1656196" cy="224466"/>
                          </a:xfrm>
                          <a:prstGeom prst="rect">
                            <a:avLst/>
                          </a:prstGeom>
                          <a:ln>
                            <a:noFill/>
                          </a:ln>
                        </wps:spPr>
                        <wps:txbx>
                          <w:txbxContent>
                            <w:p w:rsidR="005D74B3" w:rsidRDefault="005D74B3">
                              <w:pPr>
                                <w:spacing w:after="160" w:line="259" w:lineRule="auto"/>
                                <w:ind w:left="0" w:firstLine="0"/>
                                <w:jc w:val="left"/>
                              </w:pPr>
                              <w:r>
                                <w:rPr>
                                  <w:sz w:val="24"/>
                                </w:rPr>
                                <w:t>взятие объяснения,</w:t>
                              </w:r>
                            </w:p>
                          </w:txbxContent>
                        </wps:txbx>
                        <wps:bodyPr horzOverflow="overflow" vert="horz" lIns="0" tIns="0" rIns="0" bIns="0" rtlCol="0">
                          <a:noAutofit/>
                        </wps:bodyPr>
                      </wps:wsp>
                      <wps:wsp>
                        <wps:cNvPr id="18788" name="Rectangle 18788"/>
                        <wps:cNvSpPr/>
                        <wps:spPr>
                          <a:xfrm>
                            <a:off x="1118870" y="4697814"/>
                            <a:ext cx="67496" cy="224466"/>
                          </a:xfrm>
                          <a:prstGeom prst="rect">
                            <a:avLst/>
                          </a:prstGeom>
                          <a:ln>
                            <a:noFill/>
                          </a:ln>
                        </wps:spPr>
                        <wps:txbx>
                          <w:txbxContent>
                            <w:p w:rsidR="005D74B3" w:rsidRDefault="005D74B3">
                              <w:pPr>
                                <w:spacing w:after="160" w:line="259" w:lineRule="auto"/>
                                <w:ind w:left="0" w:firstLine="0"/>
                                <w:jc w:val="left"/>
                              </w:pPr>
                              <w:r>
                                <w:rPr>
                                  <w:sz w:val="24"/>
                                </w:rPr>
                                <w:t>(</w:t>
                              </w:r>
                            </w:p>
                          </w:txbxContent>
                        </wps:txbx>
                        <wps:bodyPr horzOverflow="overflow" vert="horz" lIns="0" tIns="0" rIns="0" bIns="0" rtlCol="0">
                          <a:noAutofit/>
                        </wps:bodyPr>
                      </wps:wsp>
                      <wps:wsp>
                        <wps:cNvPr id="1420" name="Rectangle 1420"/>
                        <wps:cNvSpPr/>
                        <wps:spPr>
                          <a:xfrm>
                            <a:off x="922020" y="4873074"/>
                            <a:ext cx="2250287" cy="224466"/>
                          </a:xfrm>
                          <a:prstGeom prst="rect">
                            <a:avLst/>
                          </a:prstGeom>
                          <a:ln>
                            <a:noFill/>
                          </a:ln>
                        </wps:spPr>
                        <wps:txbx>
                          <w:txbxContent>
                            <w:p w:rsidR="005D74B3" w:rsidRDefault="005D74B3">
                              <w:pPr>
                                <w:spacing w:after="160" w:line="259" w:lineRule="auto"/>
                                <w:ind w:left="0" w:firstLine="0"/>
                                <w:jc w:val="left"/>
                              </w:pPr>
                              <w:r>
                                <w:rPr>
                                  <w:sz w:val="24"/>
                                </w:rPr>
                                <w:t xml:space="preserve">составление протокола </w:t>
                              </w:r>
                              <w:proofErr w:type="gramStart"/>
                              <w:r>
                                <w:rPr>
                                  <w:sz w:val="24"/>
                                </w:rPr>
                                <w:t>об</w:t>
                              </w:r>
                              <w:proofErr w:type="gramEnd"/>
                            </w:p>
                          </w:txbxContent>
                        </wps:txbx>
                        <wps:bodyPr horzOverflow="overflow" vert="horz" lIns="0" tIns="0" rIns="0" bIns="0" rtlCol="0">
                          <a:noAutofit/>
                        </wps:bodyPr>
                      </wps:wsp>
                      <wps:wsp>
                        <wps:cNvPr id="1421" name="Rectangle 1421"/>
                        <wps:cNvSpPr/>
                        <wps:spPr>
                          <a:xfrm>
                            <a:off x="1148080" y="5048334"/>
                            <a:ext cx="1643832" cy="224466"/>
                          </a:xfrm>
                          <a:prstGeom prst="rect">
                            <a:avLst/>
                          </a:prstGeom>
                          <a:ln>
                            <a:noFill/>
                          </a:ln>
                        </wps:spPr>
                        <wps:txbx>
                          <w:txbxContent>
                            <w:p w:rsidR="005D74B3" w:rsidRDefault="005D74B3">
                              <w:pPr>
                                <w:spacing w:after="160" w:line="259" w:lineRule="auto"/>
                                <w:ind w:left="0" w:firstLine="0"/>
                                <w:jc w:val="left"/>
                              </w:pPr>
                              <w:r>
                                <w:rPr>
                                  <w:sz w:val="24"/>
                                </w:rPr>
                                <w:t>административном</w:t>
                              </w:r>
                            </w:p>
                          </w:txbxContent>
                        </wps:txbx>
                        <wps:bodyPr horzOverflow="overflow" vert="horz" lIns="0" tIns="0" rIns="0" bIns="0" rtlCol="0">
                          <a:noAutofit/>
                        </wps:bodyPr>
                      </wps:wsp>
                      <wps:wsp>
                        <wps:cNvPr id="1422" name="Rectangle 1422"/>
                        <wps:cNvSpPr/>
                        <wps:spPr>
                          <a:xfrm>
                            <a:off x="1215390" y="5223594"/>
                            <a:ext cx="1465869" cy="224466"/>
                          </a:xfrm>
                          <a:prstGeom prst="rect">
                            <a:avLst/>
                          </a:prstGeom>
                          <a:ln>
                            <a:noFill/>
                          </a:ln>
                        </wps:spPr>
                        <wps:txbx>
                          <w:txbxContent>
                            <w:p w:rsidR="005D74B3" w:rsidRDefault="005D74B3">
                              <w:pPr>
                                <w:spacing w:after="160" w:line="259" w:lineRule="auto"/>
                                <w:ind w:left="0" w:firstLine="0"/>
                                <w:jc w:val="left"/>
                              </w:pPr>
                              <w:proofErr w:type="gramStart"/>
                              <w:r>
                                <w:rPr>
                                  <w:sz w:val="24"/>
                                </w:rPr>
                                <w:t>правонарушении</w:t>
                              </w:r>
                              <w:proofErr w:type="gramEnd"/>
                            </w:p>
                          </w:txbxContent>
                        </wps:txbx>
                        <wps:bodyPr horzOverflow="overflow" vert="horz" lIns="0" tIns="0" rIns="0" bIns="0" rtlCol="0">
                          <a:noAutofit/>
                        </wps:bodyPr>
                      </wps:wsp>
                      <wps:wsp>
                        <wps:cNvPr id="1423" name="Rectangle 1423"/>
                        <wps:cNvSpPr/>
                        <wps:spPr>
                          <a:xfrm>
                            <a:off x="1070610" y="5398854"/>
                            <a:ext cx="1854835" cy="224466"/>
                          </a:xfrm>
                          <a:prstGeom prst="rect">
                            <a:avLst/>
                          </a:prstGeom>
                          <a:ln>
                            <a:noFill/>
                          </a:ln>
                        </wps:spPr>
                        <wps:txbx>
                          <w:txbxContent>
                            <w:p w:rsidR="005D74B3" w:rsidRDefault="005D74B3">
                              <w:pPr>
                                <w:spacing w:after="160" w:line="259" w:lineRule="auto"/>
                                <w:ind w:left="0" w:firstLine="0"/>
                                <w:jc w:val="left"/>
                              </w:pPr>
                              <w:r>
                                <w:rPr>
                                  <w:sz w:val="24"/>
                                </w:rPr>
                                <w:t>должностным лицом,</w:t>
                              </w:r>
                            </w:p>
                          </w:txbxContent>
                        </wps:txbx>
                        <wps:bodyPr horzOverflow="overflow" vert="horz" lIns="0" tIns="0" rIns="0" bIns="0" rtlCol="0">
                          <a:noAutofit/>
                        </wps:bodyPr>
                      </wps:wsp>
                      <wps:wsp>
                        <wps:cNvPr id="1424" name="Rectangle 1424"/>
                        <wps:cNvSpPr/>
                        <wps:spPr>
                          <a:xfrm>
                            <a:off x="951230" y="5574114"/>
                            <a:ext cx="2172655" cy="224466"/>
                          </a:xfrm>
                          <a:prstGeom prst="rect">
                            <a:avLst/>
                          </a:prstGeom>
                          <a:ln>
                            <a:noFill/>
                          </a:ln>
                        </wps:spPr>
                        <wps:txbx>
                          <w:txbxContent>
                            <w:p w:rsidR="005D74B3" w:rsidRDefault="005D74B3">
                              <w:pPr>
                                <w:spacing w:after="160" w:line="259" w:lineRule="auto"/>
                                <w:ind w:left="0" w:firstLine="0"/>
                                <w:jc w:val="left"/>
                              </w:pPr>
                              <w:r>
                                <w:rPr>
                                  <w:sz w:val="24"/>
                                </w:rPr>
                                <w:t>согласно утвержденному</w:t>
                              </w:r>
                            </w:p>
                          </w:txbxContent>
                        </wps:txbx>
                        <wps:bodyPr horzOverflow="overflow" vert="horz" lIns="0" tIns="0" rIns="0" bIns="0" rtlCol="0">
                          <a:noAutofit/>
                        </wps:bodyPr>
                      </wps:wsp>
                      <wps:wsp>
                        <wps:cNvPr id="1425" name="Rectangle 1425"/>
                        <wps:cNvSpPr/>
                        <wps:spPr>
                          <a:xfrm>
                            <a:off x="962660" y="5749374"/>
                            <a:ext cx="2139211" cy="224466"/>
                          </a:xfrm>
                          <a:prstGeom prst="rect">
                            <a:avLst/>
                          </a:prstGeom>
                          <a:ln>
                            <a:noFill/>
                          </a:ln>
                        </wps:spPr>
                        <wps:txbx>
                          <w:txbxContent>
                            <w:p w:rsidR="005D74B3" w:rsidRDefault="005D74B3">
                              <w:pPr>
                                <w:spacing w:after="160" w:line="259" w:lineRule="auto"/>
                                <w:ind w:left="0" w:firstLine="0"/>
                                <w:jc w:val="left"/>
                              </w:pPr>
                              <w:r>
                                <w:rPr>
                                  <w:sz w:val="24"/>
                                </w:rPr>
                                <w:t>Перечню, и направление</w:t>
                              </w:r>
                            </w:p>
                          </w:txbxContent>
                        </wps:txbx>
                        <wps:bodyPr horzOverflow="overflow" vert="horz" lIns="0" tIns="0" rIns="0" bIns="0" rtlCol="0">
                          <a:noAutofit/>
                        </wps:bodyPr>
                      </wps:wsp>
                      <wps:wsp>
                        <wps:cNvPr id="1426" name="Rectangle 1426"/>
                        <wps:cNvSpPr/>
                        <wps:spPr>
                          <a:xfrm>
                            <a:off x="1127760" y="5924634"/>
                            <a:ext cx="1701194" cy="224466"/>
                          </a:xfrm>
                          <a:prstGeom prst="rect">
                            <a:avLst/>
                          </a:prstGeom>
                          <a:ln>
                            <a:noFill/>
                          </a:ln>
                        </wps:spPr>
                        <wps:txbx>
                          <w:txbxContent>
                            <w:p w:rsidR="005D74B3" w:rsidRDefault="005D74B3">
                              <w:pPr>
                                <w:spacing w:after="160" w:line="259" w:lineRule="auto"/>
                                <w:ind w:left="0" w:firstLine="0"/>
                                <w:jc w:val="left"/>
                              </w:pPr>
                              <w:r>
                                <w:rPr>
                                  <w:sz w:val="24"/>
                                </w:rPr>
                                <w:t>административного</w:t>
                              </w:r>
                            </w:p>
                          </w:txbxContent>
                        </wps:txbx>
                        <wps:bodyPr horzOverflow="overflow" vert="horz" lIns="0" tIns="0" rIns="0" bIns="0" rtlCol="0">
                          <a:noAutofit/>
                        </wps:bodyPr>
                      </wps:wsp>
                      <wps:wsp>
                        <wps:cNvPr id="1427" name="Rectangle 1427"/>
                        <wps:cNvSpPr/>
                        <wps:spPr>
                          <a:xfrm>
                            <a:off x="836930" y="6099895"/>
                            <a:ext cx="2473451" cy="224466"/>
                          </a:xfrm>
                          <a:prstGeom prst="rect">
                            <a:avLst/>
                          </a:prstGeom>
                          <a:ln>
                            <a:noFill/>
                          </a:ln>
                        </wps:spPr>
                        <wps:txbx>
                          <w:txbxContent>
                            <w:p w:rsidR="005D74B3" w:rsidRDefault="005D74B3">
                              <w:pPr>
                                <w:spacing w:after="160" w:line="259" w:lineRule="auto"/>
                                <w:ind w:left="0" w:firstLine="0"/>
                                <w:jc w:val="left"/>
                              </w:pPr>
                              <w:r>
                                <w:rPr>
                                  <w:sz w:val="24"/>
                                </w:rPr>
                                <w:t>материала для рассмотрения</w:t>
                              </w:r>
                            </w:p>
                          </w:txbxContent>
                        </wps:txbx>
                        <wps:bodyPr horzOverflow="overflow" vert="horz" lIns="0" tIns="0" rIns="0" bIns="0" rtlCol="0">
                          <a:noAutofit/>
                        </wps:bodyPr>
                      </wps:wsp>
                      <wps:wsp>
                        <wps:cNvPr id="1428" name="Rectangle 1428"/>
                        <wps:cNvSpPr/>
                        <wps:spPr>
                          <a:xfrm>
                            <a:off x="967740" y="6275154"/>
                            <a:ext cx="2125226" cy="224466"/>
                          </a:xfrm>
                          <a:prstGeom prst="rect">
                            <a:avLst/>
                          </a:prstGeom>
                          <a:ln>
                            <a:noFill/>
                          </a:ln>
                        </wps:spPr>
                        <wps:txbx>
                          <w:txbxContent>
                            <w:p w:rsidR="005D74B3" w:rsidRDefault="005D74B3">
                              <w:pPr>
                                <w:spacing w:after="160" w:line="259" w:lineRule="auto"/>
                                <w:ind w:left="0" w:firstLine="0"/>
                                <w:jc w:val="left"/>
                              </w:pPr>
                              <w:r>
                                <w:rPr>
                                  <w:sz w:val="24"/>
                                </w:rPr>
                                <w:t>по подведомственности)</w:t>
                              </w:r>
                            </w:p>
                          </w:txbxContent>
                        </wps:txbx>
                        <wps:bodyPr horzOverflow="overflow" vert="horz" lIns="0" tIns="0" rIns="0" bIns="0" rtlCol="0">
                          <a:noAutofit/>
                        </wps:bodyPr>
                      </wps:wsp>
                      <wps:wsp>
                        <wps:cNvPr id="1429" name="Shape 1429"/>
                        <wps:cNvSpPr/>
                        <wps:spPr>
                          <a:xfrm>
                            <a:off x="621030" y="3218180"/>
                            <a:ext cx="25400" cy="3319780"/>
                          </a:xfrm>
                          <a:custGeom>
                            <a:avLst/>
                            <a:gdLst/>
                            <a:ahLst/>
                            <a:cxnLst/>
                            <a:rect l="0" t="0" r="0" b="0"/>
                            <a:pathLst>
                              <a:path w="25400" h="3319780">
                                <a:moveTo>
                                  <a:pt x="0" y="0"/>
                                </a:moveTo>
                                <a:lnTo>
                                  <a:pt x="12700" y="12700"/>
                                </a:lnTo>
                                <a:lnTo>
                                  <a:pt x="25400" y="25400"/>
                                </a:lnTo>
                                <a:lnTo>
                                  <a:pt x="25400" y="3294380"/>
                                </a:lnTo>
                                <a:lnTo>
                                  <a:pt x="12700" y="3307080"/>
                                </a:lnTo>
                                <a:lnTo>
                                  <a:pt x="0" y="331978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0" name="Shape 1430"/>
                        <wps:cNvSpPr/>
                        <wps:spPr>
                          <a:xfrm>
                            <a:off x="2886710" y="3218180"/>
                            <a:ext cx="25400" cy="3319780"/>
                          </a:xfrm>
                          <a:custGeom>
                            <a:avLst/>
                            <a:gdLst/>
                            <a:ahLst/>
                            <a:cxnLst/>
                            <a:rect l="0" t="0" r="0" b="0"/>
                            <a:pathLst>
                              <a:path w="25400" h="3319780">
                                <a:moveTo>
                                  <a:pt x="25400" y="0"/>
                                </a:moveTo>
                                <a:lnTo>
                                  <a:pt x="25400" y="3319780"/>
                                </a:lnTo>
                                <a:lnTo>
                                  <a:pt x="12700" y="3307080"/>
                                </a:lnTo>
                                <a:lnTo>
                                  <a:pt x="0" y="329438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1" name="Shape 1431"/>
                        <wps:cNvSpPr/>
                        <wps:spPr>
                          <a:xfrm>
                            <a:off x="621030" y="3218180"/>
                            <a:ext cx="2291080" cy="25400"/>
                          </a:xfrm>
                          <a:custGeom>
                            <a:avLst/>
                            <a:gdLst/>
                            <a:ahLst/>
                            <a:cxnLst/>
                            <a:rect l="0" t="0" r="0" b="0"/>
                            <a:pathLst>
                              <a:path w="2291080" h="25400">
                                <a:moveTo>
                                  <a:pt x="0" y="0"/>
                                </a:moveTo>
                                <a:lnTo>
                                  <a:pt x="2291080" y="0"/>
                                </a:lnTo>
                                <a:lnTo>
                                  <a:pt x="2278380" y="12700"/>
                                </a:lnTo>
                                <a:lnTo>
                                  <a:pt x="226568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2" name="Shape 1432"/>
                        <wps:cNvSpPr/>
                        <wps:spPr>
                          <a:xfrm>
                            <a:off x="621030" y="6512560"/>
                            <a:ext cx="2291080" cy="25400"/>
                          </a:xfrm>
                          <a:custGeom>
                            <a:avLst/>
                            <a:gdLst/>
                            <a:ahLst/>
                            <a:cxnLst/>
                            <a:rect l="0" t="0" r="0" b="0"/>
                            <a:pathLst>
                              <a:path w="2291080" h="25400">
                                <a:moveTo>
                                  <a:pt x="25400" y="0"/>
                                </a:moveTo>
                                <a:lnTo>
                                  <a:pt x="2265680" y="0"/>
                                </a:lnTo>
                                <a:lnTo>
                                  <a:pt x="2278380" y="12700"/>
                                </a:lnTo>
                                <a:lnTo>
                                  <a:pt x="229108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34" name="Rectangle 1434"/>
                        <wps:cNvSpPr/>
                        <wps:spPr>
                          <a:xfrm>
                            <a:off x="3785870" y="3295734"/>
                            <a:ext cx="1840646" cy="224466"/>
                          </a:xfrm>
                          <a:prstGeom prst="rect">
                            <a:avLst/>
                          </a:prstGeom>
                          <a:ln>
                            <a:noFill/>
                          </a:ln>
                        </wps:spPr>
                        <wps:txbx>
                          <w:txbxContent>
                            <w:p w:rsidR="005D74B3" w:rsidRDefault="005D74B3">
                              <w:pPr>
                                <w:spacing w:after="160" w:line="259" w:lineRule="auto"/>
                                <w:ind w:left="0" w:firstLine="0"/>
                                <w:jc w:val="left"/>
                              </w:pPr>
                              <w:r>
                                <w:rPr>
                                  <w:sz w:val="24"/>
                                </w:rPr>
                                <w:t>Материалы проверки</w:t>
                              </w:r>
                            </w:p>
                          </w:txbxContent>
                        </wps:txbx>
                        <wps:bodyPr horzOverflow="overflow" vert="horz" lIns="0" tIns="0" rIns="0" bIns="0" rtlCol="0">
                          <a:noAutofit/>
                        </wps:bodyPr>
                      </wps:wsp>
                      <wps:wsp>
                        <wps:cNvPr id="1435" name="Rectangle 1435"/>
                        <wps:cNvSpPr/>
                        <wps:spPr>
                          <a:xfrm>
                            <a:off x="3714750" y="3470994"/>
                            <a:ext cx="2026718" cy="224465"/>
                          </a:xfrm>
                          <a:prstGeom prst="rect">
                            <a:avLst/>
                          </a:prstGeom>
                          <a:ln>
                            <a:noFill/>
                          </a:ln>
                        </wps:spPr>
                        <wps:txbx>
                          <w:txbxContent>
                            <w:p w:rsidR="005D74B3" w:rsidRDefault="005D74B3">
                              <w:pPr>
                                <w:spacing w:after="160" w:line="259" w:lineRule="auto"/>
                                <w:ind w:left="0" w:firstLine="0"/>
                                <w:jc w:val="left"/>
                              </w:pPr>
                              <w:r>
                                <w:rPr>
                                  <w:sz w:val="24"/>
                                </w:rPr>
                                <w:t>направляются в органы</w:t>
                              </w:r>
                            </w:p>
                          </w:txbxContent>
                        </wps:txbx>
                        <wps:bodyPr horzOverflow="overflow" vert="horz" lIns="0" tIns="0" rIns="0" bIns="0" rtlCol="0">
                          <a:noAutofit/>
                        </wps:bodyPr>
                      </wps:wsp>
                      <wps:wsp>
                        <wps:cNvPr id="1436" name="Rectangle 1436"/>
                        <wps:cNvSpPr/>
                        <wps:spPr>
                          <a:xfrm>
                            <a:off x="3793490" y="3646254"/>
                            <a:ext cx="1814702" cy="224466"/>
                          </a:xfrm>
                          <a:prstGeom prst="rect">
                            <a:avLst/>
                          </a:prstGeom>
                          <a:ln>
                            <a:noFill/>
                          </a:ln>
                        </wps:spPr>
                        <wps:txbx>
                          <w:txbxContent>
                            <w:p w:rsidR="005D74B3" w:rsidRDefault="005D74B3">
                              <w:pPr>
                                <w:spacing w:after="160" w:line="259" w:lineRule="auto"/>
                                <w:ind w:left="0" w:firstLine="0"/>
                                <w:jc w:val="left"/>
                              </w:pPr>
                              <w:r>
                                <w:rPr>
                                  <w:sz w:val="24"/>
                                </w:rPr>
                                <w:t>прокуратуры, другие</w:t>
                              </w:r>
                            </w:p>
                          </w:txbxContent>
                        </wps:txbx>
                        <wps:bodyPr horzOverflow="overflow" vert="horz" lIns="0" tIns="0" rIns="0" bIns="0" rtlCol="0">
                          <a:noAutofit/>
                        </wps:bodyPr>
                      </wps:wsp>
                      <wps:wsp>
                        <wps:cNvPr id="1437" name="Rectangle 1437"/>
                        <wps:cNvSpPr/>
                        <wps:spPr>
                          <a:xfrm>
                            <a:off x="3796030" y="3821514"/>
                            <a:ext cx="1811661" cy="224466"/>
                          </a:xfrm>
                          <a:prstGeom prst="rect">
                            <a:avLst/>
                          </a:prstGeom>
                          <a:ln>
                            <a:noFill/>
                          </a:ln>
                        </wps:spPr>
                        <wps:txbx>
                          <w:txbxContent>
                            <w:p w:rsidR="005D74B3" w:rsidRDefault="005D74B3">
                              <w:pPr>
                                <w:spacing w:after="160" w:line="259" w:lineRule="auto"/>
                                <w:ind w:left="0" w:firstLine="0"/>
                                <w:jc w:val="left"/>
                              </w:pPr>
                              <w:r>
                                <w:rPr>
                                  <w:sz w:val="24"/>
                                </w:rPr>
                                <w:t>правоохранительные</w:t>
                              </w:r>
                            </w:p>
                          </w:txbxContent>
                        </wps:txbx>
                        <wps:bodyPr horzOverflow="overflow" vert="horz" lIns="0" tIns="0" rIns="0" bIns="0" rtlCol="0">
                          <a:noAutofit/>
                        </wps:bodyPr>
                      </wps:wsp>
                      <wps:wsp>
                        <wps:cNvPr id="1438" name="Rectangle 1438"/>
                        <wps:cNvSpPr/>
                        <wps:spPr>
                          <a:xfrm>
                            <a:off x="3813810" y="3996774"/>
                            <a:ext cx="1764636" cy="224466"/>
                          </a:xfrm>
                          <a:prstGeom prst="rect">
                            <a:avLst/>
                          </a:prstGeom>
                          <a:ln>
                            <a:noFill/>
                          </a:ln>
                        </wps:spPr>
                        <wps:txbx>
                          <w:txbxContent>
                            <w:p w:rsidR="005D74B3" w:rsidRDefault="005D74B3">
                              <w:pPr>
                                <w:spacing w:after="160" w:line="259" w:lineRule="auto"/>
                                <w:ind w:left="0" w:firstLine="0"/>
                                <w:jc w:val="left"/>
                              </w:pPr>
                              <w:r>
                                <w:rPr>
                                  <w:sz w:val="24"/>
                                </w:rPr>
                                <w:t>органы для решения</w:t>
                              </w:r>
                            </w:p>
                          </w:txbxContent>
                        </wps:txbx>
                        <wps:bodyPr horzOverflow="overflow" vert="horz" lIns="0" tIns="0" rIns="0" bIns="0" rtlCol="0">
                          <a:noAutofit/>
                        </wps:bodyPr>
                      </wps:wsp>
                      <wps:wsp>
                        <wps:cNvPr id="1439" name="Rectangle 1439"/>
                        <wps:cNvSpPr/>
                        <wps:spPr>
                          <a:xfrm>
                            <a:off x="3550920" y="4172034"/>
                            <a:ext cx="2464938" cy="224466"/>
                          </a:xfrm>
                          <a:prstGeom prst="rect">
                            <a:avLst/>
                          </a:prstGeom>
                          <a:ln>
                            <a:noFill/>
                          </a:ln>
                        </wps:spPr>
                        <wps:txbx>
                          <w:txbxContent>
                            <w:p w:rsidR="005D74B3" w:rsidRDefault="005D74B3">
                              <w:pPr>
                                <w:spacing w:after="160" w:line="259" w:lineRule="auto"/>
                                <w:ind w:left="0" w:firstLine="0"/>
                                <w:jc w:val="left"/>
                              </w:pPr>
                              <w:r>
                                <w:rPr>
                                  <w:sz w:val="24"/>
                                </w:rPr>
                                <w:t>вопроса о возбуждении дела</w:t>
                              </w:r>
                            </w:p>
                          </w:txbxContent>
                        </wps:txbx>
                        <wps:bodyPr horzOverflow="overflow" vert="horz" lIns="0" tIns="0" rIns="0" bIns="0" rtlCol="0">
                          <a:noAutofit/>
                        </wps:bodyPr>
                      </wps:wsp>
                      <wps:wsp>
                        <wps:cNvPr id="1440" name="Rectangle 1440"/>
                        <wps:cNvSpPr/>
                        <wps:spPr>
                          <a:xfrm>
                            <a:off x="3763010" y="4347294"/>
                            <a:ext cx="1898819" cy="224466"/>
                          </a:xfrm>
                          <a:prstGeom prst="rect">
                            <a:avLst/>
                          </a:prstGeom>
                          <a:ln>
                            <a:noFill/>
                          </a:ln>
                        </wps:spPr>
                        <wps:txbx>
                          <w:txbxContent>
                            <w:p w:rsidR="005D74B3" w:rsidRDefault="005D74B3">
                              <w:pPr>
                                <w:spacing w:after="160" w:line="259" w:lineRule="auto"/>
                                <w:ind w:left="0" w:firstLine="0"/>
                                <w:jc w:val="left"/>
                              </w:pPr>
                              <w:r>
                                <w:rPr>
                                  <w:sz w:val="24"/>
                                </w:rPr>
                                <w:t>об административном</w:t>
                              </w:r>
                            </w:p>
                          </w:txbxContent>
                        </wps:txbx>
                        <wps:bodyPr horzOverflow="overflow" vert="horz" lIns="0" tIns="0" rIns="0" bIns="0" rtlCol="0">
                          <a:noAutofit/>
                        </wps:bodyPr>
                      </wps:wsp>
                      <wps:wsp>
                        <wps:cNvPr id="1441" name="Rectangle 1441"/>
                        <wps:cNvSpPr/>
                        <wps:spPr>
                          <a:xfrm>
                            <a:off x="3849370" y="4522554"/>
                            <a:ext cx="1670993" cy="224466"/>
                          </a:xfrm>
                          <a:prstGeom prst="rect">
                            <a:avLst/>
                          </a:prstGeom>
                          <a:ln>
                            <a:noFill/>
                          </a:ln>
                        </wps:spPr>
                        <wps:txbx>
                          <w:txbxContent>
                            <w:p w:rsidR="005D74B3" w:rsidRDefault="005D74B3">
                              <w:pPr>
                                <w:spacing w:after="160" w:line="259" w:lineRule="auto"/>
                                <w:ind w:left="0" w:firstLine="0"/>
                                <w:jc w:val="left"/>
                              </w:pPr>
                              <w:proofErr w:type="gramStart"/>
                              <w:r>
                                <w:rPr>
                                  <w:sz w:val="24"/>
                                </w:rPr>
                                <w:t>правонарушении</w:t>
                              </w:r>
                              <w:proofErr w:type="gramEnd"/>
                              <w:r>
                                <w:rPr>
                                  <w:sz w:val="24"/>
                                </w:rPr>
                                <w:t>, о</w:t>
                              </w:r>
                            </w:p>
                          </w:txbxContent>
                        </wps:txbx>
                        <wps:bodyPr horzOverflow="overflow" vert="horz" lIns="0" tIns="0" rIns="0" bIns="0" rtlCol="0">
                          <a:noAutofit/>
                        </wps:bodyPr>
                      </wps:wsp>
                      <wps:wsp>
                        <wps:cNvPr id="1442" name="Rectangle 1442"/>
                        <wps:cNvSpPr/>
                        <wps:spPr>
                          <a:xfrm>
                            <a:off x="3662680" y="4697814"/>
                            <a:ext cx="2165359" cy="224466"/>
                          </a:xfrm>
                          <a:prstGeom prst="rect">
                            <a:avLst/>
                          </a:prstGeom>
                          <a:ln>
                            <a:noFill/>
                          </a:ln>
                        </wps:spPr>
                        <wps:txbx>
                          <w:txbxContent>
                            <w:p w:rsidR="005D74B3" w:rsidRDefault="005D74B3">
                              <w:pPr>
                                <w:spacing w:after="160" w:line="259" w:lineRule="auto"/>
                                <w:ind w:left="0" w:firstLine="0"/>
                                <w:jc w:val="left"/>
                              </w:pPr>
                              <w:proofErr w:type="gramStart"/>
                              <w:r>
                                <w:rPr>
                                  <w:sz w:val="24"/>
                                </w:rPr>
                                <w:t>возбуждении</w:t>
                              </w:r>
                              <w:proofErr w:type="gramEnd"/>
                              <w:r>
                                <w:rPr>
                                  <w:sz w:val="24"/>
                                </w:rPr>
                                <w:t xml:space="preserve"> уголовного</w:t>
                              </w:r>
                            </w:p>
                          </w:txbxContent>
                        </wps:txbx>
                        <wps:bodyPr horzOverflow="overflow" vert="horz" lIns="0" tIns="0" rIns="0" bIns="0" rtlCol="0">
                          <a:noAutofit/>
                        </wps:bodyPr>
                      </wps:wsp>
                      <wps:wsp>
                        <wps:cNvPr id="1443" name="Rectangle 1443"/>
                        <wps:cNvSpPr/>
                        <wps:spPr>
                          <a:xfrm>
                            <a:off x="3873500" y="4873074"/>
                            <a:ext cx="1607145" cy="224466"/>
                          </a:xfrm>
                          <a:prstGeom prst="rect">
                            <a:avLst/>
                          </a:prstGeom>
                          <a:ln>
                            <a:noFill/>
                          </a:ln>
                        </wps:spPr>
                        <wps:txbx>
                          <w:txbxContent>
                            <w:p w:rsidR="005D74B3" w:rsidRDefault="005D74B3">
                              <w:pPr>
                                <w:spacing w:after="160" w:line="259" w:lineRule="auto"/>
                                <w:ind w:left="0" w:firstLine="0"/>
                                <w:jc w:val="left"/>
                              </w:pPr>
                              <w:r>
                                <w:rPr>
                                  <w:sz w:val="24"/>
                                </w:rPr>
                                <w:t>дела по признакам</w:t>
                              </w:r>
                            </w:p>
                          </w:txbxContent>
                        </wps:txbx>
                        <wps:bodyPr horzOverflow="overflow" vert="horz" lIns="0" tIns="0" rIns="0" bIns="0" rtlCol="0">
                          <a:noAutofit/>
                        </wps:bodyPr>
                      </wps:wsp>
                      <wps:wsp>
                        <wps:cNvPr id="1444" name="Rectangle 1444"/>
                        <wps:cNvSpPr/>
                        <wps:spPr>
                          <a:xfrm>
                            <a:off x="3950970" y="5048334"/>
                            <a:ext cx="1402223" cy="224466"/>
                          </a:xfrm>
                          <a:prstGeom prst="rect">
                            <a:avLst/>
                          </a:prstGeom>
                          <a:ln>
                            <a:noFill/>
                          </a:ln>
                        </wps:spPr>
                        <wps:txbx>
                          <w:txbxContent>
                            <w:p w:rsidR="005D74B3" w:rsidRDefault="005D74B3">
                              <w:pPr>
                                <w:spacing w:after="160" w:line="259" w:lineRule="auto"/>
                                <w:ind w:left="0" w:firstLine="0"/>
                                <w:jc w:val="left"/>
                              </w:pPr>
                              <w:r>
                                <w:rPr>
                                  <w:sz w:val="24"/>
                                </w:rPr>
                                <w:t xml:space="preserve">преступлений, </w:t>
                              </w:r>
                              <w:proofErr w:type="gramStart"/>
                              <w:r>
                                <w:rPr>
                                  <w:sz w:val="24"/>
                                </w:rPr>
                                <w:t>в</w:t>
                              </w:r>
                              <w:proofErr w:type="gramEnd"/>
                            </w:p>
                          </w:txbxContent>
                        </wps:txbx>
                        <wps:bodyPr horzOverflow="overflow" vert="horz" lIns="0" tIns="0" rIns="0" bIns="0" rtlCol="0">
                          <a:noAutofit/>
                        </wps:bodyPr>
                      </wps:wsp>
                      <wps:wsp>
                        <wps:cNvPr id="1445" name="Rectangle 1445"/>
                        <wps:cNvSpPr/>
                        <wps:spPr>
                          <a:xfrm>
                            <a:off x="3994150" y="5223594"/>
                            <a:ext cx="1286689" cy="224466"/>
                          </a:xfrm>
                          <a:prstGeom prst="rect">
                            <a:avLst/>
                          </a:prstGeom>
                          <a:ln>
                            <a:noFill/>
                          </a:ln>
                        </wps:spPr>
                        <wps:txbx>
                          <w:txbxContent>
                            <w:p w:rsidR="005D74B3" w:rsidRDefault="005D74B3">
                              <w:pPr>
                                <w:spacing w:after="160" w:line="259" w:lineRule="auto"/>
                                <w:ind w:left="0" w:firstLine="0"/>
                                <w:jc w:val="left"/>
                              </w:pPr>
                              <w:r>
                                <w:rPr>
                                  <w:sz w:val="24"/>
                                </w:rPr>
                                <w:t xml:space="preserve">соответствии </w:t>
                              </w:r>
                              <w:proofErr w:type="gramStart"/>
                              <w:r>
                                <w:rPr>
                                  <w:sz w:val="24"/>
                                </w:rPr>
                                <w:t>с</w:t>
                              </w:r>
                              <w:proofErr w:type="gramEnd"/>
                            </w:p>
                          </w:txbxContent>
                        </wps:txbx>
                        <wps:bodyPr horzOverflow="overflow" vert="horz" lIns="0" tIns="0" rIns="0" bIns="0" rtlCol="0">
                          <a:noAutofit/>
                        </wps:bodyPr>
                      </wps:wsp>
                      <wps:wsp>
                        <wps:cNvPr id="1446" name="Rectangle 1446"/>
                        <wps:cNvSpPr/>
                        <wps:spPr>
                          <a:xfrm>
                            <a:off x="3750310" y="5398854"/>
                            <a:ext cx="1933681" cy="224466"/>
                          </a:xfrm>
                          <a:prstGeom prst="rect">
                            <a:avLst/>
                          </a:prstGeom>
                          <a:ln>
                            <a:noFill/>
                          </a:ln>
                        </wps:spPr>
                        <wps:txbx>
                          <w:txbxContent>
                            <w:p w:rsidR="005D74B3" w:rsidRDefault="005D74B3">
                              <w:pPr>
                                <w:spacing w:after="160" w:line="259" w:lineRule="auto"/>
                                <w:ind w:left="0" w:firstLine="0"/>
                                <w:jc w:val="left"/>
                              </w:pPr>
                              <w:r>
                                <w:rPr>
                                  <w:sz w:val="24"/>
                                </w:rPr>
                                <w:t>подведомственностью</w:t>
                              </w:r>
                            </w:p>
                          </w:txbxContent>
                        </wps:txbx>
                        <wps:bodyPr horzOverflow="overflow" vert="horz" lIns="0" tIns="0" rIns="0" bIns="0" rtlCol="0">
                          <a:noAutofit/>
                        </wps:bodyPr>
                      </wps:wsp>
                      <wps:wsp>
                        <wps:cNvPr id="1447" name="Shape 1447"/>
                        <wps:cNvSpPr/>
                        <wps:spPr>
                          <a:xfrm>
                            <a:off x="3239770" y="3218180"/>
                            <a:ext cx="25400" cy="3206750"/>
                          </a:xfrm>
                          <a:custGeom>
                            <a:avLst/>
                            <a:gdLst/>
                            <a:ahLst/>
                            <a:cxnLst/>
                            <a:rect l="0" t="0" r="0" b="0"/>
                            <a:pathLst>
                              <a:path w="25400" h="3206750">
                                <a:moveTo>
                                  <a:pt x="0" y="0"/>
                                </a:moveTo>
                                <a:lnTo>
                                  <a:pt x="12700" y="12700"/>
                                </a:lnTo>
                                <a:lnTo>
                                  <a:pt x="25400" y="25400"/>
                                </a:lnTo>
                                <a:lnTo>
                                  <a:pt x="25400" y="3181350"/>
                                </a:lnTo>
                                <a:lnTo>
                                  <a:pt x="12700" y="3194050"/>
                                </a:lnTo>
                                <a:lnTo>
                                  <a:pt x="0" y="32067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8" name="Shape 1448"/>
                        <wps:cNvSpPr/>
                        <wps:spPr>
                          <a:xfrm>
                            <a:off x="5687060" y="3218180"/>
                            <a:ext cx="25400" cy="3206750"/>
                          </a:xfrm>
                          <a:custGeom>
                            <a:avLst/>
                            <a:gdLst/>
                            <a:ahLst/>
                            <a:cxnLst/>
                            <a:rect l="0" t="0" r="0" b="0"/>
                            <a:pathLst>
                              <a:path w="25400" h="3206750">
                                <a:moveTo>
                                  <a:pt x="25400" y="0"/>
                                </a:moveTo>
                                <a:lnTo>
                                  <a:pt x="25400" y="3206750"/>
                                </a:lnTo>
                                <a:lnTo>
                                  <a:pt x="12700" y="3194050"/>
                                </a:lnTo>
                                <a:lnTo>
                                  <a:pt x="0" y="31813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49" name="Shape 1449"/>
                        <wps:cNvSpPr/>
                        <wps:spPr>
                          <a:xfrm>
                            <a:off x="3239770" y="3218180"/>
                            <a:ext cx="2472690" cy="25400"/>
                          </a:xfrm>
                          <a:custGeom>
                            <a:avLst/>
                            <a:gdLst/>
                            <a:ahLst/>
                            <a:cxnLst/>
                            <a:rect l="0" t="0" r="0" b="0"/>
                            <a:pathLst>
                              <a:path w="2472690" h="25400">
                                <a:moveTo>
                                  <a:pt x="0" y="0"/>
                                </a:moveTo>
                                <a:lnTo>
                                  <a:pt x="2472690" y="0"/>
                                </a:lnTo>
                                <a:lnTo>
                                  <a:pt x="2459990" y="12700"/>
                                </a:lnTo>
                                <a:lnTo>
                                  <a:pt x="244729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0" name="Shape 1450"/>
                        <wps:cNvSpPr/>
                        <wps:spPr>
                          <a:xfrm>
                            <a:off x="3239770" y="6399530"/>
                            <a:ext cx="2472690" cy="25400"/>
                          </a:xfrm>
                          <a:custGeom>
                            <a:avLst/>
                            <a:gdLst/>
                            <a:ahLst/>
                            <a:cxnLst/>
                            <a:rect l="0" t="0" r="0" b="0"/>
                            <a:pathLst>
                              <a:path w="2472690" h="25400">
                                <a:moveTo>
                                  <a:pt x="25400" y="0"/>
                                </a:moveTo>
                                <a:lnTo>
                                  <a:pt x="2447290" y="0"/>
                                </a:lnTo>
                                <a:lnTo>
                                  <a:pt x="2459990" y="12700"/>
                                </a:lnTo>
                                <a:lnTo>
                                  <a:pt x="247269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2" name="Rectangle 1452"/>
                        <wps:cNvSpPr/>
                        <wps:spPr>
                          <a:xfrm>
                            <a:off x="331470" y="7096845"/>
                            <a:ext cx="6713363" cy="224466"/>
                          </a:xfrm>
                          <a:prstGeom prst="rect">
                            <a:avLst/>
                          </a:prstGeom>
                          <a:ln>
                            <a:noFill/>
                          </a:ln>
                        </wps:spPr>
                        <wps:txbx>
                          <w:txbxContent>
                            <w:p w:rsidR="005D74B3" w:rsidRDefault="005D74B3">
                              <w:pPr>
                                <w:spacing w:after="160" w:line="259" w:lineRule="auto"/>
                                <w:ind w:left="0" w:firstLine="0"/>
                                <w:jc w:val="left"/>
                              </w:pPr>
                              <w:r>
                                <w:rPr>
                                  <w:sz w:val="24"/>
                                </w:rPr>
                                <w:t>Архивное хранение материалов проверки в органе муниципального контроля</w:t>
                              </w:r>
                            </w:p>
                          </w:txbxContent>
                        </wps:txbx>
                        <wps:bodyPr horzOverflow="overflow" vert="horz" lIns="0" tIns="0" rIns="0" bIns="0" rtlCol="0">
                          <a:noAutofit/>
                        </wps:bodyPr>
                      </wps:wsp>
                      <wps:wsp>
                        <wps:cNvPr id="1453" name="Shape 1453"/>
                        <wps:cNvSpPr/>
                        <wps:spPr>
                          <a:xfrm>
                            <a:off x="0" y="7019290"/>
                            <a:ext cx="25400" cy="434340"/>
                          </a:xfrm>
                          <a:custGeom>
                            <a:avLst/>
                            <a:gdLst/>
                            <a:ahLst/>
                            <a:cxnLst/>
                            <a:rect l="0" t="0" r="0" b="0"/>
                            <a:pathLst>
                              <a:path w="25400" h="434340">
                                <a:moveTo>
                                  <a:pt x="0" y="0"/>
                                </a:moveTo>
                                <a:lnTo>
                                  <a:pt x="12700" y="12700"/>
                                </a:lnTo>
                                <a:lnTo>
                                  <a:pt x="25400" y="25400"/>
                                </a:lnTo>
                                <a:lnTo>
                                  <a:pt x="25400" y="408940"/>
                                </a:lnTo>
                                <a:lnTo>
                                  <a:pt x="12700" y="421640"/>
                                </a:lnTo>
                                <a:lnTo>
                                  <a:pt x="0" y="43434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4" name="Shape 1454"/>
                        <wps:cNvSpPr/>
                        <wps:spPr>
                          <a:xfrm>
                            <a:off x="5687060" y="7019290"/>
                            <a:ext cx="25400" cy="434340"/>
                          </a:xfrm>
                          <a:custGeom>
                            <a:avLst/>
                            <a:gdLst/>
                            <a:ahLst/>
                            <a:cxnLst/>
                            <a:rect l="0" t="0" r="0" b="0"/>
                            <a:pathLst>
                              <a:path w="25400" h="434340">
                                <a:moveTo>
                                  <a:pt x="25400" y="0"/>
                                </a:moveTo>
                                <a:lnTo>
                                  <a:pt x="25400" y="434340"/>
                                </a:lnTo>
                                <a:lnTo>
                                  <a:pt x="12700" y="421640"/>
                                </a:lnTo>
                                <a:lnTo>
                                  <a:pt x="0" y="40894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5" name="Shape 1455"/>
                        <wps:cNvSpPr/>
                        <wps:spPr>
                          <a:xfrm>
                            <a:off x="0" y="7019290"/>
                            <a:ext cx="5712460" cy="25400"/>
                          </a:xfrm>
                          <a:custGeom>
                            <a:avLst/>
                            <a:gdLst/>
                            <a:ahLst/>
                            <a:cxnLst/>
                            <a:rect l="0" t="0" r="0" b="0"/>
                            <a:pathLst>
                              <a:path w="5712460" h="25400">
                                <a:moveTo>
                                  <a:pt x="0" y="0"/>
                                </a:moveTo>
                                <a:lnTo>
                                  <a:pt x="5712460" y="0"/>
                                </a:lnTo>
                                <a:lnTo>
                                  <a:pt x="5699760" y="12700"/>
                                </a:lnTo>
                                <a:lnTo>
                                  <a:pt x="568706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6" name="Shape 1456"/>
                        <wps:cNvSpPr/>
                        <wps:spPr>
                          <a:xfrm>
                            <a:off x="0" y="7428230"/>
                            <a:ext cx="5712460" cy="25400"/>
                          </a:xfrm>
                          <a:custGeom>
                            <a:avLst/>
                            <a:gdLst/>
                            <a:ahLst/>
                            <a:cxnLst/>
                            <a:rect l="0" t="0" r="0" b="0"/>
                            <a:pathLst>
                              <a:path w="5712460" h="25400">
                                <a:moveTo>
                                  <a:pt x="25400" y="0"/>
                                </a:moveTo>
                                <a:lnTo>
                                  <a:pt x="5687060" y="0"/>
                                </a:lnTo>
                                <a:lnTo>
                                  <a:pt x="5699760" y="12700"/>
                                </a:lnTo>
                                <a:lnTo>
                                  <a:pt x="571246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57" name="Shape 1457"/>
                        <wps:cNvSpPr/>
                        <wps:spPr>
                          <a:xfrm>
                            <a:off x="267970" y="332739"/>
                            <a:ext cx="38100" cy="6583681"/>
                          </a:xfrm>
                          <a:custGeom>
                            <a:avLst/>
                            <a:gdLst/>
                            <a:ahLst/>
                            <a:cxnLst/>
                            <a:rect l="0" t="0" r="0" b="0"/>
                            <a:pathLst>
                              <a:path w="38100" h="6583681">
                                <a:moveTo>
                                  <a:pt x="0" y="0"/>
                                </a:moveTo>
                                <a:lnTo>
                                  <a:pt x="38100" y="6583681"/>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58" name="Shape 1458"/>
                        <wps:cNvSpPr/>
                        <wps:spPr>
                          <a:xfrm>
                            <a:off x="248920" y="6908800"/>
                            <a:ext cx="114300" cy="114300"/>
                          </a:xfrm>
                          <a:custGeom>
                            <a:avLst/>
                            <a:gdLst/>
                            <a:ahLst/>
                            <a:cxnLst/>
                            <a:rect l="0" t="0" r="0" b="0"/>
                            <a:pathLst>
                              <a:path w="114300" h="114300">
                                <a:moveTo>
                                  <a:pt x="16510" y="0"/>
                                </a:moveTo>
                                <a:lnTo>
                                  <a:pt x="57150" y="72389"/>
                                </a:lnTo>
                                <a:lnTo>
                                  <a:pt x="96520" y="0"/>
                                </a:lnTo>
                                <a:lnTo>
                                  <a:pt x="114300" y="10160"/>
                                </a:lnTo>
                                <a:lnTo>
                                  <a:pt x="57150" y="114300"/>
                                </a:lnTo>
                                <a:lnTo>
                                  <a:pt x="0" y="10160"/>
                                </a:lnTo>
                                <a:lnTo>
                                  <a:pt x="1651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59" name="Shape 1459"/>
                        <wps:cNvSpPr/>
                        <wps:spPr>
                          <a:xfrm>
                            <a:off x="4259580" y="388620"/>
                            <a:ext cx="2540" cy="269240"/>
                          </a:xfrm>
                          <a:custGeom>
                            <a:avLst/>
                            <a:gdLst/>
                            <a:ahLst/>
                            <a:cxnLst/>
                            <a:rect l="0" t="0" r="0" b="0"/>
                            <a:pathLst>
                              <a:path w="2540" h="269240">
                                <a:moveTo>
                                  <a:pt x="0" y="0"/>
                                </a:moveTo>
                                <a:lnTo>
                                  <a:pt x="2540" y="26924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0" name="Shape 1460"/>
                        <wps:cNvSpPr/>
                        <wps:spPr>
                          <a:xfrm>
                            <a:off x="4204970" y="650239"/>
                            <a:ext cx="114300" cy="114300"/>
                          </a:xfrm>
                          <a:custGeom>
                            <a:avLst/>
                            <a:gdLst/>
                            <a:ahLst/>
                            <a:cxnLst/>
                            <a:rect l="0" t="0" r="0" b="0"/>
                            <a:pathLst>
                              <a:path w="114300" h="114300">
                                <a:moveTo>
                                  <a:pt x="97790" y="0"/>
                                </a:moveTo>
                                <a:lnTo>
                                  <a:pt x="114300" y="10161"/>
                                </a:lnTo>
                                <a:lnTo>
                                  <a:pt x="58420" y="114300"/>
                                </a:lnTo>
                                <a:lnTo>
                                  <a:pt x="0" y="11430"/>
                                </a:lnTo>
                                <a:lnTo>
                                  <a:pt x="17780" y="1270"/>
                                </a:lnTo>
                                <a:lnTo>
                                  <a:pt x="58420" y="73661"/>
                                </a:lnTo>
                                <a:lnTo>
                                  <a:pt x="9779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461" name="Shape 1461"/>
                        <wps:cNvSpPr/>
                        <wps:spPr>
                          <a:xfrm>
                            <a:off x="4401820" y="1979930"/>
                            <a:ext cx="3810" cy="212090"/>
                          </a:xfrm>
                          <a:custGeom>
                            <a:avLst/>
                            <a:gdLst/>
                            <a:ahLst/>
                            <a:cxnLst/>
                            <a:rect l="0" t="0" r="0" b="0"/>
                            <a:pathLst>
                              <a:path w="3810" h="212090">
                                <a:moveTo>
                                  <a:pt x="0" y="0"/>
                                </a:moveTo>
                                <a:lnTo>
                                  <a:pt x="3810" y="212090"/>
                                </a:lnTo>
                              </a:path>
                            </a:pathLst>
                          </a:custGeom>
                          <a:ln w="9525" cap="flat">
                            <a:round/>
                          </a:ln>
                        </wps:spPr>
                        <wps:style>
                          <a:lnRef idx="1">
                            <a:srgbClr val="4A7EBB"/>
                          </a:lnRef>
                          <a:fillRef idx="0">
                            <a:srgbClr val="000000">
                              <a:alpha val="0"/>
                            </a:srgbClr>
                          </a:fillRef>
                          <a:effectRef idx="0">
                            <a:scrgbClr r="0" g="0" b="0"/>
                          </a:effectRef>
                          <a:fontRef idx="none"/>
                        </wps:style>
                        <wps:bodyPr/>
                      </wps:wsp>
                      <wps:wsp>
                        <wps:cNvPr id="1462" name="Shape 1462"/>
                        <wps:cNvSpPr/>
                        <wps:spPr>
                          <a:xfrm>
                            <a:off x="4348480" y="2184400"/>
                            <a:ext cx="114300" cy="114300"/>
                          </a:xfrm>
                          <a:custGeom>
                            <a:avLst/>
                            <a:gdLst/>
                            <a:ahLst/>
                            <a:cxnLst/>
                            <a:rect l="0" t="0" r="0" b="0"/>
                            <a:pathLst>
                              <a:path w="114300" h="114300">
                                <a:moveTo>
                                  <a:pt x="96520" y="0"/>
                                </a:moveTo>
                                <a:lnTo>
                                  <a:pt x="114300" y="10160"/>
                                </a:lnTo>
                                <a:lnTo>
                                  <a:pt x="58420" y="114300"/>
                                </a:lnTo>
                                <a:lnTo>
                                  <a:pt x="0" y="11430"/>
                                </a:lnTo>
                                <a:lnTo>
                                  <a:pt x="16510" y="1270"/>
                                </a:lnTo>
                                <a:lnTo>
                                  <a:pt x="57150" y="73660"/>
                                </a:lnTo>
                                <a:lnTo>
                                  <a:pt x="96520"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21095" name="Shape 21095"/>
                        <wps:cNvSpPr/>
                        <wps:spPr>
                          <a:xfrm>
                            <a:off x="181610" y="1270"/>
                            <a:ext cx="2614930" cy="387350"/>
                          </a:xfrm>
                          <a:custGeom>
                            <a:avLst/>
                            <a:gdLst/>
                            <a:ahLst/>
                            <a:cxnLst/>
                            <a:rect l="0" t="0" r="0" b="0"/>
                            <a:pathLst>
                              <a:path w="2614930" h="387350">
                                <a:moveTo>
                                  <a:pt x="0" y="0"/>
                                </a:moveTo>
                                <a:lnTo>
                                  <a:pt x="2614930" y="0"/>
                                </a:lnTo>
                                <a:lnTo>
                                  <a:pt x="2614930" y="387350"/>
                                </a:lnTo>
                                <a:lnTo>
                                  <a:pt x="0" y="3873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4" name="Rectangle 1464"/>
                        <wps:cNvSpPr/>
                        <wps:spPr>
                          <a:xfrm>
                            <a:off x="681990" y="78824"/>
                            <a:ext cx="2149346" cy="224466"/>
                          </a:xfrm>
                          <a:prstGeom prst="rect">
                            <a:avLst/>
                          </a:prstGeom>
                          <a:ln>
                            <a:noFill/>
                          </a:ln>
                        </wps:spPr>
                        <wps:txbx>
                          <w:txbxContent>
                            <w:p w:rsidR="005D74B3" w:rsidRDefault="005D74B3">
                              <w:pPr>
                                <w:spacing w:after="160" w:line="259" w:lineRule="auto"/>
                                <w:ind w:left="0" w:firstLine="0"/>
                                <w:jc w:val="left"/>
                              </w:pPr>
                              <w:r>
                                <w:rPr>
                                  <w:sz w:val="24"/>
                                </w:rPr>
                                <w:t>Нарушения не выявлены</w:t>
                              </w:r>
                            </w:p>
                          </w:txbxContent>
                        </wps:txbx>
                        <wps:bodyPr horzOverflow="overflow" vert="horz" lIns="0" tIns="0" rIns="0" bIns="0" rtlCol="0">
                          <a:noAutofit/>
                        </wps:bodyPr>
                      </wps:wsp>
                      <wps:wsp>
                        <wps:cNvPr id="1465" name="Shape 1465"/>
                        <wps:cNvSpPr/>
                        <wps:spPr>
                          <a:xfrm>
                            <a:off x="181610" y="1270"/>
                            <a:ext cx="25400" cy="387350"/>
                          </a:xfrm>
                          <a:custGeom>
                            <a:avLst/>
                            <a:gdLst/>
                            <a:ahLst/>
                            <a:cxnLst/>
                            <a:rect l="0" t="0" r="0" b="0"/>
                            <a:pathLst>
                              <a:path w="25400" h="387350">
                                <a:moveTo>
                                  <a:pt x="0" y="0"/>
                                </a:moveTo>
                                <a:lnTo>
                                  <a:pt x="12700" y="12700"/>
                                </a:lnTo>
                                <a:lnTo>
                                  <a:pt x="25400" y="25400"/>
                                </a:lnTo>
                                <a:lnTo>
                                  <a:pt x="25400" y="361950"/>
                                </a:lnTo>
                                <a:lnTo>
                                  <a:pt x="12700" y="374650"/>
                                </a:lnTo>
                                <a:lnTo>
                                  <a:pt x="0" y="38735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6" name="Shape 1466"/>
                        <wps:cNvSpPr/>
                        <wps:spPr>
                          <a:xfrm>
                            <a:off x="2771140" y="1270"/>
                            <a:ext cx="25400" cy="387350"/>
                          </a:xfrm>
                          <a:custGeom>
                            <a:avLst/>
                            <a:gdLst/>
                            <a:ahLst/>
                            <a:cxnLst/>
                            <a:rect l="0" t="0" r="0" b="0"/>
                            <a:pathLst>
                              <a:path w="25400" h="387350">
                                <a:moveTo>
                                  <a:pt x="25400" y="0"/>
                                </a:moveTo>
                                <a:lnTo>
                                  <a:pt x="25400" y="387350"/>
                                </a:lnTo>
                                <a:lnTo>
                                  <a:pt x="12700" y="374650"/>
                                </a:lnTo>
                                <a:lnTo>
                                  <a:pt x="0" y="36195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7" name="Shape 1467"/>
                        <wps:cNvSpPr/>
                        <wps:spPr>
                          <a:xfrm>
                            <a:off x="181610" y="1270"/>
                            <a:ext cx="2614930" cy="25400"/>
                          </a:xfrm>
                          <a:custGeom>
                            <a:avLst/>
                            <a:gdLst/>
                            <a:ahLst/>
                            <a:cxnLst/>
                            <a:rect l="0" t="0" r="0" b="0"/>
                            <a:pathLst>
                              <a:path w="2614930" h="25400">
                                <a:moveTo>
                                  <a:pt x="0" y="0"/>
                                </a:moveTo>
                                <a:lnTo>
                                  <a:pt x="2614930" y="0"/>
                                </a:lnTo>
                                <a:lnTo>
                                  <a:pt x="2602230" y="12700"/>
                                </a:lnTo>
                                <a:lnTo>
                                  <a:pt x="2589530" y="25400"/>
                                </a:lnTo>
                                <a:lnTo>
                                  <a:pt x="25400" y="25400"/>
                                </a:lnTo>
                                <a:lnTo>
                                  <a:pt x="12700" y="12700"/>
                                </a:lnTo>
                                <a:lnTo>
                                  <a:pt x="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s:wsp>
                        <wps:cNvPr id="1468" name="Shape 1468"/>
                        <wps:cNvSpPr/>
                        <wps:spPr>
                          <a:xfrm>
                            <a:off x="181610" y="363220"/>
                            <a:ext cx="2614930" cy="25400"/>
                          </a:xfrm>
                          <a:custGeom>
                            <a:avLst/>
                            <a:gdLst/>
                            <a:ahLst/>
                            <a:cxnLst/>
                            <a:rect l="0" t="0" r="0" b="0"/>
                            <a:pathLst>
                              <a:path w="2614930" h="25400">
                                <a:moveTo>
                                  <a:pt x="25400" y="0"/>
                                </a:moveTo>
                                <a:lnTo>
                                  <a:pt x="2589530" y="0"/>
                                </a:lnTo>
                                <a:lnTo>
                                  <a:pt x="2602230" y="12700"/>
                                </a:lnTo>
                                <a:lnTo>
                                  <a:pt x="2614930" y="25400"/>
                                </a:lnTo>
                                <a:lnTo>
                                  <a:pt x="0" y="25400"/>
                                </a:lnTo>
                                <a:lnTo>
                                  <a:pt x="12700" y="12700"/>
                                </a:lnTo>
                                <a:lnTo>
                                  <a:pt x="25400" y="0"/>
                                </a:lnTo>
                                <a:close/>
                              </a:path>
                            </a:pathLst>
                          </a:custGeom>
                          <a:ln w="0" cap="flat">
                            <a:miter lim="127000"/>
                          </a:ln>
                        </wps:spPr>
                        <wps:style>
                          <a:lnRef idx="0">
                            <a:srgbClr val="000000">
                              <a:alpha val="0"/>
                            </a:srgbClr>
                          </a:lnRef>
                          <a:fillRef idx="1">
                            <a:srgbClr val="3A5F8B"/>
                          </a:fillRef>
                          <a:effectRef idx="0">
                            <a:scrgbClr r="0" g="0" b="0"/>
                          </a:effectRef>
                          <a:fontRef idx="none"/>
                        </wps:style>
                        <wps:bodyPr/>
                      </wps:wsp>
                    </wpg:wgp>
                  </a:graphicData>
                </a:graphic>
              </wp:inline>
            </w:drawing>
          </mc:Choice>
          <mc:Fallback>
            <w:pict>
              <v:group id="Group 18911" o:spid="_x0000_s1040" style="width:464.1pt;height:586.9pt;mso-position-horizontal-relative:char;mso-position-vertical-relative:line" coordsize="58940,7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NB/RQAAJn6AAAOAAAAZHJzL2Uyb0RvYy54bWzsXW1v4zYS/n7A/QfD36+RqPegadG3LQ4o&#10;rkXb+wFex04COLZhezfb+/X3DMkhqRdblJu1NpZaINLKtExxNM8MnxkOv/720/Nq8nGx2z9t1nfT&#10;8KtgOlms55v7p/XD3fS/f777Vz6d7A+z9f1stVkv7qZ/LfbTb7/55z++ftneLsTmcbO6X+wmuMl6&#10;f/uyvZs+Hg7b25ub/fxx8Tzbf7XZLtb4cLnZPc8O+Ofu4eZ+N3vB3Z9XNyII0puXze5+u9vMF/s9&#10;rv6oPpx+I++/XC7mh1+Xy/3iMFndTdG3g/y7k3/f09+bb76e3T7sZtvHp7nuxuyMXjzPntb4UXOr&#10;H2eH2eTD7ql2q+en+W6z3ywPX803zzeb5fJpvpDPgKcJg8rT/LzbfNjKZ3m4fXnYmmHC0FbG6ezb&#10;zv/z8bfd5OkessuLMJxO1rNniEn+8kRdwhC9bB9u0fLn3faP7W87feFB/Yue+tNy90xHPM/kkxzc&#10;v8zgLj4dJnNcTPIiDjLIYI7PsjiJ0kgP//wRMqp9b/74U8s3b/iHb6h/pjsvW7xKezta+783Wn88&#10;zrYLKYQ9jQGPVpThzVaD9Tvestn6YbWYhHRVDo9sawZrf7vHuDWMVJSLqKBBoTHJkiRWLySPGQRQ&#10;pKJQYyZEHKcpNTAPPrvd7vaHnxeb5wmd3E136Ip8D2cff9kfVFNuQj+/WtPf9ebd02qlPqUrGD/u&#10;IZ0dPr3/pF4J2R269H5z/xee/HGz+9+v0PblavNyN93osykBAH6cPp1OVv9eY8RJ1/hkxyfv+WR3&#10;WP2wkRqpuvPdh8Nm+ST7a39N9wuipBfwMjLFUCuZSqmTPItu8gxzkQolT/12syxFEgf67Y/yLErk&#10;x44k5x+UJGlEWHrAk3slR1x75LP5pzWfkrxPQtt2dqDv0U3pdAKx6Y483k11P+jDZwjzz41sdqio&#10;IvpoP12t3VahyOiZ8PKqM36lVJtyW/2zaKvO/NpGaViYoeIb8nEru2o7EWVx2tJY9bYkAL4bH9Vd&#10;HRliAPiz+WqzX6ie03BKVTRDjHauEFdrGm0S+QyGbbmaKc18fjrA4q2envWg8XvQoIj7w1+rBclk&#10;tf59sYRKSmylC/vdw/sfVrvJxxlpkfxPqf1q+zjTVzVS6Kayq/I+9P0l9N/cMpRfLd0y+i55l3+v&#10;76Ab0/cW0qSabwbqm3PdG2VXYZ3w0GxdMSjmS/KXN+uD+f4aPoH8EdJv/bQWAGicteJfDAFydL2M&#10;ALiCjlA/gP7tiJ7kaZ5qRH/TCGD1ld/QYyhgW3ro1Tna2o4BSlvbgcX+ehfA4gEYUWCxHAYKGEeY&#10;/YA87IQC0Qk/IAvDGFZK+sHuG8tOtGtDPq8jwD2BK6A6QsK1Wt5kCO2nrAyqleB7wb5X1aXSMi3y&#10;jJ7fz2sAmga6tTtYfE8+6l4oH8vLx+gCBaq31ecanQGaXxtjfoXOgKg5A+JsGLCeLDwiPbM1WkNz&#10;Yvf1/kKxQHWRNJd14SgeOHrLbVlX+ah1thseODjjDhjfk48udrW364IF9THg3xzx4NrxIGY8cCmf&#10;3LAkXhOEMEpEoi1aDv5Hfd1iQpyD58mS3jifhBFuIJxPjqGu83i42mXWJ+I8iELt1AQQcVxj8oAb&#10;cX9SlbyhnVpfPZOXpyxV48GbIfBS01SEAQhqScymQcZctbHcls1L4jyN2cZd3nCrjsCF1/0434c/&#10;zwq2W1drMRMRCTNUbDb5qEy27UQSJYgYkBo6BFy5sZJPSQDcgI+uI1C92Wiwr91gZzUUyDrhepLm&#10;WZBeCwxYRWRNOOq+m4m0h3Kdo7LtQKAGvR1d7K+rs1N4UR8AhokRCq4dCky41jgE3UK1LQ5BEhRh&#10;HIE37H0qb3ryCrSeuZcz5WeV4aOysEmQIaqJ50fLdkVMgjSFwyxbt6u4Vdv2tl3gQEEMYyE/zwgF&#10;1w4FtSh/3i3K70BBKHKZwAGrY6fwRmveCBZY/WJdOOYXuHrLbVlv+HgeHmj0rPCgfE8+ut7862JB&#10;fQz4N0c8uHI8KEy0z6X1cLUTAxQWWcjJMAhYR1GFARJJLooADKIEhcvncpmJz0B4vaIWvMGVLhJ1&#10;UT6Jw0wlgliU14hB4owj/M942CMFpPvxJVNAcUB5oCdZHevCxSK01BrjMR9dW1ASADfgo9uw+ssj&#10;uF87uEdVCqiIOsGASwGFbx8H6n7OMV/PtvTQrnN0th0JRg5oTO5UC0E6LXCQDA9SU3XSpknZL0z8&#10;ljkgXHlNl+CtTfzKBMgxIDBPNZJAKpd+TPSWKd5vOtG7MGF/gwXdQv7u9ABLFDIhXUs7PTBaM5JA&#10;3qTwSAIpozUu/Lj4wo/ChIpLJJBhTbySRrI0woooFdWIMnA8VQ4oDdJcgJjoiQMyEa+hcEAm6FcS&#10;qhkGL6HmeRjRsiBFTWcZOLwS2y9A64kQr09PQjWxi6EItRa+KcwQeAnUsdyQXZwXFcvtEHtJGCAT&#10;QrNVPRJ7uh9fNLGXJ6EZKqbe+KgoOIckKLK8pbHSuJIA+G58HIk9rOEd6EpNuZi6tFKTrnSZzMvI&#10;Lbx2CexvHwcsXcd4dWw+b1t6aNcZOhu3I4Exp0pmRxM87a+rM8j3aFv7WDwAjBMjyX/dJH8cmAiu&#10;nszTlS5Y0OoSwJcP4Cf0n91FVUBkT14hu8vcq5XYEyIKI3p+tPTQRBHmqW6ttNJPb9vbdsED1dsR&#10;CwCYA6rgEAfVuD9dORcLEPSnVSD4uiX2jNb0TuyZnpzEgrpdPOoYOHpb1Ru2pcrn7ooHGrPUFLrF&#10;5o++wRj0e72gX0wpV7X1fXS1CyYgvwexf/1mNjJ7GTJVUCyqJxJIBR+Gs74vDkz4xmH26GonqRJj&#10;Yf2UBmovLuJIgETsh9oTxokdBrUXB9VVm3Slk0TDIsSk9lrm9GUX9pjZ7uIUW2eg3dm2bT1m9LYT&#10;8cjtjVXY/AqcHknUQZ1QttlmPt8tEOcm7V0Bx281kd3yY1hgW47cnuQK3WpaY0VGMqbgA95QRUbk&#10;i9ewoFv8Nmr3CURARUa/AHIv0T05OaH38woE36ud3EuCXPhXZIuLhOvXdPEh2ttaF0KdqXeViQc+&#10;jkG/IQf9qrF/zN/OnyA0snusNv2ze9yTk2BgDX6ra+AoLrdlpeKjZve6AQL3c2T3xnrNREG9XK5i&#10;e2y3LHB5IFztwhpkRYhqT5I0iESRZPWlm0UeEjfREw1k4hcDoYFCE8IpCdUMg1eWVxEhmqGFGmdB&#10;oZZ6uGGcsIhpEwcjVEkewjvmPC/eOOGz7K0gzCq0oQjVLMQrCdUMg5dQUW4hoQpiFIeO0jiF9SNN&#10;t1KlegwBNTBSveiOGcKEFYYi1cboSmiGwU+qqJYd6bxpVMQEg1uVapJEgegPgE1YYShSbYyuhGYY&#10;vKRaiDjRpdMibGOTZRWhInodFClQoSdVNZGFoQjVBFdKAGyGwUuoOcrd6JxJlEQQQc1ViuICixx6&#10;E6qhiYciVMOUl4RqhsFLqFh2JdNpYVSx1DtDLmzZqAqRJoIqqvakqYbvG4pQDeVZEqoZBi+hZkXE&#10;2yzEiUDJ6apQsVMNzGpvQjW8zTCEmmcoMlZPRJGXu8xVwzDFygnlAccpQq01XylNUH6oN2VV2XLD&#10;yUSBAJu0VV7uJtcwR61ZObNplGuawbL2pa0o1agfZhjaGpOPU88as2lWXhBcCBGws4TimEHdA04C&#10;kfe2cjAyhMpQhGqWCbh21WZZeQkVuzflgSaWkiDOa4XekAgY5RjbnrylyDAqQ5FqI1uIVdad4Bes&#10;Ay9wgLdEpefLPnCIrSWxqKE3qcruDMesxuBHmwDYvNx+uooNh1PN7EO8eV51gkNcyaPetuXALw/M&#10;rDbShZY19ZJqkYRCb82RJBlCQBVVxWJ8TFj7E6phVIYCwI1soTDvtp9QU4GS4NL9hUwxd60JFcQT&#10;Rfv64SAiw6gMRaiYazQ4wObd9hJqiESejKUKPjit0oVhFoQIw/UmVUOpDEWqjXShMC+3l1TzKC00&#10;/qaIq+YopQUrZmNwIkYEPelPVQfGLMW0QKVBVc277SVUGaBR+JuKLMFqp4pQQyQU9heCU8VChuT/&#10;GraQU+CFea+9BOosaadMCMqFKGup2uKHzGmEFFld3tpJf3Azpz/vPsSqJ0hz4458yXVukCGE+f3p&#10;BDqbyRqB9SG2AEOPoeU0Oz66uaz87O0tq3cby1tceXkLMrYK4BkLLMvuhQUiz1PsTqAz3K4ADDpk&#10;vSpwqaEcqyAflSqepbgegKCG/nVT4OtjwM8yAsK1A4Ihsg0gmACNFyC0OgeiCCXJLWfbUoWUXeLc&#10;yMs5B9yTk1nwSr/YMB5dHMf3AhpwW9YZPuoMeJFhb2Z11/bFKJQfkerW7Tpu9ba9rcWj9l6Ux4Cf&#10;Z8SCa8cCE/4wWNAt9OFgQQpmlXL2yhMF1po3ggVWv1jHj+OB1Vtuy3rDx/PwQKMncKZdx0ffYKx3&#10;84r1bkCxNrBBingl/sTLP4iyPOFslMYlMSGSkJB/3xdxGxt3ZyDELcUo6xyfjR96SjWMOScQeZ4N&#10;a2KQZJ+Fva2JiY3hGopUG4MsUbcgS4RMz1hXMWpeE4McwYzK4vUTOotNzH4oUm0MstgIoqeuIo9e&#10;R1ma18TkSAVNe4uyqK0NBkTIR41RFlyFs+xvV2kvASbimhbFhBmsKgCgL101Qfuh6KoJs7gpgVG3&#10;UEuEehinV8XEKVIaXLsqId4JtnzWtabw0/RLOhCp0gLQurdkY4ieCJxGgdbVxmUxYY6MsrC3lMDY&#10;RO2HIlXDerq6aqcCflLNKblIzbkb18WEKTnGva2LiY1BGYpUDX9VkqqZCvhJNUX6mGZgG1dPYCPh&#10;BEm9vdlVY1CGItXG9F07FfCTKhZNJLzWqWkBRZgGWRj3lumJmlkDs6uN3JKdCvhJFbXWCo3AzQso&#10;ULEdKfh96Soy1wYm1UZuCWrVaWaDAiuhLiLXvIACK4hTWgPZDwuRGIMyFARu5JbsVMBPV0EXRicX&#10;UBRRlOa9sRBYvzwwXTXcEkf77DTAT6IiKlDo3C8VSAQp8cUYYmeqernQv80L1B35ovMCkVYFb0UP&#10;FocP+VhLL0LWe9DSmoXkCoHvx0d1X9Wy+ttj6P/KQ/+YK1byAu3s0QsM3DLZrUnCbwEMOsT+bV5g&#10;6cFYsfj4NxTXAxCU4rbnCHTJA6qPAT/LCAjXDgiGzTbegSEevAAhavUOUB5Ibu3WfzIQ9+Q1EgP5&#10;Xu2JgXFSFP4b4cVUTclXya3ivi4gjN5B/r12y4a0ER5NxsurBpS/6R+sdMAgRQk/1GCkYSwt9HtT&#10;YGAVjF3lo5mBjuJyW7aifNSZgR0BQcPnmBk41somRbxkrWxQYA1RUUuM+XkIESUTSfoAcTLUIqss&#10;/kX+GBih/sjbodVJoQp+FZQ3nJiXQFmWYUGeShnf1RyJXD0EwCMVP++XCdL9+JKJIOxYA27HkweK&#10;EZhsaawEVBIAmyA+jizQgPdEwUr9KgIYEPRCAJcFQj2Ot44DHbw8wwF5aJelYPx1th0JlHK/7nyv&#10;PgCMEyMBdOUEEFW9qngD3cK4J7yBJAtRwQcNeqd+TE9egfox92qlfpK0KLiYUftqTBdU29Xbqmx7&#10;WwtE7b1Q4qw6IyMMXDsMmNg/88CJSQH2cgk0DKC0EFXaK00KjMK8ERiwqsVqcIz0cVWW27Ll5KPy&#10;tDtCAQPnSPqMpM/FSZ9awkhi8sa9oAArAjlbL4pEppZGWA6YlrNonwAFcmUuUE/pIron8Am4I+ez&#10;BPpeUFi+l3ooBQOgQLazw6PMiqGTX/YHee5mxqi9hosEZTAn89n2brpczQ5T6tFu82F9z7fD9+iN&#10;2G9/26llRPsGFQnl9/a7h/c/rHaTj7MV+Jjvsp++56jGav37Ykm31uGNydP9J6pwQZdK3wrkf/L6&#10;7PQe5YMKlNTSKBKThO+nInHOy38QG81zKETJZKJCbcRKos970hHuCZREnzbpCHLldc4fm8GjJjPj&#10;nM9MREju5Nf6zw3dt2w0C2wi0+yPlttxH6F8YYAM75M3hTdCcS5qqwb5VA90w9ab1p+fezgUz7kE&#10;L4PCgloGBRaN4J3yDprGIikSvRIlQtk1vPL4urWX5I7qKXSKirj8dl++rpLsB02gVTeacKCsrccw&#10;QD0R+bbuA42Wkg3wXNvtHZnkyYP8+94WoFos9WSUJLDcrA+w5cqArzfrhQQ/6SEov4BOVQI7AR39&#10;65IRRGJ/yvSSgucO2hHE7E2m2Pyk6k0y9tPcsgToF9cP7slpS4lUap3ew4p8TEv4ftqqyTUm8CPZ&#10;sPBRzy9zuQFNdRC4ER/dsI+8/0lTGWZU41WaSoEI7ilDmZjfzyKqMXCqbX0IuHujsbxymomqT1Tg&#10;wKyd8nKcse0gtn7VL2WRYdltxVqqYgmSaQpFoOLTfQSgVT/IWqpunG8t1Z3IWroPpFRmnFfe7q/J&#10;Wpp8G2ZhU7MIzU89ojjHZlMSs1HCW27SWXIm2ai8GXNZmwJ6mktfc6UH5JS90mhDs8WTds1OAinM&#10;crKpnYSSuTzd9vgseDSXV20uRRhgo4ySvVSX8LJ6+89YUsL7WfFb6Uwt0xC1LfB+ExxEcu28fm0v&#10;7j0L7gpMpu7J+SbT3AyPdVq53JalAWCXlI+u5+zdsPzb/saaJFJigJ+fDovdZPX0jEkOsEXRhXIy&#10;4EUH/y1it5krbmCY38n/9As0JAooNflUbkESXO2iqFgTzctEsEGs2uDM0VRS1P6qZyJLRD/LQNbC&#10;pxXgpc0ceQi8PLHTuGvTZEtYcnnUVR15DcxVqSVMFpSRz7IWCkZthF2dnfK+bNsIu1S3LIC2ncB2&#10;cKCLNBgxiPPxFcB8djsU7yv6Lnk3yOVQaS0nBle6QDq2ssP0Qk8f9JTAgfQ3BQJWDVmpjk3EbMsS&#10;trHu8VHp4DkK2w4DasjbscX+ujrzwyEeAH6SEQiuehoG01/LiMGVLkBw2hngmY8kLSUoqPfw8t4A&#10;94RoS9mRy0zBULyLJqEUvKDJzUmjLRLsHqlbtyu4xaL2tl3AQPW22tMRCK4dCGp5P2m3vB8HCLDk&#10;USCQAVV3XAJWwDcCBVa9WBWOOwVWbbkt208+6rlB2gkOeMQoPuJgJ9+Tj67H396uCxTUx4B/c4SD&#10;vuAAaQ4Pty8PW5lj+bCbbR+f5j/ODjP335I4u12IzeNmdb/YffN/AQAAAP//AwBQSwMEFAAGAAgA&#10;AAAhADS3GT/eAAAABgEAAA8AAABkcnMvZG93bnJldi54bWxMj0FLw0AQhe+C/2EZwZvdJEVNYzal&#10;FPVUhLaC9LbNTpPQ7GzIbpP03zt60cuD4T3e+yZfTrYVA/a+caQgnkUgkEpnGqoUfO7fHlIQPmgy&#10;unWECq7oYVnc3uQ6M26kLQ67UAkuIZ9pBXUIXSalL2u02s9ch8TeyfVWBz77Sppej1xuW5lE0ZO0&#10;uiFeqHWH6xrL8+5iFbyPelzN49dhcz6tr4f948fXJkal7u+m1QuIgFP4C8MPPqNDwUxHdyHjRauA&#10;Hwm/yt4iSRMQRw7Fz/MUZJHL//jFNwAAAP//AwBQSwECLQAUAAYACAAAACEAtoM4kv4AAADhAQAA&#10;EwAAAAAAAAAAAAAAAAAAAAAAW0NvbnRlbnRfVHlwZXNdLnhtbFBLAQItABQABgAIAAAAIQA4/SH/&#10;1gAAAJQBAAALAAAAAAAAAAAAAAAAAC8BAABfcmVscy8ucmVsc1BLAQItABQABgAIAAAAIQBqbGNB&#10;/RQAAJn6AAAOAAAAAAAAAAAAAAAAAC4CAABkcnMvZTJvRG9jLnhtbFBLAQItABQABgAIAAAAIQA0&#10;txk/3gAAAAYBAAAPAAAAAAAAAAAAAAAAAFcXAABkcnMvZG93bnJldi54bWxQSwUGAAAAAAQABADz&#10;AAAAYhgAAAAA&#10;">
                <v:rect id="Rectangle 1378" o:spid="_x0000_s1041" style="position:absolute;left:38239;top:775;width:189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60jscA&#10;AADdAAAADwAAAGRycy9kb3ducmV2LnhtbESPT2vCQBDF70K/wzKCN93Ygt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tI7HAAAA3Q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Нарушения выявлены</w:t>
                        </w:r>
                      </w:p>
                    </w:txbxContent>
                  </v:textbox>
                </v:rect>
                <v:shape id="Shape 1379" o:spid="_x0000_s1042" style="position:absolute;left:3182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zfLsQA&#10;AADdAAAADwAAAGRycy9kb3ducmV2LnhtbERPTWvCQBC9C/6HZYTedKOFpk3dBFHEHnqIaXvobZqd&#10;JqHZ2ZBdY/z3bkHwNo/3OetsNK0YqHeNZQXLRQSCuLS64UrB58d+/gzCeWSNrWVScCEHWTqdrDHR&#10;9sxHGgpfiRDCLkEFtfddIqUrazLoFrYjDtyv7Q36APtK6h7PIdy0chVFT9Jgw6Ghxo62NZV/xcko&#10;MPnXz3e8anfYHZqBY/2eb/NSqYfZuHkF4Wn0d/HN/abD/Mf4Bf6/CSfI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M3y7EAAAA3QAAAA8AAAAAAAAAAAAAAAAAmAIAAGRycy9k&#10;b3ducmV2LnhtbFBLBQYAAAAABAAEAPUAAACJAwAAAAA=&#10;" path="m,l12700,12700,25400,25400r,336550l12700,374650,,387350,,xe" fillcolor="#3a5f8b" stroked="f" strokeweight="0">
                  <v:stroke miterlimit="83231f" joinstyle="miter"/>
                  <v:path arrowok="t" textboxrect="0,0,25400,387350"/>
                </v:shape>
                <v:shape id="Shape 1380" o:spid="_x0000_s1043" style="position:absolute;left:58686;width:254;height:3873;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GlMcA&#10;AADdAAAADwAAAGRycy9kb3ducmV2LnhtbESPzW7CQAyE70h9h5UrcYNNgwQoZUFVqqo9cAg/PfTm&#10;Zt0katYbZbchfXt8QOJma8Yznze70bVqoD40ng08zRNQxKW3DVcGzqe32RpUiMgWW89k4J8C7LYP&#10;kw1m1l/4QMMxVkpCOGRooI6xy7QOZU0Ow9x3xKL9+N5hlLWvtO3xIuGu1WmSLLXDhqWhxo7ymsrf&#10;458z4IrP769V2r5i994MvLL7Ii9KY6aP48szqEhjvJtv1x9W8Bdr4ZdvZAS9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jBpTHAAAA3QAAAA8AAAAAAAAAAAAAAAAAmAIAAGRy&#10;cy9kb3ducmV2LnhtbFBLBQYAAAAABAAEAPUAAACMAwAAAAA=&#10;" path="m25400,r,387350l12700,374650,,361950,,25400,12700,12700,25400,xe" fillcolor="#3a5f8b" stroked="f" strokeweight="0">
                  <v:stroke miterlimit="83231f" joinstyle="miter"/>
                  <v:path arrowok="t" textboxrect="0,0,25400,387350"/>
                </v:shape>
                <v:shape id="Shape 1381" o:spid="_x0000_s1044" style="position:absolute;left:31826;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nysIA&#10;AADdAAAADwAAAGRycy9kb3ducmV2LnhtbERPTWsCMRC9F/ofwhR6q9mtYmU1SilYi5fSVe/DZtwE&#10;N5MlSXX9940g9DaP9zmL1eA6caYQrWcF5agAQdx4bblVsN+tX2YgYkLW2HkmBVeKsFo+Piyw0v7C&#10;P3SuUytyCMcKFZiU+krK2BhyGEe+J87c0QeHKcPQSh3wksNdJ1+LYiodWs4NBnv6MNSc6l+nYDz5&#10;DGvzXe8t8i5sN6l8s9ODUs9Pw/scRKIh/Yvv7i+d549nJdy+yS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efKwgAAAN0AAAAPAAAAAAAAAAAAAAAAAJgCAABkcnMvZG93&#10;bnJldi54bWxQSwUGAAAAAAQABAD1AAAAhwMAAAAA&#10;" path="m,l2711450,r-12700,12700l2686050,25400r-2660650,l12700,12700,,xe" fillcolor="#3a5f8b" stroked="f" strokeweight="0">
                  <v:stroke miterlimit="83231f" joinstyle="miter"/>
                  <v:path arrowok="t" textboxrect="0,0,2711450,25400"/>
                </v:shape>
                <v:shape id="Shape 1382" o:spid="_x0000_s1045" style="position:absolute;left:31826;top:3619;width:27114;height:254;visibility:visible;mso-wrap-style:square;v-text-anchor:top" coordsize="27114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5vcEA&#10;AADdAAAADwAAAGRycy9kb3ducmV2LnhtbERPS2sCMRC+F/ofwhR6q1kfWFmNUgRr8VJc7X3YjJvQ&#10;zWRJoq7/vhGE3ubje85i1btWXChE61nBcFCAIK69ttwoOB42bzMQMSFrbD2TghtFWC2fnxZYan/l&#10;PV2q1IgcwrFEBSalrpQy1oYcxoHviDN38sFhyjA0Uge85nDXylFRTKVDy7nBYEdrQ/VvdXYKxpPP&#10;sDHf1dEiH8Jum4bvdvqj1OtL/zEHkahP/+KH+0vn+ePZCO7f5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3eb3BAAAA3QAAAA8AAAAAAAAAAAAAAAAAmAIAAGRycy9kb3du&#10;cmV2LnhtbFBLBQYAAAAABAAEAPUAAACGAwAAAAA=&#10;" path="m25400,l2686050,r12700,12700l2711450,25400,,25400,12700,12700,25400,xe" fillcolor="#3a5f8b" stroked="f" strokeweight="0">
                  <v:stroke miterlimit="83231f" joinstyle="miter"/>
                  <v:path arrowok="t" textboxrect="0,0,2711450,25400"/>
                </v:shape>
                <v:rect id="Rectangle 1384" o:spid="_x0000_s1046" style="position:absolute;left:13525;top:8382;width:4824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OrMQA&#10;AADdAAAADwAAAGRycy9kb3ducmV2LnhtbERPS2vCQBC+C/6HZYTedFNbJE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zqz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Выдача предписания об устранении выявленных в ходе</w:t>
                        </w:r>
                      </w:p>
                    </w:txbxContent>
                  </v:textbox>
                </v:rect>
                <v:rect id="Rectangle 1385" o:spid="_x0000_s1047" style="position:absolute;left:24803;top:10135;width:1825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prN8QA&#10;AADdAAAADwAAAGRycy9kb3ducmV2LnhtbERPS2vCQBC+C/6HZYTedFNLJU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qazf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проверки нарушений</w:t>
                        </w:r>
                      </w:p>
                    </w:txbxContent>
                  </v:textbox>
                </v:rect>
                <v:shape id="Shape 1386" o:spid="_x0000_s1048" style="position:absolute;left:621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De8MA&#10;AADdAAAADwAAAGRycy9kb3ducmV2LnhtbERPTWvCQBC9F/oflhF6qxsVk5C6ihZKPQmNvfQ2ZKdJ&#10;MDub7m5N8u+7gtDbPN7nbHaj6cSVnG8tK1jMExDEldUt1wo+z2/POQgfkDV2lknBRB5228eHDRba&#10;DvxB1zLUIoawL1BBE0JfSOmrhgz6ue2JI/dtncEQoauldjjEcNPJZZKk0mDLsaHBnl4bqi7lr1GQ&#10;/5jpss4O7rTav6+/somGMiWlnmbj/gVEoDH8i+/uo47zV3kKt2/iC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jDe8MAAADdAAAADwAAAAAAAAAAAAAAAACYAgAAZHJzL2Rv&#10;d25yZXYueG1sUEsFBgAAAAAEAAQA9QAAAIgDAAAAAA==&#10;" path="m,l12700,12700,25400,25400r,497840l12700,535940,,548640,,xe" fillcolor="#3a5f8b" stroked="f" strokeweight="0">
                  <v:stroke miterlimit="83231f" joinstyle="miter"/>
                  <v:path arrowok="t" textboxrect="0,0,25400,548640"/>
                </v:shape>
                <v:shape id="Shape 1387" o:spid="_x0000_s1049" style="position:absolute;left:56870;top:7607;width:254;height:5486;visibility:visible;mso-wrap-style:square;v-text-anchor:top" coordsize="25400,548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m4MMA&#10;AADdAAAADwAAAGRycy9kb3ducmV2LnhtbERPTWvCQBC9F/oflhG8NRsrmpC6ii2IngqNvfQ2ZKdJ&#10;MDub7m5N8u9dodDbPN7nbHaj6cSVnG8tK1gkKQjiyuqWawWf58NTDsIHZI2dZVIwkYfd9vFhg4W2&#10;A3/QtQy1iCHsC1TQhNAXUvqqIYM+sT1x5L6tMxgidLXUDocYbjr5nKZrabDl2NBgT28NVZfy1yjI&#10;f8x0WWWv7n25P66+somGck1KzWfj/gVEoDH8i//cJx3nL/MM7t/EE+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m4MMAAADdAAAADwAAAAAAAAAAAAAAAACYAgAAZHJzL2Rv&#10;d25yZXYueG1sUEsFBgAAAAAEAAQA9QAAAIgDAAAAAA==&#10;" path="m25400,r,548640l12700,535940,,523240,,25400,12700,12700,25400,xe" fillcolor="#3a5f8b" stroked="f" strokeweight="0">
                  <v:stroke miterlimit="83231f" joinstyle="miter"/>
                  <v:path arrowok="t" textboxrect="0,0,25400,548640"/>
                </v:shape>
                <v:shape id="Shape 1388" o:spid="_x0000_s1050" style="position:absolute;left:6210;top:76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OVMcA&#10;AADdAAAADwAAAGRycy9kb3ducmV2LnhtbESPT2vCQBDF74V+h2UKvdVNW5EQXaVIhULB4j/wOGbH&#10;bGx2NmS3Gr995yB4m+G9ee83k1nvG3WmLtaBDbwOMlDEZbA1Vwa2m8VLDiomZItNYDJwpQiz6ePD&#10;BAsbLryi8zpVSkI4FmjApdQWWsfSkcc4CC2xaMfQeUyydpW2HV4k3Df6LctG2mPN0uCwpbmj8nf9&#10;5w3s9tel37lPPhxGp0Xywzr/+Z4b8/zUf4xBJerT3Xy7/rKC/54LrnwjI+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yjlTHAAAA3QAAAA8AAAAAAAAAAAAAAAAAmAIAAGRy&#10;cy9kb3ducmV2LnhtbFBLBQYAAAAABAAEAPUAAACMAwAAAAA=&#10;" path="m,l5091431,r-12700,12700l5066031,25400r-5040631,l12700,12700,,xe" fillcolor="#3a5f8b" stroked="f" strokeweight="0">
                  <v:stroke miterlimit="83231f" joinstyle="miter"/>
                  <v:path arrowok="t" textboxrect="0,0,5091431,25400"/>
                </v:shape>
                <v:shape id="Shape 1389" o:spid="_x0000_s1051" style="position:absolute;left:6210;top:12839;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4rz8MA&#10;AADdAAAADwAAAGRycy9kb3ducmV2LnhtbERP32vCMBB+F/wfwg1803ROpKtGEZkwGDjUCT6ezdlU&#10;m0tpotb/fhkMfLuP7+dN562txI0aXzpW8DpIQBDnTpdcKPjZrfopCB+QNVaOScGDPMxn3c4UM+3u&#10;vKHbNhQihrDPUIEJoc6k9Lkhi37gauLInVxjMUTYFFI3eI/htpLDJBlLiyXHBoM1LQ3ll+3VKtgf&#10;Hmu7Nx98PI7Pq2BHZfr9tVSq99IuJiACteEp/nd/6jj/LX2Hv2/iC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4rz8MAAADdAAAADwAAAAAAAAAAAAAAAACYAgAAZHJzL2Rv&#10;d25yZXYueG1sUEsFBgAAAAAEAAQA9QAAAIgDAAAAAA==&#10;" path="m25400,l5066031,r12700,12700l5091431,25400,,25400,12700,12700,25400,xe" fillcolor="#3a5f8b" stroked="f" strokeweight="0">
                  <v:stroke miterlimit="83231f" joinstyle="miter"/>
                  <v:path arrowok="t" textboxrect="0,0,5091431,25400"/>
                </v:shape>
                <v:rect id="Rectangle 1391" o:spid="_x0000_s1052" style="position:absolute;left:21971;top:16193;width:2582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j76cMA&#10;AADdAAAADwAAAGRycy9kb3ducmV2LnhtbERPS4vCMBC+C/sfwgjeNNUF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j76c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 xml:space="preserve">Решение о возбуждении дела </w:t>
                        </w:r>
                      </w:p>
                    </w:txbxContent>
                  </v:textbox>
                </v:rect>
                <v:shape id="Shape 1392" o:spid="_x0000_s1053" style="position:absolute;left:621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FpMQA&#10;AADdAAAADwAAAGRycy9kb3ducmV2LnhtbERPS2rDMBDdF3IHMYFuSiLXNaFxIpsQaKkXXSTNAQZr&#10;YptYIyOpsX37qlDobh7vO/tyMr24k/OdZQXP6wQEcW11x42Cy9fb6hWED8gae8ukYCYPZbF42GOu&#10;7cgnup9DI2II+xwVtCEMuZS+bsmgX9uBOHJX6wyGCF0jtcMxhptepkmykQY7jg0tDnRsqb6dv40C&#10;HJ+yWQZb1cfNxb2fqiazn6NSj8vpsAMRaAr/4j/3h47zX7Yp/H4TT5D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DRaTEAAAA3QAAAA8AAAAAAAAAAAAAAAAAmAIAAGRycy9k&#10;b3ducmV2LnhtbFBLBQYAAAAABAAEAPUAAACJAwAAAAA=&#10;" path="m,l12700,12700,25400,25400r,383540l12700,421640,,434340,,xe" fillcolor="#3a5f8b" stroked="f" strokeweight="0">
                  <v:stroke miterlimit="83231f" joinstyle="miter"/>
                  <v:path arrowok="t" textboxrect="0,0,25400,434340"/>
                </v:shape>
                <v:shape id="Shape 1393" o:spid="_x0000_s1054" style="position:absolute;left:56870;top:15417;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P8MA&#10;AADdAAAADwAAAGRycy9kb3ducmV2LnhtbERPzWrCQBC+F3yHZQpeim7aiNToKiJU9OAhqQ8wZMck&#10;NDsbdrcmeXu3UPA2H9/vbHaDacWdnG8sK3ifJyCIS6sbrhRcv79mnyB8QNbYWiYFI3nYbScvG8y0&#10;7TmnexEqEUPYZ6igDqHLpPRlTQb93HbEkbtZZzBE6CqpHfYx3LTyI0mW0mDDsaHGjg41lT/Fr1GA&#10;/dtilMGey8Py6o75uVrYS6/U9HXYr0EEGsJT/O8+6Tg/XaXw9008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gP8MAAADdAAAADwAAAAAAAAAAAAAAAACYAgAAZHJzL2Rv&#10;d25yZXYueG1sUEsFBgAAAAAEAAQA9QAAAIgDAAAAAA==&#10;" path="m25400,r,434340l12700,421640,,408940,,25400,12700,12700,25400,xe" fillcolor="#3a5f8b" stroked="f" strokeweight="0">
                  <v:stroke miterlimit="83231f" joinstyle="miter"/>
                  <v:path arrowok="t" textboxrect="0,0,25400,434340"/>
                </v:shape>
                <v:shape id="Shape 1394" o:spid="_x0000_s1055" style="position:absolute;left:6210;top:1541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SjMQA&#10;AADdAAAADwAAAGRycy9kb3ducmV2LnhtbERP22rCQBB9L/Qflin4VjetIjG6SgkVCoLFG/g4Zsds&#10;2uxsyG5j/PtuoeDbHM515sve1qKj1leOFbwMExDEhdMVlwoO+9VzCsIHZI21Y1JwIw/LxePDHDPt&#10;rrylbhdKEUPYZ6jAhNBkUvrCkEU/dA1x5C6utRgibEupW7zGcFvL1ySZSIsVxwaDDeWGiu/dj1Vw&#10;PN029mje+XyefK2CHVfp5zpXavDUv81ABOrDXfzv/tBx/mg6hr9v4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mEozEAAAA3QAAAA8AAAAAAAAAAAAAAAAAmAIAAGRycy9k&#10;b3ducmV2LnhtbFBLBQYAAAAABAAEAPUAAACJAwAAAAA=&#10;" path="m,l5091431,r-12700,12700l5066031,25400r-5040631,l12700,12700,,xe" fillcolor="#3a5f8b" stroked="f" strokeweight="0">
                  <v:stroke miterlimit="83231f" joinstyle="miter"/>
                  <v:path arrowok="t" textboxrect="0,0,5091431,25400"/>
                </v:shape>
                <v:shape id="Shape 1395" o:spid="_x0000_s1056" style="position:absolute;left:6210;top:19507;width:50914;height:254;visibility:visible;mso-wrap-style:square;v-text-anchor:top" coordsize="5091431,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3F8QA&#10;AADdAAAADwAAAGRycy9kb3ducmV2LnhtbERPTWsCMRC9C/6HMEJvmq2tYlejiFQoCIpaweO4mW62&#10;3UyWTarrvzeC4G0e73Mms8aW4ky1LxwreO0lIIgzpwvOFXzvl90RCB+QNZaOScGVPMym7dYEU+0u&#10;vKXzLuQihrBPUYEJoUql9Jkhi77nKuLI/bjaYoiwzqWu8RLDbSn7STKUFguODQYrWhjK/nb/VsHh&#10;eF3bg/nk02n4uwz2vRhtVgulXjrNfAwiUBOe4of7S8f5bx8DuH8TT5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txfEAAAA3QAAAA8AAAAAAAAAAAAAAAAAmAIAAGRycy9k&#10;b3ducmV2LnhtbFBLBQYAAAAABAAEAPUAAACJAwAAAAA=&#10;" path="m25400,l5066031,r12700,12700l5091431,25400,,25400,12700,12700,25400,xe" fillcolor="#3a5f8b" stroked="f" strokeweight="0">
                  <v:stroke miterlimit="83231f" joinstyle="miter"/>
                  <v:path arrowok="t" textboxrect="0,0,5091431,25400"/>
                </v:shape>
                <v:rect id="Rectangle 1397" o:spid="_x0000_s1057" style="position:absolute;left:7632;top:23724;width:2606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GBsQA&#10;AADdAAAADwAAAGRycy9kb3ducmV2LnhtbERPS2vCQBC+C/6HZQRvuqmCmugq4gM9Vi3Y3obsmIRm&#10;Z0N2NbG/vlsQepuP7zmLVWtK8aDaFZYVvA0jEMSp1QVnCj4u+8EMhPPIGkvLpOBJDlbLbmeBibYN&#10;n+hx9pkIIewSVJB7XyVSujQng25oK+LA3Wxt0AdYZ1LX2IRwU8pRFE2kwYJDQ44VbXJKv893o+Aw&#10;q9afR/vTZOXu63B9v8bbS+yV6vfa9RyEp9b/i1/uow7zx/EU/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txgb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В рамках компетенции органа</w:t>
                        </w:r>
                      </w:p>
                    </w:txbxContent>
                  </v:textbox>
                </v:rect>
                <v:rect id="Rectangle 1398" o:spid="_x0000_s1058" style="position:absolute;left:8813;top:25477;width:2290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SdMYA&#10;AADdAAAADwAAAGRycy9kb3ducmV2LnhtbESPQWvCQBCF74L/YZmCN920BTGpq4ht0aNVQXsbstMk&#10;NDsbslsT/fXOoeBthvfmvW/my97V6kJtqDwbeJ4koIhzbysuDBwPn+MZqBCRLdaeycCVAiwXw8Ec&#10;M+s7/qLLPhZKQjhkaKCMscm0DnlJDsPEN8Si/fjWYZS1LbRtsZNwV+uXJJlqhxVLQ4kNrUvKf/d/&#10;zsBm1qzOW3/rivrje3PandL3Qxq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JSdMYAAADdAAAADwAAAAAAAAAAAAAAAACYAgAAZHJz&#10;L2Rvd25yZXYueG1sUEsFBgAAAAAEAAQA9QAAAIsDAAAAAA==&#10;" filled="f" stroked="f">
                  <v:textbox inset="0,0,0,0">
                    <w:txbxContent>
                      <w:p w:rsidR="005D74B3" w:rsidRDefault="005D74B3">
                        <w:pPr>
                          <w:spacing w:after="160" w:line="259" w:lineRule="auto"/>
                          <w:ind w:left="0" w:firstLine="0"/>
                          <w:jc w:val="left"/>
                        </w:pPr>
                        <w:r>
                          <w:rPr>
                            <w:sz w:val="24"/>
                          </w:rPr>
                          <w:t>муниципального контроля</w:t>
                        </w:r>
                      </w:p>
                    </w:txbxContent>
                  </v:textbox>
                </v:rect>
                <v:shape id="Shape 1399" o:spid="_x0000_s1059" style="position:absolute;left:621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jLdsEA&#10;AADdAAAADwAAAGRycy9kb3ducmV2LnhtbERPzWrCQBC+F/oOyxR6q7NaEE1dRcRCe2ziA4zZaRLN&#10;zsbs1sS37wqF3ubj+53VZnStunIfGi8GphMNiqX0tpHKwKF4f1mACpHEUuuFDdw4wGb9+LCizPpB&#10;vviax0qlEAkZGahj7DLEUNbsKEx8x5K4b987ign2FdqehhTuWpxpPUdHjaSGmjre1Vye8x9nAG+X&#10;ojj5/RHxExe6OORDqxtjnp/G7RuoyGP8F/+5P2ya/7pcwv2bdAK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Iy3bBAAAA3QAAAA8AAAAAAAAAAAAAAAAAmAIAAGRycy9kb3du&#10;cmV2LnhtbFBLBQYAAAAABAAEAPUAAACGAwAAAAA=&#10;" path="m,l12700,12700,25400,25400r,459740l12700,497840,,510540,,xe" fillcolor="#3a5f8b" stroked="f" strokeweight="0">
                  <v:stroke miterlimit="83231f" joinstyle="miter"/>
                  <v:path arrowok="t" textboxrect="0,0,25400,510540"/>
                </v:shape>
                <v:shape id="Shape 1400" o:spid="_x0000_s1060" style="position:absolute;left:28397;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6CcMA&#10;AADdAAAADwAAAGRycy9kb3ducmV2LnhtbESPwU7DQAxE75X4h5WRuLVeEEJV6LaqUJHgSNIPMFmT&#10;hGa9aXZp0r/HByRutmY887zZzaE3Fx5TF8XB/cqCYamj76RxcKxel2swKZN46qOwgysn2G1vFhsq&#10;fJzkgy9lboyGSCrIQZvzUCCmuuVAaRUHFtW+4hgo6zo26EeaNDz0+GDtEwbqRBtaGvil5fpU/gQH&#10;eD1X1Xc8fCK+49pWx3Lqbefc3e28fwaTec7/5r/rN6/4j1b59RsdA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I6CcMAAADdAAAADwAAAAAAAAAAAAAAAACYAgAAZHJzL2Rv&#10;d25yZXYueG1sUEsFBgAAAAAEAAQA9QAAAIgDAAAAAA==&#10;" path="m25400,r,510540l12700,497840,,485140,,25400,12700,12700,25400,xe" fillcolor="#3a5f8b" stroked="f" strokeweight="0">
                  <v:stroke miterlimit="83231f" joinstyle="miter"/>
                  <v:path arrowok="t" textboxrect="0,0,25400,510540"/>
                </v:shape>
                <v:shape id="Shape 1401" o:spid="_x0000_s1061" style="position:absolute;left:6210;top:22948;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gY8QA&#10;AADdAAAADwAAAGRycy9kb3ducmV2LnhtbERPS2sCMRC+C/6HMIXeNFmpRVajFB9QBA/aFq/DZtxd&#10;3EyWJLpbf31TKPQ2H99zFqveNuJOPtSONWRjBYK4cKbmUsPnx240AxEissHGMWn4pgCr5XCwwNy4&#10;jo90P8VSpBAOOWqoYmxzKUNRkcUwdi1x4i7OW4wJ+lIaj10Kt42cKPUqLdacGipsaV1RcT3drIbr&#10;dDMtL+cmO673Yab81+HRbQ9aPz/1b3MQkfr4L/5zv5s0/0Vl8PtNO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iIGPEAAAA3QAAAA8AAAAAAAAAAAAAAAAAmAIAAGRycy9k&#10;b3ducmV2LnhtbFBLBQYAAAAABAAEAPUAAACJAwAAAAA=&#10;" path="m,l2244090,r-12700,12700l2218690,25400r-2193290,l12700,12700,,xe" fillcolor="#3a5f8b" stroked="f" strokeweight="0">
                  <v:stroke miterlimit="83231f" joinstyle="miter"/>
                  <v:path arrowok="t" textboxrect="0,0,2244090,25400"/>
                </v:shape>
                <v:shape id="Shape 1402" o:spid="_x0000_s1062" style="position:absolute;left:6210;top:27800;width:22441;height:254;visibility:visible;mso-wrap-style:square;v-text-anchor:top" coordsize="22440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FMMA&#10;AADdAAAADwAAAGRycy9kb3ducmV2LnhtbERPTWsCMRC9F/ofwhS81URRka1RiloQwYO24nXYjLuL&#10;m8mSpO7qr28Kgrd5vM+ZLTpbiyv5UDnWMOgrEMS5MxUXGn6+v96nIEJENlg7Jg03CrCYv77MMDOu&#10;5T1dD7EQKYRDhhrKGJtMypCXZDH0XUOcuLPzFmOCvpDGY5vCbS2HSk2kxYpTQ4kNLUvKL4dfq+Ey&#10;Xo2L86ke7JfbMFX+uLu3653Wvbfu8wNEpC4+xQ/3xqT5IzWE/2/SC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C+FMMAAADdAAAADwAAAAAAAAAAAAAAAACYAgAAZHJzL2Rv&#10;d25yZXYueG1sUEsFBgAAAAAEAAQA9QAAAIgDAAAAAA==&#10;" path="m25400,l2218690,r12700,12700l2244090,25400,,25400,12700,12700,25400,xe" fillcolor="#3a5f8b" stroked="f" strokeweight="0">
                  <v:stroke miterlimit="83231f" joinstyle="miter"/>
                  <v:path arrowok="t" textboxrect="0,0,2244090,25400"/>
                </v:shape>
                <v:rect id="Rectangle 1404" o:spid="_x0000_s1063" style="position:absolute;left:34315;top:23724;width:2716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8Ak8QA&#10;AADdAAAADwAAAGRycy9kb3ducmV2LnhtbERPTWvCQBC9F/wPywi9NRtLEE1dRbSix1aFtLchO02C&#10;2dmQXZPUX98tCN7m8T5nsRpMLTpqXWVZwSSKQRDnVldcKDifdi8zEM4ja6wtk4JfcrBajp4WmGrb&#10;8yd1R1+IEMIuRQWl900qpctLMugi2xAH7se2Bn2AbSF1i30IN7V8jeOpNFhxaCixoU1J+eV4NQr2&#10;s2b9dbC3vqjfv/fZRzbfnuZeqefxsH4D4WnwD/HdfdBhfhIn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fAJP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Вне рамок компетенции органа</w:t>
                        </w:r>
                      </w:p>
                    </w:txbxContent>
                  </v:textbox>
                </v:rect>
                <v:rect id="Rectangle 1405" o:spid="_x0000_s1064" style="position:absolute;left:35140;top:25477;width:2494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lCMUA&#10;AADdAAAADwAAAGRycy9kb3ducmV2LnhtbERPS2vCQBC+F/oflil4q5uK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U6UI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 xml:space="preserve">муниципального  контроля   </w:t>
                        </w:r>
                      </w:p>
                    </w:txbxContent>
                  </v:textbox>
                </v:rect>
                <v:shape id="Shape 1406" o:spid="_x0000_s1065" style="position:absolute;left:31915;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cH5sAA&#10;AADdAAAADwAAAGRycy9kb3ducmV2LnhtbERPzWrCQBC+C32HZQredNZSRFJXEWmhPZr4ANPsmESz&#10;s2l2a+Lbu0Kht/n4fme9HV2rrtyHxouBxVyDYim9baQycCw+ZitQIZJYar2wgRsH2G6eJmvKrB/k&#10;wNc8ViqFSMjIQB1jlyGGsmZHYe47lsSdfO8oJthXaHsaUrhr8UXrJTpqJDXU1PG+5vKS/zoDePsp&#10;irN//0b8wpUujvnQ6saY6fO4ewMVeYz/4j/3p03zX/USHt+kE3B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7cH5sAAAADdAAAADwAAAAAAAAAAAAAAAACYAgAAZHJzL2Rvd25y&#10;ZXYueG1sUEsFBgAAAAAEAAQA9QAAAIUDAAAAAA==&#10;" path="m,l12700,12700,25400,25400r,459740l12700,497840,,510540,,xe" fillcolor="#3a5f8b" stroked="f" strokeweight="0">
                  <v:stroke miterlimit="83231f" joinstyle="miter"/>
                  <v:path arrowok="t" textboxrect="0,0,25400,510540"/>
                </v:shape>
                <v:shape id="Shape 1407" o:spid="_x0000_s1066" style="position:absolute;left:56870;top:22948;width:254;height:5106;visibility:visible;mso-wrap-style:square;v-text-anchor:top" coordsize="25400,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ifcEA&#10;AADdAAAADwAAAGRycy9kb3ducmV2LnhtbERPzWrCQBC+F3yHZYTe6qxSWomuUkoFe2ziA4zZaZI2&#10;Oxuzq4lv3xWE3ubj+531dnStunAfGi8G5jMNiqX0tpHKwKHYPS1BhUhiqfXCBq4cYLuZPKwps36Q&#10;L77ksVIpREJGBuoYuwwxlDU7CjPfsSTu2/eOYoJ9hbanIYW7Fhdav6CjRlJDTR2/11z+5mdnAK+n&#10;ovjxH0fET1zq4pAPrW6MeZyObytQkcf4L7679zbNf9avcPsmnY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on3BAAAA3QAAAA8AAAAAAAAAAAAAAAAAmAIAAGRycy9kb3du&#10;cmV2LnhtbFBLBQYAAAAABAAEAPUAAACGAwAAAAA=&#10;" path="m25400,r,510540l12700,497840,,485140,,25400,12700,12700,25400,xe" fillcolor="#3a5f8b" stroked="f" strokeweight="0">
                  <v:stroke miterlimit="83231f" joinstyle="miter"/>
                  <v:path arrowok="t" textboxrect="0,0,25400,510540"/>
                </v:shape>
                <v:shape id="Shape 1408" o:spid="_x0000_s1067" style="position:absolute;left:31915;top:22948;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Pd8UA&#10;AADdAAAADwAAAGRycy9kb3ducmV2LnhtbESPQUsDMRCF74L/IYzgzSYtImVtWkpxbU+CrQePw2bc&#10;LN1MliTtrv565yB4m+G9ee+b1WYKvbpSyl1kC/OZAUXcRNdxa+HjVD8sQeWC7LCPTBa+KcNmfXuz&#10;wsrFkd/peiytkhDOFVrwpQyV1rnxFDDP4kAs2ldMAYusqdUu4SjhodcLY550wI6lweNAO0/N+XgJ&#10;Fs5cv77U86V3Zr8f334Wn5ekD9be303bZ1CFpvJv/rs+OMF/NIIr38gIe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gk93xQAAAN0AAAAPAAAAAAAAAAAAAAAAAJgCAABkcnMv&#10;ZG93bnJldi54bWxQSwUGAAAAAAQABAD1AAAAigMAAAAA&#10;" path="m,l2520950,r-12700,12700l2495550,25400r-2470150,l12700,12700,,xe" fillcolor="#3a5f8b" stroked="f" strokeweight="0">
                  <v:stroke miterlimit="83231f" joinstyle="miter"/>
                  <v:path arrowok="t" textboxrect="0,0,2520950,25400"/>
                </v:shape>
                <v:shape id="Shape 1409" o:spid="_x0000_s1068" style="position:absolute;left:31915;top:27800;width:25209;height:254;visibility:visible;mso-wrap-style:square;v-text-anchor:top" coordsize="252095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7q7MMA&#10;AADdAAAADwAAAGRycy9kb3ducmV2LnhtbERPTWsCMRC9C/0PYQq9aaIUsatRpHSrp0K1B4/DZtws&#10;biZLEt1tf30jFHqbx/uc1WZwrbhRiI1nDdOJAkFcedNwreHrWI4XIGJCNth6Jg3fFGGzfhitsDC+&#10;50+6HVItcgjHAjXYlLpCylhZchgnviPO3NkHhynDUEsTsM/hrpUzpebSYcO5wWJHr5aqy+HqNFy4&#10;fH8rpwtr1G7Xf/zMTtcg91o/PQ7bJYhEQ/oX/7n3Js9/Vi9w/ya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7q7MMAAADdAAAADwAAAAAAAAAAAAAAAACYAgAAZHJzL2Rv&#10;d25yZXYueG1sUEsFBgAAAAAEAAQA9QAAAIgDAAAAAA==&#10;" path="m25400,l2495550,r12700,12700l2520950,25400,,25400,12700,12700,25400,xe" fillcolor="#3a5f8b" stroked="f" strokeweight="0">
                  <v:stroke miterlimit="83231f" joinstyle="miter"/>
                  <v:path arrowok="t" textboxrect="0,0,2520950,25400"/>
                </v:shape>
                <v:rect id="Rectangle 1411" o:spid="_x0000_s1069" style="position:absolute;left:7912;top:32957;width:2598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11sQA&#10;AADdAAAADwAAAGRycy9kb3ducmV2LnhtbERPTWvCQBC9F/oflil4q5tIEY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Ndb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Принятие мер по контролю за</w:t>
                        </w:r>
                      </w:p>
                    </w:txbxContent>
                  </v:textbox>
                </v:rect>
                <v:rect id="Rectangle 1412" o:spid="_x0000_s1070" style="position:absolute;left:9321;top:34709;width:22195;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rocMA&#10;AADdAAAADwAAAGRycy9kb3ducmV2LnhtbERPTYvCMBC9C/6HMMLeNFVE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roc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устранением выявленных</w:t>
                        </w:r>
                      </w:p>
                    </w:txbxContent>
                  </v:textbox>
                </v:rect>
                <v:rect id="Rectangle 1413" o:spid="_x0000_s1071" style="position:absolute;left:12852;top:36462;width:1283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OOsUA&#10;AADdAAAADwAAAGRycy9kb3ducmV2LnhtbERPTWvCQBC9F/wPywje6kYtJaauImoxxzYRtLchO01C&#10;s7MhuzWpv94tFHqbx/uc1WYwjbhS52rLCmbTCARxYXXNpYJT/voYg3AeWWNjmRT8kIPNevSwwkTb&#10;nt/pmvlShBB2CSqovG8TKV1RkUE3tS1x4D5tZ9AH2JVSd9iHcNPIeRQ9S4M1h4YKW9pVVHxl30bB&#10;MW63l9Te+rI5fBzPb+flPl96pSbjYfsCwtPg/8V/7lSH+U+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w46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нарушений, их</w:t>
                        </w:r>
                      </w:p>
                    </w:txbxContent>
                  </v:textbox>
                </v:rect>
                <v:rect id="Rectangle 1414" o:spid="_x0000_s1072" style="position:absolute;left:11823;top:38215;width:1553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WTsMA&#10;AADdAAAADwAAAGRycy9kb3ducmV2LnhtbERPTYvCMBC9C/6HMMLeNHWR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aWTs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предупреждению,</w:t>
                        </w:r>
                      </w:p>
                    </w:txbxContent>
                  </v:textbox>
                </v:rect>
                <v:rect id="Rectangle 1415" o:spid="_x0000_s1073" style="position:absolute;left:9245;top:39967;width:224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z1cUA&#10;AADdAAAADwAAAGRycy9kb3ducmV2LnhtbERPTWvCQBC9F/wPywje6kax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jPV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предотвращению, а также</w:t>
                        </w:r>
                      </w:p>
                    </w:txbxContent>
                  </v:textbox>
                </v:rect>
                <v:rect id="Rectangle 1416" o:spid="_x0000_s1074" style="position:absolute;left:8839;top:41720;width:2349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itosIA&#10;AADdAAAADwAAAGRycy9kb3ducmV2LnhtbERPTYvCMBC9C/6HMII3TV1E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2iwgAAAN0AAAAPAAAAAAAAAAAAAAAAAJgCAABkcnMvZG93&#10;bnJldi54bWxQSwUGAAAAAAQABAD1AAAAhwMAAAAA&#10;" filled="f" stroked="f">
                  <v:textbox inset="0,0,0,0">
                    <w:txbxContent>
                      <w:p w:rsidR="005D74B3" w:rsidRDefault="005D74B3">
                        <w:pPr>
                          <w:spacing w:after="160" w:line="259" w:lineRule="auto"/>
                          <w:ind w:left="0" w:firstLine="0"/>
                          <w:jc w:val="left"/>
                        </w:pPr>
                        <w:r>
                          <w:rPr>
                            <w:sz w:val="24"/>
                          </w:rPr>
                          <w:t>меры по привлечению лиц,</w:t>
                        </w:r>
                      </w:p>
                    </w:txbxContent>
                  </v:textbox>
                </v:rect>
                <v:rect id="Rectangle 1417" o:spid="_x0000_s1075" style="position:absolute;left:9144;top:43472;width:226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допустивших выявленные</w:t>
                        </w:r>
                      </w:p>
                    </w:txbxContent>
                  </v:textbox>
                </v:rect>
                <v:rect id="Rectangle 1418" o:spid="_x0000_s1076" style="position:absolute;left:7937;top:45225;width:2586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rsidR="005D74B3" w:rsidRDefault="005D74B3">
                        <w:pPr>
                          <w:spacing w:after="160" w:line="259" w:lineRule="auto"/>
                          <w:ind w:left="0" w:firstLine="0"/>
                          <w:jc w:val="left"/>
                        </w:pPr>
                        <w:r>
                          <w:rPr>
                            <w:sz w:val="24"/>
                          </w:rPr>
                          <w:t>нарушения к ответственности</w:t>
                        </w:r>
                      </w:p>
                    </w:txbxContent>
                  </v:textbox>
                </v:rect>
                <v:rect id="Rectangle 18789" o:spid="_x0000_s1077" style="position:absolute;left:11684;top:46978;width:1656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WQMUA&#10;AADeAAAADwAAAGRycy9kb3ducmV2LnhtbERPS2vCQBC+F/oflin0VjftoSYxG5E+0GM1gnobsmMS&#10;zM6G7Nak/vquIHibj+852Xw0rThT7xrLCl4nEQji0uqGKwXb4vslBuE8ssbWMin4Iwfz/PEhw1Tb&#10;gdd03vhKhBB2KSqove9SKV1Zk0E3sR1x4I62N+gD7CupexxCuGnlWxS9S4MNh4YaO/qoqTxtfo2C&#10;Zdwt9it7Gar267Dc/eySzyLxSj0/jYsZCE+jv4tv7pUO8+NpnMD1nXCD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lZAxQAAAN4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взятие объяснения,</w:t>
                        </w:r>
                      </w:p>
                    </w:txbxContent>
                  </v:textbox>
                </v:rect>
                <v:rect id="Rectangle 18788" o:spid="_x0000_s1078" style="position:absolute;left:11188;top:46978;width:6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z28cA&#10;AADeAAAADwAAAGRycy9kb3ducmV2LnhtbESPQW/CMAyF70j8h8iTdoN0O2ylEBBim+DIAAm4WY1p&#10;KxqnajLa7dfjwyRutt7ze59ni97V6kZtqDwbeBknoIhzbysuDBz2X6MUVIjIFmvPZOCXAizmw8EM&#10;M+s7/qbbLhZKQjhkaKCMscm0DnlJDsPYN8SiXXzrMMraFtq22Em4q/VrkrxphxVLQ4kNrUrKr7sf&#10;Z2CdNsvTxv91Rf15Xh+3x8nHfhKNeX7ql1NQkfr4MP9fb6zgp++p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q89vHAAAA3g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w:t>
                        </w:r>
                      </w:p>
                    </w:txbxContent>
                  </v:textbox>
                </v:rect>
                <v:rect id="Rectangle 1420" o:spid="_x0000_s1079" style="position:absolute;left:9220;top:48730;width:22503;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составление протокола об</w:t>
                        </w:r>
                      </w:p>
                    </w:txbxContent>
                  </v:textbox>
                </v:rect>
                <v:rect id="Rectangle 1421" o:spid="_x0000_s1080" style="position:absolute;left:11480;top:50483;width:1643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8MA&#10;AADdAAAADwAAAGRycy9kb3ducmV2LnhtbERPTYvCMBC9C/6HMMLeNFVEtBpFdEWPu1ZQb0MztsVm&#10;Upqs7frrNwuCt3m8z1msWlOKB9WusKxgOIhAEKdWF5wpOCW7/hSE88gaS8uk4JccrJbdzgJjbRv+&#10;psfRZyKEsItRQe59FUvp0pwMuoGtiAN3s7VBH2CdSV1jE8JNKUdRNJEGCw4NOVa0ySm9H3+Mgv20&#10;Wl8O9tlk5ed1f/46z7bJzCv10WvXcxCeWv8Wv9wHHeaPR0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3/a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административном</w:t>
                        </w:r>
                      </w:p>
                    </w:txbxContent>
                  </v:textbox>
                </v:rect>
                <v:rect id="Rectangle 1422" o:spid="_x0000_s1081" style="position:absolute;left:12153;top:52235;width:1465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9hHMQA&#10;AADdAAAADwAAAGRycy9kb3ducmV2LnhtbERPTWvCQBC9F/wPywi91U2DFI2uErSSHFsVbG9DdkxC&#10;s7Mhu03S/vpuQfA2j/c56+1oGtFT52rLCp5nEQjiwuqaSwXn0+FpAcJ5ZI2NZVLwQw62m8nDGhNt&#10;B36n/uhLEULYJaig8r5NpHRFRQbdzLbEgbvazqAPsCul7nAI4aaRcRS9SIM1h4YKW9pVVHwdv42C&#10;bNGmH7n9Hcrm9TO7vF2W+9PSK/U4HdMVCE+jv4tv7lyH+fM4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PYRz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правонарушении</w:t>
                        </w:r>
                      </w:p>
                    </w:txbxContent>
                  </v:textbox>
                </v:rect>
                <v:rect id="Rectangle 1423" o:spid="_x0000_s1082" style="position:absolute;left:10706;top:53988;width:1854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PEh8MA&#10;AADdAAAADwAAAGRycy9kb3ducmV2LnhtbERPS4vCMBC+L/gfwgje1lRdFq1GER/o0VVBvQ3N2Bab&#10;SWmi7frrjbCwt/n4njOZNaYQD6pcbllBrxuBIE6szjlVcDysP4cgnEfWWFgmBb/kYDZtfUww1rbm&#10;H3rsfSpCCLsYFWTel7GULsnIoOvakjhwV1sZ9AFWqdQV1iHcFLIfRd/SYM6hIcOSFhklt/3dKNgM&#10;y/l5a591Wqwum9PuNFoeRl6pTruZj0F4avy/+M+91WH+V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PEh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должностным лицом,</w:t>
                        </w:r>
                      </w:p>
                    </w:txbxContent>
                  </v:textbox>
                </v:rect>
                <v:rect id="Rectangle 1424" o:spid="_x0000_s1083" style="position:absolute;left:9512;top:55741;width:2172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pc88IA&#10;AADdAAAADwAAAGRycy9kb3ducmV2LnhtbERPS4vCMBC+C/6HMII3TRVZtBpF1EWPvkC9Dc3YFptJ&#10;abK27q83wsLe5uN7zmzRmEI8qXK5ZQWDfgSCOLE651TB+fTdG4NwHlljYZkUvMjBYt5uzTDWtuYD&#10;PY8+FSGEXYwKMu/LWEqXZGTQ9W1JHLi7rQz6AKtU6grrEG4KOYyiL2kw59CQYUmrjJLH8cco2I7L&#10;5XVnf+u02Ny2l/1lsj5NvFLdTrOcgvDU+H/xn3unw/zRcAS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lzzwgAAAN0AAAAPAAAAAAAAAAAAAAAAAJgCAABkcnMvZG93&#10;bnJldi54bWxQSwUGAAAAAAQABAD1AAAAhwMAAAAA&#10;" filled="f" stroked="f">
                  <v:textbox inset="0,0,0,0">
                    <w:txbxContent>
                      <w:p w:rsidR="005D74B3" w:rsidRDefault="005D74B3">
                        <w:pPr>
                          <w:spacing w:after="160" w:line="259" w:lineRule="auto"/>
                          <w:ind w:left="0" w:firstLine="0"/>
                          <w:jc w:val="left"/>
                        </w:pPr>
                        <w:r>
                          <w:rPr>
                            <w:sz w:val="24"/>
                          </w:rPr>
                          <w:t>согласно утвержденному</w:t>
                        </w:r>
                      </w:p>
                    </w:txbxContent>
                  </v:textbox>
                </v:rect>
                <v:rect id="Rectangle 1425" o:spid="_x0000_s1084" style="position:absolute;left:9626;top:57493;width:2139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b5aMMA&#10;AADdAAAADwAAAGRycy9kb3ducmV2LnhtbERPS4vCMBC+L/gfwgje1lRxF61GER/o0VVBvQ3N2Bab&#10;SWmi7frrjbCwt/n4njOZNaYQD6pcbllBrxuBIE6szjlVcDysP4cgnEfWWFgmBb/kYDZtfUww1rbm&#10;H3rsfSpCCLsYFWTel7GULsnIoOvakjhwV1sZ9AFWqdQV1iHcFLIfRd/SYM6hIcOSFhklt/3dKNgM&#10;y/l5a591Wqwum9PuNFoeRl6pTruZj0F4avy/+M+91WH+oP8F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b5aM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Перечню, и направление</w:t>
                        </w:r>
                      </w:p>
                    </w:txbxContent>
                  </v:textbox>
                </v:rect>
                <v:rect id="Rectangle 1426" o:spid="_x0000_s1085" style="position:absolute;left:11277;top:59246;width:1701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nH8MA&#10;AADdAAAADwAAAGRycy9kb3ducmV2LnhtbERPS4vCMBC+C/6HMAveNF0R0a5RxAd6VLvg7m1oZtuy&#10;zaQ00VZ/vREEb/PxPWe2aE0prlS7wrKCz0EEgji1uuBMwXey7U9AOI+ssbRMCm7kYDHvdmYYa9vw&#10;ka4nn4kQwi5GBbn3VSylS3My6Aa2Ig7cn60N+gDrTOoamxBuSjmMorE0WHBoyLGiVU7p/+liFOwm&#10;1fJnb+9NVm5+d+fDebpOpl6p3ke7/ALhqfVv8cu912H+aDiG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RnH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административного</w:t>
                        </w:r>
                      </w:p>
                    </w:txbxContent>
                  </v:textbox>
                </v:rect>
                <v:rect id="Rectangle 1427" o:spid="_x0000_s1086" style="position:absolute;left:8369;top:60998;width:247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ChMMA&#10;AADdAAAADwAAAGRycy9kb3ducmV2LnhtbERPS4vCMBC+L/gfwgje1lSRXa1GER/o0VVBvQ3N2Bab&#10;SWmi7frrjbCwt/n4njOZNaYQD6pcbllBrxuBIE6szjlVcDysP4cgnEfWWFgmBb/kYDZtfUww1rbm&#10;H3rsfSpCCLsYFWTel7GULsnIoOvakjhwV1sZ9AFWqdQV1iHcFLIfRV/SYM6hIcOSFhklt/3dKNgM&#10;y/l5a591Wqwum9PuNFoeRl6pTruZj0F4avy/+M+91WH+oP8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jChM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материала для рассмотрения</w:t>
                        </w:r>
                      </w:p>
                    </w:txbxContent>
                  </v:textbox>
                </v:rect>
                <v:rect id="Rectangle 1428" o:spid="_x0000_s1087" style="position:absolute;left:9677;top:62751;width:2125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9scA&#10;AADdAAAADwAAAGRycy9kb3ducmV2LnhtbESPQWvCQBCF74L/YRmhN91UStGYjYi26LFqwfY2ZMck&#10;NDsbsluT9td3DkJvM7w3732TrQfXqBt1ofZs4HGWgCIuvK25NPB+fp0uQIWIbLHxTAZ+KMA6H48y&#10;TK3v+Ui3UyyVhHBI0UAVY5tqHYqKHIaZb4lFu/rOYZS1K7XtsJdw1+h5kjxrhzVLQ4UtbSsqvk7f&#10;zsB+0W4+Dv63L5uXz/3l7bLcnZfRmIfJsFmBijTEf/P9+mAF/2k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nVvbHAAAA3Q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по подведомственности)</w:t>
                        </w:r>
                      </w:p>
                    </w:txbxContent>
                  </v:textbox>
                </v:rect>
                <v:shape id="Shape 1429" o:spid="_x0000_s1088" style="position:absolute;left:6210;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wdOsQA&#10;AADdAAAADwAAAGRycy9kb3ducmV2LnhtbERPTWvCQBC9F/wPywje6kYJpY1uQmlRpNWDqR68Ddlp&#10;Es3Ohuwa03/vFgq9zeN9zjIbTCN66lxtWcFsGoEgLqyuuVRw+Fo9PoNwHlljY5kU/JCDLB09LDHR&#10;9sZ76nNfihDCLkEFlfdtIqUrKjLoprYlDty37Qz6ALtS6g5vIdw0ch5FT9JgzaGhwpbeKiou+dUo&#10;oDiKt+35uJG8fj99DJ+7Hs9eqcl4eF2A8DT4f/Gfe6PD/Hj+Ar/fhBN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8HTrEAAAA3QAAAA8AAAAAAAAAAAAAAAAAmAIAAGRycy9k&#10;b3ducmV2LnhtbFBLBQYAAAAABAAEAPUAAACJAwAAAAA=&#10;" path="m,l12700,12700,25400,25400r,3268980l12700,3307080,,3319780,,xe" fillcolor="#3a5f8b" stroked="f" strokeweight="0">
                  <v:stroke miterlimit="83231f" joinstyle="miter"/>
                  <v:path arrowok="t" textboxrect="0,0,25400,3319780"/>
                </v:shape>
                <v:shape id="Shape 1430" o:spid="_x0000_s1089" style="position:absolute;left:28867;top:32181;width:254;height:33198;visibility:visible;mso-wrap-style:square;v-text-anchor:top" coordsize="25400,3319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8iesYA&#10;AADdAAAADwAAAGRycy9kb3ducmV2LnhtbESPQWvCQBCF7wX/wzKCt7qxDSKpq0hLi1g9qO2htyE7&#10;JtHsbMiuMf77zqHQ2wzvzXvfzJe9q1VHbag8G5iME1DEubcVFwa+ju+PM1AhIlusPZOBOwVYLgYP&#10;c8ysv/GeukMslIRwyNBAGWOTaR3ykhyGsW+IRTv51mGUtS20bfEm4a7WT0ky1Q4rloYSG3otKb8c&#10;rs4ApUm6bc7fa80fbz+b/nPX4TkaMxr2qxdQkfr4b/67XlvBT5+FX76RE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8iesYAAADdAAAADwAAAAAAAAAAAAAAAACYAgAAZHJz&#10;L2Rvd25yZXYueG1sUEsFBgAAAAAEAAQA9QAAAIsDAAAAAA==&#10;" path="m25400,r,3319780l12700,3307080,,3294380,,25400,12700,12700,25400,xe" fillcolor="#3a5f8b" stroked="f" strokeweight="0">
                  <v:stroke miterlimit="83231f" joinstyle="miter"/>
                  <v:path arrowok="t" textboxrect="0,0,25400,3319780"/>
                </v:shape>
                <v:shape id="Shape 1431" o:spid="_x0000_s1090" style="position:absolute;left:6210;top:32181;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uelMMA&#10;AADdAAAADwAAAGRycy9kb3ducmV2LnhtbERPTWvCQBC9F/wPywje6kYNJURXkYLiKaCV9jpmxySY&#10;nU13V43++m6h0Ns83ucsVr1pxY2cbywrmIwTEMSl1Q1XCo4fm9cMhA/IGlvLpOBBHlbLwcsCc23v&#10;vKfbIVQihrDPUUEdQpdL6cuaDPqx7Ygjd7bOYIjQVVI7vMdw08ppkrxJgw3Hhho7eq+pvByuRkGx&#10;TtOvU7b7zuR26vhpi+RTFkqNhv16DiJQH/7Ff+6djvPT2QR+v4kn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uelMMAAADdAAAADwAAAAAAAAAAAAAAAACYAgAAZHJzL2Rv&#10;d25yZXYueG1sUEsFBgAAAAAEAAQA9QAAAIgDAAAAAA==&#10;" path="m,l2291080,r-12700,12700l2265680,25400r-2240280,l12700,12700,,xe" fillcolor="#3a5f8b" stroked="f" strokeweight="0">
                  <v:stroke miterlimit="83231f" joinstyle="miter"/>
                  <v:path arrowok="t" textboxrect="0,0,2291080,25400"/>
                </v:shape>
                <v:shape id="Shape 1432" o:spid="_x0000_s1091" style="position:absolute;left:6210;top:65125;width:22911;height:254;visibility:visible;mso-wrap-style:square;v-text-anchor:top" coordsize="229108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A48MA&#10;AADdAAAADwAAAGRycy9kb3ducmV2LnhtbERPTWvCQBC9F/wPywi91Y0xlBBdRQTFU6C21OuYHZNg&#10;djburpr213cLhd7m8T5nsRpMJ+7kfGtZwXSSgCCurG65VvDxvn3JQfiArLGzTAq+yMNqOXpaYKHt&#10;g9/ofgi1iCHsC1TQhNAXUvqqIYN+YnviyJ2tMxgidLXUDh8x3HQyTZJXabDl2NBgT5uGqsvhZhSU&#10;6yw7nvL9NZe71PG3LZNPWSr1PB7WcxCBhvAv/nPvdZyfzVL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kA48MAAADdAAAADwAAAAAAAAAAAAAAAACYAgAAZHJzL2Rv&#10;d25yZXYueG1sUEsFBgAAAAAEAAQA9QAAAIgDAAAAAA==&#10;" path="m25400,l2265680,r12700,12700l2291080,25400,,25400,12700,12700,25400,xe" fillcolor="#3a5f8b" stroked="f" strokeweight="0">
                  <v:stroke miterlimit="83231f" joinstyle="miter"/>
                  <v:path arrowok="t" textboxrect="0,0,2291080,25400"/>
                </v:shape>
                <v:rect id="Rectangle 1434" o:spid="_x0000_s1092" style="position:absolute;left:37858;top:32957;width:1840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KLsMA&#10;AADdAAAADwAAAGRycy9kb3ducmV2LnhtbERPS4vCMBC+L/gfwgje1tQHi1ajiLro0Reot6EZ22Iz&#10;KU203f31G2HB23x8z5nOG1OIJ1Uut6yg141AECdW55wqOB2/P0cgnEfWWFgmBT/kYD5rfUwx1rbm&#10;PT0PPhUhhF2MCjLvy1hKl2Rk0HVtSRy4m60M+gCrVOoK6xBuCtmPoi9pMOfQkGFJy4yS++FhFGxG&#10;5eKytb91Wqyvm/PuPF4dx16pTrtZTEB4avxb/O/e6jB/OBjC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PKLs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Материалы проверки</w:t>
                        </w:r>
                      </w:p>
                    </w:txbxContent>
                  </v:textbox>
                </v:rect>
                <v:rect id="Rectangle 1435" o:spid="_x0000_s1093" style="position:absolute;left:37147;top:34709;width:202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9vtcUA&#10;AADdAAAADwAAAGRycy9kb3ducmV2LnhtbERPS2vCQBC+F/wPywi91U2tFpO6ivhAjzYW0t6G7DQJ&#10;ZmdDdjVpf323IHibj+8582VvanGl1lWWFTyPIhDEudUVFwo+TrunGQjnkTXWlknBDzlYLgYPc0y0&#10;7fidrqkvRAhhl6CC0vsmkdLlJRl0I9sQB+7btgZ9gG0hdYtdCDe1HEfRqzRYcWgosaF1Sfk5vRgF&#10;+1mz+jzY366ot1/77JjFm1PslXoc9qs3EJ56fxff3Acd5k9epv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2+1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направляются в органы</w:t>
                        </w:r>
                      </w:p>
                    </w:txbxContent>
                  </v:textbox>
                </v:rect>
                <v:rect id="Rectangle 1436" o:spid="_x0000_s1094" style="position:absolute;left:37934;top:36462;width:1814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xwsMA&#10;AADdAAAADwAAAGRycy9kb3ducmV2LnhtbERPS4vCMBC+C/6HMMLeNHVdRKtRxHXRoy9Qb0MztsVm&#10;Upqs7e6vN4LgbT6+50znjSnEnSqXW1bQ70UgiBOrc04VHA8/3REI55E1FpZJwR85mM/arSnG2ta8&#10;o/vepyKEsItRQeZ9GUvpkowMup4tiQN3tZVBH2CVSl1hHcJNIT+jaCgN5hwaMixpmVFy2/8aBetR&#10;uThv7H+dFqvL+rQ9jb8PY6/UR6dZTEB4avxb/HJvdJj/NRj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3xws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прокуратуры, другие</w:t>
                        </w:r>
                      </w:p>
                    </w:txbxContent>
                  </v:textbox>
                </v:rect>
                <v:rect id="Rectangle 1437" o:spid="_x0000_s1095" style="position:absolute;left:37960;top:38215;width:1811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FUWcUA&#10;AADdAAAADwAAAGRycy9kb3ducmV2LnhtbERPS2vCQBC+F/wPywi91U2tWJO6ivhAjzYW0t6G7DQJ&#10;ZmdDdjVpf323IHibj+8582VvanGl1lWWFTyPIhDEudUVFwo+TrunGQjnkTXWlknBDzlYLgYPc0y0&#10;7fidrqkvRAhhl6CC0vsmkdLlJRl0I9sQB+7btgZ9gG0hdYtdCDe1HEfRVBqsODSU2NC6pPycXoyC&#10;/axZfR7sb1fU2699dszizSn2Sj0O+9UbCE+9v4tv7oMO8ycv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VRZxQAAAN0AAAAPAAAAAAAAAAAAAAAAAJgCAABkcnMv&#10;ZG93bnJldi54bWxQSwUGAAAAAAQABAD1AAAAigMAAAAA&#10;" filled="f" stroked="f">
                  <v:textbox inset="0,0,0,0">
                    <w:txbxContent>
                      <w:p w:rsidR="005D74B3" w:rsidRDefault="005D74B3">
                        <w:pPr>
                          <w:spacing w:after="160" w:line="259" w:lineRule="auto"/>
                          <w:ind w:left="0" w:firstLine="0"/>
                          <w:jc w:val="left"/>
                        </w:pPr>
                        <w:r>
                          <w:rPr>
                            <w:sz w:val="24"/>
                          </w:rPr>
                          <w:t>правоохранительные</w:t>
                        </w:r>
                      </w:p>
                    </w:txbxContent>
                  </v:textbox>
                </v:rect>
                <v:rect id="Rectangle 1438" o:spid="_x0000_s1096" style="position:absolute;left:38138;top:39967;width:1764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7AK8cA&#10;AADdAAAADwAAAGRycy9kb3ducmV2LnhtbESPT2vCQBDF70K/wzKCN93YStHoKtJW9OifgvU2ZKdJ&#10;aHY2ZFeT9tM7h4K3Gd6b936zWHWuUjdqQunZwHiUgCLOvC05N/B52gynoEJEtlh5JgO/FGC1fOot&#10;MLW+5QPdjjFXEsIhRQNFjHWqdcgKchhGviYW7ds3DqOsTa5tg62Eu0o/J8mrdliyNBRY01tB2c/x&#10;6gxsp/X6a+f/2rz6uGzP+/Ps/TSLxgz63XoOKlIXH+b/650V/MmL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wCvHAAAA3Q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органы для решения</w:t>
                        </w:r>
                      </w:p>
                    </w:txbxContent>
                  </v:textbox>
                </v:rect>
                <v:rect id="Rectangle 1439" o:spid="_x0000_s1097" style="position:absolute;left:35509;top:41720;width:24649;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JlsMQA&#10;AADdAAAADwAAAGRycy9kb3ducmV2LnhtbERPS2vCQBC+C/6HZQRvuqmKmOgq4gM9Vi3Y3obsmIRm&#10;Z0N2NbG/vlsQepuP7zmLVWtK8aDaFZYVvA0jEMSp1QVnCj4u+8EMhPPIGkvLpOBJDlbLbmeBibYN&#10;n+hx9pkIIewSVJB7XyVSujQng25oK+LA3Wxt0AdYZ1LX2IRwU8pRFE2lwYJDQ44VbXJKv893o+Aw&#10;q9afR/vTZOXu63B9v8bbS+yV6vfa9RyEp9b/i1/uow7zJ+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yZbD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вопроса о возбуждении дела</w:t>
                        </w:r>
                      </w:p>
                    </w:txbxContent>
                  </v:textbox>
                </v:rect>
                <v:rect id="Rectangle 1440" o:spid="_x0000_s1098" style="position:absolute;left:37630;top:43472;width:18988;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6/UMcA&#10;AADdAAAADwAAAGRycy9kb3ducmV2LnhtbESPQWvCQBCF74L/YRmhN920SNGYjYi26LFqwfY2ZMck&#10;NDsbsluT9td3DkJvM7w3732TrQfXqBt1ofZs4HGWgCIuvK25NPB+fp0uQIWIbLHxTAZ+KMA6H48y&#10;TK3v+Ui3UyyVhHBI0UAVY5tqHYqKHIaZb4lFu/rOYZS1K7XtsJdw1+inJHnWDmuWhgpb2lZUfJ2+&#10;nYH9ot18HPxvXzYvn/vL22W5Oy+jMQ+TYbMCFWmI/+b79cEK/nw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Ov1DHAAAA3QAAAA8AAAAAAAAAAAAAAAAAmAIAAGRy&#10;cy9kb3ducmV2LnhtbFBLBQYAAAAABAAEAPUAAACMAwAAAAA=&#10;" filled="f" stroked="f">
                  <v:textbox inset="0,0,0,0">
                    <w:txbxContent>
                      <w:p w:rsidR="005D74B3" w:rsidRDefault="005D74B3">
                        <w:pPr>
                          <w:spacing w:after="160" w:line="259" w:lineRule="auto"/>
                          <w:ind w:left="0" w:firstLine="0"/>
                          <w:jc w:val="left"/>
                        </w:pPr>
                        <w:r>
                          <w:rPr>
                            <w:sz w:val="24"/>
                          </w:rPr>
                          <w:t>об административном</w:t>
                        </w:r>
                      </w:p>
                    </w:txbxContent>
                  </v:textbox>
                </v:rect>
                <v:rect id="Rectangle 1441" o:spid="_x0000_s1099" style="position:absolute;left:38493;top:45225;width:16710;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ay8MA&#10;AADdAAAADwAAAGRycy9kb3ducmV2LnhtbERPTYvCMBC9C/6HMMLeNHWRRbtGEV3Ro1pB9zY0Y1ts&#10;JqWJtru/3giCt3m8z5nOW1OKO9WusKxgOIhAEKdWF5wpOCbr/hiE88gaS8uk4I8czGfdzhRjbRve&#10;0/3gMxFC2MWoIPe+iqV0aU4G3cBWxIG72NqgD7DOpK6xCeGmlJ9R9CUNFhwacqxomVN6PdyMgs24&#10;Wpy39r/Jyp/fzWl3mqySiVfqo9cuvkF4av1b/HJvdZg/Gg3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Iay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правонарушении, о</w:t>
                        </w:r>
                      </w:p>
                    </w:txbxContent>
                  </v:textbox>
                </v:rect>
                <v:rect id="Rectangle 1442" o:spid="_x0000_s1100" style="position:absolute;left:36626;top:46978;width:2165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CEvMIA&#10;AADdAAAADwAAAGRycy9kb3ducmV2LnhtbERPS4vCMBC+C/6HMII3TRVZ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0IS8wgAAAN0AAAAPAAAAAAAAAAAAAAAAAJgCAABkcnMvZG93&#10;bnJldi54bWxQSwUGAAAAAAQABAD1AAAAhwMAAAAA&#10;" filled="f" stroked="f">
                  <v:textbox inset="0,0,0,0">
                    <w:txbxContent>
                      <w:p w:rsidR="005D74B3" w:rsidRDefault="005D74B3">
                        <w:pPr>
                          <w:spacing w:after="160" w:line="259" w:lineRule="auto"/>
                          <w:ind w:left="0" w:firstLine="0"/>
                          <w:jc w:val="left"/>
                        </w:pPr>
                        <w:r>
                          <w:rPr>
                            <w:sz w:val="24"/>
                          </w:rPr>
                          <w:t>возбуждении уголовного</w:t>
                        </w:r>
                      </w:p>
                    </w:txbxContent>
                  </v:textbox>
                </v:rect>
                <v:rect id="Rectangle 1443" o:spid="_x0000_s1101" style="position:absolute;left:38735;top:48730;width:16071;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whJ8MA&#10;AADdAAAADwAAAGRycy9kb3ducmV2LnhtbERPS4vCMBC+L/gfwgje1tQHi1ajiLro0Reot6EZ22Iz&#10;KU203f31G2HB23x8z5nOG1OIJ1Uut6yg141AECdW55wqOB2/P0cgnEfWWFgmBT/kYD5rfUwx1rbm&#10;PT0PPhUhhF2MCjLvy1hKl2Rk0HVtSRy4m60M+gCrVOoK6xBuCtmPoi9pMOfQkGFJy4yS++FhFGxG&#10;5eKytb91Wqyvm/PuPF4dx16pTrtZTEB4avxb/O/e6jB/OBzA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whJ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дела по признакам</w:t>
                        </w:r>
                      </w:p>
                    </w:txbxContent>
                  </v:textbox>
                </v:rect>
                <v:rect id="Rectangle 1444" o:spid="_x0000_s1102" style="position:absolute;left:39509;top:50483;width:14022;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5U8MA&#10;AADdAAAADwAAAGRycy9kb3ducmV2LnhtbERPS4vCMBC+L/gfwgje1lQpi1ajiA/0uKuCehuasS02&#10;k9JEW/fXbxYEb/PxPWc6b00pHlS7wrKCQT8CQZxaXXCm4HjYfI5AOI+ssbRMCp7kYD7rfEwx0bbh&#10;H3rsfSZCCLsEFeTeV4mULs3JoOvbijhwV1sb9AHWmdQ1NiHclHIYRV/SYMGhIceKljmlt/3dKNiO&#10;qsV5Z3+brFxftqfv03h1GHulet12MQHhqfVv8cu902F+HMfw/0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W5U8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преступлений, в</w:t>
                        </w:r>
                      </w:p>
                    </w:txbxContent>
                  </v:textbox>
                </v:rect>
                <v:rect id="Rectangle 1445" o:spid="_x0000_s1103" style="position:absolute;left:39941;top:52235;width:12867;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cyMMA&#10;AADdAAAADwAAAGRycy9kb3ducmV2LnhtbERPS4vCMBC+C/6HMII3TV1UtGsUcRU9rg/QvQ3NbFu2&#10;mZQm2uqvNwuCt/n4njNbNKYQN6pcblnBoB+BIE6szjlVcDpuehMQziNrLCyTgjs5WMzbrRnG2ta8&#10;p9vBpyKEsItRQeZ9GUvpkowMur4tiQP3ayuDPsAqlbrCOoSbQn5E0VgazDk0ZFjSKqPk73A1CraT&#10;cnnZ2UedFuuf7fn7PP06Tr1S3U6z/AThqfFv8cu902H+cDiC/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kcyM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соответствии с</w:t>
                        </w:r>
                      </w:p>
                    </w:txbxContent>
                  </v:textbox>
                </v:rect>
                <v:rect id="Rectangle 1446" o:spid="_x0000_s1104" style="position:absolute;left:37503;top:53988;width:19336;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Cv8QA&#10;AADdAAAADwAAAGRycy9kb3ducmV2LnhtbERPTWvCQBC9C/6HZQredNMS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rgr/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подведомственностью</w:t>
                        </w:r>
                      </w:p>
                    </w:txbxContent>
                  </v:textbox>
                </v:rect>
                <v:shape id="Shape 1447" o:spid="_x0000_s1105" style="position:absolute;left:32397;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148QA&#10;AADdAAAADwAAAGRycy9kb3ducmV2LnhtbERPTWvCQBC9F/wPyxS8FN0ooiV1FWkt9aimeB6zY5I2&#10;Oxt2V5P217uC4G0e73Pmy87U4kLOV5YVjIYJCOLc6ooLBd/Z5+AVhA/IGmvLpOCPPCwXvac5ptq2&#10;vKPLPhQihrBPUUEZQpNK6fOSDPqhbYgjd7LOYIjQFVI7bGO4qeU4SabSYMWxocSG3kvKf/dno+Al&#10;n20Pp7PMvtr1oVr/j9zPR3ZUqv/crd5ABOrCQ3x3b3ScP5nM4PZNPEE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TtePEAAAA3QAAAA8AAAAAAAAAAAAAAAAAmAIAAGRycy9k&#10;b3ducmV2LnhtbFBLBQYAAAAABAAEAPUAAACJAwAAAAA=&#10;" path="m,l12700,12700,25400,25400r,3155950l12700,3194050,,3206750,,xe" fillcolor="#3a5f8b" stroked="f" strokeweight="0">
                  <v:stroke miterlimit="83231f" joinstyle="miter"/>
                  <v:path arrowok="t" textboxrect="0,0,25400,3206750"/>
                </v:shape>
                <v:shape id="Shape 1448" o:spid="_x0000_s1106" style="position:absolute;left:56870;top:32181;width:254;height:32068;visibility:visible;mso-wrap-style:square;v-text-anchor:top" coordsize="25400,32067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hkccA&#10;AADdAAAADwAAAGRycy9kb3ducmV2LnhtbESPQU/CQBCF7yb+h82QeCGyxRAhlYUYxehRKOE8doe2&#10;0p1tdhda/fXOgcTbTN6b975ZrgfXqguF2Hg2MJ1koIhLbxuuDOyLt/sFqJiQLbaeycAPRVivbm+W&#10;mFvf85Yuu1QpCeGYo4E6pS7XOpY1OYwT3xGLdvTBYZI1VNoG7CXctfohyx61w4alocaOXmoqT7uz&#10;MzAu55+H41kX7/3m0Gx+p+H7tfgy5m40PD+BSjSkf/P1+sMK/mwmuPKNjK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MIZHHAAAA3QAAAA8AAAAAAAAAAAAAAAAAmAIAAGRy&#10;cy9kb3ducmV2LnhtbFBLBQYAAAAABAAEAPUAAACMAwAAAAA=&#10;" path="m25400,r,3206750l12700,3194050,,3181350,,25400,12700,12700,25400,xe" fillcolor="#3a5f8b" stroked="f" strokeweight="0">
                  <v:stroke miterlimit="83231f" joinstyle="miter"/>
                  <v:path arrowok="t" textboxrect="0,0,25400,3206750"/>
                </v:shape>
                <v:shape id="Shape 1449" o:spid="_x0000_s1107" style="position:absolute;left:32397;top:32181;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0OgcUA&#10;AADdAAAADwAAAGRycy9kb3ducmV2LnhtbERPzWrCQBC+F/oOyxS8lLoxisTUVWqg0F6EpnmAaXZM&#10;0mZnQ3aN0ad3C4K3+fh+Z70dTSsG6l1jWcFsGoEgLq1uuFJQfL+/JCCcR9bYWiYFZ3Kw3Tw+rDHV&#10;9sRfNOS+EiGEXYoKau+7VEpX1mTQTW1HHLiD7Q36APtK6h5PIdy0Mo6ipTTYcGiosaOspvIvPxoF&#10;O7ognz9n2c+usPPkN35Olpe9UpOn8e0VhKfR38U394cO8xeLFfx/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Q6BxQAAAN0AAAAPAAAAAAAAAAAAAAAAAJgCAABkcnMv&#10;ZG93bnJldi54bWxQSwUGAAAAAAQABAD1AAAAigMAAAAA&#10;" path="m,l2472690,r-12700,12700l2447290,25400r-2421890,l12700,12700,,xe" fillcolor="#3a5f8b" stroked="f" strokeweight="0">
                  <v:stroke miterlimit="83231f" joinstyle="miter"/>
                  <v:path arrowok="t" textboxrect="0,0,2472690,25400"/>
                </v:shape>
                <v:shape id="Shape 1450" o:spid="_x0000_s1108" style="position:absolute;left:32397;top:63995;width:24727;height:254;visibility:visible;mso-wrap-style:square;v-text-anchor:top" coordsize="247269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4xwccA&#10;AADdAAAADwAAAGRycy9kb3ducmV2LnhtbESP3WrCQBCF7wu+wzJCb0rdqFVC6ioqFOyN4M8DTLPT&#10;JJqdDdlVo0/fuRB6N8M5c843s0XnanWlNlSeDQwHCSji3NuKCwPHw9d7CipEZIu1ZzJwpwCLee9l&#10;hpn1N97RdR8LJSEcMjRQxthkWoe8JIdh4Bti0X596zDK2hbatniTcFfrUZJMtcOKpaHEhtYl5ef9&#10;xRlY0QP5/j1c/6yOfpyeRm/p9LE15rXfLT9BReriv/l5vbGC/zERfvlGR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OMcHHAAAA3QAAAA8AAAAAAAAAAAAAAAAAmAIAAGRy&#10;cy9kb3ducmV2LnhtbFBLBQYAAAAABAAEAPUAAACMAwAAAAA=&#10;" path="m25400,l2447290,r12700,12700l2472690,25400,,25400,12700,12700,25400,xe" fillcolor="#3a5f8b" stroked="f" strokeweight="0">
                  <v:stroke miterlimit="83231f" joinstyle="miter"/>
                  <v:path arrowok="t" textboxrect="0,0,2472690,25400"/>
                </v:shape>
                <v:rect id="Rectangle 1452" o:spid="_x0000_s1109" style="position:absolute;left:3314;top:70968;width:67134;height:2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kSYcMA&#10;AADdAAAADwAAAGRycy9kb3ducmV2LnhtbERPS4vCMBC+L/gfwgje1lRxF61GER/o0VVBvQ3N2Bab&#10;SWmi7frrjbCwt/n4njOZNaYQD6pcbllBrxuBIE6szjlVcDysP4cgnEfWWFgmBb/kYDZtfUww1rbm&#10;H3rsfSpCCLsYFWTel7GULsnIoOvakjhwV1sZ9AFWqdQV1iHcFLIfRd/SYM6hIcOSFhklt/3dKNgM&#10;y/l5a591Wqwum9PuNFoeRl6pTruZj0F4avy/+M+91WH+4K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kSYcMAAADdAAAADwAAAAAAAAAAAAAAAACYAgAAZHJzL2Rv&#10;d25yZXYueG1sUEsFBgAAAAAEAAQA9QAAAIgDAAAAAA==&#10;" filled="f" stroked="f">
                  <v:textbox inset="0,0,0,0">
                    <w:txbxContent>
                      <w:p w:rsidR="005D74B3" w:rsidRDefault="005D74B3">
                        <w:pPr>
                          <w:spacing w:after="160" w:line="259" w:lineRule="auto"/>
                          <w:ind w:left="0" w:firstLine="0"/>
                          <w:jc w:val="left"/>
                        </w:pPr>
                        <w:r>
                          <w:rPr>
                            <w:sz w:val="24"/>
                          </w:rPr>
                          <w:t>Архивное хранение материалов проверки в органе муниципального контроля</w:t>
                        </w:r>
                      </w:p>
                    </w:txbxContent>
                  </v:textbox>
                </v:rect>
                <v:shape id="Shape 1453" o:spid="_x0000_s1110" style="position:absolute;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XwMIA&#10;AADdAAAADwAAAGRycy9kb3ducmV2LnhtbERPzYrCMBC+C75DGGEvsqa7VpFqlEVw0YOHuj7A0Ixt&#10;sZmUJNr69htB8DYf3++sNr1pxJ2cry0r+JokIIgLq2suFZz/dp8LED4ga2wsk4IHedish4MVZtp2&#10;nNP9FEoRQ9hnqKAKoc2k9EVFBv3EtsSRu1hnMEToSqkddjHcNPI7SebSYM2xocKWthUV19PNKMBu&#10;nD5ksIdiOz+73/xQpvbYKfUx6n+WIAL14S1+ufc6zk9nU3h+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nJfAwgAAAN0AAAAPAAAAAAAAAAAAAAAAAJgCAABkcnMvZG93&#10;bnJldi54bWxQSwUGAAAAAAQABAD1AAAAhwMAAAAA&#10;" path="m,l12700,12700,25400,25400r,383540l12700,421640,,434340,,xe" fillcolor="#3a5f8b" stroked="f" strokeweight="0">
                  <v:stroke miterlimit="83231f" joinstyle="miter"/>
                  <v:path arrowok="t" textboxrect="0,0,25400,434340"/>
                </v:shape>
                <v:shape id="Shape 1454" o:spid="_x0000_s1111" style="position:absolute;left:56870;top:70192;width:254;height:4344;visibility:visible;mso-wrap-style:square;v-text-anchor:top" coordsize="25400,4343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UPtMEA&#10;AADdAAAADwAAAGRycy9kb3ducmV2LnhtbERPzYrCMBC+L/gOYYS9LJoqVZbaVERQ1oMHXR9gaMa2&#10;2ExKEm19+82C4G0+vt/J14NpxYOcbywrmE0TEMSl1Q1XCi6/u8k3CB+QNbaWScGTPKyL0UeOmbY9&#10;n+hxDpWIIewzVFCH0GVS+rImg35qO+LIXa0zGCJ0ldQO+xhuWjlPkqU02HBsqLGjbU3l7Xw3CrD/&#10;Sp8y2EO5XV7c/nSoUnvslfocD5sViEBDeItf7h8d56eLFP6/iS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1D7TBAAAA3QAAAA8AAAAAAAAAAAAAAAAAmAIAAGRycy9kb3du&#10;cmV2LnhtbFBLBQYAAAAABAAEAPUAAACGAwAAAAA=&#10;" path="m25400,r,434340l12700,421640,,408940,,25400,12700,12700,25400,xe" fillcolor="#3a5f8b" stroked="f" strokeweight="0">
                  <v:stroke miterlimit="83231f" joinstyle="miter"/>
                  <v:path arrowok="t" textboxrect="0,0,25400,434340"/>
                </v:shape>
                <v:shape id="Shape 1455" o:spid="_x0000_s1112" style="position:absolute;top:7019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MJmMQA&#10;AADdAAAADwAAAGRycy9kb3ducmV2LnhtbERPS2vCQBC+C/0PyxR6002laUvqJpSCoBfxUQrexuw0&#10;Cc3Oht2NRn+9KxS8zcf3nFkxmFYcyfnGsoLnSQKCuLS64UrB924+fgfhA7LG1jIpOJOHIn8YzTDT&#10;9sQbOm5DJWII+wwV1CF0mZS+rMmgn9iOOHK/1hkMEbpKaoenGG5aOU2SV2mw4dhQY0dfNZV/294o&#10;OKSX/q0drFv97OeuX6071MulUk+Pw+cHiEBDuIv/3Qsd57+kKdy+iSfI/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TCZjEAAAA3QAAAA8AAAAAAAAAAAAAAAAAmAIAAGRycy9k&#10;b3ducmV2LnhtbFBLBQYAAAAABAAEAPUAAACJAwAAAAA=&#10;" path="m,l5712460,r-12700,12700l5687060,25400r-5661660,l12700,12700,,xe" fillcolor="#3a5f8b" stroked="f" strokeweight="0">
                  <v:stroke miterlimit="83231f" joinstyle="miter"/>
                  <v:path arrowok="t" textboxrect="0,0,5712460,25400"/>
                </v:shape>
                <v:shape id="Shape 1456" o:spid="_x0000_s1113" style="position:absolute;top:74282;width:57124;height:254;visibility:visible;mso-wrap-style:square;v-text-anchor:top" coordsize="571246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X78QA&#10;AADdAAAADwAAAGRycy9kb3ducmV2LnhtbERPS2vCQBC+F/wPyxR6azYVX6RuRARBL9JqKXibZqdJ&#10;aHY27G5M6q93CwVv8/E9Z7kaTCMu5HxtWcFLkoIgLqyuuVTwcdo+L0D4gKyxsUwKfsnDKh89LDHT&#10;tud3uhxDKWII+wwVVCG0mZS+qMigT2xLHLlv6wyGCF0ptcM+hptGjtN0Jg3WHBsqbGlTUfFz7IyC&#10;r+m1mzeDdYfP89Z1h7cW9X6v1NPjsH4FEWgId/G/e6fj/Ml0Bn/fxB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Bl+/EAAAA3QAAAA8AAAAAAAAAAAAAAAAAmAIAAGRycy9k&#10;b3ducmV2LnhtbFBLBQYAAAAABAAEAPUAAACJAwAAAAA=&#10;" path="m25400,l5687060,r12700,12700l5712460,25400,,25400,12700,12700,25400,xe" fillcolor="#3a5f8b" stroked="f" strokeweight="0">
                  <v:stroke miterlimit="83231f" joinstyle="miter"/>
                  <v:path arrowok="t" textboxrect="0,0,5712460,25400"/>
                </v:shape>
                <v:shape id="Shape 1457" o:spid="_x0000_s1114" style="position:absolute;left:2679;top:3327;width:381;height:65837;visibility:visible;mso-wrap-style:square;v-text-anchor:top" coordsize="38100,6583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3zcYA&#10;AADdAAAADwAAAGRycy9kb3ducmV2LnhtbERPS2vCQBC+C/0PyxS8iG4s9pW6ihWKIu0hsVB6G7PT&#10;JDQ7G3a3Gv31bkHwNh/fc6bzzjRiT87XlhWMRwkI4sLqmksFn9u34RMIH5A1NpZJwZE8zGc3vSmm&#10;2h44o30eShFD2KeooAqhTaX0RUUG/ci2xJH7sc5giNCVUjs8xHDTyLskeZAGa44NFba0rKj4zf+M&#10;gt3g/TVLcr/afT0XH3z6dmGTO6X6t93iBUSgLlzFF/dax/mT+0f4/yaeIG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D3zcYAAADdAAAADwAAAAAAAAAAAAAAAACYAgAAZHJz&#10;L2Rvd25yZXYueG1sUEsFBgAAAAAEAAQA9QAAAIsDAAAAAA==&#10;" path="m,l38100,6583681e" filled="f" strokecolor="#4a7ebb">
                  <v:path arrowok="t" textboxrect="0,0,38100,6583681"/>
                </v:shape>
                <v:shape id="Shape 1458" o:spid="_x0000_s1115" style="position:absolute;left:2489;top:69088;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cEMMA&#10;AADdAAAADwAAAGRycy9kb3ducmV2LnhtbESPQYvCQAyF7wv+hyGCt3WqqEh1FBEXPS1YRa+hE9ti&#10;J1M6s1r//eYgeEt4L+99Wa47V6sHtaHybGA0TEAR595WXBg4n36+56BCRLZYeyYDLwqwXvW+lpha&#10;/+QjPbJYKAnhkKKBMsYm1TrkJTkMQ98Qi3bzrcMoa1to2+JTwl2tx0ky0w4rloYSG9qWlN+zP2fA&#10;uQsf9Hy6v45/75fztdplr8nOmEG/2yxARerix/y+PljBn0wFV76REf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IcEMMAAADdAAAADwAAAAAAAAAAAAAAAACYAgAAZHJzL2Rv&#10;d25yZXYueG1sUEsFBgAAAAAEAAQA9QAAAIgDAAAAAA==&#10;" path="m16510,l57150,72389,96520,r17780,10160l57150,114300,,10160,16510,xe" fillcolor="#4a7ebb" stroked="f" strokeweight="0">
                  <v:stroke miterlimit="83231f" joinstyle="miter"/>
                  <v:path arrowok="t" textboxrect="0,0,114300,114300"/>
                </v:shape>
                <v:shape id="Shape 1459" o:spid="_x0000_s1116" style="position:absolute;left:42595;top:3886;width:26;height:2692;visibility:visible;mso-wrap-style:square;v-text-anchor:top" coordsize="2540,269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Ci8IA&#10;AADdAAAADwAAAGRycy9kb3ducmV2LnhtbERPS2sCMRC+F/wPYYTeatZaRVejSFHordQHeBw342Zx&#10;M1mS6K7/vikUvM3H95zFqrO1uJMPlWMFw0EGgrhwuuJSwWG/fZuCCBFZY+2YFDwowGrZe1lgrl3L&#10;P3TfxVKkEA45KjAxNrmUoTBkMQxcQ5y4i/MWY4K+lNpjm8JtLd+zbCItVpwaDDb0aai47m5WQTs9&#10;V6Pvk9Gmmzx4M75uR9oflXrtd+s5iEhdfIr/3V86zf8Yz+Dvm3SC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gKLwgAAAN0AAAAPAAAAAAAAAAAAAAAAAJgCAABkcnMvZG93&#10;bnJldi54bWxQSwUGAAAAAAQABAD1AAAAhwMAAAAA&#10;" path="m,l2540,269240e" filled="f" strokecolor="#4a7ebb">
                  <v:path arrowok="t" textboxrect="0,0,2540,269240"/>
                </v:shape>
                <v:shape id="Shape 1460" o:spid="_x0000_s1117" style="position:absolute;left:42049;top:6502;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jaq8QA&#10;AADdAAAADwAAAGRycy9kb3ducmV2LnhtbESPQYvCQAyF74L/YYiwN50qKqU6iojLelrYKnoNndgW&#10;O5nSmdX67zcHYW8J7+W9L+tt7xr1oC7Ung1MJwko4sLbmksD59PnOAUVIrLFxjMZeFGA7WY4WGNm&#10;/ZN/6JHHUkkIhwwNVDG2mdahqMhhmPiWWLSb7xxGWbtS2w6fEu4aPUuSpXZYszRU2NK+ouKe/zoD&#10;zl34qNPF13X2fb+cr/Uhf80PxnyM+t0KVKQ+/pvf10cr+POl8Ms3MoL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2qvEAAAA3QAAAA8AAAAAAAAAAAAAAAAAmAIAAGRycy9k&#10;b3ducmV2LnhtbFBLBQYAAAAABAAEAPUAAACJAwAAAAA=&#10;" path="m97790,r16510,10161l58420,114300,,11430,17780,1270,58420,73661,97790,xe" fillcolor="#4a7ebb" stroked="f" strokeweight="0">
                  <v:stroke miterlimit="83231f" joinstyle="miter"/>
                  <v:path arrowok="t" textboxrect="0,0,114300,114300"/>
                </v:shape>
                <v:shape id="Shape 1461" o:spid="_x0000_s1118" style="position:absolute;left:44018;top:19799;width:38;height:2121;visibility:visible;mso-wrap-style:square;v-text-anchor:top" coordsize="3810,212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V4V8AA&#10;AADdAAAADwAAAGRycy9kb3ducmV2LnhtbERPTYvCMBC9C/sfwgjetqlFZOkaRYQFT+Kq4B6HZmyL&#10;zaQ0Y63/fiMI3ubxPmexGlyjeupC7dnANElBERfe1lwaOB1/Pr9ABUG22HgmAw8KsFp+jBaYW3/n&#10;X+oPUqoYwiFHA5VIm2sdioochsS3xJG7+M6hRNiV2nZ4j+Gu0VmazrXDmmNDhS1tKiquh5szIGFj&#10;Zd9n56Gf/Xnc76jN3M2YyXhYf4MSGuQtfrm3Ns6fzafw/Cae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7V4V8AAAADdAAAADwAAAAAAAAAAAAAAAACYAgAAZHJzL2Rvd25y&#10;ZXYueG1sUEsFBgAAAAAEAAQA9QAAAIUDAAAAAA==&#10;" path="m,l3810,212090e" filled="f" strokecolor="#4a7ebb">
                  <v:path arrowok="t" textboxrect="0,0,3810,212090"/>
                </v:shape>
                <v:shape id="Shape 1462" o:spid="_x0000_s1119" style="position:absolute;left:43484;top:21844;width:1143;height:1143;visibility:visible;mso-wrap-style:square;v-text-anchor:top" coordsize="11430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hR8EA&#10;AADdAAAADwAAAGRycy9kb3ducmV2LnhtbERPTYvCMBC9L/gfwgje1tSiIt2mIqLoSbCKXodmti02&#10;k9JErf/eLCx4m8f7nHTZm0Y8qHO1ZQWTcQSCuLC65lLB+bT9XoBwHlljY5kUvMjBMht8pZho++Qj&#10;PXJfihDCLkEFlfdtIqUrKjLoxrYlDtyv7Qz6ALtS6g6fIdw0Mo6iuTRYc2iosKV1RcUtvxsFxlx4&#10;Lxez3TU+3C7na73JX9ONUqNhv/oB4an3H/G/e6/D/Ok8hr9vwgky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G4UfBAAAA3QAAAA8AAAAAAAAAAAAAAAAAmAIAAGRycy9kb3du&#10;cmV2LnhtbFBLBQYAAAAABAAEAPUAAACGAwAAAAA=&#10;" path="m96520,r17780,10160l58420,114300,,11430,16510,1270,57150,73660,96520,xe" fillcolor="#4a7ebb" stroked="f" strokeweight="0">
                  <v:stroke miterlimit="83231f" joinstyle="miter"/>
                  <v:path arrowok="t" textboxrect="0,0,114300,114300"/>
                </v:shape>
                <v:shape id="Shape 21095" o:spid="_x0000_s1120" style="position:absolute;left:1816;top:12;width:26149;height:3874;visibility:visible;mso-wrap-style:square;v-text-anchor:top" coordsize="261493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tscMcA&#10;AADeAAAADwAAAGRycy9kb3ducmV2LnhtbESPQWvCQBSE74X+h+UVeim6MWBs0qwiQqGCPdT24PGR&#10;fU1Csm9jdpvEf+8KBY/DzHzD5JvJtGKg3tWWFSzmEQjiwuqaSwU/3++zVxDOI2tsLZOCCznYrB8f&#10;csy0HfmLhqMvRYCwy1BB5X2XSemKigy6ue2Ig/dre4M+yL6UuscxwE0r4yhKpMGaw0KFHe0qKprj&#10;n1GwO3+mnW2S1V6+nOpD2abEK63U89O0fQPhafL38H/7QyuIF1G6hNudcAXk+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bbHDHAAAA3gAAAA8AAAAAAAAAAAAAAAAAmAIAAGRy&#10;cy9kb3ducmV2LnhtbFBLBQYAAAAABAAEAPUAAACMAwAAAAA=&#10;" path="m,l2614930,r,387350l,387350,,e" stroked="f" strokeweight="0">
                  <v:stroke miterlimit="83231f" joinstyle="miter"/>
                  <v:path arrowok="t" textboxrect="0,0,2614930,387350"/>
                </v:shape>
                <v:rect id="Rectangle 1464" o:spid="_x0000_s1121" style="position:absolute;left:6819;top:788;width:2149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lM8QA&#10;AADdAAAADwAAAGRycy9kb3ducmV2LnhtbERPTWvCQBC9C/6HZQredNMS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A5TPEAAAA3QAAAA8AAAAAAAAAAAAAAAAAmAIAAGRycy9k&#10;b3ducmV2LnhtbFBLBQYAAAAABAAEAPUAAACJAwAAAAA=&#10;" filled="f" stroked="f">
                  <v:textbox inset="0,0,0,0">
                    <w:txbxContent>
                      <w:p w:rsidR="005D74B3" w:rsidRDefault="005D74B3">
                        <w:pPr>
                          <w:spacing w:after="160" w:line="259" w:lineRule="auto"/>
                          <w:ind w:left="0" w:firstLine="0"/>
                          <w:jc w:val="left"/>
                        </w:pPr>
                        <w:r>
                          <w:rPr>
                            <w:sz w:val="24"/>
                          </w:rPr>
                          <w:t>Нарушения не выявлены</w:t>
                        </w:r>
                      </w:p>
                    </w:txbxContent>
                  </v:textbox>
                </v:rect>
                <v:shape id="Shape 1465" o:spid="_x0000_s1122" style="position:absolute;left:1816;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k8UA&#10;AADdAAAADwAAAGRycy9kb3ducmV2LnhtbERPS2vCQBC+C/6HZYTezKahPkhdgyilPfQQ03robZqd&#10;JqHZ2ZDdxvjvu4LgbT6+52yy0bRioN41lhU8RjEI4tLqhisFnx8v8zUI55E1tpZJwYUcZNvpZIOp&#10;tmc+0lD4SoQQdikqqL3vUildWZNBF9mOOHA/tjfoA+wrqXs8h3DTyiSOl9Jgw6Ghxo72NZW/xZ9R&#10;YPLT99cqaQ/YvTYDr/R7vs9LpR5m4+4ZhKfR38U395sO85+WC7h+E06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o6TxQAAAN0AAAAPAAAAAAAAAAAAAAAAAJgCAABkcnMv&#10;ZG93bnJldi54bWxQSwUGAAAAAAQABAD1AAAAigMAAAAA&#10;" path="m,l12700,12700,25400,25400r,336550l12700,374650,,387350,,xe" fillcolor="#3a5f8b" stroked="f" strokeweight="0">
                  <v:stroke miterlimit="83231f" joinstyle="miter"/>
                  <v:path arrowok="t" textboxrect="0,0,25400,387350"/>
                </v:shape>
                <v:shape id="Shape 1466" o:spid="_x0000_s1123" style="position:absolute;left:27711;top:12;width:254;height:3874;visibility:visible;mso-wrap-style:square;v-text-anchor:top" coordsize="25400,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AQ5MQA&#10;AADdAAAADwAAAGRycy9kb3ducmV2LnhtbERPTWvCQBC9C/0PyxR6M5tKiSVmFbFIe+ghTfXgbcyO&#10;STA7G7Jrkv77bqHgbR7vc7LNZFoxUO8aywqeoxgEcWl1w5WCw/d+/grCeWSNrWVS8EMONuuHWYap&#10;tiN/0VD4SoQQdikqqL3vUildWZNBF9mOOHAX2xv0AfaV1D2OIdy0chHHiTTYcGiosaNdTeW1uBkF&#10;Jj+eT8tF+4bdezPwUn/mu7xU6ulx2q5AeJr8Xfzv/tBh/kuSwN8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gEOTEAAAA3QAAAA8AAAAAAAAAAAAAAAAAmAIAAGRycy9k&#10;b3ducmV2LnhtbFBLBQYAAAAABAAEAPUAAACJAwAAAAA=&#10;" path="m25400,r,387350l12700,374650,,361950,,25400,12700,12700,25400,xe" fillcolor="#3a5f8b" stroked="f" strokeweight="0">
                  <v:stroke miterlimit="83231f" joinstyle="miter"/>
                  <v:path arrowok="t" textboxrect="0,0,25400,387350"/>
                </v:shape>
                <v:shape id="Shape 1467" o:spid="_x0000_s1124" style="position:absolute;left:1816;top:1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cYsUA&#10;AADdAAAADwAAAGRycy9kb3ducmV2LnhtbERPTWvCQBC9F/wPywi91U1tUUldJdgK9qRVEbxNs9Mk&#10;mp1dstsk/ffdgtDbPN7nzJe9qUVLja8sK3gcJSCIc6srLhQcD+uHGQgfkDXWlknBD3lYLgZ3c0y1&#10;7fiD2n0oRAxhn6KCMgSXSunzkgz6kXXEkfuyjcEQYVNI3WAXw00tx0kykQYrjg0lOlqVlF/330bB&#10;+dQ+ucS9hs17t52tP9922WWaKXU/7LMXEIH68C++uTc6zn+eTOHvm3i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JxixQAAAN0AAAAPAAAAAAAAAAAAAAAAAJgCAABkcnMv&#10;ZG93bnJldi54bWxQSwUGAAAAAAQABAD1AAAAigMAAAAA&#10;" path="m,l2614930,r-12700,12700l2589530,25400r-2564130,l12700,12700,,xe" fillcolor="#3a5f8b" stroked="f" strokeweight="0">
                  <v:stroke miterlimit="83231f" joinstyle="miter"/>
                  <v:path arrowok="t" textboxrect="0,0,2614930,25400"/>
                </v:shape>
                <v:shape id="Shape 1468" o:spid="_x0000_s1125" style="position:absolute;left:1816;top:3632;width:26149;height:254;visibility:visible;mso-wrap-style:square;v-text-anchor:top" coordsize="2614930,25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cIEMgA&#10;AADdAAAADwAAAGRycy9kb3ducmV2LnhtbESPT0/DMAzF70j7DpEncWMpfzSmbtlUAZPGiTHQpN28&#10;xrSFxoma0JZvjw9I3Gy95/d+Xm1G16qeuth4NnA9y0ARl942XBl4f9teLUDFhGyx9UwGfijCZj25&#10;WGFu/cCv1B9SpSSEY44G6pRCrnUsa3IYZz4Qi/bhO4dJ1q7StsNBwl2rb7Jsrh02LA01Bnqoqfw6&#10;fDsDp2N/G7LwmHbPw8tie37aF5/3hTGX07FYgko0pn/z3/XOCv7dXHDlGxlBr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dwgQyAAAAN0AAAAPAAAAAAAAAAAAAAAAAJgCAABk&#10;cnMvZG93bnJldi54bWxQSwUGAAAAAAQABAD1AAAAjQMAAAAA&#10;" path="m25400,l2589530,r12700,12700l2614930,25400,,25400,12700,12700,25400,xe" fillcolor="#3a5f8b" stroked="f" strokeweight="0">
                  <v:stroke miterlimit="83231f" joinstyle="miter"/>
                  <v:path arrowok="t" textboxrect="0,0,2614930,25400"/>
                </v:shape>
                <w10:anchorlock/>
              </v:group>
            </w:pict>
          </mc:Fallback>
        </mc:AlternateContent>
      </w:r>
    </w:p>
    <w:p w:rsidR="000D1B90" w:rsidRDefault="000D1B90">
      <w:pPr>
        <w:spacing w:after="160" w:line="259" w:lineRule="auto"/>
        <w:ind w:left="0" w:firstLine="0"/>
        <w:jc w:val="left"/>
        <w:rPr>
          <w:rFonts w:ascii="Arial" w:hAnsi="Arial"/>
          <w:sz w:val="24"/>
        </w:rPr>
      </w:pPr>
      <w:r>
        <w:rPr>
          <w:rFonts w:ascii="Arial" w:hAnsi="Arial"/>
          <w:sz w:val="24"/>
        </w:rPr>
        <w:br w:type="page"/>
      </w:r>
    </w:p>
    <w:p w:rsidR="0044169E" w:rsidRPr="00A6133B" w:rsidRDefault="00511369" w:rsidP="00B86C2C">
      <w:pPr>
        <w:spacing w:after="0" w:line="240" w:lineRule="auto"/>
        <w:ind w:left="0"/>
        <w:jc w:val="right"/>
        <w:rPr>
          <w:rFonts w:ascii="Arial" w:hAnsi="Arial"/>
          <w:b/>
          <w:sz w:val="24"/>
        </w:rPr>
      </w:pPr>
      <w:r w:rsidRPr="00A6133B">
        <w:rPr>
          <w:rFonts w:ascii="Arial" w:hAnsi="Arial"/>
          <w:b/>
          <w:sz w:val="24"/>
        </w:rPr>
        <w:lastRenderedPageBreak/>
        <w:t>Приложение 4</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к административному регламенту </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осуществления муниципального контроля </w:t>
      </w:r>
    </w:p>
    <w:p w:rsidR="0044169E" w:rsidRPr="00B86C2C" w:rsidRDefault="00511369" w:rsidP="00C2267D">
      <w:pPr>
        <w:spacing w:after="0" w:line="240" w:lineRule="auto"/>
        <w:ind w:left="0" w:firstLine="862"/>
        <w:jc w:val="right"/>
        <w:rPr>
          <w:rFonts w:ascii="Arial" w:hAnsi="Arial"/>
          <w:sz w:val="24"/>
        </w:rPr>
      </w:pPr>
      <w:r w:rsidRPr="00B86C2C">
        <w:rPr>
          <w:rFonts w:ascii="Arial" w:hAnsi="Arial"/>
          <w:sz w:val="24"/>
        </w:rPr>
        <w:t>в области торговой деятельности</w:t>
      </w:r>
    </w:p>
    <w:p w:rsidR="002C3EB8" w:rsidRDefault="002C3EB8" w:rsidP="00B86C2C">
      <w:pPr>
        <w:spacing w:after="0" w:line="240" w:lineRule="auto"/>
        <w:ind w:left="0"/>
        <w:jc w:val="center"/>
        <w:rPr>
          <w:rFonts w:ascii="Arial" w:hAnsi="Arial"/>
          <w:b/>
          <w:sz w:val="24"/>
        </w:rPr>
      </w:pPr>
    </w:p>
    <w:p w:rsidR="0044169E" w:rsidRPr="00A6133B" w:rsidRDefault="00B00814" w:rsidP="00B86C2C">
      <w:pPr>
        <w:spacing w:after="0" w:line="240" w:lineRule="auto"/>
        <w:ind w:left="0"/>
        <w:jc w:val="center"/>
        <w:rPr>
          <w:rFonts w:ascii="Arial" w:hAnsi="Arial"/>
          <w:b/>
          <w:sz w:val="24"/>
        </w:rPr>
      </w:pPr>
      <w:r>
        <w:rPr>
          <w:rFonts w:ascii="Arial" w:hAnsi="Arial"/>
          <w:b/>
          <w:sz w:val="24"/>
        </w:rPr>
        <w:t>Хохломская сельская а</w:t>
      </w:r>
      <w:r w:rsidR="00A6133B" w:rsidRPr="00A6133B">
        <w:rPr>
          <w:rFonts w:ascii="Arial" w:hAnsi="Arial"/>
          <w:b/>
          <w:sz w:val="24"/>
        </w:rPr>
        <w:t>дминистрация</w:t>
      </w:r>
    </w:p>
    <w:p w:rsidR="00A6133B" w:rsidRPr="00A6133B" w:rsidRDefault="00A6133B" w:rsidP="00B00814">
      <w:pPr>
        <w:tabs>
          <w:tab w:val="left" w:pos="567"/>
        </w:tabs>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A6133B" w:rsidRDefault="00511369" w:rsidP="00B86C2C">
      <w:pPr>
        <w:spacing w:after="0" w:line="240" w:lineRule="auto"/>
        <w:ind w:left="0"/>
        <w:jc w:val="center"/>
        <w:rPr>
          <w:rFonts w:ascii="Arial" w:hAnsi="Arial"/>
          <w:b/>
          <w:sz w:val="24"/>
        </w:rPr>
      </w:pPr>
      <w:r w:rsidRPr="00A6133B">
        <w:rPr>
          <w:rFonts w:ascii="Arial" w:hAnsi="Arial"/>
          <w:b/>
          <w:sz w:val="24"/>
        </w:rPr>
        <w:t>Р</w:t>
      </w:r>
      <w:r w:rsidR="00A6133B" w:rsidRPr="00A6133B">
        <w:rPr>
          <w:rFonts w:ascii="Arial" w:hAnsi="Arial"/>
          <w:b/>
          <w:sz w:val="24"/>
        </w:rPr>
        <w:t>АСПОРЯЖЕНИЕ</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 xml:space="preserve">От «___»  _________ 20___ г. </w:t>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t>№ __</w:t>
      </w:r>
      <w:r w:rsidRPr="00B86C2C">
        <w:rPr>
          <w:rFonts w:ascii="Arial" w:hAnsi="Arial"/>
          <w:sz w:val="24"/>
        </w:rPr>
        <w:t xml:space="preserve">                                                 </w:t>
      </w:r>
      <w:r w:rsidRPr="00B86C2C">
        <w:rPr>
          <w:rFonts w:ascii="Arial" w:hAnsi="Arial"/>
          <w:sz w:val="24"/>
        </w:rPr>
        <w:tab/>
        <w:t xml:space="preserve">                                    </w:t>
      </w:r>
    </w:p>
    <w:p w:rsidR="0044169E" w:rsidRDefault="00A6133B" w:rsidP="00B86C2C">
      <w:pPr>
        <w:pStyle w:val="2"/>
        <w:spacing w:after="0" w:line="240" w:lineRule="auto"/>
        <w:ind w:left="0"/>
        <w:rPr>
          <w:rFonts w:ascii="Arial" w:hAnsi="Arial"/>
        </w:rPr>
      </w:pPr>
      <w:r w:rsidRPr="00A6133B">
        <w:rPr>
          <w:rFonts w:ascii="Arial" w:hAnsi="Arial"/>
        </w:rPr>
        <w:t>О</w:t>
      </w:r>
      <w:r w:rsidR="00511369" w:rsidRPr="00A6133B">
        <w:rPr>
          <w:rFonts w:ascii="Arial" w:hAnsi="Arial"/>
        </w:rPr>
        <w:t xml:space="preserve"> проведении (</w:t>
      </w:r>
      <w:proofErr w:type="gramStart"/>
      <w:r w:rsidR="00511369" w:rsidRPr="00A6133B">
        <w:rPr>
          <w:rFonts w:ascii="Arial" w:hAnsi="Arial"/>
        </w:rPr>
        <w:t>плановой</w:t>
      </w:r>
      <w:proofErr w:type="gramEnd"/>
      <w:r w:rsidR="00511369" w:rsidRPr="00A6133B">
        <w:rPr>
          <w:rFonts w:ascii="Arial" w:hAnsi="Arial"/>
        </w:rPr>
        <w:t>/внеплановой, документарной/выездной) юридического лица, индивидуального предпринимателя</w:t>
      </w:r>
    </w:p>
    <w:p w:rsidR="002C3EB8" w:rsidRPr="002C3EB8" w:rsidRDefault="002C3EB8" w:rsidP="002C3EB8"/>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Провести проверку в отношении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(наименование юридического лица, фамилия, имя, отчество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Место нахождения: ________________________________________________ __________________________________________________________________</w:t>
      </w:r>
    </w:p>
    <w:p w:rsidR="0044169E" w:rsidRPr="00A6133B" w:rsidRDefault="00511369" w:rsidP="00A6133B">
      <w:pPr>
        <w:spacing w:after="0" w:line="240" w:lineRule="auto"/>
        <w:ind w:left="0"/>
        <w:jc w:val="center"/>
        <w:rPr>
          <w:rFonts w:ascii="Arial" w:hAnsi="Arial"/>
          <w:sz w:val="20"/>
        </w:rPr>
      </w:pPr>
      <w:r w:rsidRPr="00A6133B">
        <w:rPr>
          <w:rFonts w:ascii="Arial" w:hAnsi="Arial"/>
          <w:sz w:val="20"/>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w:t>
      </w:r>
      <w:proofErr w:type="gramStart"/>
      <w:r w:rsidRPr="00A6133B">
        <w:rPr>
          <w:rFonts w:ascii="Arial" w:hAnsi="Arial"/>
          <w:sz w:val="20"/>
        </w:rPr>
        <w:t>а(</w:t>
      </w:r>
      <w:proofErr w:type="gramEnd"/>
      <w:r w:rsidRPr="00A6133B">
        <w:rPr>
          <w:rFonts w:ascii="Arial" w:hAnsi="Arial"/>
          <w:sz w:val="20"/>
        </w:rPr>
        <w:t>а) фактического осуществления им деятельности)</w:t>
      </w:r>
    </w:p>
    <w:p w:rsidR="0044169E" w:rsidRPr="00A6133B" w:rsidRDefault="00511369" w:rsidP="00A6133B">
      <w:pPr>
        <w:numPr>
          <w:ilvl w:val="0"/>
          <w:numId w:val="17"/>
        </w:numPr>
        <w:spacing w:after="0" w:line="240" w:lineRule="auto"/>
        <w:ind w:left="0" w:hanging="566"/>
        <w:rPr>
          <w:rFonts w:ascii="Arial" w:hAnsi="Arial"/>
          <w:sz w:val="24"/>
        </w:rPr>
      </w:pPr>
      <w:r w:rsidRPr="00B86C2C">
        <w:rPr>
          <w:rFonts w:ascii="Arial" w:hAnsi="Arial"/>
          <w:sz w:val="24"/>
        </w:rPr>
        <w:t>Назначить лицом (</w:t>
      </w:r>
      <w:proofErr w:type="spellStart"/>
      <w:r w:rsidRPr="00B86C2C">
        <w:rPr>
          <w:rFonts w:ascii="Arial" w:hAnsi="Arial"/>
          <w:sz w:val="24"/>
        </w:rPr>
        <w:t>ами</w:t>
      </w:r>
      <w:proofErr w:type="spellEnd"/>
      <w:r w:rsidRPr="00B86C2C">
        <w:rPr>
          <w:rFonts w:ascii="Arial" w:hAnsi="Arial"/>
          <w:sz w:val="24"/>
        </w:rPr>
        <w:t>), уполномоченным (</w:t>
      </w:r>
      <w:proofErr w:type="spellStart"/>
      <w:r w:rsidRPr="00B86C2C">
        <w:rPr>
          <w:rFonts w:ascii="Arial" w:hAnsi="Arial"/>
          <w:sz w:val="24"/>
        </w:rPr>
        <w:t>ыми</w:t>
      </w:r>
      <w:proofErr w:type="spellEnd"/>
      <w:r w:rsidRPr="00B86C2C">
        <w:rPr>
          <w:rFonts w:ascii="Arial" w:hAnsi="Arial"/>
          <w:sz w:val="24"/>
        </w:rPr>
        <w:t>) на проведение проверки: __________________</w:t>
      </w:r>
      <w:r w:rsidRPr="00A6133B">
        <w:rPr>
          <w:rFonts w:ascii="Arial" w:hAnsi="Arial"/>
          <w:sz w:val="24"/>
        </w:rPr>
        <w:t>________________________________________________</w:t>
      </w:r>
    </w:p>
    <w:p w:rsidR="0044169E" w:rsidRPr="00A6133B" w:rsidRDefault="00A6133B" w:rsidP="00B86C2C">
      <w:pPr>
        <w:spacing w:after="0" w:line="240" w:lineRule="auto"/>
        <w:ind w:left="0"/>
        <w:jc w:val="center"/>
        <w:rPr>
          <w:rFonts w:ascii="Arial" w:hAnsi="Arial"/>
          <w:sz w:val="20"/>
        </w:rPr>
      </w:pPr>
      <w:r w:rsidRPr="00A6133B">
        <w:rPr>
          <w:rFonts w:ascii="Arial" w:hAnsi="Arial"/>
          <w:sz w:val="20"/>
        </w:rPr>
        <w:t>(фамилия, имя, отчество</w:t>
      </w:r>
      <w:r w:rsidR="00511369" w:rsidRPr="00A6133B">
        <w:rPr>
          <w:rFonts w:ascii="Arial" w:hAnsi="Arial"/>
          <w:sz w:val="20"/>
        </w:rPr>
        <w:t>, должность должностного лица (должностных лиц), уполномоченног</w:t>
      </w:r>
      <w:proofErr w:type="gramStart"/>
      <w:r w:rsidR="00511369" w:rsidRPr="00A6133B">
        <w:rPr>
          <w:rFonts w:ascii="Arial" w:hAnsi="Arial"/>
          <w:sz w:val="20"/>
        </w:rPr>
        <w:t>о(</w:t>
      </w:r>
      <w:proofErr w:type="spellStart"/>
      <w:proofErr w:type="gramEnd"/>
      <w:r w:rsidR="00511369" w:rsidRPr="00A6133B">
        <w:rPr>
          <w:rFonts w:ascii="Arial" w:hAnsi="Arial"/>
          <w:sz w:val="20"/>
        </w:rPr>
        <w:t>ых</w:t>
      </w:r>
      <w:proofErr w:type="spellEnd"/>
      <w:r w:rsidR="00511369" w:rsidRPr="00A6133B">
        <w:rPr>
          <w:rFonts w:ascii="Arial" w:hAnsi="Arial"/>
          <w:sz w:val="20"/>
        </w:rPr>
        <w:t>) на проведение проверки)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Привлечь к проведению проверки в качестве экспертов, представителей экспертных организаций, следующих лиц: ____________________________________________ 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(фамилия, имя, отчество,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наименование органа по аккредитации, выдавшего свидетельство об аккредитации)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 xml:space="preserve">Установить, что: настоящая проверка проводится с целью: </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A6133B" w:rsidRDefault="00A6133B" w:rsidP="00B86C2C">
      <w:pPr>
        <w:spacing w:after="0" w:line="240" w:lineRule="auto"/>
        <w:ind w:left="0"/>
        <w:jc w:val="left"/>
        <w:rPr>
          <w:rFonts w:ascii="Arial" w:hAnsi="Arial"/>
          <w:sz w:val="24"/>
        </w:rPr>
      </w:pPr>
    </w:p>
    <w:p w:rsidR="00A6133B" w:rsidRDefault="00511369" w:rsidP="00A6133B">
      <w:pPr>
        <w:spacing w:after="0" w:line="240" w:lineRule="auto"/>
        <w:ind w:left="0"/>
        <w:rPr>
          <w:rFonts w:ascii="Arial" w:hAnsi="Arial"/>
          <w:sz w:val="24"/>
        </w:rPr>
      </w:pPr>
      <w:r w:rsidRPr="00B86C2C">
        <w:rPr>
          <w:rFonts w:ascii="Arial" w:hAnsi="Arial"/>
          <w:sz w:val="24"/>
        </w:rPr>
        <w:t xml:space="preserve">При установлении целей проводимой проверки указывается следующая информация: </w:t>
      </w:r>
    </w:p>
    <w:p w:rsidR="00A6133B" w:rsidRDefault="00511369" w:rsidP="00A6133B">
      <w:pPr>
        <w:spacing w:after="0" w:line="240" w:lineRule="auto"/>
        <w:ind w:left="0"/>
        <w:rPr>
          <w:rFonts w:ascii="Arial" w:hAnsi="Arial"/>
          <w:sz w:val="24"/>
        </w:rPr>
      </w:pPr>
      <w:r w:rsidRPr="00B86C2C">
        <w:rPr>
          <w:rFonts w:ascii="Arial" w:hAnsi="Arial"/>
          <w:sz w:val="24"/>
        </w:rPr>
        <w:t>а) в случае проведения плановой проверки:</w:t>
      </w:r>
      <w:r w:rsidR="00A6133B">
        <w:rPr>
          <w:rFonts w:ascii="Arial" w:hAnsi="Arial"/>
          <w:sz w:val="24"/>
        </w:rPr>
        <w:t xml:space="preserve"> </w:t>
      </w:r>
      <w:r w:rsidRPr="00B86C2C">
        <w:rPr>
          <w:rFonts w:ascii="Arial" w:hAnsi="Arial"/>
          <w:sz w:val="24"/>
        </w:rPr>
        <w:t>ссылка на ежегодный план проведения плановых проверок;</w:t>
      </w:r>
    </w:p>
    <w:p w:rsidR="0044169E" w:rsidRPr="00B86C2C" w:rsidRDefault="00511369" w:rsidP="00A6133B">
      <w:pPr>
        <w:spacing w:after="0" w:line="240" w:lineRule="auto"/>
        <w:ind w:left="0" w:firstLine="0"/>
        <w:rPr>
          <w:rFonts w:ascii="Arial" w:hAnsi="Arial"/>
          <w:sz w:val="24"/>
        </w:rPr>
      </w:pPr>
      <w:r w:rsidRPr="00B86C2C">
        <w:rPr>
          <w:rFonts w:ascii="Arial" w:hAnsi="Arial"/>
          <w:sz w:val="24"/>
        </w:rPr>
        <w:t>б) в случае проведения внеплановой выездной проверки:</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 xml:space="preserve">реквизиты ранее выданного проверяемому лицу предписания об устранении выявленного </w:t>
      </w:r>
      <w:proofErr w:type="spellStart"/>
      <w:r w:rsidRPr="00B86C2C">
        <w:rPr>
          <w:rFonts w:ascii="Arial" w:hAnsi="Arial"/>
          <w:sz w:val="24"/>
        </w:rPr>
        <w:t>нарушения</w:t>
      </w:r>
      <w:proofErr w:type="gramStart"/>
      <w:r w:rsidRPr="00B86C2C">
        <w:rPr>
          <w:rFonts w:ascii="Arial" w:hAnsi="Arial"/>
          <w:sz w:val="24"/>
        </w:rPr>
        <w:t>,с</w:t>
      </w:r>
      <w:proofErr w:type="gramEnd"/>
      <w:r w:rsidRPr="00B86C2C">
        <w:rPr>
          <w:rFonts w:ascii="Arial" w:hAnsi="Arial"/>
          <w:sz w:val="24"/>
        </w:rPr>
        <w:t>рок</w:t>
      </w:r>
      <w:proofErr w:type="spellEnd"/>
      <w:r w:rsidRPr="00B86C2C">
        <w:rPr>
          <w:rFonts w:ascii="Arial" w:hAnsi="Arial"/>
          <w:sz w:val="24"/>
        </w:rPr>
        <w:t xml:space="preserve"> для исполнения которого истек;</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 xml:space="preserve">реквизиты обращений и заявлений граждан, юридических лиц, индивидуальных </w:t>
      </w:r>
      <w:proofErr w:type="spellStart"/>
      <w:r w:rsidRPr="00B86C2C">
        <w:rPr>
          <w:rFonts w:ascii="Arial" w:hAnsi="Arial"/>
          <w:sz w:val="24"/>
        </w:rPr>
        <w:t>предпринимателей</w:t>
      </w:r>
      <w:proofErr w:type="gramStart"/>
      <w:r w:rsidRPr="00B86C2C">
        <w:rPr>
          <w:rFonts w:ascii="Arial" w:hAnsi="Arial"/>
          <w:sz w:val="24"/>
        </w:rPr>
        <w:t>,п</w:t>
      </w:r>
      <w:proofErr w:type="gramEnd"/>
      <w:r w:rsidRPr="00B86C2C">
        <w:rPr>
          <w:rFonts w:ascii="Arial" w:hAnsi="Arial"/>
          <w:sz w:val="24"/>
        </w:rPr>
        <w:t>оступивших</w:t>
      </w:r>
      <w:proofErr w:type="spellEnd"/>
      <w:r w:rsidRPr="00B86C2C">
        <w:rPr>
          <w:rFonts w:ascii="Arial" w:hAnsi="Arial"/>
          <w:sz w:val="24"/>
        </w:rPr>
        <w:t xml:space="preserve"> в органы государственного контроля (надзора), органы муниципального контроля; -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44169E" w:rsidRPr="00B86C2C" w:rsidRDefault="00511369" w:rsidP="00A6133B">
      <w:pPr>
        <w:numPr>
          <w:ilvl w:val="0"/>
          <w:numId w:val="19"/>
        </w:numPr>
        <w:spacing w:after="0" w:line="240" w:lineRule="auto"/>
        <w:ind w:left="0"/>
        <w:rPr>
          <w:rFonts w:ascii="Arial" w:hAnsi="Arial"/>
          <w:sz w:val="24"/>
        </w:rPr>
      </w:pPr>
      <w:r w:rsidRPr="00B86C2C">
        <w:rPr>
          <w:rFonts w:ascii="Arial" w:hAnsi="Arial"/>
          <w:sz w:val="24"/>
        </w:rPr>
        <w:t xml:space="preserve">реквизиты требования прокурора о проведении внеплановой проверки в рамках надзора </w:t>
      </w:r>
      <w:proofErr w:type="spellStart"/>
      <w:r w:rsidRPr="00B86C2C">
        <w:rPr>
          <w:rFonts w:ascii="Arial" w:hAnsi="Arial"/>
          <w:sz w:val="24"/>
        </w:rPr>
        <w:t>заисполнением</w:t>
      </w:r>
      <w:proofErr w:type="spellEnd"/>
      <w:r w:rsidRPr="00B86C2C">
        <w:rPr>
          <w:rFonts w:ascii="Arial" w:hAnsi="Arial"/>
          <w:sz w:val="24"/>
        </w:rPr>
        <w:t xml:space="preserve"> законов и реквизиты прилагаемых к требованию материалов и обращений;</w:t>
      </w:r>
    </w:p>
    <w:p w:rsidR="0044169E" w:rsidRPr="00B86C2C" w:rsidRDefault="00511369" w:rsidP="00A6133B">
      <w:pPr>
        <w:spacing w:after="0" w:line="240" w:lineRule="auto"/>
        <w:ind w:left="0"/>
        <w:rPr>
          <w:rFonts w:ascii="Arial" w:hAnsi="Arial"/>
          <w:sz w:val="24"/>
        </w:rPr>
      </w:pPr>
      <w:r w:rsidRPr="00B86C2C">
        <w:rPr>
          <w:rFonts w:ascii="Arial" w:hAnsi="Arial"/>
          <w:sz w:val="24"/>
        </w:rPr>
        <w:t xml:space="preserve">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w:t>
      </w:r>
      <w:r w:rsidRPr="00B86C2C">
        <w:rPr>
          <w:rFonts w:ascii="Arial" w:hAnsi="Arial"/>
          <w:sz w:val="24"/>
        </w:rPr>
        <w:lastRenderedPageBreak/>
        <w:t>проверяемых требований, если такое причинение вреда либо нарушение требований обнаружено непосредственно в момент его совершения:</w:t>
      </w:r>
    </w:p>
    <w:p w:rsidR="0044169E" w:rsidRPr="00B86C2C" w:rsidRDefault="00511369" w:rsidP="00B86C2C">
      <w:pPr>
        <w:numPr>
          <w:ilvl w:val="0"/>
          <w:numId w:val="19"/>
        </w:numPr>
        <w:spacing w:after="0" w:line="240" w:lineRule="auto"/>
        <w:ind w:left="0"/>
        <w:jc w:val="left"/>
        <w:rPr>
          <w:rFonts w:ascii="Arial" w:hAnsi="Arial"/>
          <w:sz w:val="24"/>
        </w:rPr>
      </w:pPr>
      <w:r w:rsidRPr="00B86C2C">
        <w:rPr>
          <w:rFonts w:ascii="Arial" w:hAnsi="Arial"/>
          <w:sz w:val="24"/>
        </w:rPr>
        <w:t xml:space="preserve">реквизиты прилагаемой копии документа (рапорта, докладной записки и другие), </w:t>
      </w:r>
      <w:proofErr w:type="spellStart"/>
      <w:r w:rsidRPr="00B86C2C">
        <w:rPr>
          <w:rFonts w:ascii="Arial" w:hAnsi="Arial"/>
          <w:sz w:val="24"/>
        </w:rPr>
        <w:t>предоставленногодолжностным</w:t>
      </w:r>
      <w:proofErr w:type="spellEnd"/>
      <w:r w:rsidRPr="00B86C2C">
        <w:rPr>
          <w:rFonts w:ascii="Arial" w:hAnsi="Arial"/>
          <w:sz w:val="24"/>
        </w:rPr>
        <w:t xml:space="preserve"> лицом, обнаружившим нарушение; задачами настоящей проверки являются: _______________________________________________________________________</w:t>
      </w:r>
    </w:p>
    <w:p w:rsidR="00A6133B" w:rsidRDefault="00A6133B" w:rsidP="00B86C2C">
      <w:pPr>
        <w:spacing w:after="0" w:line="240" w:lineRule="auto"/>
        <w:ind w:left="0"/>
        <w:rPr>
          <w:rFonts w:ascii="Arial" w:hAnsi="Arial"/>
          <w:sz w:val="24"/>
        </w:rPr>
      </w:pPr>
    </w:p>
    <w:p w:rsidR="0044169E" w:rsidRPr="00B86C2C" w:rsidRDefault="00511369" w:rsidP="00C560E6">
      <w:pPr>
        <w:tabs>
          <w:tab w:val="left" w:pos="426"/>
          <w:tab w:val="left" w:pos="709"/>
          <w:tab w:val="left" w:pos="993"/>
        </w:tabs>
        <w:spacing w:after="0" w:line="240" w:lineRule="auto"/>
        <w:ind w:left="-426" w:firstLine="274"/>
        <w:rPr>
          <w:rFonts w:ascii="Arial" w:hAnsi="Arial"/>
          <w:sz w:val="24"/>
        </w:rPr>
      </w:pPr>
      <w:r w:rsidRPr="00B86C2C">
        <w:rPr>
          <w:rFonts w:ascii="Arial" w:hAnsi="Arial"/>
          <w:sz w:val="24"/>
        </w:rPr>
        <w:t xml:space="preserve">6. Предметом настоящей проверки является (отметить </w:t>
      </w:r>
      <w:proofErr w:type="gramStart"/>
      <w:r w:rsidRPr="00B86C2C">
        <w:rPr>
          <w:rFonts w:ascii="Arial" w:hAnsi="Arial"/>
          <w:sz w:val="24"/>
        </w:rPr>
        <w:t>нужное</w:t>
      </w:r>
      <w:proofErr w:type="gramEnd"/>
      <w:r w:rsidRPr="00B86C2C">
        <w:rPr>
          <w:rFonts w:ascii="Arial" w:hAnsi="Arial"/>
          <w:sz w:val="24"/>
        </w:rPr>
        <w:t xml:space="preserve"> знаком V):</w:t>
      </w:r>
    </w:p>
    <w:p w:rsidR="0044169E" w:rsidRPr="001E6F4B" w:rsidRDefault="00511369" w:rsidP="00C560E6">
      <w:pPr>
        <w:tabs>
          <w:tab w:val="left" w:pos="426"/>
          <w:tab w:val="left" w:pos="709"/>
          <w:tab w:val="left" w:pos="993"/>
        </w:tabs>
        <w:spacing w:after="0" w:line="240" w:lineRule="auto"/>
        <w:ind w:left="-426" w:firstLine="274"/>
        <w:rPr>
          <w:rFonts w:ascii="Arial" w:hAnsi="Arial"/>
          <w:sz w:val="24"/>
        </w:rPr>
      </w:pPr>
      <w:r w:rsidRPr="001E6F4B">
        <w:rPr>
          <w:rFonts w:ascii="Arial" w:eastAsia="Calibri" w:hAnsi="Arial" w:cs="Calibri"/>
          <w:noProof/>
          <w:sz w:val="24"/>
        </w:rPr>
        <mc:AlternateContent>
          <mc:Choice Requires="wpg">
            <w:drawing>
              <wp:anchor distT="0" distB="0" distL="114300" distR="114300" simplePos="0" relativeHeight="251659264" behindDoc="0" locked="0" layoutInCell="1" allowOverlap="1" wp14:anchorId="3BFEB53E" wp14:editId="357BE4FD">
                <wp:simplePos x="0" y="0"/>
                <wp:positionH relativeFrom="column">
                  <wp:posOffset>250190</wp:posOffset>
                </wp:positionH>
                <wp:positionV relativeFrom="paragraph">
                  <wp:posOffset>95166</wp:posOffset>
                </wp:positionV>
                <wp:extent cx="287020" cy="2085340"/>
                <wp:effectExtent l="0" t="0" r="0" b="0"/>
                <wp:wrapSquare wrapText="bothSides"/>
                <wp:docPr id="19003" name="Group 19003"/>
                <wp:cNvGraphicFramePr/>
                <a:graphic xmlns:a="http://schemas.openxmlformats.org/drawingml/2006/main">
                  <a:graphicData uri="http://schemas.microsoft.com/office/word/2010/wordprocessingGroup">
                    <wpg:wgp>
                      <wpg:cNvGrpSpPr/>
                      <wpg:grpSpPr>
                        <a:xfrm>
                          <a:off x="0" y="0"/>
                          <a:ext cx="287020" cy="2085340"/>
                          <a:chOff x="0" y="0"/>
                          <a:chExt cx="287020" cy="2085340"/>
                        </a:xfrm>
                      </wpg:grpSpPr>
                      <wps:wsp>
                        <wps:cNvPr id="1619" name="Shape 1619"/>
                        <wps:cNvSpPr/>
                        <wps:spPr>
                          <a:xfrm>
                            <a:off x="0" y="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0" name="Shape 1620"/>
                        <wps:cNvSpPr/>
                        <wps:spPr>
                          <a:xfrm>
                            <a:off x="0" y="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1" name="Shape 1621"/>
                        <wps:cNvSpPr/>
                        <wps:spPr>
                          <a:xfrm>
                            <a:off x="287020" y="2476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4" name="Shape 1624"/>
                        <wps:cNvSpPr/>
                        <wps:spPr>
                          <a:xfrm>
                            <a:off x="0" y="5969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5" name="Shape 1625"/>
                        <wps:cNvSpPr/>
                        <wps:spPr>
                          <a:xfrm>
                            <a:off x="0" y="5969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6" name="Shape 1626"/>
                        <wps:cNvSpPr/>
                        <wps:spPr>
                          <a:xfrm>
                            <a:off x="287020" y="84455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29" name="Shape 1629"/>
                        <wps:cNvSpPr/>
                        <wps:spPr>
                          <a:xfrm>
                            <a:off x="0" y="11480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0" name="Shape 1630"/>
                        <wps:cNvSpPr/>
                        <wps:spPr>
                          <a:xfrm>
                            <a:off x="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1" name="Shape 1631"/>
                        <wps:cNvSpPr/>
                        <wps:spPr>
                          <a:xfrm>
                            <a:off x="287020" y="13957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4" name="Shape 1634"/>
                        <wps:cNvSpPr/>
                        <wps:spPr>
                          <a:xfrm>
                            <a:off x="0" y="1518921"/>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5" name="Shape 1635"/>
                        <wps:cNvSpPr/>
                        <wps:spPr>
                          <a:xfrm>
                            <a:off x="0" y="151892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6" name="Shape 1636"/>
                        <wps:cNvSpPr/>
                        <wps:spPr>
                          <a:xfrm>
                            <a:off x="287020" y="1766571"/>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39" name="Shape 1639"/>
                        <wps:cNvSpPr/>
                        <wps:spPr>
                          <a:xfrm>
                            <a:off x="0" y="176530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0" name="Shape 1640"/>
                        <wps:cNvSpPr/>
                        <wps:spPr>
                          <a:xfrm>
                            <a:off x="0" y="176530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4" name="Shape 1644"/>
                        <wps:cNvSpPr/>
                        <wps:spPr>
                          <a:xfrm>
                            <a:off x="0" y="24638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5" name="Shape 1645"/>
                        <wps:cNvSpPr/>
                        <wps:spPr>
                          <a:xfrm>
                            <a:off x="0" y="2463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6" name="Shape 1646"/>
                        <wps:cNvSpPr/>
                        <wps:spPr>
                          <a:xfrm>
                            <a:off x="287020" y="4940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49" name="Shape 1649"/>
                        <wps:cNvSpPr/>
                        <wps:spPr>
                          <a:xfrm>
                            <a:off x="0" y="90043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0" name="Shape 1650"/>
                        <wps:cNvSpPr/>
                        <wps:spPr>
                          <a:xfrm>
                            <a:off x="0" y="90043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1" name="Shape 1651"/>
                        <wps:cNvSpPr/>
                        <wps:spPr>
                          <a:xfrm>
                            <a:off x="287020" y="114808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4" name="Shape 1654"/>
                        <wps:cNvSpPr/>
                        <wps:spPr>
                          <a:xfrm>
                            <a:off x="10160" y="2085340"/>
                            <a:ext cx="0" cy="0"/>
                          </a:xfrm>
                          <a:custGeom>
                            <a:avLst/>
                            <a:gdLst/>
                            <a:ahLst/>
                            <a:cxnLst/>
                            <a:rect l="0" t="0" r="0" b="0"/>
                            <a:pathLst>
                              <a:path>
                                <a:moveTo>
                                  <a:pt x="0" y="0"/>
                                </a:moveTo>
                                <a:lnTo>
                                  <a:pt x="0" y="0"/>
                                </a:lnTo>
                                <a:lnTo>
                                  <a:pt x="0" y="0"/>
                                </a:lnTo>
                                <a:lnTo>
                                  <a:pt x="0" y="0"/>
                                </a:ln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s:wsp>
                        <wps:cNvPr id="1655" name="Shape 1655"/>
                        <wps:cNvSpPr/>
                        <wps:spPr>
                          <a:xfrm>
                            <a:off x="10160" y="2085340"/>
                            <a:ext cx="0" cy="0"/>
                          </a:xfrm>
                          <a:custGeom>
                            <a:avLst/>
                            <a:gdLst/>
                            <a:ahLst/>
                            <a:cxnLst/>
                            <a:rect l="0" t="0" r="0" b="0"/>
                            <a:pathLst>
                              <a:path>
                                <a:moveTo>
                                  <a:pt x="0" y="0"/>
                                </a:moveTo>
                                <a:lnTo>
                                  <a:pt x="0" y="0"/>
                                </a:lnTo>
                                <a:close/>
                              </a:path>
                            </a:pathLst>
                          </a:custGeom>
                          <a:ln w="25400" cap="flat">
                            <a:round/>
                          </a:ln>
                        </wps:spPr>
                        <wps:style>
                          <a:lnRef idx="1">
                            <a:srgbClr val="3A5F8B"/>
                          </a:lnRef>
                          <a:fillRef idx="0">
                            <a:srgbClr val="000000">
                              <a:alpha val="0"/>
                            </a:srgbClr>
                          </a:fillRef>
                          <a:effectRef idx="0">
                            <a:scrgbClr r="0" g="0" b="0"/>
                          </a:effectRef>
                          <a:fontRef idx="none"/>
                        </wps:style>
                        <wps:bodyPr/>
                      </wps:wsp>
                    </wpg:wgp>
                  </a:graphicData>
                </a:graphic>
              </wp:anchor>
            </w:drawing>
          </mc:Choice>
          <mc:Fallback xmlns:w15="http://schemas.microsoft.com/office/word/2012/wordml">
            <w:pict>
              <v:group w14:anchorId="036EA23D" id="Group 19003" o:spid="_x0000_s1026" style="position:absolute;margin-left:19.7pt;margin-top:7.5pt;width:22.6pt;height:164.2pt;z-index:251659264" coordsize="2870,20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CIcAQAADdIAAAOAAAAZHJzL2Uyb0RvYy54bWzsXN2OmzgUvq+074C43wHCTxI0mWq3P3Oz&#10;aqvt9AE8xgQksJHNJJm332ODaRR3RwMzqlTXuQjG2Af7+Pt87MOB67entvEOhIua0Z0fXYW+Ryhm&#10;RU33O//b3cc/N74nekQL1DBKdv4jEf7bmz/eXB+7nKxYxZqCcA+EUJEfu51f9X2XB4HAFWmRuGId&#10;oXCxZLxFPZzyfVBwdATpbROswjALjowXHWeYCAG574eL/o2SX5YE95/LUpDea3Y+tK1X/1z938v/&#10;4OYa5XuOuqrGYzPQgla0qKZw00nUe9Qj74HXhqi2xpwJVvZXmLUBK8saE9UH6E0UXvTmlrOHTvVl&#10;nx/33aQmUO2FnhaLxZ8OX7hXFzB22zCMfY+iFoZJ3dkbskBFx26fQ8lb3n3tvvAxYz+cyV6fSt7K&#10;I/THOynlPk7KJafew5C52qzDFQwBhkurcJPGyah9XMEQGdVw9eHpioG+bSBbNzXm2AGQxHddiZfp&#10;6muFOqKGQEgNaF1l0VarSpXwIpmjFKPKTWoSuQCNPVdHo3qUYqb+oRw/iP6WMKVidPhH9ANqC51C&#10;lU7hE9VJDth/EvUd6mU92TaZlMeWHcgdUzn9xYhAc75fbej/l9LX9LH7gSR9TR9fWgY3TBBQCjRy&#10;6MqYUN2D9LkCG+odAYFpEkptI5hzygb1irxAN1oMYhoK0iSWhuFTqf6xIVI3Df2XlMAZAHWk6gm+&#10;v3/XcO+AYJaJ/0o/bv6WWIAbq6KyTlk3zVQrNGuF6qfyUdNVaJClgTDeQIkcJUmhRE1wl2Lx2Jph&#10;loO5Avqp5zpo0lRJNYvRfqpPYYZW7T7rrUzes+JRsV4pBMglJ4SfwjI5XwwTkmYZ5IBm5e2BjY5l&#10;uUO+pOFIKJuQHxnIj2YhX5tbaW2TdZaOxlZbY5ssjeOApRxIDA4kszgAIAf4p9sMlrayIhi/cU1p&#10;E/xfaxH1HDmOapZSLTWoljqqwbpCL+OH/Y6Dv6Xwzwz4Z7Pgf7ba2iRJ6lZbg7PC7bWlBxI22L/C&#10;XtvwaK2WeLSiKNmEG7fcYnLInV/L+bV+5D2ODb8W5Mz3a1nPNbfesnO9FRveLciZg/+z9VYUb9P1&#10;QB879/eOBJaSwHBvxUvcW1EabbYrRR878f8cv9RrlXFcs5Rrhn8rXuLfsp5rDv+W4t9wcMWLHVzR&#10;OsvStcUGx5HAUhIYHq54kYcLnqbH7oHi60SAOa7ZyTUI7ryI3BrCPWdGboGtsZtrDv+W4t/Y3CdL&#10;NverJIvdwxRnasZwYBckDBHSowmZQvETY28POXOcyUOYmO1Uc5bGUktjbO2TxVv7ZJuE7lGKi12R&#10;r678Su+JJMbOHnLmmwAIE05shv9rPSV5jhxnbuw0NxDaeLGxH4IdZ27sbaeag7+l8DciV9LlkSu2&#10;h0o6ElhKAsO5lc5zbkVhlI277vMvAbi3s8yX7vVaSx+fCil2fLOUb4aHK53n4fqN+OY48JM5oD6/&#10;Al+nUR+nGL+kIz9/c34O6fPv/dz8BwAA//8DAFBLAwQUAAYACAAAACEA1y9FAd8AAAAIAQAADwAA&#10;AGRycy9kb3ducmV2LnhtbEyPQUvDQBCF74L/YRnBm93EpKWN2ZRS1FMRbAXpbZqdJqHZ3ZDdJum/&#10;dzzpcd57vPlevp5MKwbqfeOsgngWgSBbOt3YSsHX4e1pCcIHtBpbZ0nBjTysi/u7HDPtRvtJwz5U&#10;gkusz1BBHUKXSenLmgz6mevIsnd2vcHAZ19J3ePI5aaVz1G0kAYbyx9q7GhbU3nZX42C9xHHTRK/&#10;DrvLeXs7HuYf37uYlHp8mDYvIAJN4S8Mv/iMDgUzndzVai9aBckq5STrc57E/jJdgDixniYpyCKX&#10;/wcUPwAAAP//AwBQSwECLQAUAAYACAAAACEAtoM4kv4AAADhAQAAEwAAAAAAAAAAAAAAAAAAAAAA&#10;W0NvbnRlbnRfVHlwZXNdLnhtbFBLAQItABQABgAIAAAAIQA4/SH/1gAAAJQBAAALAAAAAAAAAAAA&#10;AAAAAC8BAABfcmVscy8ucmVsc1BLAQItABQABgAIAAAAIQD7YaCIcAQAADdIAAAOAAAAAAAAAAAA&#10;AAAAAC4CAABkcnMvZTJvRG9jLnhtbFBLAQItABQABgAIAAAAIQDXL0UB3wAAAAgBAAAPAAAAAAAA&#10;AAAAAAAAAMoGAABkcnMvZG93bnJldi54bWxQSwUGAAAAAAQABADzAAAA1gcAAAAA&#10;">
                <v:shape id="Shape 1619" o:spid="_x0000_s1027"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LAsEA&#10;AADdAAAADwAAAGRycy9kb3ducmV2LnhtbERPS4vCMBC+C/6HMMLeNK0HXatRpKAseFkfiMehGdti&#10;MwlN1PrvN4Kwt/n4nrNYdaYRD2p9bVlBOkpAEBdW11wqOB03w28QPiBrbCyTghd5WC37vQVm2j55&#10;T49DKEUMYZ+hgioEl0npi4oM+pF1xJG72tZgiLAtpW7xGcNNI8dJMpEGa44NFTrKKypuh7tR8LvZ&#10;5W5237r8Yo5j2U3tOQ0Xpb4G3XoOIlAX/sUf94+O8yfpDN7fx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HywLBAAAA3QAAAA8AAAAAAAAAAAAAAAAAmAIAAGRycy9kb3du&#10;cmV2LnhtbFBLBQYAAAAABAAEAPUAAACGAwAAAAA=&#10;" path="m,l,,,,,,,xe" filled="f" strokecolor="#3a5f8b" strokeweight="2pt">
                  <v:path arrowok="t" textboxrect="0,0,0,0"/>
                </v:shape>
                <v:shape id="Shape 1620" o:spid="_x0000_s1028" style="position:absolute;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GoIsYA&#10;AADdAAAADwAAAGRycy9kb3ducmV2LnhtbESPT2vCQBDF74V+h2UKvdWNOVhNXUUCitBL/YN4HLLT&#10;JJidXbKrpt++cxC8zfDevPeb+XJwnbpRH1vPBsajDBRx5W3LtYHjYf0xBRUTssXOMxn4owjLxevL&#10;HAvr77yj2z7VSkI4FmigSSkUWseqIYdx5AOxaL++d5hk7Wtte7xLuOt0nmUT7bBlaWgwUNlQddlf&#10;nYGf9XcZZtdNKM/ukOvh05/G6WzM+9uw+gKVaEhP8+N6awV/k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GoIsYAAADdAAAADwAAAAAAAAAAAAAAAACYAgAAZHJz&#10;L2Rvd25yZXYueG1sUEsFBgAAAAAEAAQA9QAAAIsDAAAAAA==&#10;" path="m,l,xe" filled="f" strokecolor="#3a5f8b" strokeweight="2pt">
                  <v:path arrowok="t" textboxrect="0,0,0,0"/>
                </v:shape>
                <v:shape id="Shape 1621" o:spid="_x0000_s1029" style="position:absolute;left:2870;top:2476;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NucIA&#10;AADdAAAADwAAAGRycy9kb3ducmV2LnhtbERPS4vCMBC+L/gfwgh7W9P2oGs1ihSUBS/rA/E4NGNb&#10;bCahiVr//UYQ9jYf33Pmy9604k6dbywrSEcJCOLS6oYrBcfD+usbhA/IGlvLpOBJHpaLwcccc20f&#10;vKP7PlQihrDPUUEdgsul9GVNBv3IOuLIXWxnMETYVVJ3+IjhppVZkoylwYZjQ42OiprK6/5mFPyu&#10;t4Wb3jauOJtDJvuJPaXhrNTnsF/NQATqw7/47f7Rcf44S+H1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XQ25wgAAAN0AAAAPAAAAAAAAAAAAAAAAAJgCAABkcnMvZG93&#10;bnJldi54bWxQSwUGAAAAAAQABAD1AAAAhwMAAAAA&#10;" path="m,l,xe" filled="f" strokecolor="#3a5f8b" strokeweight="2pt">
                  <v:path arrowok="t" textboxrect="0,0,0,0"/>
                </v:shape>
                <v:shape id="Shape 1624" o:spid="_x0000_s1030"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quIcMA&#10;AADdAAAADwAAAGRycy9kb3ducmV2LnhtbERPS2vCQBC+F/wPywi91Y2hWI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quIcMAAADdAAAADwAAAAAAAAAAAAAAAACYAgAAZHJzL2Rv&#10;d25yZXYueG1sUEsFBgAAAAAEAAQA9QAAAIgDAAAAAA==&#10;" path="m,l,,,,,,,xe" filled="f" strokecolor="#3a5f8b" strokeweight="2pt">
                  <v:path arrowok="t" textboxrect="0,0,0,0"/>
                </v:shape>
                <v:shape id="Shape 1625" o:spid="_x0000_s1031" style="position:absolute;top:596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usMA&#10;AADdAAAADwAAAGRycy9kb3ducmV2LnhtbERPS2vCQBC+F/wPywi91Y2BWo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LusMAAADdAAAADwAAAAAAAAAAAAAAAACYAgAAZHJzL2Rv&#10;d25yZXYueG1sUEsFBgAAAAAEAAQA9QAAAIgDAAAAAA==&#10;" path="m,l,xe" filled="f" strokecolor="#3a5f8b" strokeweight="2pt">
                  <v:path arrowok="t" textboxrect="0,0,0,0"/>
                </v:shape>
                <v:shape id="Shape 1626" o:spid="_x0000_s1032" style="position:absolute;left:2870;top:844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SVzcIA&#10;AADdAAAADwAAAGRycy9kb3ducmV2LnhtbERPS4vCMBC+C/sfwix409QeqluNshRchL34WMTj0Ixt&#10;sZmEJmr33xtB8DYf33MWq9604kadbywrmIwTEMSl1Q1XCv4O69EMhA/IGlvLpOCfPKyWH4MF5tre&#10;eUe3fahEDGGfo4I6BJdL6cuaDPqxdcSRO9vOYIiwq6Tu8B7DTSvTJMmkwYZjQ42OiprKy/5qFGzX&#10;v4X7uv644mQOqeyn9jgJJ6WGn/33HESgPrzFL/dGx/lZmsH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JXNwgAAAN0AAAAPAAAAAAAAAAAAAAAAAJgCAABkcnMvZG93&#10;bnJldi54bWxQSwUGAAAAAAQABAD1AAAAhwMAAAAA&#10;" path="m,l,xe" filled="f" strokecolor="#3a5f8b" strokeweight="2pt">
                  <v:path arrowok="t" textboxrect="0,0,0,0"/>
                </v:shape>
                <v:shape id="Shape 1629" o:spid="_x0000_s1033"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Bv8IA&#10;AADdAAAADwAAAGRycy9kb3ducmV2LnhtbERPTYvCMBC9C/sfwix409QeXO0aZSm4CF7UyuJxaMa2&#10;2ExCE7X+e7MgeJvH+5zFqjetuFHnG8sKJuMEBHFpdcOVgmOxHs1A+ICssbVMCh7kYbX8GCww0/bO&#10;e7odQiViCPsMFdQhuExKX9Zk0I+tI47c2XYGQ4RdJXWH9xhuWpkmyVQabDg21Ogor6m8HK5GwW69&#10;zd38+uvykylS2X/Zv0k4KTX87H++QQTqw1v8cm90nD9N5/D/TTx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wG/wgAAAN0AAAAPAAAAAAAAAAAAAAAAAJgCAABkcnMvZG93&#10;bnJldi54bWxQSwUGAAAAAAQABAD1AAAAhwMAAAAA&#10;" path="m,l,,,,,,,xe" filled="f" strokecolor="#3a5f8b" strokeweight="2pt">
                  <v:path arrowok="t" textboxrect="0,0,0,0"/>
                </v:shape>
                <v:shape id="Shape 1630" o:spid="_x0000_s1034" style="position:absolute;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8UA&#10;AADdAAAADwAAAGRycy9kb3ducmV2LnhtbESPQWvCQBCF7wX/wzIFb3WjBV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D7/xQAAAN0AAAAPAAAAAAAAAAAAAAAAAJgCAABkcnMv&#10;ZG93bnJldi54bWxQSwUGAAAAAAQABAD1AAAAigMAAAAA&#10;" path="m,l,xe" filled="f" strokecolor="#3a5f8b" strokeweight="2pt">
                  <v:path arrowok="t" textboxrect="0,0,0,0"/>
                </v:shape>
                <v:shape id="Shape 1631" o:spid="_x0000_s1035" style="position:absolute;left:2870;top:13957;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SbZMIA&#10;AADdAAAADwAAAGRycy9kb3ducmV2LnhtbERPTYvCMBC9L/gfwgje1rQK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JtkwgAAAN0AAAAPAAAAAAAAAAAAAAAAAJgCAABkcnMvZG93&#10;bnJldi54bWxQSwUGAAAAAAQABAD1AAAAhwMAAAAA&#10;" path="m,l,xe" filled="f" strokecolor="#3a5f8b" strokeweight="2pt">
                  <v:path arrowok="t" textboxrect="0,0,0,0"/>
                </v:shape>
                <v:shape id="Shape 1634" o:spid="_x0000_s1036"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4/MQA&#10;AADdAAAADwAAAGRycy9kb3ducmV2LnhtbERPTWvCQBC9C/6HZQremo1abE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zOPzEAAAA3QAAAA8AAAAAAAAAAAAAAAAAmAIAAGRycy9k&#10;b3ducmV2LnhtbFBLBQYAAAAABAAEAPUAAACJAwAAAAA=&#10;" path="m,l,,,,,,,xe" filled="f" strokecolor="#3a5f8b" strokeweight="2pt">
                  <v:path arrowok="t" textboxrect="0,0,0,0"/>
                </v:shape>
                <v:shape id="Shape 1635" o:spid="_x0000_s1037" style="position:absolute;top:15189;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Z8QA&#10;AADdAAAADwAAAGRycy9kb3ducmV2LnhtbERPTWvCQBC9C/6HZQremo1K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nWfEAAAA3QAAAA8AAAAAAAAAAAAAAAAAmAIAAGRycy9k&#10;b3ducmV2LnhtbFBLBQYAAAAABAAEAPUAAACJAwAAAAA=&#10;" path="m,l,xe" filled="f" strokecolor="#3a5f8b" strokeweight="2pt">
                  <v:path arrowok="t" textboxrect="0,0,0,0"/>
                </v:shape>
                <v:shape id="Shape 1636" o:spid="_x0000_s1038" style="position:absolute;left:2870;top:17665;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0DEMIA&#10;AADdAAAADwAAAGRycy9kb3ducmV2LnhtbERPS4vCMBC+C/sfwix401SF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QMQwgAAAN0AAAAPAAAAAAAAAAAAAAAAAJgCAABkcnMvZG93&#10;bnJldi54bWxQSwUGAAAAAAQABAD1AAAAhwMAAAAA&#10;" path="m,l,xe" filled="f" strokecolor="#3a5f8b" strokeweight="2pt">
                  <v:path arrowok="t" textboxrect="0,0,0,0"/>
                </v:shape>
                <v:shape id="Shape 1639" o:spid="_x0000_s1039"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sQA&#10;AADdAAAADwAAAGRycy9kb3ducmV2LnhtbERPS2vCQBC+C/0PyxR6040W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l2LEAAAA3QAAAA8AAAAAAAAAAAAAAAAAmAIAAGRycy9k&#10;b3ducmV2LnhtbFBLBQYAAAAABAAEAPUAAACJAwAAAAA=&#10;" path="m,l,,,,,,,xe" filled="f" strokecolor="#3a5f8b" strokeweight="2pt">
                  <v:path arrowok="t" textboxrect="0,0,0,0"/>
                </v:shape>
                <v:shape id="Shape 1640" o:spid="_x0000_s1040" style="position:absolute;top:176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5NgsUA&#10;AADdAAAADwAAAGRycy9kb3ducmV2LnhtbESPQWvCQBCF7wX/wzIFb3WjF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k2CxQAAAN0AAAAPAAAAAAAAAAAAAAAAAJgCAABkcnMv&#10;ZG93bnJldi54bWxQSwUGAAAAAAQABAD1AAAAigMAAAAA&#10;" path="m,l,xe" filled="f" strokecolor="#3a5f8b" strokeweight="2pt">
                  <v:path arrowok="t" textboxrect="0,0,0,0"/>
                </v:shape>
                <v:shape id="Shape 1644" o:spid="_x0000_s1041"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VLgcIA&#10;AADdAAAADwAAAGRycy9kb3ducmV2LnhtbERPS4vCMBC+C/sfwgjeNFXERzXKUlAW9rJWEY9DM7bF&#10;ZhKaqN1/v1kQvM3H95z1tjONeFDra8sKxqMEBHFhdc2lgtNxN1yA8AFZY2OZFPySh+3mo7fGVNsn&#10;H+iRh1LEEPYpKqhCcKmUvqjIoB9ZRxy5q20NhgjbUuoWnzHcNHKSJDNpsObYUKGjrKLilt+Ngp/d&#10;d+aW973LLuY4kd3cnsfhotSg332uQATqwlv8cn/pOH82ncL/N/E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9UuBwgAAAN0AAAAPAAAAAAAAAAAAAAAAAJgCAABkcnMvZG93&#10;bnJldi54bWxQSwUGAAAAAAQABAD1AAAAhwMAAAAA&#10;" path="m,l,,,,,,,xe" filled="f" strokecolor="#3a5f8b" strokeweight="2pt">
                  <v:path arrowok="t" textboxrect="0,0,0,0"/>
                </v:shape>
                <v:shape id="Shape 1645" o:spid="_x0000_s1042" style="position:absolute;top:246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uGsQA&#10;AADdAAAADwAAAGRycy9kb3ducmV2LnhtbERPTWvCQBC9C/6HZQremo1i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57hrEAAAA3QAAAA8AAAAAAAAAAAAAAAAAmAIAAGRycy9k&#10;b3ducmV2LnhtbFBLBQYAAAAABAAEAPUAAACJAwAAAAA=&#10;" path="m,l,xe" filled="f" strokecolor="#3a5f8b" strokeweight="2pt">
                  <v:path arrowok="t" textboxrect="0,0,0,0"/>
                </v:shape>
                <v:shape id="Shape 1646" o:spid="_x0000_s1043" style="position:absolute;left:2870;top:494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twbcIA&#10;AADdAAAADwAAAGRycy9kb3ducmV2LnhtbERPS4vCMBC+C/sfwix401SR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3BtwgAAAN0AAAAPAAAAAAAAAAAAAAAAAJgCAABkcnMvZG93&#10;bnJldi54bWxQSwUGAAAAAAQABAD1AAAAhwMAAAAA&#10;" path="m,l,xe" filled="f" strokecolor="#3a5f8b" strokeweight="2pt">
                  <v:path arrowok="t" textboxrect="0,0,0,0"/>
                </v:shape>
                <v:shape id="Shape 1649" o:spid="_x0000_s1044"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H8QA&#10;AADdAAAADwAAAGRycy9kb3ducmV2LnhtbERPS2vCQBC+C/0PyxR6041S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05B/EAAAA3QAAAA8AAAAAAAAAAAAAAAAAmAIAAGRycy9k&#10;b3ducmV2LnhtbFBLBQYAAAAABAAEAPUAAACJAwAAAAA=&#10;" path="m,l,,,,,,,xe" filled="f" strokecolor="#3a5f8b" strokeweight="2pt">
                  <v:path arrowok="t" textboxrect="0,0,0,0"/>
                </v:shape>
                <v:shape id="Shape 1650" o:spid="_x0000_s1045" style="position:absolute;top:900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bX8UA&#10;AADdAAAADwAAAGRycy9kb3ducmV2LnhtbESPQWvCQBCF7wX/wzIFb3WjU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9tfxQAAAN0AAAAPAAAAAAAAAAAAAAAAAJgCAABkcnMv&#10;ZG93bnJldi54bWxQSwUGAAAAAAQABAD1AAAAigMAAAAA&#10;" path="m,l,xe" filled="f" strokecolor="#3a5f8b" strokeweight="2pt">
                  <v:path arrowok="t" textboxrect="0,0,0,0"/>
                </v:shape>
                <v:shape id="Shape 1651" o:spid="_x0000_s1046" style="position:absolute;left:2870;top:11480;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t+xMIA&#10;AADdAAAADwAAAGRycy9kb3ducmV2LnhtbERPTYvCMBC9L/gfwgje1rSC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37EwgAAAN0AAAAPAAAAAAAAAAAAAAAAAJgCAABkcnMvZG93&#10;bnJldi54bWxQSwUGAAAAAAQABAD1AAAAhwMAAAAA&#10;" path="m,l,xe" filled="f" strokecolor="#3a5f8b" strokeweight="2pt">
                  <v:path arrowok="t" textboxrect="0,0,0,0"/>
                </v:shape>
                <v:shape id="Shape 1654" o:spid="_x0000_s1047"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dXMQA&#10;AADdAAAADwAAAGRycy9kb3ducmV2LnhtbERPTWvCQBC9C/6HZQremo1ibU1dRQKRQi+tFslxyE6T&#10;0Ozskl1j/PfdQsHbPN7nbHaj6cRAvW8tK5gnKQjiyuqWawVfp+LxBYQPyBo7y6TgRh522+lkg5m2&#10;V/6k4RhqEUPYZ6igCcFlUvqqIYM+sY44ct+2Nxgi7Gupe7zGcNPJRZqupMGWY0ODjvKGqp/jxSj4&#10;KN5zt74cXF6a00KOz/Y8D6VSs4dx/woi0Bju4n/3m47zV09L+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s3VzEAAAA3QAAAA8AAAAAAAAAAAAAAAAAmAIAAGRycy9k&#10;b3ducmV2LnhtbFBLBQYAAAAABAAEAPUAAACJAwAAAAA=&#10;" path="m,l,,,,,,,xe" filled="f" strokecolor="#3a5f8b" strokeweight="2pt">
                  <v:path arrowok="t" textboxrect="0,0,0,0"/>
                </v:shape>
                <v:shape id="Shape 1655" o:spid="_x0000_s1048" style="position:absolute;left:101;top:2085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B4x8IA&#10;AADdAAAADwAAAGRycy9kb3ducmV2LnhtbERPS4vCMBC+C/sfwgjeNFXwVY2yFJSFvaxVxOPQjG2x&#10;mYQmavffbxYEb/PxPWe97UwjHtT62rKC8SgBQVxYXXOp4HTcDRcgfEDW2FgmBb/kYbv56K0x1fbJ&#10;B3rkoRQxhH2KCqoQXCqlLyoy6EfWEUfualuDIcK2lLrFZww3jZwkyUwarDk2VOgoq6i45Xej4Gf3&#10;nbnlfe+yizlOZDe353G4KDXod58rEIG68Ba/3F86zp9Np/D/TTxB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HjHwgAAAN0AAAAPAAAAAAAAAAAAAAAAAJgCAABkcnMvZG93&#10;bnJldi54bWxQSwUGAAAAAAQABAD1AAAAhwMAAAAA&#10;" path="m,l,xe" filled="f" strokecolor="#3a5f8b" strokeweight="2pt">
                  <v:path arrowok="t" textboxrect="0,0,0,0"/>
                </v:shape>
                <w10:wrap type="square"/>
              </v:group>
            </w:pict>
          </mc:Fallback>
        </mc:AlternateContent>
      </w:r>
      <w:r w:rsidR="00076755">
        <w:rPr>
          <w:rFonts w:ascii="Arial" w:hAnsi="Arial"/>
          <w:sz w:val="24"/>
        </w:rPr>
        <w:t>-</w:t>
      </w:r>
      <w:r w:rsidRPr="001E6F4B">
        <w:rPr>
          <w:rFonts w:ascii="Arial" w:hAnsi="Arial"/>
          <w:sz w:val="24"/>
        </w:rPr>
        <w:t>соблюдение обязательных требований или требований, установленных муниципальными правовыми актами;</w:t>
      </w:r>
    </w:p>
    <w:p w:rsidR="0044169E" w:rsidRPr="001E6F4B" w:rsidRDefault="001E6F4B" w:rsidP="00C560E6">
      <w:pPr>
        <w:tabs>
          <w:tab w:val="left" w:pos="426"/>
          <w:tab w:val="left" w:pos="567"/>
          <w:tab w:val="left" w:pos="709"/>
          <w:tab w:val="left" w:pos="993"/>
        </w:tabs>
        <w:spacing w:after="0" w:line="240" w:lineRule="auto"/>
        <w:ind w:left="-426" w:firstLine="274"/>
        <w:rPr>
          <w:rFonts w:ascii="Arial" w:hAnsi="Arial"/>
          <w:sz w:val="24"/>
        </w:rPr>
      </w:pPr>
      <w:r w:rsidRPr="001E6F4B">
        <w:rPr>
          <w:rFonts w:ascii="Arial" w:hAnsi="Arial"/>
          <w:sz w:val="24"/>
        </w:rPr>
        <w:t xml:space="preserve">- </w:t>
      </w:r>
      <w:r w:rsidR="00C560E6">
        <w:rPr>
          <w:rFonts w:ascii="Arial" w:hAnsi="Arial"/>
          <w:sz w:val="24"/>
        </w:rPr>
        <w:t>соотве</w:t>
      </w:r>
      <w:r w:rsidR="00076755">
        <w:rPr>
          <w:rFonts w:ascii="Arial" w:hAnsi="Arial"/>
          <w:sz w:val="24"/>
        </w:rPr>
        <w:t>тс</w:t>
      </w:r>
      <w:r w:rsidR="00511369" w:rsidRPr="001E6F4B">
        <w:rPr>
          <w:rFonts w:ascii="Arial" w:hAnsi="Arial"/>
          <w:sz w:val="24"/>
        </w:rPr>
        <w:t>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E6F4B" w:rsidRPr="001E6F4B" w:rsidRDefault="001E6F4B" w:rsidP="00C560E6">
      <w:pPr>
        <w:tabs>
          <w:tab w:val="left" w:pos="426"/>
          <w:tab w:val="left" w:pos="567"/>
          <w:tab w:val="left" w:pos="709"/>
          <w:tab w:val="left" w:pos="993"/>
        </w:tabs>
        <w:spacing w:after="0" w:line="240" w:lineRule="auto"/>
        <w:ind w:left="-426" w:firstLine="274"/>
        <w:rPr>
          <w:rFonts w:ascii="Arial" w:hAnsi="Arial"/>
          <w:sz w:val="24"/>
        </w:rPr>
      </w:pPr>
      <w:r w:rsidRPr="001E6F4B">
        <w:rPr>
          <w:rFonts w:ascii="Arial" w:hAnsi="Arial"/>
          <w:sz w:val="24"/>
        </w:rPr>
        <w:t xml:space="preserve">- </w:t>
      </w:r>
      <w:r w:rsidR="00511369" w:rsidRPr="001E6F4B">
        <w:rPr>
          <w:rFonts w:ascii="Arial" w:hAnsi="Arial"/>
          <w:sz w:val="24"/>
        </w:rPr>
        <w:t>выполнение предписаний органов государственного контроля (надзора), органов муниципального контроля; проведение мероприятий:</w:t>
      </w:r>
    </w:p>
    <w:p w:rsidR="0044169E" w:rsidRPr="001E6F4B" w:rsidRDefault="001E6F4B" w:rsidP="00C560E6">
      <w:pPr>
        <w:tabs>
          <w:tab w:val="left" w:pos="426"/>
          <w:tab w:val="left" w:pos="567"/>
          <w:tab w:val="left" w:pos="709"/>
          <w:tab w:val="left" w:pos="993"/>
        </w:tabs>
        <w:spacing w:after="0" w:line="240" w:lineRule="auto"/>
        <w:ind w:left="-426" w:firstLine="274"/>
        <w:rPr>
          <w:rFonts w:ascii="Arial" w:hAnsi="Arial"/>
          <w:sz w:val="24"/>
        </w:rPr>
      </w:pPr>
      <w:r w:rsidRPr="001E6F4B">
        <w:rPr>
          <w:rFonts w:ascii="Arial" w:hAnsi="Arial"/>
          <w:sz w:val="24"/>
        </w:rPr>
        <w:t xml:space="preserve">- </w:t>
      </w:r>
      <w:r w:rsidR="00511369" w:rsidRPr="001E6F4B">
        <w:rPr>
          <w:rFonts w:ascii="Arial" w:hAnsi="Arial"/>
          <w:sz w:val="24"/>
        </w:rPr>
        <w:t>по предотвращению причинения вреда жизни, здоровью граждан, вреда животным, растениям, окружающей среде;</w:t>
      </w:r>
    </w:p>
    <w:p w:rsidR="0044169E" w:rsidRPr="001E6F4B" w:rsidRDefault="001E6F4B" w:rsidP="00C560E6">
      <w:pPr>
        <w:tabs>
          <w:tab w:val="left" w:pos="426"/>
          <w:tab w:val="left" w:pos="567"/>
          <w:tab w:val="left" w:pos="709"/>
          <w:tab w:val="left" w:pos="993"/>
        </w:tabs>
        <w:spacing w:after="0" w:line="240" w:lineRule="auto"/>
        <w:ind w:left="-426" w:firstLine="274"/>
        <w:rPr>
          <w:rFonts w:ascii="Arial" w:hAnsi="Arial"/>
          <w:sz w:val="24"/>
        </w:rPr>
      </w:pPr>
      <w:r w:rsidRPr="001E6F4B">
        <w:rPr>
          <w:rFonts w:ascii="Arial" w:hAnsi="Arial"/>
          <w:sz w:val="24"/>
        </w:rPr>
        <w:t>- п</w:t>
      </w:r>
      <w:r w:rsidR="00511369" w:rsidRPr="001E6F4B">
        <w:rPr>
          <w:rFonts w:ascii="Arial" w:hAnsi="Arial"/>
          <w:sz w:val="24"/>
        </w:rPr>
        <w:t>о предупреждению возникновения чрезвычайных ситуаций природного и техногенного характера;</w:t>
      </w:r>
    </w:p>
    <w:p w:rsidR="0044169E" w:rsidRPr="001E6F4B" w:rsidRDefault="001E6F4B" w:rsidP="00C560E6">
      <w:pPr>
        <w:tabs>
          <w:tab w:val="left" w:pos="426"/>
          <w:tab w:val="left" w:pos="567"/>
          <w:tab w:val="left" w:pos="709"/>
          <w:tab w:val="left" w:pos="993"/>
          <w:tab w:val="center" w:pos="3331"/>
        </w:tabs>
        <w:spacing w:after="0" w:line="240" w:lineRule="auto"/>
        <w:ind w:left="-426" w:firstLine="274"/>
        <w:rPr>
          <w:rFonts w:ascii="Arial" w:hAnsi="Arial"/>
          <w:sz w:val="24"/>
        </w:rPr>
      </w:pPr>
      <w:r w:rsidRPr="001E6F4B">
        <w:rPr>
          <w:rFonts w:ascii="Arial" w:hAnsi="Arial"/>
          <w:sz w:val="24"/>
        </w:rPr>
        <w:t xml:space="preserve">- </w:t>
      </w:r>
      <w:r w:rsidR="00511369" w:rsidRPr="001E6F4B">
        <w:rPr>
          <w:rFonts w:ascii="Arial" w:hAnsi="Arial"/>
          <w:sz w:val="24"/>
        </w:rPr>
        <w:t>по обеспечению безопасности государства;</w:t>
      </w:r>
    </w:p>
    <w:p w:rsidR="001E6F4B" w:rsidRPr="001E6F4B" w:rsidRDefault="001E6F4B" w:rsidP="00C560E6">
      <w:pPr>
        <w:tabs>
          <w:tab w:val="left" w:pos="426"/>
          <w:tab w:val="left" w:pos="709"/>
          <w:tab w:val="left" w:pos="993"/>
          <w:tab w:val="center" w:pos="3897"/>
        </w:tabs>
        <w:spacing w:after="0" w:line="240" w:lineRule="auto"/>
        <w:ind w:left="-426" w:firstLine="274"/>
        <w:rPr>
          <w:rFonts w:ascii="Arial" w:hAnsi="Arial"/>
          <w:sz w:val="24"/>
        </w:rPr>
      </w:pPr>
      <w:r w:rsidRPr="001E6F4B">
        <w:rPr>
          <w:rFonts w:ascii="Arial" w:hAnsi="Arial"/>
          <w:sz w:val="24"/>
        </w:rPr>
        <w:t xml:space="preserve">- </w:t>
      </w:r>
      <w:r w:rsidR="00511369" w:rsidRPr="001E6F4B">
        <w:rPr>
          <w:rFonts w:ascii="Arial" w:hAnsi="Arial"/>
          <w:sz w:val="24"/>
        </w:rPr>
        <w:t>по ликвидации последствий причинения такого вреда.</w:t>
      </w:r>
    </w:p>
    <w:p w:rsidR="001E6F4B" w:rsidRDefault="00511369" w:rsidP="00C560E6">
      <w:pPr>
        <w:tabs>
          <w:tab w:val="left" w:pos="426"/>
          <w:tab w:val="left" w:pos="709"/>
          <w:tab w:val="left" w:pos="993"/>
          <w:tab w:val="center" w:pos="3897"/>
        </w:tabs>
        <w:spacing w:after="0" w:line="240" w:lineRule="auto"/>
        <w:ind w:left="-426" w:firstLine="274"/>
        <w:rPr>
          <w:rFonts w:ascii="Arial" w:hAnsi="Arial"/>
          <w:sz w:val="24"/>
        </w:rPr>
      </w:pPr>
      <w:r w:rsidRPr="001E6F4B">
        <w:rPr>
          <w:rFonts w:ascii="Arial" w:hAnsi="Arial"/>
          <w:sz w:val="24"/>
        </w:rPr>
        <w:t>Срок проведения проверки: _______________________________________</w:t>
      </w:r>
      <w:r w:rsidR="001E6F4B">
        <w:rPr>
          <w:rFonts w:ascii="Arial" w:hAnsi="Arial"/>
          <w:sz w:val="24"/>
        </w:rPr>
        <w:t>_</w:t>
      </w:r>
    </w:p>
    <w:p w:rsidR="0044169E" w:rsidRPr="001E6F4B" w:rsidRDefault="00511369" w:rsidP="00C560E6">
      <w:pPr>
        <w:tabs>
          <w:tab w:val="left" w:pos="426"/>
          <w:tab w:val="left" w:pos="709"/>
          <w:tab w:val="left" w:pos="993"/>
          <w:tab w:val="center" w:pos="3897"/>
        </w:tabs>
        <w:spacing w:after="0" w:line="240" w:lineRule="auto"/>
        <w:ind w:left="-426" w:firstLine="274"/>
        <w:rPr>
          <w:rFonts w:ascii="Arial" w:hAnsi="Arial"/>
          <w:sz w:val="20"/>
        </w:rPr>
      </w:pPr>
      <w:r w:rsidRPr="001E6F4B">
        <w:rPr>
          <w:rFonts w:ascii="Arial" w:hAnsi="Arial"/>
          <w:sz w:val="24"/>
        </w:rPr>
        <w:t>К проведению проверки приступить с “_____ “ ___________________20_____ г.</w:t>
      </w:r>
    </w:p>
    <w:p w:rsidR="0044169E" w:rsidRPr="00B86C2C" w:rsidRDefault="00511369" w:rsidP="00C560E6">
      <w:pPr>
        <w:tabs>
          <w:tab w:val="left" w:pos="426"/>
          <w:tab w:val="left" w:pos="709"/>
          <w:tab w:val="left" w:pos="993"/>
        </w:tabs>
        <w:spacing w:after="0" w:line="240" w:lineRule="auto"/>
        <w:ind w:left="-426" w:firstLine="274"/>
        <w:rPr>
          <w:rFonts w:ascii="Arial" w:hAnsi="Arial"/>
          <w:sz w:val="24"/>
        </w:rPr>
      </w:pPr>
      <w:r w:rsidRPr="00B86C2C">
        <w:rPr>
          <w:rFonts w:ascii="Arial" w:hAnsi="Arial"/>
          <w:sz w:val="24"/>
        </w:rPr>
        <w:t>Проверку окончить не позднее“______ “ ______________________20 _____г.</w:t>
      </w:r>
    </w:p>
    <w:p w:rsidR="001E6F4B" w:rsidRDefault="001E6F4B" w:rsidP="00C560E6">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7. </w:t>
      </w:r>
      <w:r w:rsidR="00511369" w:rsidRPr="00B86C2C">
        <w:rPr>
          <w:rFonts w:ascii="Arial" w:hAnsi="Arial"/>
          <w:sz w:val="24"/>
        </w:rPr>
        <w:t>Правовые основания проведения проверки: 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w:t>
      </w:r>
      <w:r w:rsidR="001E6F4B">
        <w:rPr>
          <w:rFonts w:ascii="Arial" w:hAnsi="Arial"/>
          <w:sz w:val="24"/>
        </w:rPr>
        <w:t>______</w:t>
      </w:r>
      <w:r w:rsidRPr="00B86C2C">
        <w:rPr>
          <w:rFonts w:ascii="Arial" w:hAnsi="Arial"/>
          <w:sz w:val="24"/>
        </w:rPr>
        <w:t>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8. </w:t>
      </w:r>
      <w:r w:rsidR="00511369" w:rsidRPr="00B86C2C">
        <w:rPr>
          <w:rFonts w:ascii="Arial" w:hAnsi="Arial"/>
          <w:sz w:val="24"/>
        </w:rPr>
        <w:t xml:space="preserve">В процессе проверки провести следующие мероприятия по контролю, необходимые </w:t>
      </w:r>
      <w:proofErr w:type="spellStart"/>
      <w:r w:rsidR="00511369" w:rsidRPr="00B86C2C">
        <w:rPr>
          <w:rFonts w:ascii="Arial" w:hAnsi="Arial"/>
          <w:sz w:val="24"/>
        </w:rPr>
        <w:t>длядостижения</w:t>
      </w:r>
      <w:proofErr w:type="spellEnd"/>
      <w:r w:rsidR="00511369" w:rsidRPr="00B86C2C">
        <w:rPr>
          <w:rFonts w:ascii="Arial" w:hAnsi="Arial"/>
          <w:sz w:val="24"/>
        </w:rPr>
        <w:t xml:space="preserve"> целей и задач проведения проверки:</w:t>
      </w:r>
      <w:r>
        <w:rPr>
          <w:rFonts w:ascii="Arial" w:hAnsi="Arial"/>
          <w:sz w:val="24"/>
        </w:rPr>
        <w:t xml:space="preserve"> ______________________________</w:t>
      </w:r>
      <w:r w:rsidR="00511369" w:rsidRPr="00B86C2C">
        <w:rPr>
          <w:rFonts w:ascii="Arial" w:hAnsi="Arial"/>
          <w:sz w:val="24"/>
        </w:rPr>
        <w:t>__________________________________________</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9. </w:t>
      </w:r>
      <w:r w:rsidR="00511369" w:rsidRPr="00B86C2C">
        <w:rPr>
          <w:rFonts w:ascii="Arial" w:hAnsi="Arial"/>
          <w:sz w:val="24"/>
        </w:rPr>
        <w:t xml:space="preserve">Перечень административных регламентов по осуществлению </w:t>
      </w:r>
      <w:proofErr w:type="spellStart"/>
      <w:r w:rsidR="00511369" w:rsidRPr="00B86C2C">
        <w:rPr>
          <w:rFonts w:ascii="Arial" w:hAnsi="Arial"/>
          <w:sz w:val="24"/>
        </w:rPr>
        <w:t>государственногоконтроля</w:t>
      </w:r>
      <w:proofErr w:type="spellEnd"/>
      <w:r w:rsidR="00511369" w:rsidRPr="00B86C2C">
        <w:rPr>
          <w:rFonts w:ascii="Arial" w:hAnsi="Arial"/>
          <w:sz w:val="24"/>
        </w:rPr>
        <w:t xml:space="preserve"> (надзора), осуществлению муниципального контроля (при наличии):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 указанием наименований, номеров и дат их принятия)</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10. </w:t>
      </w:r>
      <w:r w:rsidR="00511369" w:rsidRPr="00B86C2C">
        <w:rPr>
          <w:rFonts w:ascii="Arial" w:hAnsi="Arial"/>
          <w:sz w:val="24"/>
        </w:rPr>
        <w:t xml:space="preserve">Перечень документов, предоставление которых юридическим лицом, индивидуальным предпринимателем необходимо для достижения целей и задач проверки: </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           __________________________</w:t>
      </w:r>
    </w:p>
    <w:p w:rsidR="0044169E" w:rsidRPr="001E6F4B" w:rsidRDefault="00511369" w:rsidP="001E6F4B">
      <w:pPr>
        <w:spacing w:after="0" w:line="240" w:lineRule="auto"/>
        <w:ind w:left="0" w:firstLine="0"/>
        <w:jc w:val="left"/>
        <w:rPr>
          <w:rFonts w:ascii="Arial" w:hAnsi="Arial"/>
          <w:sz w:val="18"/>
        </w:rPr>
      </w:pPr>
      <w:r w:rsidRPr="001E6F4B">
        <w:rPr>
          <w:rFonts w:ascii="Arial" w:hAnsi="Arial"/>
          <w:sz w:val="18"/>
        </w:rPr>
        <w:t>(должность, фамилия, инициалы</w:t>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Pr="001E6F4B">
        <w:rPr>
          <w:rFonts w:ascii="Arial" w:hAnsi="Arial"/>
          <w:sz w:val="18"/>
        </w:rPr>
        <w:t>(подпись, заверенная печатью) руководителя, заместителя руководителя органа муниципального контроля, издавшего распоряжение о проведении проверки)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(фамилия, имя, отчество и должность должностного лица, непосредственно подготовившего проект распоряжения)</w:t>
      </w:r>
    </w:p>
    <w:p w:rsidR="004256E0" w:rsidRDefault="00511369" w:rsidP="004256E0">
      <w:pPr>
        <w:spacing w:after="0" w:line="240" w:lineRule="auto"/>
        <w:ind w:left="0" w:firstLine="0"/>
        <w:jc w:val="left"/>
        <w:rPr>
          <w:rFonts w:ascii="Arial" w:hAnsi="Arial"/>
          <w:sz w:val="24"/>
        </w:rPr>
      </w:pPr>
      <w:r w:rsidRPr="00B86C2C">
        <w:rPr>
          <w:rFonts w:ascii="Arial" w:hAnsi="Arial"/>
          <w:sz w:val="24"/>
        </w:rPr>
        <w:t>контактный телефон</w:t>
      </w:r>
      <w:r w:rsidR="001E6F4B">
        <w:rPr>
          <w:rFonts w:ascii="Arial" w:hAnsi="Arial"/>
          <w:sz w:val="24"/>
        </w:rPr>
        <w:t xml:space="preserve">, </w:t>
      </w:r>
      <w:r w:rsidRPr="00B86C2C">
        <w:rPr>
          <w:rFonts w:ascii="Arial" w:hAnsi="Arial"/>
          <w:sz w:val="24"/>
        </w:rPr>
        <w:t>электронный адрес (при наличии)</w:t>
      </w:r>
      <w:r w:rsidR="001E6F4B">
        <w:rPr>
          <w:rFonts w:ascii="Arial" w:hAnsi="Arial"/>
          <w:sz w:val="24"/>
        </w:rPr>
        <w:t>_________________________</w:t>
      </w:r>
    </w:p>
    <w:p w:rsidR="00E3601D" w:rsidRDefault="00E3601D">
      <w:pPr>
        <w:spacing w:after="160" w:line="259" w:lineRule="auto"/>
        <w:ind w:left="0" w:firstLine="0"/>
        <w:jc w:val="left"/>
        <w:rPr>
          <w:rFonts w:ascii="Arial" w:hAnsi="Arial"/>
          <w:b/>
          <w:sz w:val="24"/>
        </w:rPr>
      </w:pPr>
      <w:r>
        <w:rPr>
          <w:rFonts w:ascii="Arial" w:hAnsi="Arial"/>
          <w:b/>
          <w:sz w:val="24"/>
        </w:rPr>
        <w:br w:type="page"/>
      </w:r>
    </w:p>
    <w:p w:rsidR="0044169E" w:rsidRPr="004256E0" w:rsidRDefault="00511369" w:rsidP="004256E0">
      <w:pPr>
        <w:spacing w:after="0" w:line="240" w:lineRule="auto"/>
        <w:ind w:left="0" w:firstLine="0"/>
        <w:jc w:val="right"/>
        <w:rPr>
          <w:rFonts w:ascii="Arial" w:hAnsi="Arial"/>
          <w:sz w:val="24"/>
        </w:rPr>
      </w:pPr>
      <w:r w:rsidRPr="001E6F4B">
        <w:rPr>
          <w:rFonts w:ascii="Arial" w:hAnsi="Arial"/>
          <w:b/>
          <w:sz w:val="24"/>
        </w:rPr>
        <w:lastRenderedPageBreak/>
        <w:t>Приложение 5</w:t>
      </w:r>
    </w:p>
    <w:p w:rsidR="001E6F4B" w:rsidRDefault="00511369" w:rsidP="001E6F4B">
      <w:pPr>
        <w:spacing w:after="0" w:line="240" w:lineRule="auto"/>
        <w:ind w:left="0" w:firstLine="720"/>
        <w:jc w:val="right"/>
        <w:rPr>
          <w:rFonts w:ascii="Arial" w:hAnsi="Arial"/>
          <w:sz w:val="24"/>
        </w:rPr>
      </w:pPr>
      <w:r w:rsidRPr="00B86C2C">
        <w:rPr>
          <w:rFonts w:ascii="Arial" w:hAnsi="Arial"/>
          <w:sz w:val="24"/>
        </w:rPr>
        <w:t>к административному регламенту</w:t>
      </w:r>
    </w:p>
    <w:p w:rsidR="0044169E" w:rsidRPr="00B86C2C" w:rsidRDefault="00511369" w:rsidP="001E6F4B">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1E6F4B">
      <w:pPr>
        <w:spacing w:after="0" w:line="240" w:lineRule="auto"/>
        <w:ind w:left="0"/>
        <w:jc w:val="right"/>
        <w:rPr>
          <w:rFonts w:ascii="Arial" w:hAnsi="Arial"/>
          <w:sz w:val="24"/>
        </w:rPr>
      </w:pPr>
      <w:r w:rsidRPr="00B86C2C">
        <w:rPr>
          <w:rFonts w:ascii="Arial" w:hAnsi="Arial"/>
          <w:sz w:val="24"/>
        </w:rPr>
        <w:t>в области торговой деятельности</w:t>
      </w:r>
    </w:p>
    <w:p w:rsidR="004256E0" w:rsidRDefault="004256E0" w:rsidP="001E6F4B">
      <w:pPr>
        <w:spacing w:after="0" w:line="240" w:lineRule="auto"/>
        <w:ind w:left="0"/>
        <w:jc w:val="center"/>
        <w:rPr>
          <w:rFonts w:ascii="Arial" w:hAnsi="Arial"/>
          <w:b/>
          <w:sz w:val="24"/>
        </w:rPr>
      </w:pPr>
    </w:p>
    <w:p w:rsidR="001E6F4B" w:rsidRPr="00A6133B" w:rsidRDefault="00B00814" w:rsidP="001E6F4B">
      <w:pPr>
        <w:spacing w:after="0" w:line="240" w:lineRule="auto"/>
        <w:ind w:left="0"/>
        <w:jc w:val="center"/>
        <w:rPr>
          <w:rFonts w:ascii="Arial" w:hAnsi="Arial"/>
          <w:b/>
          <w:sz w:val="24"/>
        </w:rPr>
      </w:pPr>
      <w:r>
        <w:rPr>
          <w:rFonts w:ascii="Arial" w:hAnsi="Arial"/>
          <w:b/>
          <w:sz w:val="24"/>
        </w:rPr>
        <w:t>Хохломская сельская а</w:t>
      </w:r>
      <w:r w:rsidR="001E6F4B" w:rsidRPr="00A6133B">
        <w:rPr>
          <w:rFonts w:ascii="Arial" w:hAnsi="Arial"/>
          <w:b/>
          <w:sz w:val="24"/>
        </w:rPr>
        <w:t>дминистрация</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1E6F4B" w:rsidRDefault="001E6F4B" w:rsidP="001E6F4B">
      <w:pPr>
        <w:spacing w:after="0" w:line="240" w:lineRule="auto"/>
        <w:ind w:left="0"/>
        <w:jc w:val="center"/>
        <w:rPr>
          <w:rFonts w:ascii="Arial" w:hAnsi="Arial"/>
          <w:b/>
          <w:sz w:val="24"/>
        </w:rPr>
      </w:pPr>
      <w:r w:rsidRPr="00A6133B">
        <w:rPr>
          <w:rFonts w:ascii="Arial" w:hAnsi="Arial"/>
          <w:b/>
          <w:sz w:val="24"/>
        </w:rPr>
        <w:t>Нижегородской области</w:t>
      </w:r>
    </w:p>
    <w:p w:rsidR="002C3EB8" w:rsidRPr="00A6133B" w:rsidRDefault="002C3EB8" w:rsidP="001E6F4B">
      <w:pPr>
        <w:spacing w:after="0" w:line="240" w:lineRule="auto"/>
        <w:ind w:left="0"/>
        <w:jc w:val="center"/>
        <w:rPr>
          <w:rFonts w:ascii="Arial" w:hAnsi="Arial"/>
          <w:b/>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                        “ _____” ___________20___ г.</w:t>
      </w:r>
    </w:p>
    <w:p w:rsidR="0044169E" w:rsidRPr="001E6F4B" w:rsidRDefault="001E6F4B" w:rsidP="00B86C2C">
      <w:pPr>
        <w:spacing w:after="0" w:line="240" w:lineRule="auto"/>
        <w:ind w:left="0"/>
        <w:jc w:val="left"/>
        <w:rPr>
          <w:rFonts w:ascii="Arial" w:hAnsi="Arial"/>
          <w:sz w:val="18"/>
        </w:rPr>
      </w:pPr>
      <w:r>
        <w:rPr>
          <w:rFonts w:ascii="Arial" w:hAnsi="Arial"/>
          <w:sz w:val="18"/>
        </w:rPr>
        <w:t>(место составления акта)</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sidR="00511369" w:rsidRPr="001E6F4B">
        <w:rPr>
          <w:rFonts w:ascii="Arial" w:hAnsi="Arial"/>
          <w:sz w:val="18"/>
        </w:rPr>
        <w:t>(дата составления акта)</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______________________________</w:t>
      </w:r>
    </w:p>
    <w:p w:rsidR="0044169E" w:rsidRPr="001E6F4B" w:rsidRDefault="00511369" w:rsidP="001E6F4B">
      <w:pPr>
        <w:spacing w:after="0" w:line="240" w:lineRule="auto"/>
        <w:ind w:left="0"/>
        <w:jc w:val="right"/>
        <w:rPr>
          <w:rFonts w:ascii="Arial" w:hAnsi="Arial"/>
          <w:sz w:val="18"/>
        </w:rPr>
      </w:pPr>
      <w:r w:rsidRPr="001E6F4B">
        <w:rPr>
          <w:rFonts w:ascii="Arial" w:hAnsi="Arial"/>
          <w:sz w:val="18"/>
        </w:rPr>
        <w:t>(время составления акта)</w:t>
      </w:r>
    </w:p>
    <w:p w:rsidR="002C3EB8" w:rsidRDefault="002C3EB8" w:rsidP="00B86C2C">
      <w:pPr>
        <w:spacing w:after="0" w:line="240" w:lineRule="auto"/>
        <w:ind w:left="0"/>
        <w:jc w:val="center"/>
        <w:rPr>
          <w:rFonts w:ascii="Arial" w:hAnsi="Arial"/>
          <w:b/>
          <w:sz w:val="24"/>
        </w:rPr>
      </w:pP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АКТ ПРОВЕРКИ</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органом муниципального контроля юридического лица, индивидуального предпринимателя</w:t>
      </w:r>
    </w:p>
    <w:p w:rsidR="0044169E" w:rsidRPr="00B86C2C" w:rsidRDefault="00511369" w:rsidP="001E6F4B">
      <w:pPr>
        <w:spacing w:after="0" w:line="240" w:lineRule="auto"/>
        <w:ind w:left="0"/>
        <w:jc w:val="center"/>
        <w:rPr>
          <w:rFonts w:ascii="Arial" w:hAnsi="Arial"/>
          <w:sz w:val="24"/>
        </w:rPr>
      </w:pPr>
      <w:r w:rsidRPr="00B86C2C">
        <w:rPr>
          <w:rFonts w:ascii="Arial" w:hAnsi="Arial"/>
          <w:sz w:val="24"/>
        </w:rPr>
        <w:t>№________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По адресу/адресам: 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(место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На основании: 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(вид документа с указанием реквизитов (номер, дата))</w:t>
      </w:r>
    </w:p>
    <w:p w:rsidR="0044169E" w:rsidRPr="00B86C2C" w:rsidRDefault="00511369" w:rsidP="00B86C2C">
      <w:pPr>
        <w:spacing w:after="0" w:line="240" w:lineRule="auto"/>
        <w:ind w:left="0"/>
        <w:rPr>
          <w:rFonts w:ascii="Arial" w:hAnsi="Arial"/>
          <w:sz w:val="24"/>
        </w:rPr>
      </w:pPr>
      <w:r w:rsidRPr="00B86C2C">
        <w:rPr>
          <w:rFonts w:ascii="Arial" w:hAnsi="Arial"/>
          <w:sz w:val="24"/>
        </w:rPr>
        <w:t>была проведена _________________________________</w:t>
      </w:r>
      <w:r w:rsidR="001E6F4B">
        <w:rPr>
          <w:rFonts w:ascii="Arial" w:hAnsi="Arial"/>
          <w:sz w:val="24"/>
        </w:rPr>
        <w:t>____</w:t>
      </w:r>
      <w:r w:rsidRPr="00B86C2C">
        <w:rPr>
          <w:rFonts w:ascii="Arial" w:hAnsi="Arial"/>
          <w:sz w:val="24"/>
        </w:rPr>
        <w:t>проверка в отношении</w:t>
      </w:r>
    </w:p>
    <w:p w:rsidR="0044169E" w:rsidRPr="001E6F4B" w:rsidRDefault="00511369" w:rsidP="001E6F4B">
      <w:pPr>
        <w:spacing w:after="0" w:line="240" w:lineRule="auto"/>
        <w:ind w:left="1416" w:firstLine="708"/>
        <w:jc w:val="left"/>
        <w:rPr>
          <w:rFonts w:ascii="Arial" w:hAnsi="Arial"/>
          <w:sz w:val="18"/>
        </w:rPr>
      </w:pPr>
      <w:r w:rsidRPr="001E6F4B">
        <w:rPr>
          <w:rFonts w:ascii="Arial" w:hAnsi="Arial"/>
          <w:sz w:val="18"/>
        </w:rPr>
        <w:t>(плановая/внеплановая, документарная/выездная)</w:t>
      </w:r>
    </w:p>
    <w:p w:rsidR="0044169E" w:rsidRPr="00B86C2C" w:rsidRDefault="00511369" w:rsidP="001E6F4B">
      <w:pPr>
        <w:spacing w:after="0" w:line="240" w:lineRule="auto"/>
        <w:ind w:left="0"/>
        <w:jc w:val="left"/>
        <w:rPr>
          <w:rFonts w:ascii="Arial" w:hAnsi="Arial"/>
          <w:sz w:val="24"/>
        </w:rPr>
      </w:pPr>
      <w:r w:rsidRPr="00B86C2C">
        <w:rPr>
          <w:rFonts w:ascii="Arial" w:hAnsi="Arial"/>
          <w:sz w:val="24"/>
        </w:rPr>
        <w:t>________________________________________________________________________</w:t>
      </w:r>
      <w:r w:rsidR="001E6F4B">
        <w:rPr>
          <w:rFonts w:ascii="Arial" w:hAnsi="Arial"/>
          <w:sz w:val="24"/>
        </w:rPr>
        <w:t>____</w:t>
      </w:r>
      <w:r w:rsidRPr="00B86C2C">
        <w:rPr>
          <w:rFonts w:ascii="Arial" w:hAnsi="Arial"/>
          <w:sz w:val="24"/>
        </w:rPr>
        <w:t>________________________________________________________________</w:t>
      </w:r>
    </w:p>
    <w:p w:rsidR="001E6F4B" w:rsidRDefault="00511369" w:rsidP="00B86C2C">
      <w:pPr>
        <w:spacing w:after="0" w:line="240" w:lineRule="auto"/>
        <w:ind w:left="0" w:firstLine="946"/>
        <w:rPr>
          <w:rFonts w:ascii="Arial" w:hAnsi="Arial"/>
          <w:sz w:val="24"/>
        </w:rPr>
      </w:pPr>
      <w:proofErr w:type="gramStart"/>
      <w:r w:rsidRPr="001E6F4B">
        <w:rPr>
          <w:rFonts w:ascii="Arial" w:hAnsi="Arial"/>
          <w:sz w:val="18"/>
        </w:rPr>
        <w:t>(наименование юридического лица, фамилия, имя, отчество (последнее – при наличии) индивидуального предпринимателя)</w:t>
      </w:r>
      <w:proofErr w:type="gramEnd"/>
    </w:p>
    <w:p w:rsidR="004256E0" w:rsidRDefault="004256E0" w:rsidP="006928CE">
      <w:pPr>
        <w:spacing w:after="0" w:line="240" w:lineRule="auto"/>
        <w:ind w:left="0" w:firstLine="0"/>
        <w:rPr>
          <w:rFonts w:ascii="Arial" w:hAnsi="Arial"/>
          <w:sz w:val="24"/>
        </w:rPr>
      </w:pPr>
    </w:p>
    <w:p w:rsidR="001E6F4B" w:rsidRPr="006928CE" w:rsidRDefault="00511369" w:rsidP="006928CE">
      <w:pPr>
        <w:spacing w:after="0" w:line="240" w:lineRule="auto"/>
        <w:ind w:left="0" w:firstLine="0"/>
        <w:rPr>
          <w:rFonts w:ascii="Arial" w:hAnsi="Arial"/>
          <w:sz w:val="22"/>
        </w:rPr>
      </w:pPr>
      <w:r w:rsidRPr="00B86C2C">
        <w:rPr>
          <w:rFonts w:ascii="Arial" w:hAnsi="Arial"/>
          <w:sz w:val="24"/>
        </w:rPr>
        <w:t>Дата и время проведения проверки</w:t>
      </w:r>
      <w:r w:rsidRPr="006928CE">
        <w:rPr>
          <w:rFonts w:ascii="Arial" w:hAnsi="Arial"/>
          <w:sz w:val="22"/>
        </w:rPr>
        <w:t xml:space="preserve">:“ ___” __________20 ___г. с___ </w:t>
      </w:r>
      <w:r w:rsidR="001E6F4B" w:rsidRPr="006928CE">
        <w:rPr>
          <w:rFonts w:ascii="Arial" w:hAnsi="Arial"/>
          <w:sz w:val="22"/>
        </w:rPr>
        <w:t>ч</w:t>
      </w:r>
      <w:r w:rsidR="006928CE">
        <w:rPr>
          <w:rFonts w:ascii="Arial" w:hAnsi="Arial"/>
          <w:sz w:val="22"/>
        </w:rPr>
        <w:t>.___ мин. д</w:t>
      </w:r>
      <w:r w:rsidR="001E6F4B" w:rsidRPr="006928CE">
        <w:rPr>
          <w:rFonts w:ascii="Arial" w:hAnsi="Arial"/>
          <w:sz w:val="22"/>
        </w:rPr>
        <w:t>о___ ч. ___мин.</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Продолжительность ____ “ ___” ______</w:t>
      </w:r>
      <w:r w:rsidR="006928CE">
        <w:rPr>
          <w:rFonts w:ascii="Arial" w:hAnsi="Arial"/>
          <w:sz w:val="24"/>
        </w:rPr>
        <w:t>____20 ___г. с___ ч.___ мин. д</w:t>
      </w:r>
      <w:r w:rsidRPr="00B86C2C">
        <w:rPr>
          <w:rFonts w:ascii="Arial" w:hAnsi="Arial"/>
          <w:sz w:val="24"/>
        </w:rPr>
        <w:t>о ___ ч. ___мин. Продолжительность____</w:t>
      </w:r>
      <w:r w:rsidR="006928CE">
        <w:rPr>
          <w:rFonts w:ascii="Arial" w:hAnsi="Arial"/>
          <w:sz w:val="24"/>
        </w:rPr>
        <w:t>__</w:t>
      </w:r>
    </w:p>
    <w:p w:rsidR="0044169E" w:rsidRPr="006928CE" w:rsidRDefault="00511369" w:rsidP="00B86C2C">
      <w:pPr>
        <w:spacing w:after="0" w:line="240" w:lineRule="auto"/>
        <w:ind w:left="0"/>
        <w:jc w:val="center"/>
        <w:rPr>
          <w:rFonts w:ascii="Arial" w:hAnsi="Arial"/>
          <w:sz w:val="18"/>
        </w:rPr>
      </w:pPr>
      <w:r w:rsidRPr="00B86C2C">
        <w:rPr>
          <w:rFonts w:ascii="Arial" w:hAnsi="Arial"/>
          <w:sz w:val="24"/>
        </w:rPr>
        <w:t>(</w:t>
      </w:r>
      <w:r w:rsidRPr="006928CE">
        <w:rPr>
          <w:rFonts w:ascii="Arial" w:hAnsi="Arial"/>
          <w:sz w:val="18"/>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Общая продолжительность проверки: 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(рабочих дней/часов)</w:t>
      </w:r>
    </w:p>
    <w:p w:rsidR="0044169E" w:rsidRPr="00B86C2C" w:rsidRDefault="00511369" w:rsidP="00B86C2C">
      <w:pPr>
        <w:spacing w:after="0" w:line="240" w:lineRule="auto"/>
        <w:ind w:left="0"/>
        <w:rPr>
          <w:rFonts w:ascii="Arial" w:hAnsi="Arial"/>
          <w:sz w:val="24"/>
        </w:rPr>
      </w:pPr>
      <w:r w:rsidRPr="00B86C2C">
        <w:rPr>
          <w:rFonts w:ascii="Arial" w:hAnsi="Arial"/>
          <w:sz w:val="24"/>
        </w:rPr>
        <w:t>Акт составлен:______________________________________________________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(наименование органа государственного контроля (надзора) или органа муниципального контроля)</w:t>
      </w:r>
    </w:p>
    <w:p w:rsidR="0044169E" w:rsidRPr="00B86C2C" w:rsidRDefault="00511369" w:rsidP="006928CE">
      <w:pPr>
        <w:spacing w:after="0" w:line="240" w:lineRule="auto"/>
        <w:ind w:left="0" w:firstLine="708"/>
        <w:rPr>
          <w:rFonts w:ascii="Arial" w:hAnsi="Arial"/>
          <w:sz w:val="24"/>
        </w:rPr>
      </w:pPr>
      <w:r w:rsidRPr="00B86C2C">
        <w:rPr>
          <w:rFonts w:ascii="Arial" w:hAnsi="Arial"/>
          <w:sz w:val="24"/>
        </w:rPr>
        <w:t>С копией распоряжения/приказа о проведении проверки ознакомле</w:t>
      </w:r>
      <w:proofErr w:type="gramStart"/>
      <w:r w:rsidRPr="00B86C2C">
        <w:rPr>
          <w:rFonts w:ascii="Arial" w:hAnsi="Arial"/>
          <w:sz w:val="24"/>
        </w:rPr>
        <w:t>н(</w:t>
      </w:r>
      <w:proofErr w:type="gramEnd"/>
      <w:r w:rsidRPr="00B86C2C">
        <w:rPr>
          <w:rFonts w:ascii="Arial" w:hAnsi="Arial"/>
          <w:sz w:val="24"/>
        </w:rPr>
        <w:t xml:space="preserve">ы):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w:t>
      </w:r>
      <w:r w:rsidR="006928CE">
        <w:rPr>
          <w:rFonts w:ascii="Arial" w:hAnsi="Arial"/>
          <w:sz w:val="24"/>
        </w:rPr>
        <w:t>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(фамилии, инициалы, подпись, дата, время)</w:t>
      </w:r>
    </w:p>
    <w:p w:rsidR="0044169E" w:rsidRPr="00B86C2C" w:rsidRDefault="00511369" w:rsidP="006928CE">
      <w:pPr>
        <w:spacing w:after="0" w:line="240" w:lineRule="auto"/>
        <w:ind w:left="0" w:firstLine="708"/>
        <w:jc w:val="left"/>
        <w:rPr>
          <w:rFonts w:ascii="Arial" w:hAnsi="Arial"/>
          <w:sz w:val="24"/>
        </w:rPr>
      </w:pPr>
      <w:r w:rsidRPr="00B86C2C">
        <w:rPr>
          <w:rFonts w:ascii="Arial" w:hAnsi="Arial"/>
          <w:sz w:val="24"/>
        </w:rPr>
        <w:t>Дата и номер решения прокурора (его заместителя) о согласовании проведения проверки: ______________________________________________ __________________________________________________________________</w:t>
      </w:r>
    </w:p>
    <w:p w:rsidR="0044169E" w:rsidRPr="00B86C2C" w:rsidRDefault="00511369" w:rsidP="00B86C2C">
      <w:pPr>
        <w:spacing w:after="0" w:line="240" w:lineRule="auto"/>
        <w:ind w:left="0"/>
        <w:jc w:val="center"/>
        <w:rPr>
          <w:rFonts w:ascii="Arial" w:hAnsi="Arial"/>
          <w:sz w:val="24"/>
        </w:rPr>
      </w:pPr>
      <w:r w:rsidRPr="006928CE">
        <w:rPr>
          <w:rFonts w:ascii="Arial" w:hAnsi="Arial"/>
          <w:sz w:val="18"/>
        </w:rPr>
        <w:t>(заполняется в случае необходимости согласования проверки с органами прокуратуры)</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lastRenderedPageBreak/>
        <w:t>Лиц</w:t>
      </w:r>
      <w:proofErr w:type="gramStart"/>
      <w:r w:rsidRPr="00B86C2C">
        <w:rPr>
          <w:rFonts w:ascii="Arial" w:hAnsi="Arial"/>
          <w:sz w:val="24"/>
        </w:rPr>
        <w:t>о(</w:t>
      </w:r>
      <w:proofErr w:type="gramEnd"/>
      <w:r w:rsidRPr="00B86C2C">
        <w:rPr>
          <w:rFonts w:ascii="Arial" w:hAnsi="Arial"/>
          <w:sz w:val="24"/>
        </w:rPr>
        <w:t>а), проводившее проверку: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(фамилия, имя, отчество, должность должностного лица (должностных лиц), проводившег</w:t>
      </w:r>
      <w:proofErr w:type="gramStart"/>
      <w:r w:rsidRPr="006928CE">
        <w:rPr>
          <w:rFonts w:ascii="Arial" w:hAnsi="Arial"/>
          <w:sz w:val="16"/>
        </w:rPr>
        <w:t>о(</w:t>
      </w:r>
      <w:proofErr w:type="gramEnd"/>
      <w:r w:rsidRPr="006928CE">
        <w:rPr>
          <w:rFonts w:ascii="Arial" w:hAnsi="Arial"/>
          <w:sz w:val="16"/>
        </w:rPr>
        <w:t>их) проверку; в случае привлечения к участию в проверке экспертов, экспертных</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При проведении проверки присутствовали: ________________________</w:t>
      </w:r>
      <w:r w:rsidR="00E44A00">
        <w:rPr>
          <w:rFonts w:ascii="Arial" w:hAnsi="Arial"/>
          <w:sz w:val="24"/>
        </w:rPr>
        <w:t>_</w:t>
      </w:r>
      <w:r w:rsidRPr="00B86C2C">
        <w:rPr>
          <w:rFonts w:ascii="Arial" w:hAnsi="Arial"/>
          <w:sz w:val="24"/>
        </w:rPr>
        <w:t>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________________________________________________________________________</w:t>
      </w:r>
    </w:p>
    <w:p w:rsidR="0044169E" w:rsidRPr="00E44A00" w:rsidRDefault="00511369" w:rsidP="00B86C2C">
      <w:pPr>
        <w:spacing w:after="0" w:line="240" w:lineRule="auto"/>
        <w:ind w:left="0"/>
        <w:jc w:val="center"/>
        <w:rPr>
          <w:rFonts w:ascii="Arial" w:hAnsi="Arial"/>
          <w:sz w:val="18"/>
        </w:rPr>
      </w:pPr>
      <w:proofErr w:type="gramStart"/>
      <w:r w:rsidRPr="00E44A00">
        <w:rPr>
          <w:rFonts w:ascii="Arial" w:hAnsi="Arial"/>
          <w:sz w:val="18"/>
        </w:rPr>
        <w:t>(фамилия, имя, отчество, должность руководителя, иного должностного лица</w:t>
      </w:r>
      <w:proofErr w:type="gramEnd"/>
    </w:p>
    <w:p w:rsidR="0044169E" w:rsidRPr="00B86C2C" w:rsidRDefault="00511369" w:rsidP="00B86C2C">
      <w:pPr>
        <w:spacing w:after="0" w:line="240" w:lineRule="auto"/>
        <w:ind w:left="0"/>
        <w:jc w:val="center"/>
        <w:rPr>
          <w:rFonts w:ascii="Arial" w:hAnsi="Arial"/>
          <w:sz w:val="24"/>
        </w:rPr>
      </w:pPr>
      <w:r w:rsidRPr="00E44A00">
        <w:rPr>
          <w:rFonts w:ascii="Arial" w:hAnsi="Arial"/>
          <w:sz w:val="18"/>
        </w:rPr>
        <w:t>(должностных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r w:rsidRPr="00B86C2C">
        <w:rPr>
          <w:rFonts w:ascii="Arial" w:hAnsi="Arial"/>
          <w:sz w:val="24"/>
        </w:rPr>
        <w:t>)</w:t>
      </w:r>
    </w:p>
    <w:p w:rsidR="0044169E" w:rsidRPr="00B86C2C" w:rsidRDefault="00511369" w:rsidP="00E44A00">
      <w:pPr>
        <w:spacing w:after="0" w:line="240" w:lineRule="auto"/>
        <w:ind w:left="0"/>
        <w:jc w:val="center"/>
        <w:rPr>
          <w:rFonts w:ascii="Arial" w:hAnsi="Arial"/>
          <w:sz w:val="24"/>
        </w:rPr>
      </w:pPr>
      <w:r w:rsidRPr="00B86C2C">
        <w:rPr>
          <w:rFonts w:ascii="Arial" w:hAnsi="Arial"/>
          <w:sz w:val="24"/>
        </w:rPr>
        <w:t>В ходе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выявлены нарушения обязательных требований или требований, установленных муниципальными правовыми актами (с указанием положений</w:t>
      </w:r>
      <w:r w:rsidR="00E44A00">
        <w:rPr>
          <w:rFonts w:ascii="Arial" w:hAnsi="Arial"/>
          <w:sz w:val="24"/>
        </w:rPr>
        <w:t xml:space="preserve"> </w:t>
      </w:r>
      <w:r w:rsidRPr="00B86C2C">
        <w:rPr>
          <w:rFonts w:ascii="Arial" w:hAnsi="Arial"/>
          <w:sz w:val="24"/>
        </w:rPr>
        <w:t>(нормативных) правовых актов): __________________________________</w:t>
      </w:r>
      <w:r w:rsidR="00E44A00">
        <w:rPr>
          <w:rFonts w:ascii="Arial" w:hAnsi="Arial"/>
          <w:sz w:val="24"/>
        </w:rPr>
        <w:t>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w:t>
      </w:r>
      <w:r w:rsidR="00E44A00">
        <w:rPr>
          <w:rFonts w:ascii="Arial" w:hAnsi="Arial"/>
          <w:sz w:val="24"/>
        </w:rPr>
        <w:t>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(с указанием характера нарушений; лиц, допустивших нарушения)</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________________________________________________________________________</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w:t>
      </w:r>
      <w:r w:rsidR="00E44A00">
        <w:rPr>
          <w:rFonts w:ascii="Arial" w:hAnsi="Arial"/>
          <w:sz w:val="24"/>
        </w:rPr>
        <w:t>_______________________________</w:t>
      </w:r>
      <w:r w:rsidRPr="00B86C2C">
        <w:rPr>
          <w:rFonts w:ascii="Arial" w:hAnsi="Arial"/>
          <w:sz w:val="24"/>
        </w:rPr>
        <w:t>___________________________________</w:t>
      </w:r>
      <w:r w:rsidR="00E44A00">
        <w:rPr>
          <w:rFonts w:ascii="Arial" w:hAnsi="Arial"/>
          <w:sz w:val="24"/>
        </w:rPr>
        <w:t>_____</w:t>
      </w:r>
    </w:p>
    <w:p w:rsidR="0044169E" w:rsidRPr="00B86C2C" w:rsidRDefault="00511369" w:rsidP="00E44A00">
      <w:pPr>
        <w:spacing w:after="0" w:line="240" w:lineRule="auto"/>
        <w:ind w:left="0" w:firstLine="708"/>
        <w:jc w:val="left"/>
        <w:rPr>
          <w:rFonts w:ascii="Arial" w:hAnsi="Arial"/>
          <w:sz w:val="24"/>
        </w:rPr>
      </w:pPr>
      <w:r w:rsidRPr="00B86C2C">
        <w:rPr>
          <w:rFonts w:ascii="Arial" w:hAnsi="Arial"/>
          <w:sz w:val="24"/>
        </w:rPr>
        <w:t>нарушений не выявлено ________________________________________</w:t>
      </w:r>
    </w:p>
    <w:p w:rsidR="00E44A00" w:rsidRDefault="00E44A00" w:rsidP="00B86C2C">
      <w:pPr>
        <w:spacing w:after="0" w:line="240" w:lineRule="auto"/>
        <w:ind w:left="0"/>
        <w:rPr>
          <w:rFonts w:ascii="Arial" w:hAnsi="Arial"/>
          <w:sz w:val="24"/>
        </w:rPr>
      </w:pP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3540" w:hanging="2850"/>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 xml:space="preserve">(подпись уполномоченного представителя юридического </w:t>
      </w:r>
      <w:proofErr w:type="spellStart"/>
      <w:r w:rsidR="00E44A00">
        <w:rPr>
          <w:rFonts w:ascii="Arial" w:hAnsi="Arial"/>
          <w:sz w:val="18"/>
        </w:rPr>
        <w:t>л</w:t>
      </w:r>
      <w:r w:rsidRPr="00E44A00">
        <w:rPr>
          <w:rFonts w:ascii="Arial" w:hAnsi="Arial"/>
          <w:sz w:val="18"/>
        </w:rPr>
        <w:t>ица</w:t>
      </w:r>
      <w:proofErr w:type="gramStart"/>
      <w:r w:rsidRPr="00E44A00">
        <w:rPr>
          <w:rFonts w:ascii="Arial" w:hAnsi="Arial"/>
          <w:sz w:val="18"/>
        </w:rPr>
        <w:t>,и</w:t>
      </w:r>
      <w:proofErr w:type="gramEnd"/>
      <w:r w:rsidRPr="00E44A00">
        <w:rPr>
          <w:rFonts w:ascii="Arial" w:hAnsi="Arial"/>
          <w:sz w:val="18"/>
        </w:rPr>
        <w:t>ндивидуального</w:t>
      </w:r>
      <w:proofErr w:type="spellEnd"/>
      <w:r w:rsidRPr="00E44A00">
        <w:rPr>
          <w:rFonts w:ascii="Arial" w:hAnsi="Arial"/>
          <w:sz w:val="18"/>
        </w:rPr>
        <w:t xml:space="preserve"> предпринимателя, его уполномоченного представителя)</w:t>
      </w:r>
    </w:p>
    <w:p w:rsidR="0044169E" w:rsidRPr="00B86C2C" w:rsidRDefault="00511369" w:rsidP="00E44A00">
      <w:pPr>
        <w:spacing w:after="0" w:line="240" w:lineRule="auto"/>
        <w:ind w:left="0" w:firstLine="690"/>
        <w:rPr>
          <w:rFonts w:ascii="Arial" w:hAnsi="Arial"/>
          <w:sz w:val="24"/>
        </w:rPr>
      </w:pPr>
      <w:r w:rsidRPr="00B86C2C">
        <w:rPr>
          <w:rFonts w:ascii="Arial" w:hAnsi="Arial"/>
          <w:sz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4248" w:hanging="4258"/>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(подпись уполномоченного представителя юридического ли</w:t>
      </w:r>
      <w:r w:rsidR="00E44A00">
        <w:rPr>
          <w:rFonts w:ascii="Arial" w:hAnsi="Arial"/>
          <w:sz w:val="18"/>
        </w:rPr>
        <w:t xml:space="preserve">ца, </w:t>
      </w:r>
      <w:r w:rsidRPr="00E44A00">
        <w:rPr>
          <w:rFonts w:ascii="Arial" w:hAnsi="Arial"/>
          <w:sz w:val="18"/>
        </w:rPr>
        <w:t>индивидуального предпринимателя, его уполномоченного представителя)</w:t>
      </w:r>
    </w:p>
    <w:p w:rsidR="0044169E" w:rsidRPr="00B86C2C" w:rsidRDefault="00511369" w:rsidP="00B86C2C">
      <w:pPr>
        <w:spacing w:after="0" w:line="240" w:lineRule="auto"/>
        <w:ind w:left="0"/>
        <w:rPr>
          <w:rFonts w:ascii="Arial" w:hAnsi="Arial"/>
          <w:sz w:val="24"/>
        </w:rPr>
      </w:pPr>
      <w:r w:rsidRPr="00B86C2C">
        <w:rPr>
          <w:rFonts w:ascii="Arial" w:hAnsi="Arial"/>
          <w:sz w:val="24"/>
        </w:rPr>
        <w:t>Прилагаемые к акту документы: ______________________________________ _________________________________________________________________</w:t>
      </w:r>
      <w:r w:rsidR="00E44A00">
        <w:rPr>
          <w:rFonts w:ascii="Arial" w:hAnsi="Arial"/>
          <w:sz w:val="24"/>
        </w:rPr>
        <w:t>_____</w:t>
      </w:r>
      <w:r w:rsidRPr="00B86C2C">
        <w:rPr>
          <w:rFonts w:ascii="Arial" w:hAnsi="Arial"/>
          <w:sz w:val="24"/>
        </w:rPr>
        <w:t>_</w:t>
      </w:r>
    </w:p>
    <w:p w:rsidR="00E44A00" w:rsidRDefault="00E44A00"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Подписи лиц, проводивших проверку: _________________________________</w:t>
      </w:r>
      <w:r w:rsidR="00E44A00">
        <w:rPr>
          <w:rFonts w:ascii="Arial" w:hAnsi="Arial"/>
          <w:sz w:val="24"/>
        </w:rPr>
        <w:t>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С актом проверки ознакомле</w:t>
      </w:r>
      <w:proofErr w:type="gramStart"/>
      <w:r w:rsidRPr="00B86C2C">
        <w:rPr>
          <w:rFonts w:ascii="Arial" w:hAnsi="Arial"/>
          <w:sz w:val="24"/>
        </w:rPr>
        <w:t>н(</w:t>
      </w:r>
      <w:proofErr w:type="gramEnd"/>
      <w:r w:rsidRPr="00B86C2C">
        <w:rPr>
          <w:rFonts w:ascii="Arial" w:hAnsi="Arial"/>
          <w:sz w:val="24"/>
        </w:rPr>
        <w:t>а), копию акта со всеми приложениями получил(а): ________________________________________________________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lastRenderedPageBreak/>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 _____”_________________ 20 ____г.</w:t>
      </w:r>
    </w:p>
    <w:p w:rsidR="00E44A00" w:rsidRDefault="00E44A00" w:rsidP="00E44A00">
      <w:pPr>
        <w:jc w:val="right"/>
      </w:pPr>
      <w:r>
        <w:rPr>
          <w:rFonts w:ascii="Arial" w:hAnsi="Arial"/>
          <w:sz w:val="24"/>
        </w:rPr>
        <w:t>________________________________</w:t>
      </w:r>
    </w:p>
    <w:p w:rsidR="0044169E" w:rsidRPr="00B86C2C" w:rsidRDefault="00511369" w:rsidP="00B86C2C">
      <w:pPr>
        <w:spacing w:after="0" w:line="240" w:lineRule="auto"/>
        <w:ind w:left="0"/>
        <w:jc w:val="right"/>
        <w:rPr>
          <w:rFonts w:ascii="Arial" w:hAnsi="Arial"/>
          <w:sz w:val="24"/>
        </w:rPr>
      </w:pPr>
      <w:r w:rsidRPr="00E44A00">
        <w:rPr>
          <w:rFonts w:ascii="Arial" w:hAnsi="Arial"/>
          <w:sz w:val="18"/>
        </w:rPr>
        <w:t>(подпись)</w:t>
      </w:r>
    </w:p>
    <w:p w:rsidR="0044169E" w:rsidRPr="00B86C2C" w:rsidRDefault="00511369" w:rsidP="00B86C2C">
      <w:pPr>
        <w:spacing w:after="0" w:line="240" w:lineRule="auto"/>
        <w:ind w:left="0"/>
        <w:rPr>
          <w:rFonts w:ascii="Arial" w:hAnsi="Arial"/>
          <w:sz w:val="24"/>
        </w:rPr>
      </w:pPr>
      <w:r w:rsidRPr="00B86C2C">
        <w:rPr>
          <w:rFonts w:ascii="Arial" w:hAnsi="Arial"/>
          <w:sz w:val="24"/>
        </w:rPr>
        <w:t>Отметка об отказе с ознакомлением с акта проверки: ____________</w:t>
      </w:r>
      <w:r w:rsidR="00E44A00">
        <w:rPr>
          <w:rFonts w:ascii="Arial" w:hAnsi="Arial"/>
          <w:sz w:val="24"/>
        </w:rPr>
        <w:t>______</w:t>
      </w:r>
      <w:r w:rsidRPr="00B86C2C">
        <w:rPr>
          <w:rFonts w:ascii="Arial" w:hAnsi="Arial"/>
          <w:sz w:val="24"/>
        </w:rPr>
        <w:t>_________</w:t>
      </w:r>
    </w:p>
    <w:p w:rsidR="0044169E" w:rsidRPr="00E44A00" w:rsidRDefault="00511369" w:rsidP="00B86C2C">
      <w:pPr>
        <w:spacing w:after="0" w:line="240" w:lineRule="auto"/>
        <w:ind w:left="0"/>
        <w:jc w:val="right"/>
        <w:rPr>
          <w:rFonts w:ascii="Arial" w:hAnsi="Arial"/>
          <w:sz w:val="18"/>
        </w:rPr>
      </w:pPr>
      <w:proofErr w:type="gramStart"/>
      <w:r w:rsidRPr="00E44A00">
        <w:rPr>
          <w:rFonts w:ascii="Arial" w:hAnsi="Arial"/>
          <w:sz w:val="18"/>
        </w:rPr>
        <w:t>(подпись уполномоченного должностного</w:t>
      </w:r>
      <w:proofErr w:type="gramEnd"/>
    </w:p>
    <w:p w:rsidR="0044169E" w:rsidRPr="00B86C2C" w:rsidRDefault="00E44A00" w:rsidP="00E44A00">
      <w:pPr>
        <w:spacing w:after="0" w:line="240" w:lineRule="auto"/>
        <w:ind w:left="0"/>
        <w:jc w:val="right"/>
        <w:rPr>
          <w:rFonts w:ascii="Arial" w:hAnsi="Arial"/>
          <w:sz w:val="24"/>
        </w:rPr>
      </w:pPr>
      <w:r>
        <w:rPr>
          <w:rFonts w:ascii="Arial" w:hAnsi="Arial"/>
          <w:sz w:val="18"/>
        </w:rPr>
        <w:t>л</w:t>
      </w:r>
      <w:r w:rsidR="00511369" w:rsidRPr="00E44A00">
        <w:rPr>
          <w:rFonts w:ascii="Arial" w:hAnsi="Arial"/>
          <w:sz w:val="18"/>
        </w:rPr>
        <w:t>ица (лиц), проводившего проверку)</w:t>
      </w:r>
    </w:p>
    <w:sectPr w:rsidR="0044169E" w:rsidRPr="00B86C2C" w:rsidSect="005D74B3">
      <w:pgSz w:w="11900" w:h="16840"/>
      <w:pgMar w:top="851" w:right="851" w:bottom="851"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658" w:rsidRDefault="00D57658">
      <w:pPr>
        <w:spacing w:after="0" w:line="240" w:lineRule="auto"/>
      </w:pPr>
      <w:r>
        <w:separator/>
      </w:r>
    </w:p>
  </w:endnote>
  <w:endnote w:type="continuationSeparator" w:id="0">
    <w:p w:rsidR="00D57658" w:rsidRDefault="00D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658" w:rsidRDefault="00D57658">
      <w:pPr>
        <w:spacing w:after="0" w:line="240" w:lineRule="auto"/>
      </w:pPr>
      <w:r>
        <w:separator/>
      </w:r>
    </w:p>
  </w:footnote>
  <w:footnote w:type="continuationSeparator" w:id="0">
    <w:p w:rsidR="00D57658" w:rsidRDefault="00D576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4B3" w:rsidRDefault="005D74B3">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4B3" w:rsidRDefault="005D74B3">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4B3" w:rsidRDefault="005D74B3">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14E7"/>
    <w:multiLevelType w:val="hybridMultilevel"/>
    <w:tmpl w:val="0ED8B5C0"/>
    <w:lvl w:ilvl="0" w:tplc="FDE4A044">
      <w:start w:val="1"/>
      <w:numFmt w:val="decimal"/>
      <w:lvlText w:val="%1)"/>
      <w:lvlJc w:val="left"/>
      <w:pPr>
        <w:ind w:left="1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149B7E">
      <w:start w:val="1"/>
      <w:numFmt w:val="lowerLetter"/>
      <w:lvlText w:val="%2"/>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340786">
      <w:start w:val="1"/>
      <w:numFmt w:val="lowerRoman"/>
      <w:lvlText w:val="%3"/>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C46388">
      <w:start w:val="1"/>
      <w:numFmt w:val="decimal"/>
      <w:lvlText w:val="%4"/>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7C1564">
      <w:start w:val="1"/>
      <w:numFmt w:val="lowerLetter"/>
      <w:lvlText w:val="%5"/>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4C0EC">
      <w:start w:val="1"/>
      <w:numFmt w:val="lowerRoman"/>
      <w:lvlText w:val="%6"/>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C246C">
      <w:start w:val="1"/>
      <w:numFmt w:val="decimal"/>
      <w:lvlText w:val="%7"/>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50F838">
      <w:start w:val="1"/>
      <w:numFmt w:val="lowerLetter"/>
      <w:lvlText w:val="%8"/>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464476">
      <w:start w:val="1"/>
      <w:numFmt w:val="lowerRoman"/>
      <w:lvlText w:val="%9"/>
      <w:lvlJc w:val="left"/>
      <w:pPr>
        <w:ind w:left="7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50C2F54"/>
    <w:multiLevelType w:val="hybridMultilevel"/>
    <w:tmpl w:val="AC92E778"/>
    <w:lvl w:ilvl="0" w:tplc="712AB06E">
      <w:start w:val="7"/>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8465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AEEF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1AB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1A0A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037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2A6E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6879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D480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0FA4E9E"/>
    <w:multiLevelType w:val="hybridMultilevel"/>
    <w:tmpl w:val="86ECA940"/>
    <w:lvl w:ilvl="0" w:tplc="872E956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FC0AD82">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A47CEC">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A88D1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98B9D2">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CDAB07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E6A99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6466C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FB2153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22251E79"/>
    <w:multiLevelType w:val="multilevel"/>
    <w:tmpl w:val="96945B7A"/>
    <w:lvl w:ilvl="0">
      <w:start w:val="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9"/>
      <w:numFmt w:val="decimal"/>
      <w:lvlRestart w:val="0"/>
      <w:lvlText w:val="%1.%2."/>
      <w:lvlJc w:val="left"/>
      <w:pPr>
        <w:ind w:left="39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2D45396"/>
    <w:multiLevelType w:val="hybridMultilevel"/>
    <w:tmpl w:val="F00A764C"/>
    <w:lvl w:ilvl="0" w:tplc="DFBE050A">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504EC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E85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CAB4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B4FC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FE82F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34D1E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94AC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00565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53F2884"/>
    <w:multiLevelType w:val="hybridMultilevel"/>
    <w:tmpl w:val="F17CEB20"/>
    <w:lvl w:ilvl="0" w:tplc="BF28F4BC">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2642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CEDF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EDE4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6420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2538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F8AE3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2B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0C733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6D33209"/>
    <w:multiLevelType w:val="hybridMultilevel"/>
    <w:tmpl w:val="62A6E200"/>
    <w:lvl w:ilvl="0" w:tplc="CF0EECB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26FC6A">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541196">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A04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301EA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348D6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AC819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D628D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6DEE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444312C3"/>
    <w:multiLevelType w:val="hybridMultilevel"/>
    <w:tmpl w:val="07B63DCE"/>
    <w:lvl w:ilvl="0" w:tplc="6900C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2C34E6">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AE5DEA">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34B960">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02491A">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ACCB1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A32E338">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F245D8">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EA34C4">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46805F8B"/>
    <w:multiLevelType w:val="hybridMultilevel"/>
    <w:tmpl w:val="54AA4FB4"/>
    <w:lvl w:ilvl="0" w:tplc="1612209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C2324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2B24760">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A8FA10">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E0CF7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BCF54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24B60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3A180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CA553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69A385A"/>
    <w:multiLevelType w:val="hybridMultilevel"/>
    <w:tmpl w:val="2A30E5EE"/>
    <w:lvl w:ilvl="0" w:tplc="8F3A079A">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7251A2">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889054">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FB2F89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3C1E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4ADA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E66AA9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A82EB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6A3D7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5293233E"/>
    <w:multiLevelType w:val="hybridMultilevel"/>
    <w:tmpl w:val="74741020"/>
    <w:lvl w:ilvl="0" w:tplc="F3E4049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6AEE0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D41FCA">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003D7A">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5E61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66F26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4F8D1A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67A902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5ABE3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532C73B0"/>
    <w:multiLevelType w:val="hybridMultilevel"/>
    <w:tmpl w:val="DA3A875C"/>
    <w:lvl w:ilvl="0" w:tplc="3C169F6C">
      <w:start w:val="1"/>
      <w:numFmt w:val="decimal"/>
      <w:lvlText w:val="%1."/>
      <w:lvlJc w:val="left"/>
      <w:pPr>
        <w:ind w:left="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B26FA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3C7FA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8C25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84C3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D0958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6C2AD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84D4A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80EA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56C62940"/>
    <w:multiLevelType w:val="hybridMultilevel"/>
    <w:tmpl w:val="46664DE2"/>
    <w:lvl w:ilvl="0" w:tplc="D710231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A88FA24">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BACFF6">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B6AEF0">
      <w:start w:val="1"/>
      <w:numFmt w:val="decimal"/>
      <w:lvlRestart w:val="0"/>
      <w:lvlText w:val="%4)"/>
      <w:lvlJc w:val="left"/>
      <w:pPr>
        <w:ind w:left="1192"/>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tplc="215C46B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1EB784">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321854">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566324">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CE846">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6F415D2"/>
    <w:multiLevelType w:val="multilevel"/>
    <w:tmpl w:val="1A1E74C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A996959"/>
    <w:multiLevelType w:val="hybridMultilevel"/>
    <w:tmpl w:val="9952444A"/>
    <w:lvl w:ilvl="0" w:tplc="2E606A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BC5278">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560DBC">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16572A">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0E760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72C25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B6346C">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18BCEE">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8284A2">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60501976"/>
    <w:multiLevelType w:val="hybridMultilevel"/>
    <w:tmpl w:val="EC9EEB52"/>
    <w:lvl w:ilvl="0" w:tplc="53AA330C">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45D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82FE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584B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EABC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7A46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28CF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CBE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B042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13442A5"/>
    <w:multiLevelType w:val="hybridMultilevel"/>
    <w:tmpl w:val="0896DE88"/>
    <w:lvl w:ilvl="0" w:tplc="CA28E090">
      <w:start w:val="1"/>
      <w:numFmt w:val="bullet"/>
      <w:lvlText w:val="-"/>
      <w:lvlJc w:val="left"/>
      <w:pPr>
        <w:ind w:left="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A4072C">
      <w:start w:val="1"/>
      <w:numFmt w:val="bullet"/>
      <w:lvlText w:val="o"/>
      <w:lvlJc w:val="left"/>
      <w:pPr>
        <w:ind w:left="17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685052">
      <w:start w:val="1"/>
      <w:numFmt w:val="bullet"/>
      <w:lvlText w:val="▪"/>
      <w:lvlJc w:val="left"/>
      <w:pPr>
        <w:ind w:left="2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680E7A">
      <w:start w:val="1"/>
      <w:numFmt w:val="bullet"/>
      <w:lvlText w:val="•"/>
      <w:lvlJc w:val="left"/>
      <w:pPr>
        <w:ind w:left="31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E6C4278">
      <w:start w:val="1"/>
      <w:numFmt w:val="bullet"/>
      <w:lvlText w:val="o"/>
      <w:lvlJc w:val="left"/>
      <w:pPr>
        <w:ind w:left="39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410">
      <w:start w:val="1"/>
      <w:numFmt w:val="bullet"/>
      <w:lvlText w:val="▪"/>
      <w:lvlJc w:val="left"/>
      <w:pPr>
        <w:ind w:left="46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F083BC">
      <w:start w:val="1"/>
      <w:numFmt w:val="bullet"/>
      <w:lvlText w:val="•"/>
      <w:lvlJc w:val="left"/>
      <w:pPr>
        <w:ind w:left="53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5CE4C2">
      <w:start w:val="1"/>
      <w:numFmt w:val="bullet"/>
      <w:lvlText w:val="o"/>
      <w:lvlJc w:val="left"/>
      <w:pPr>
        <w:ind w:left="60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409758">
      <w:start w:val="1"/>
      <w:numFmt w:val="bullet"/>
      <w:lvlText w:val="▪"/>
      <w:lvlJc w:val="left"/>
      <w:pPr>
        <w:ind w:left="67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6A1E3D66"/>
    <w:multiLevelType w:val="multilevel"/>
    <w:tmpl w:val="A008FF62"/>
    <w:lvl w:ilvl="0">
      <w:start w:val="2"/>
      <w:numFmt w:val="decimal"/>
      <w:lvlText w:val="%1."/>
      <w:lvlJc w:val="left"/>
      <w:pPr>
        <w:ind w:left="411"/>
      </w:pPr>
      <w:rPr>
        <w:rFonts w:ascii="Arial" w:eastAsia="Times New Roman" w:hAnsi="Arial" w:cs="Arial" w:hint="default"/>
        <w:b/>
        <w:i w:val="0"/>
        <w:strike w:val="0"/>
        <w:dstrike w:val="0"/>
        <w:color w:val="000000"/>
        <w:sz w:val="24"/>
        <w:szCs w:val="28"/>
        <w:u w:val="none" w:color="000000"/>
        <w:bdr w:val="none" w:sz="0" w:space="0" w:color="auto"/>
        <w:shd w:val="clear" w:color="auto" w:fill="auto"/>
        <w:vertAlign w:val="baseline"/>
      </w:rPr>
    </w:lvl>
    <w:lvl w:ilvl="1">
      <w:start w:val="1"/>
      <w:numFmt w:val="decimal"/>
      <w:lvlText w:val="%1.%2."/>
      <w:lvlJc w:val="left"/>
      <w:pPr>
        <w:ind w:left="1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83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3">
      <w:start w:val="1"/>
      <w:numFmt w:val="decimal"/>
      <w:lvlText w:val="%4)"/>
      <w:lvlJc w:val="left"/>
      <w:pPr>
        <w:ind w:left="255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BDF2846"/>
    <w:multiLevelType w:val="hybridMultilevel"/>
    <w:tmpl w:val="5B2ACD98"/>
    <w:lvl w:ilvl="0" w:tplc="C2CED534">
      <w:start w:val="1"/>
      <w:numFmt w:val="decimal"/>
      <w:lvlText w:val="%1)"/>
      <w:lvlJc w:val="left"/>
      <w:pPr>
        <w:ind w:left="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9E97A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8C4B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CAC0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6AA28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8264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ED7F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DA5F8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00498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078040E"/>
    <w:multiLevelType w:val="multilevel"/>
    <w:tmpl w:val="68CA99F0"/>
    <w:lvl w:ilvl="0">
      <w:start w:val="1"/>
      <w:numFmt w:val="decimal"/>
      <w:lvlText w:val="%1."/>
      <w:lvlJc w:val="left"/>
      <w:pPr>
        <w:ind w:left="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21"/>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75AA51A3"/>
    <w:multiLevelType w:val="hybridMultilevel"/>
    <w:tmpl w:val="1E147076"/>
    <w:lvl w:ilvl="0" w:tplc="E7EE31A4">
      <w:start w:val="1"/>
      <w:numFmt w:val="decimal"/>
      <w:lvlText w:val="%1."/>
      <w:lvlJc w:val="left"/>
      <w:pPr>
        <w:ind w:left="3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BA208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12EBD56">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858E772">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AC89B2">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65280AC">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BC5C92">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EEA300">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7EA18C">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774E46C4"/>
    <w:multiLevelType w:val="hybridMultilevel"/>
    <w:tmpl w:val="36B07BD2"/>
    <w:lvl w:ilvl="0" w:tplc="A6ACB58C">
      <w:start w:val="1"/>
      <w:numFmt w:val="decimal"/>
      <w:lvlText w:val="%1."/>
      <w:lvlJc w:val="left"/>
      <w:pPr>
        <w:ind w:left="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1A8C08">
      <w:start w:val="1"/>
      <w:numFmt w:val="lowerLetter"/>
      <w:lvlText w:val="%2"/>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9E2A5C">
      <w:start w:val="1"/>
      <w:numFmt w:val="lowerRoman"/>
      <w:lvlText w:val="%3"/>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0E9562">
      <w:start w:val="1"/>
      <w:numFmt w:val="decimal"/>
      <w:lvlText w:val="%4"/>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A4CB86">
      <w:start w:val="1"/>
      <w:numFmt w:val="lowerLetter"/>
      <w:lvlText w:val="%5"/>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21702">
      <w:start w:val="1"/>
      <w:numFmt w:val="lowerRoman"/>
      <w:lvlText w:val="%6"/>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EC4806">
      <w:start w:val="1"/>
      <w:numFmt w:val="decimal"/>
      <w:lvlText w:val="%7"/>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C2F698">
      <w:start w:val="1"/>
      <w:numFmt w:val="lowerLetter"/>
      <w:lvlText w:val="%8"/>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18DD3A">
      <w:start w:val="1"/>
      <w:numFmt w:val="lowerRoman"/>
      <w:lvlText w:val="%9"/>
      <w:lvlJc w:val="left"/>
      <w:pPr>
        <w:ind w:left="6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92A0EE3"/>
    <w:multiLevelType w:val="hybridMultilevel"/>
    <w:tmpl w:val="A3F8D3CE"/>
    <w:lvl w:ilvl="0" w:tplc="17A6B6AE">
      <w:start w:val="1"/>
      <w:numFmt w:val="bullet"/>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8681DE">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7A0B3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58C56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7047C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123AD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F6E84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AFBF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FE946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7D033E8A"/>
    <w:multiLevelType w:val="multilevel"/>
    <w:tmpl w:val="8E665A3C"/>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7"/>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ECD5AAC"/>
    <w:multiLevelType w:val="hybridMultilevel"/>
    <w:tmpl w:val="7D64D69A"/>
    <w:lvl w:ilvl="0" w:tplc="7BD878D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CD8951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DCEC27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B6E319A">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1A583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4E639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3CB786">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9C0661E">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32F8A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0"/>
  </w:num>
  <w:num w:numId="2">
    <w:abstractNumId w:val="19"/>
  </w:num>
  <w:num w:numId="3">
    <w:abstractNumId w:val="16"/>
  </w:num>
  <w:num w:numId="4">
    <w:abstractNumId w:val="13"/>
  </w:num>
  <w:num w:numId="5">
    <w:abstractNumId w:val="23"/>
  </w:num>
  <w:num w:numId="6">
    <w:abstractNumId w:val="17"/>
  </w:num>
  <w:num w:numId="7">
    <w:abstractNumId w:val="14"/>
  </w:num>
  <w:num w:numId="8">
    <w:abstractNumId w:val="10"/>
  </w:num>
  <w:num w:numId="9">
    <w:abstractNumId w:val="7"/>
  </w:num>
  <w:num w:numId="10">
    <w:abstractNumId w:val="8"/>
  </w:num>
  <w:num w:numId="11">
    <w:abstractNumId w:val="12"/>
  </w:num>
  <w:num w:numId="12">
    <w:abstractNumId w:val="9"/>
  </w:num>
  <w:num w:numId="13">
    <w:abstractNumId w:val="6"/>
  </w:num>
  <w:num w:numId="14">
    <w:abstractNumId w:val="22"/>
  </w:num>
  <w:num w:numId="15">
    <w:abstractNumId w:val="3"/>
  </w:num>
  <w:num w:numId="16">
    <w:abstractNumId w:val="15"/>
  </w:num>
  <w:num w:numId="17">
    <w:abstractNumId w:val="11"/>
  </w:num>
  <w:num w:numId="18">
    <w:abstractNumId w:val="24"/>
  </w:num>
  <w:num w:numId="19">
    <w:abstractNumId w:val="2"/>
  </w:num>
  <w:num w:numId="20">
    <w:abstractNumId w:val="1"/>
  </w:num>
  <w:num w:numId="21">
    <w:abstractNumId w:val="4"/>
  </w:num>
  <w:num w:numId="22">
    <w:abstractNumId w:val="0"/>
  </w:num>
  <w:num w:numId="23">
    <w:abstractNumId w:val="18"/>
  </w:num>
  <w:num w:numId="24">
    <w:abstractNumId w:val="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69E"/>
    <w:rsid w:val="00076755"/>
    <w:rsid w:val="000D0132"/>
    <w:rsid w:val="000D1B90"/>
    <w:rsid w:val="0014124A"/>
    <w:rsid w:val="001D19A3"/>
    <w:rsid w:val="001E6F4B"/>
    <w:rsid w:val="0021219D"/>
    <w:rsid w:val="002C3EB8"/>
    <w:rsid w:val="002C5712"/>
    <w:rsid w:val="003355A7"/>
    <w:rsid w:val="00375FC3"/>
    <w:rsid w:val="00392820"/>
    <w:rsid w:val="00401033"/>
    <w:rsid w:val="004256E0"/>
    <w:rsid w:val="0044169E"/>
    <w:rsid w:val="004E6DC0"/>
    <w:rsid w:val="00511369"/>
    <w:rsid w:val="005D3D79"/>
    <w:rsid w:val="005D74B3"/>
    <w:rsid w:val="005F07AE"/>
    <w:rsid w:val="00636CB9"/>
    <w:rsid w:val="006928CE"/>
    <w:rsid w:val="0071176E"/>
    <w:rsid w:val="00747CDD"/>
    <w:rsid w:val="00764FB7"/>
    <w:rsid w:val="00786647"/>
    <w:rsid w:val="007F7D20"/>
    <w:rsid w:val="00812D09"/>
    <w:rsid w:val="00864113"/>
    <w:rsid w:val="008724D0"/>
    <w:rsid w:val="008C3235"/>
    <w:rsid w:val="008D241B"/>
    <w:rsid w:val="008F3472"/>
    <w:rsid w:val="00A6133B"/>
    <w:rsid w:val="00A6580B"/>
    <w:rsid w:val="00A74768"/>
    <w:rsid w:val="00B00814"/>
    <w:rsid w:val="00B048EC"/>
    <w:rsid w:val="00B56030"/>
    <w:rsid w:val="00B86C2C"/>
    <w:rsid w:val="00BA4659"/>
    <w:rsid w:val="00BB0988"/>
    <w:rsid w:val="00BF2735"/>
    <w:rsid w:val="00C216EE"/>
    <w:rsid w:val="00C2267D"/>
    <w:rsid w:val="00C5562D"/>
    <w:rsid w:val="00C560E6"/>
    <w:rsid w:val="00CF0945"/>
    <w:rsid w:val="00CF7F92"/>
    <w:rsid w:val="00D57658"/>
    <w:rsid w:val="00E13EAB"/>
    <w:rsid w:val="00E3601D"/>
    <w:rsid w:val="00E44A00"/>
    <w:rsid w:val="00E714FE"/>
    <w:rsid w:val="00E80B60"/>
    <w:rsid w:val="00EF40D1"/>
    <w:rsid w:val="00F214BE"/>
    <w:rsid w:val="00F50508"/>
    <w:rsid w:val="00FF6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paragraph" w:styleId="8">
    <w:name w:val="heading 8"/>
    <w:basedOn w:val="a"/>
    <w:next w:val="a"/>
    <w:link w:val="80"/>
    <w:uiPriority w:val="9"/>
    <w:semiHidden/>
    <w:unhideWhenUsed/>
    <w:qFormat/>
    <w:rsid w:val="005D74B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 w:type="character" w:customStyle="1" w:styleId="80">
    <w:name w:val="Заголовок 8 Знак"/>
    <w:basedOn w:val="a0"/>
    <w:link w:val="8"/>
    <w:uiPriority w:val="9"/>
    <w:semiHidden/>
    <w:rsid w:val="005D74B3"/>
    <w:rPr>
      <w:rFonts w:asciiTheme="majorHAnsi" w:eastAsiaTheme="majorEastAsia" w:hAnsiTheme="majorHAnsi" w:cstheme="majorBidi"/>
      <w:color w:val="404040" w:themeColor="text1" w:themeTint="BF"/>
      <w:sz w:val="20"/>
      <w:szCs w:val="20"/>
    </w:rPr>
  </w:style>
  <w:style w:type="paragraph" w:customStyle="1" w:styleId="a9">
    <w:name w:val="Норный"/>
    <w:basedOn w:val="a"/>
    <w:rsid w:val="005D74B3"/>
    <w:pPr>
      <w:spacing w:after="0" w:line="240" w:lineRule="auto"/>
      <w:ind w:left="0" w:firstLine="0"/>
      <w:jc w:val="center"/>
    </w:pPr>
    <w:rPr>
      <w:b/>
      <w:color w:val="auto"/>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paragraph" w:styleId="8">
    <w:name w:val="heading 8"/>
    <w:basedOn w:val="a"/>
    <w:next w:val="a"/>
    <w:link w:val="80"/>
    <w:uiPriority w:val="9"/>
    <w:semiHidden/>
    <w:unhideWhenUsed/>
    <w:qFormat/>
    <w:rsid w:val="005D74B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 w:type="character" w:customStyle="1" w:styleId="80">
    <w:name w:val="Заголовок 8 Знак"/>
    <w:basedOn w:val="a0"/>
    <w:link w:val="8"/>
    <w:uiPriority w:val="9"/>
    <w:semiHidden/>
    <w:rsid w:val="005D74B3"/>
    <w:rPr>
      <w:rFonts w:asciiTheme="majorHAnsi" w:eastAsiaTheme="majorEastAsia" w:hAnsiTheme="majorHAnsi" w:cstheme="majorBidi"/>
      <w:color w:val="404040" w:themeColor="text1" w:themeTint="BF"/>
      <w:sz w:val="20"/>
      <w:szCs w:val="20"/>
    </w:rPr>
  </w:style>
  <w:style w:type="paragraph" w:customStyle="1" w:styleId="a9">
    <w:name w:val="Норный"/>
    <w:basedOn w:val="a"/>
    <w:rsid w:val="005D74B3"/>
    <w:pPr>
      <w:spacing w:after="0" w:line="240" w:lineRule="auto"/>
      <w:ind w:left="0" w:firstLine="0"/>
      <w:jc w:val="center"/>
    </w:pPr>
    <w:rPr>
      <w:b/>
      <w:color w:val="auto"/>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7B235-F474-4083-9461-97947F288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8402</Words>
  <Characters>47895</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krukova</dc:creator>
  <cp:lastModifiedBy>Ивашкова Г</cp:lastModifiedBy>
  <cp:revision>2</cp:revision>
  <dcterms:created xsi:type="dcterms:W3CDTF">2018-08-13T07:15:00Z</dcterms:created>
  <dcterms:modified xsi:type="dcterms:W3CDTF">2018-08-13T07:15:00Z</dcterms:modified>
</cp:coreProperties>
</file>