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C4506A" w:rsidRDefault="00BA6517" w:rsidP="00C4506A">
      <w:pPr>
        <w:ind w:firstLine="567"/>
        <w:jc w:val="both"/>
        <w:rPr>
          <w:sz w:val="28"/>
          <w:szCs w:val="28"/>
          <w:lang w:eastAsia="ru-RU"/>
        </w:rPr>
      </w:pPr>
      <w:r w:rsidRPr="0093039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930393">
        <w:rPr>
          <w:sz w:val="28"/>
          <w:szCs w:val="28"/>
        </w:rPr>
        <w:t>уведомляет о проведении публичных консультаций в целях оце</w:t>
      </w:r>
      <w:r>
        <w:rPr>
          <w:sz w:val="28"/>
          <w:szCs w:val="28"/>
        </w:rPr>
        <w:t>нки регулирующего воздействия п</w:t>
      </w:r>
      <w:r w:rsidRPr="00930393">
        <w:rPr>
          <w:sz w:val="28"/>
          <w:szCs w:val="28"/>
        </w:rPr>
        <w:t xml:space="preserve">роекта </w:t>
      </w:r>
      <w:r w:rsidR="00D64FD2">
        <w:rPr>
          <w:sz w:val="28"/>
          <w:szCs w:val="28"/>
        </w:rPr>
        <w:t xml:space="preserve">постановления </w:t>
      </w:r>
      <w:r w:rsidR="00023600">
        <w:rPr>
          <w:sz w:val="28"/>
          <w:szCs w:val="28"/>
        </w:rPr>
        <w:t>«</w:t>
      </w:r>
      <w:r w:rsidR="00C4506A" w:rsidRPr="00C4506A">
        <w:rPr>
          <w:sz w:val="28"/>
          <w:szCs w:val="28"/>
        </w:rPr>
        <w:t xml:space="preserve">О внесении изменений в </w:t>
      </w:r>
      <w:r w:rsidR="00C4506A" w:rsidRPr="00C4506A">
        <w:rPr>
          <w:sz w:val="28"/>
          <w:szCs w:val="28"/>
          <w:lang w:eastAsia="ru-RU"/>
        </w:rPr>
        <w:t>административн</w:t>
      </w:r>
      <w:bookmarkStart w:id="0" w:name="_GoBack"/>
      <w:bookmarkEnd w:id="0"/>
      <w:r w:rsidR="00C4506A" w:rsidRPr="00C4506A">
        <w:rPr>
          <w:sz w:val="28"/>
          <w:szCs w:val="28"/>
          <w:lang w:eastAsia="ru-RU"/>
        </w:rPr>
        <w:t xml:space="preserve">ый регламент </w:t>
      </w:r>
      <w:proofErr w:type="spellStart"/>
      <w:r w:rsidR="00C4506A" w:rsidRPr="00C4506A">
        <w:rPr>
          <w:sz w:val="28"/>
          <w:szCs w:val="28"/>
          <w:lang w:eastAsia="ru-RU"/>
        </w:rPr>
        <w:t>Ковернинского</w:t>
      </w:r>
      <w:proofErr w:type="spellEnd"/>
      <w:r w:rsidR="00C4506A" w:rsidRPr="00C4506A">
        <w:rPr>
          <w:sz w:val="28"/>
          <w:szCs w:val="28"/>
          <w:lang w:eastAsia="ru-RU"/>
        </w:rPr>
        <w:t xml:space="preserve"> муниципального района по предоставлению </w:t>
      </w:r>
      <w:r w:rsidR="00C4506A">
        <w:rPr>
          <w:sz w:val="28"/>
          <w:szCs w:val="28"/>
          <w:lang w:eastAsia="ru-RU"/>
        </w:rPr>
        <w:t xml:space="preserve"> </w:t>
      </w:r>
      <w:r w:rsidR="00C4506A" w:rsidRPr="00C4506A">
        <w:rPr>
          <w:sz w:val="28"/>
          <w:szCs w:val="28"/>
          <w:lang w:eastAsia="ru-RU"/>
        </w:rPr>
        <w:t>муниципальной услуги «Выдача разрешения на право организации</w:t>
      </w:r>
      <w:r w:rsidR="00C4506A">
        <w:rPr>
          <w:sz w:val="28"/>
          <w:szCs w:val="28"/>
          <w:lang w:eastAsia="ru-RU"/>
        </w:rPr>
        <w:t xml:space="preserve"> </w:t>
      </w:r>
      <w:r w:rsidR="00C4506A" w:rsidRPr="00C4506A">
        <w:rPr>
          <w:sz w:val="28"/>
          <w:szCs w:val="28"/>
          <w:lang w:eastAsia="ru-RU"/>
        </w:rPr>
        <w:t xml:space="preserve">ярмарки на территории </w:t>
      </w:r>
      <w:proofErr w:type="spellStart"/>
      <w:r w:rsidR="00C4506A" w:rsidRPr="00C4506A">
        <w:rPr>
          <w:sz w:val="28"/>
          <w:szCs w:val="28"/>
          <w:lang w:eastAsia="ru-RU"/>
        </w:rPr>
        <w:t>Ковернинского</w:t>
      </w:r>
      <w:proofErr w:type="spellEnd"/>
      <w:r w:rsidR="00C4506A" w:rsidRPr="00C4506A">
        <w:rPr>
          <w:sz w:val="28"/>
          <w:szCs w:val="28"/>
          <w:lang w:eastAsia="ru-RU"/>
        </w:rPr>
        <w:t xml:space="preserve"> муниципального района»</w:t>
      </w:r>
      <w:r w:rsidRPr="00C4506A">
        <w:rPr>
          <w:sz w:val="28"/>
          <w:szCs w:val="28"/>
        </w:rPr>
        <w:t xml:space="preserve">.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D64FD2">
        <w:rPr>
          <w:rFonts w:ascii="Times New Roman" w:hAnsi="Times New Roman" w:cs="Times New Roman"/>
          <w:b/>
          <w:sz w:val="28"/>
          <w:szCs w:val="28"/>
        </w:rPr>
        <w:t>1</w:t>
      </w:r>
      <w:r w:rsidR="00C4506A">
        <w:rPr>
          <w:rFonts w:ascii="Times New Roman" w:hAnsi="Times New Roman" w:cs="Times New Roman"/>
          <w:b/>
          <w:sz w:val="28"/>
          <w:szCs w:val="28"/>
        </w:rPr>
        <w:t>3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 w:rsidR="00D64FD2">
        <w:rPr>
          <w:rFonts w:ascii="Times New Roman" w:hAnsi="Times New Roman" w:cs="Times New Roman"/>
          <w:b/>
          <w:sz w:val="28"/>
          <w:szCs w:val="28"/>
        </w:rPr>
        <w:t>0</w:t>
      </w:r>
      <w:r w:rsidR="00C4506A">
        <w:rPr>
          <w:rFonts w:ascii="Times New Roman" w:hAnsi="Times New Roman" w:cs="Times New Roman"/>
          <w:b/>
          <w:sz w:val="28"/>
          <w:szCs w:val="28"/>
        </w:rPr>
        <w:t>7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D64FD2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г. по </w:t>
      </w:r>
      <w:r w:rsidR="00C4506A">
        <w:rPr>
          <w:rFonts w:ascii="Times New Roman" w:hAnsi="Times New Roman" w:cs="Times New Roman"/>
          <w:b/>
          <w:sz w:val="28"/>
          <w:szCs w:val="28"/>
        </w:rPr>
        <w:t>11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="00D64FD2">
        <w:rPr>
          <w:rFonts w:ascii="Times New Roman" w:hAnsi="Times New Roman" w:cs="Times New Roman"/>
          <w:b/>
          <w:sz w:val="28"/>
          <w:szCs w:val="28"/>
        </w:rPr>
        <w:t>0</w:t>
      </w:r>
      <w:r w:rsidR="00C4506A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D64FD2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 w:rsidR="00B10261">
        <w:rPr>
          <w:b/>
          <w:sz w:val="28"/>
          <w:szCs w:val="28"/>
        </w:rPr>
        <w:t>Усанова Светлана Владимировна</w:t>
      </w:r>
      <w:r>
        <w:rPr>
          <w:b/>
          <w:sz w:val="28"/>
          <w:szCs w:val="28"/>
        </w:rPr>
        <w:t xml:space="preserve">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с 8-00 до 17-00 по рабочим дням.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1. проект муниципального нормативного правового акта;</w:t>
      </w:r>
    </w:p>
    <w:p w:rsidR="003D0588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D0588">
        <w:rPr>
          <w:rFonts w:ascii="Times New Roman" w:hAnsi="Times New Roman" w:cs="Times New Roman"/>
          <w:sz w:val="28"/>
          <w:szCs w:val="28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</w:p>
    <w:p w:rsidR="00BA6517" w:rsidRPr="00080C82" w:rsidRDefault="003D0588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 пояснительная записка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B84683" w:rsidRDefault="00B84683" w:rsidP="00BA6517"/>
    <w:p w:rsidR="00B84683" w:rsidRDefault="00B84683" w:rsidP="00BA6517"/>
    <w:p w:rsidR="00BA6517" w:rsidRDefault="00BA6517" w:rsidP="00BA6517"/>
    <w:p w:rsidR="00BA6517" w:rsidRPr="00BA6517" w:rsidRDefault="00BA6517" w:rsidP="00BA6517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</w:t>
      </w:r>
      <w:proofErr w:type="spellStart"/>
      <w:r w:rsidR="00D64FD2">
        <w:rPr>
          <w:sz w:val="28"/>
          <w:szCs w:val="28"/>
        </w:rPr>
        <w:t>М.А.Банкетова</w:t>
      </w:r>
      <w:proofErr w:type="spellEnd"/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517"/>
    <w:rsid w:val="00023600"/>
    <w:rsid w:val="00061D49"/>
    <w:rsid w:val="001642BA"/>
    <w:rsid w:val="00281A30"/>
    <w:rsid w:val="003A3B30"/>
    <w:rsid w:val="003D0588"/>
    <w:rsid w:val="00630669"/>
    <w:rsid w:val="00776DF0"/>
    <w:rsid w:val="009D07A6"/>
    <w:rsid w:val="00B07F25"/>
    <w:rsid w:val="00B10261"/>
    <w:rsid w:val="00B84683"/>
    <w:rsid w:val="00BA6517"/>
    <w:rsid w:val="00C4506A"/>
    <w:rsid w:val="00D64FD2"/>
    <w:rsid w:val="00F62346"/>
    <w:rsid w:val="00F81EBC"/>
    <w:rsid w:val="00FA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3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248</Words>
  <Characters>1414</Characters>
  <Application>Microsoft Office Word</Application>
  <DocSecurity>0</DocSecurity>
  <Lines>11</Lines>
  <Paragraphs>3</Paragraphs>
  <ScaleCrop>false</ScaleCrop>
  <Company>Microsoft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2018-07-11T09:26:00Z</cp:lastPrinted>
  <dcterms:created xsi:type="dcterms:W3CDTF">2017-02-13T13:30:00Z</dcterms:created>
  <dcterms:modified xsi:type="dcterms:W3CDTF">2018-07-11T09:27:00Z</dcterms:modified>
</cp:coreProperties>
</file>