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7"/>
      </w:tblGrid>
      <w:tr w:rsidR="000D0F5F" w:rsidRPr="00552822" w:rsidTr="00205469">
        <w:tc>
          <w:tcPr>
            <w:tcW w:w="4927" w:type="dxa"/>
          </w:tcPr>
          <w:p w:rsidR="000D0F5F" w:rsidRPr="00552822" w:rsidRDefault="000D0F5F" w:rsidP="00552822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4927" w:type="dxa"/>
          </w:tcPr>
          <w:p w:rsidR="000D0F5F" w:rsidRPr="00552822" w:rsidRDefault="000D0F5F" w:rsidP="00B95051">
            <w:pPr>
              <w:pStyle w:val="ConsPlusNormal"/>
              <w:jc w:val="center"/>
              <w:rPr>
                <w:b/>
              </w:rPr>
            </w:pPr>
          </w:p>
        </w:tc>
      </w:tr>
    </w:tbl>
    <w:p w:rsidR="009C34F9" w:rsidRPr="003913FE" w:rsidRDefault="00A27F7B" w:rsidP="009C34F9">
      <w:pPr>
        <w:pStyle w:val="ConsPlusNormal"/>
        <w:jc w:val="center"/>
        <w:rPr>
          <w:b/>
          <w:sz w:val="28"/>
          <w:szCs w:val="28"/>
        </w:rPr>
      </w:pPr>
      <w:r w:rsidRPr="003913FE">
        <w:rPr>
          <w:b/>
          <w:sz w:val="28"/>
          <w:szCs w:val="28"/>
        </w:rPr>
        <w:t>ПЕРЕЧ</w:t>
      </w:r>
      <w:r w:rsidR="00794AF5" w:rsidRPr="003913FE">
        <w:rPr>
          <w:b/>
          <w:sz w:val="28"/>
          <w:szCs w:val="28"/>
        </w:rPr>
        <w:t>ЕНЬ</w:t>
      </w:r>
    </w:p>
    <w:p w:rsidR="00A27F7B" w:rsidRPr="003913FE" w:rsidRDefault="003913FE" w:rsidP="009C34F9">
      <w:pPr>
        <w:pStyle w:val="ConsPlusNormal"/>
        <w:jc w:val="center"/>
        <w:rPr>
          <w:b/>
          <w:sz w:val="28"/>
          <w:szCs w:val="28"/>
        </w:rPr>
      </w:pPr>
      <w:r w:rsidRPr="003913FE">
        <w:rPr>
          <w:b/>
          <w:sz w:val="28"/>
          <w:szCs w:val="28"/>
        </w:rPr>
        <w:t xml:space="preserve">правовых актов и их отдельных частей (положений), содержащих обязательные требования, соблюдение которых оценивается при осуществлении </w:t>
      </w:r>
      <w:r w:rsidR="00CA3C94">
        <w:rPr>
          <w:b/>
          <w:sz w:val="28"/>
          <w:szCs w:val="28"/>
        </w:rPr>
        <w:t>муниципального земельного контроля</w:t>
      </w:r>
    </w:p>
    <w:p w:rsidR="003913FE" w:rsidRPr="006828FF" w:rsidRDefault="003913FE" w:rsidP="009C34F9">
      <w:pPr>
        <w:pStyle w:val="ConsPlusNormal"/>
        <w:jc w:val="center"/>
      </w:pPr>
    </w:p>
    <w:p w:rsidR="00A27F7B" w:rsidRPr="006828FF" w:rsidRDefault="00F63255" w:rsidP="009C34F9">
      <w:pPr>
        <w:pStyle w:val="ConsPlusNormal"/>
        <w:jc w:val="center"/>
        <w:rPr>
          <w:b/>
          <w:u w:val="single"/>
        </w:rPr>
      </w:pPr>
      <w:r>
        <w:rPr>
          <w:b/>
          <w:u w:val="single"/>
        </w:rPr>
        <w:t>Комитетом имущественных отношений Администрации Ковернинского муниципального района</w:t>
      </w:r>
      <w:r w:rsidR="00CA3C94">
        <w:rPr>
          <w:b/>
          <w:u w:val="single"/>
        </w:rPr>
        <w:t xml:space="preserve"> </w:t>
      </w:r>
      <w:r w:rsidR="00A27F7B" w:rsidRPr="006828FF">
        <w:rPr>
          <w:b/>
          <w:u w:val="single"/>
        </w:rPr>
        <w:t>Нижегородской области</w:t>
      </w:r>
    </w:p>
    <w:p w:rsidR="00A27F7B" w:rsidRPr="006828FF" w:rsidRDefault="00A27F7B" w:rsidP="00A27F7B">
      <w:pPr>
        <w:pStyle w:val="ConsPlusNormal"/>
        <w:jc w:val="center"/>
        <w:rPr>
          <w:sz w:val="20"/>
        </w:rPr>
      </w:pPr>
      <w:r w:rsidRPr="006828FF">
        <w:rPr>
          <w:sz w:val="20"/>
        </w:rPr>
        <w:t xml:space="preserve">наименование органа </w:t>
      </w:r>
      <w:r w:rsidR="00CA3C94">
        <w:rPr>
          <w:sz w:val="20"/>
        </w:rPr>
        <w:t>муниципального</w:t>
      </w:r>
      <w:r w:rsidRPr="006828FF">
        <w:rPr>
          <w:sz w:val="20"/>
        </w:rPr>
        <w:t xml:space="preserve"> контроля</w:t>
      </w:r>
    </w:p>
    <w:p w:rsidR="00A27F7B" w:rsidRPr="006828FF" w:rsidRDefault="00A27F7B" w:rsidP="00A27F7B">
      <w:pPr>
        <w:pStyle w:val="ConsPlusNormal"/>
        <w:jc w:val="center"/>
      </w:pPr>
    </w:p>
    <w:p w:rsidR="00A27F7B" w:rsidRPr="006828FF" w:rsidRDefault="00A27F7B" w:rsidP="00A27F7B">
      <w:pPr>
        <w:pStyle w:val="ConsPlusNormal"/>
        <w:jc w:val="center"/>
      </w:pPr>
    </w:p>
    <w:p w:rsidR="009C34F9" w:rsidRPr="006828FF" w:rsidRDefault="00A27F7B" w:rsidP="00A27F7B">
      <w:pPr>
        <w:pStyle w:val="ConsPlusNormal"/>
        <w:jc w:val="center"/>
        <w:rPr>
          <w:b/>
          <w:u w:val="single"/>
        </w:rPr>
      </w:pPr>
      <w:r w:rsidRPr="006828FF">
        <w:rPr>
          <w:b/>
          <w:u w:val="single"/>
        </w:rPr>
        <w:t>Перечень актов, содержащих обязательные требования, соблюдение которых</w:t>
      </w:r>
      <w:r w:rsidR="00FF1059" w:rsidRPr="006828FF">
        <w:rPr>
          <w:b/>
          <w:u w:val="single"/>
        </w:rPr>
        <w:t xml:space="preserve"> </w:t>
      </w:r>
      <w:r w:rsidRPr="006828FF">
        <w:rPr>
          <w:b/>
          <w:u w:val="single"/>
        </w:rPr>
        <w:t xml:space="preserve">оценивается при </w:t>
      </w:r>
      <w:r w:rsidR="00BA3985" w:rsidRPr="00BA3985">
        <w:rPr>
          <w:b/>
          <w:u w:val="single"/>
        </w:rPr>
        <w:t>проведении</w:t>
      </w:r>
      <w:r w:rsidR="00CA3C94">
        <w:rPr>
          <w:b/>
          <w:u w:val="single"/>
        </w:rPr>
        <w:t xml:space="preserve"> муниципального земельного контроля на территории </w:t>
      </w:r>
      <w:r w:rsidR="00F63255">
        <w:rPr>
          <w:b/>
          <w:u w:val="single"/>
        </w:rPr>
        <w:t>Ковернинского муниципального района</w:t>
      </w:r>
      <w:r w:rsidR="00CA3C94">
        <w:rPr>
          <w:b/>
          <w:u w:val="single"/>
        </w:rPr>
        <w:t xml:space="preserve"> Нижегородской области</w:t>
      </w:r>
      <w:r w:rsidR="00E1665A" w:rsidRPr="00BA3985">
        <w:rPr>
          <w:b/>
          <w:u w:val="single"/>
        </w:rPr>
        <w:t xml:space="preserve"> </w:t>
      </w:r>
    </w:p>
    <w:p w:rsidR="00FF1059" w:rsidRPr="006828FF" w:rsidRDefault="00FF1059" w:rsidP="00FF1059">
      <w:pPr>
        <w:pStyle w:val="ConsPlusNormal"/>
        <w:jc w:val="center"/>
        <w:rPr>
          <w:sz w:val="20"/>
        </w:rPr>
      </w:pPr>
      <w:r w:rsidRPr="006828FF">
        <w:rPr>
          <w:sz w:val="20"/>
        </w:rPr>
        <w:t xml:space="preserve">наименование вида </w:t>
      </w:r>
      <w:r w:rsidR="00CA3C94">
        <w:rPr>
          <w:sz w:val="20"/>
        </w:rPr>
        <w:t>муниципального</w:t>
      </w:r>
      <w:r w:rsidRPr="006828FF">
        <w:rPr>
          <w:sz w:val="20"/>
        </w:rPr>
        <w:t xml:space="preserve"> контроля</w:t>
      </w:r>
    </w:p>
    <w:p w:rsidR="00A27F7B" w:rsidRPr="006828FF" w:rsidRDefault="00A27F7B" w:rsidP="00A27F7B">
      <w:pPr>
        <w:pStyle w:val="ConsPlusNormal"/>
        <w:jc w:val="center"/>
      </w:pPr>
    </w:p>
    <w:p w:rsidR="00A27F7B" w:rsidRPr="006828FF" w:rsidRDefault="00A27F7B" w:rsidP="00A27F7B">
      <w:pPr>
        <w:pStyle w:val="ConsPlusNormal"/>
        <w:jc w:val="center"/>
      </w:pPr>
    </w:p>
    <w:p w:rsidR="00A27F7B" w:rsidRPr="006828FF" w:rsidRDefault="00A27F7B" w:rsidP="00A27F7B">
      <w:pPr>
        <w:pStyle w:val="ConsPlusNormal"/>
        <w:jc w:val="center"/>
        <w:outlineLvl w:val="1"/>
        <w:rPr>
          <w:b/>
        </w:rPr>
      </w:pPr>
      <w:r w:rsidRPr="006828FF">
        <w:rPr>
          <w:b/>
        </w:rPr>
        <w:t>Раздел I. Международные договоры Российской Федерации</w:t>
      </w:r>
    </w:p>
    <w:p w:rsidR="00A27F7B" w:rsidRPr="006828FF" w:rsidRDefault="00A27F7B" w:rsidP="00A27F7B">
      <w:pPr>
        <w:pStyle w:val="ConsPlusNormal"/>
        <w:jc w:val="center"/>
        <w:rPr>
          <w:b/>
        </w:rPr>
      </w:pPr>
      <w:r w:rsidRPr="006828FF">
        <w:rPr>
          <w:b/>
        </w:rPr>
        <w:t>и акты органов Евразийского экономического союза</w:t>
      </w:r>
    </w:p>
    <w:p w:rsidR="00A27F7B" w:rsidRPr="006828FF" w:rsidRDefault="00A27F7B" w:rsidP="00A27F7B">
      <w:pPr>
        <w:pStyle w:val="ConsPlusNormal"/>
        <w:jc w:val="center"/>
      </w:pPr>
    </w:p>
    <w:p w:rsidR="00A27F7B" w:rsidRPr="006828FF" w:rsidRDefault="00FD64A1" w:rsidP="00A27F7B">
      <w:pPr>
        <w:pStyle w:val="ConsPlusNormal"/>
        <w:jc w:val="center"/>
      </w:pPr>
      <w:r w:rsidRPr="006828FF">
        <w:t>О</w:t>
      </w:r>
      <w:r w:rsidR="00A27F7B" w:rsidRPr="006828FF">
        <w:t>тсутствуют</w:t>
      </w:r>
    </w:p>
    <w:p w:rsidR="00A27F7B" w:rsidRPr="006828FF" w:rsidRDefault="00A27F7B" w:rsidP="00A27F7B">
      <w:pPr>
        <w:pStyle w:val="ConsPlusNormal"/>
        <w:jc w:val="center"/>
      </w:pPr>
    </w:p>
    <w:p w:rsidR="00A27F7B" w:rsidRPr="006828FF" w:rsidRDefault="00A27F7B" w:rsidP="00A27F7B">
      <w:pPr>
        <w:pStyle w:val="ConsPlusNormal"/>
        <w:jc w:val="center"/>
      </w:pPr>
    </w:p>
    <w:p w:rsidR="00A27F7B" w:rsidRPr="006828FF" w:rsidRDefault="00A27F7B" w:rsidP="00A27F7B">
      <w:pPr>
        <w:pStyle w:val="ConsPlusNormal"/>
        <w:jc w:val="center"/>
        <w:outlineLvl w:val="1"/>
        <w:rPr>
          <w:b/>
        </w:rPr>
      </w:pPr>
      <w:r w:rsidRPr="006828FF">
        <w:rPr>
          <w:b/>
        </w:rPr>
        <w:t>Раздел II. Федеральные законы</w:t>
      </w:r>
    </w:p>
    <w:p w:rsidR="00A27F7B" w:rsidRPr="006828FF" w:rsidRDefault="00A27F7B" w:rsidP="00A27F7B">
      <w:pPr>
        <w:pStyle w:val="ConsPlusNormal"/>
        <w:jc w:val="both"/>
        <w:rPr>
          <w:b/>
        </w:rPr>
      </w:pPr>
    </w:p>
    <w:tbl>
      <w:tblPr>
        <w:tblW w:w="9900" w:type="dxa"/>
        <w:tblInd w:w="-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573"/>
        <w:gridCol w:w="3780"/>
        <w:gridCol w:w="1980"/>
      </w:tblGrid>
      <w:tr w:rsidR="00A27F7B" w:rsidRPr="006828FF" w:rsidTr="001D1FD8">
        <w:tc>
          <w:tcPr>
            <w:tcW w:w="567" w:type="dxa"/>
            <w:vAlign w:val="center"/>
          </w:tcPr>
          <w:p w:rsidR="00A27F7B" w:rsidRPr="006828FF" w:rsidRDefault="00FD64A1" w:rsidP="00FD64A1">
            <w:pPr>
              <w:pStyle w:val="ConsPlusNormal"/>
              <w:jc w:val="center"/>
            </w:pPr>
            <w:r w:rsidRPr="006828FF">
              <w:t>№</w:t>
            </w:r>
          </w:p>
        </w:tc>
        <w:tc>
          <w:tcPr>
            <w:tcW w:w="3573" w:type="dxa"/>
            <w:vAlign w:val="center"/>
          </w:tcPr>
          <w:p w:rsidR="00A27F7B" w:rsidRPr="006828FF" w:rsidRDefault="00A27F7B" w:rsidP="00FD64A1">
            <w:pPr>
              <w:pStyle w:val="ConsPlusNormal"/>
              <w:jc w:val="center"/>
            </w:pPr>
            <w:r w:rsidRPr="006828FF">
              <w:t>Наименование и реквизиты акта</w:t>
            </w:r>
          </w:p>
        </w:tc>
        <w:tc>
          <w:tcPr>
            <w:tcW w:w="3780" w:type="dxa"/>
            <w:vAlign w:val="center"/>
          </w:tcPr>
          <w:p w:rsidR="00A27F7B" w:rsidRPr="006828FF" w:rsidRDefault="00A27F7B" w:rsidP="00FD64A1">
            <w:pPr>
              <w:pStyle w:val="ConsPlusNormal"/>
              <w:jc w:val="center"/>
            </w:pPr>
            <w:r w:rsidRPr="006828FF"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1980" w:type="dxa"/>
            <w:vAlign w:val="center"/>
          </w:tcPr>
          <w:p w:rsidR="00A27F7B" w:rsidRPr="006828FF" w:rsidRDefault="00A27F7B" w:rsidP="00FD64A1">
            <w:pPr>
              <w:pStyle w:val="ConsPlusNormal"/>
              <w:jc w:val="center"/>
            </w:pPr>
            <w:r w:rsidRPr="006828FF">
              <w:t>Указание на структурные единицы акта, подлежащие обязательному применению</w:t>
            </w:r>
          </w:p>
        </w:tc>
      </w:tr>
      <w:tr w:rsidR="00A27F7B" w:rsidRPr="006828FF" w:rsidTr="001D1FD8">
        <w:tc>
          <w:tcPr>
            <w:tcW w:w="567" w:type="dxa"/>
            <w:vAlign w:val="center"/>
          </w:tcPr>
          <w:p w:rsidR="00A27F7B" w:rsidRPr="006828FF" w:rsidRDefault="00A27F7B" w:rsidP="00FD64A1">
            <w:pPr>
              <w:pStyle w:val="ConsPlusNormal"/>
              <w:jc w:val="center"/>
            </w:pPr>
            <w:r w:rsidRPr="006828FF">
              <w:t>1</w:t>
            </w:r>
          </w:p>
        </w:tc>
        <w:tc>
          <w:tcPr>
            <w:tcW w:w="3573" w:type="dxa"/>
            <w:vAlign w:val="center"/>
          </w:tcPr>
          <w:p w:rsidR="00A27F7B" w:rsidRPr="006828FF" w:rsidRDefault="002C2770" w:rsidP="002C2770">
            <w:pPr>
              <w:pStyle w:val="ConsPlusNormal"/>
            </w:pPr>
            <w:r w:rsidRPr="002C2770">
              <w:t>Федеральный закон от 16 июля 1998 года N 101-ФЗ</w:t>
            </w:r>
            <w:r w:rsidRPr="002C2770">
              <w:br/>
              <w:t>"О государственном регулировании обеспечения плодородия земель сельскохозяйственного назначения"</w:t>
            </w:r>
          </w:p>
        </w:tc>
        <w:tc>
          <w:tcPr>
            <w:tcW w:w="3780" w:type="dxa"/>
            <w:vAlign w:val="center"/>
          </w:tcPr>
          <w:p w:rsidR="00A27F7B" w:rsidRPr="006828FF" w:rsidRDefault="002C2770" w:rsidP="00BB241B">
            <w:pPr>
              <w:pStyle w:val="ConsPlusNormal"/>
              <w:jc w:val="center"/>
              <w:rPr>
                <w:szCs w:val="24"/>
              </w:rPr>
            </w:pPr>
            <w:r w:rsidRPr="002C2770">
              <w:t>Собственники, владельцы, пользователи, арендаторы земельных участков сельскохозяйственного назначения</w:t>
            </w:r>
          </w:p>
        </w:tc>
        <w:tc>
          <w:tcPr>
            <w:tcW w:w="1980" w:type="dxa"/>
            <w:vAlign w:val="center"/>
          </w:tcPr>
          <w:p w:rsidR="00A27F7B" w:rsidRDefault="00AC7F7D" w:rsidP="00C75CC6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Весь </w:t>
            </w:r>
            <w:r w:rsidR="00C75CC6">
              <w:rPr>
                <w:szCs w:val="24"/>
              </w:rPr>
              <w:t>акт</w:t>
            </w:r>
          </w:p>
          <w:p w:rsidR="00F63255" w:rsidRPr="0060795A" w:rsidRDefault="00320AF3" w:rsidP="008905E8">
            <w:pPr>
              <w:pStyle w:val="ConsPlusNormal"/>
              <w:jc w:val="center"/>
              <w:rPr>
                <w:szCs w:val="24"/>
              </w:rPr>
            </w:pPr>
            <w:hyperlink r:id="rId7" w:history="1">
              <w:r w:rsidR="008905E8" w:rsidRPr="008905E8">
                <w:rPr>
                  <w:rStyle w:val="a5"/>
                  <w:szCs w:val="24"/>
                </w:rPr>
                <w:t xml:space="preserve">Федеральный закон "Об обороте земель сельскохозяйственного назначения" от 24.07.2002 N 101-ФЗ (последняя редакция) / </w:t>
              </w:r>
              <w:proofErr w:type="spellStart"/>
              <w:r w:rsidR="008905E8" w:rsidRPr="008905E8">
                <w:rPr>
                  <w:rStyle w:val="a5"/>
                  <w:szCs w:val="24"/>
                </w:rPr>
                <w:t>КонсультантПлюс</w:t>
              </w:r>
              <w:proofErr w:type="spellEnd"/>
            </w:hyperlink>
          </w:p>
        </w:tc>
      </w:tr>
      <w:tr w:rsidR="002C2770" w:rsidRPr="006828FF" w:rsidTr="001D1FD8">
        <w:tc>
          <w:tcPr>
            <w:tcW w:w="567" w:type="dxa"/>
            <w:vAlign w:val="center"/>
          </w:tcPr>
          <w:p w:rsidR="002C2770" w:rsidRPr="006828FF" w:rsidRDefault="002C2770" w:rsidP="00FD64A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573" w:type="dxa"/>
            <w:vAlign w:val="center"/>
          </w:tcPr>
          <w:p w:rsidR="002C2770" w:rsidRPr="002C2770" w:rsidRDefault="002C2770" w:rsidP="002C2770">
            <w:pPr>
              <w:pStyle w:val="ConsPlusNormal"/>
            </w:pPr>
            <w:r w:rsidRPr="002C2770">
              <w:t>Земельный кодекс Российской Федерации от 25 октября 2001 года № 136-ФЗ</w:t>
            </w:r>
          </w:p>
        </w:tc>
        <w:tc>
          <w:tcPr>
            <w:tcW w:w="3780" w:type="dxa"/>
            <w:vAlign w:val="center"/>
          </w:tcPr>
          <w:p w:rsidR="002C2770" w:rsidRPr="002C2770" w:rsidRDefault="002C2770" w:rsidP="00BB241B">
            <w:pPr>
              <w:pStyle w:val="ConsPlusNormal"/>
              <w:jc w:val="center"/>
            </w:pPr>
            <w:r w:rsidRPr="002C2770">
              <w:t xml:space="preserve">Собственники, владельцы, пользователи, арендаторы земельных участков любой из категории земель  </w:t>
            </w:r>
          </w:p>
        </w:tc>
        <w:tc>
          <w:tcPr>
            <w:tcW w:w="1980" w:type="dxa"/>
            <w:vAlign w:val="center"/>
          </w:tcPr>
          <w:p w:rsidR="0016488D" w:rsidRDefault="002C2770" w:rsidP="0016488D">
            <w:pPr>
              <w:pStyle w:val="ConsPlusNormal"/>
              <w:jc w:val="center"/>
              <w:rPr>
                <w:szCs w:val="24"/>
              </w:rPr>
            </w:pPr>
            <w:r w:rsidRPr="002C2770">
              <w:rPr>
                <w:szCs w:val="24"/>
              </w:rPr>
              <w:t>Весь акт</w:t>
            </w:r>
          </w:p>
          <w:p w:rsidR="00F63255" w:rsidRDefault="00320AF3" w:rsidP="00C75CC6">
            <w:pPr>
              <w:pStyle w:val="ConsPlusNormal"/>
              <w:jc w:val="center"/>
              <w:rPr>
                <w:szCs w:val="24"/>
              </w:rPr>
            </w:pPr>
            <w:hyperlink r:id="rId8" w:history="1">
              <w:r w:rsidR="008905E8" w:rsidRPr="008905E8">
                <w:rPr>
                  <w:rStyle w:val="a5"/>
                  <w:szCs w:val="24"/>
                </w:rPr>
                <w:t xml:space="preserve">"Земельный кодекс Российской Федерации" от 25.10.2001 N 136-ФЗ (ред. от </w:t>
              </w:r>
              <w:r w:rsidR="008905E8" w:rsidRPr="008905E8">
                <w:rPr>
                  <w:rStyle w:val="a5"/>
                  <w:szCs w:val="24"/>
                </w:rPr>
                <w:lastRenderedPageBreak/>
                <w:t xml:space="preserve">31.12.2017) / </w:t>
              </w:r>
              <w:proofErr w:type="spellStart"/>
              <w:r w:rsidR="008905E8" w:rsidRPr="008905E8">
                <w:rPr>
                  <w:rStyle w:val="a5"/>
                  <w:szCs w:val="24"/>
                </w:rPr>
                <w:t>КонсультантПлюс</w:t>
              </w:r>
              <w:proofErr w:type="spellEnd"/>
            </w:hyperlink>
          </w:p>
        </w:tc>
      </w:tr>
      <w:tr w:rsidR="00CD14A6" w:rsidRPr="006828FF" w:rsidTr="001D1FD8">
        <w:tc>
          <w:tcPr>
            <w:tcW w:w="567" w:type="dxa"/>
            <w:vAlign w:val="center"/>
          </w:tcPr>
          <w:p w:rsidR="00CD14A6" w:rsidRPr="006828FF" w:rsidRDefault="002C2770" w:rsidP="00FD64A1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3573" w:type="dxa"/>
            <w:vAlign w:val="center"/>
          </w:tcPr>
          <w:p w:rsidR="00CD14A6" w:rsidRPr="00C75CC6" w:rsidRDefault="00320AF3" w:rsidP="00FD64A1">
            <w:pPr>
              <w:pStyle w:val="ConsPlusNormal"/>
              <w:jc w:val="center"/>
              <w:rPr>
                <w:sz w:val="22"/>
                <w:szCs w:val="22"/>
              </w:rPr>
            </w:pPr>
            <w:hyperlink r:id="rId9" w:history="1">
              <w:r w:rsidR="00C75CC6" w:rsidRPr="00C75CC6">
                <w:rPr>
                  <w:rStyle w:val="a5"/>
                  <w:color w:val="auto"/>
                  <w:sz w:val="22"/>
                  <w:szCs w:val="22"/>
                  <w:u w:val="none"/>
                </w:rPr>
                <w:t>Федеральный закон от 25 октября 2001 года № 137-ФЗ «О введении в действие земельного кодекса Российской Федерации»</w:t>
              </w:r>
            </w:hyperlink>
          </w:p>
        </w:tc>
        <w:tc>
          <w:tcPr>
            <w:tcW w:w="3780" w:type="dxa"/>
            <w:vAlign w:val="center"/>
          </w:tcPr>
          <w:p w:rsidR="00CD14A6" w:rsidRPr="001D1FD8" w:rsidRDefault="00BB241B" w:rsidP="00FD64A1">
            <w:pPr>
              <w:pStyle w:val="ConsPlusNormal"/>
              <w:jc w:val="center"/>
            </w:pPr>
            <w:r w:rsidRPr="00BB241B">
              <w:t xml:space="preserve">Собственники, владельцы, пользователи, арендаторы земельных участков любой из категории земель  </w:t>
            </w:r>
          </w:p>
        </w:tc>
        <w:tc>
          <w:tcPr>
            <w:tcW w:w="1980" w:type="dxa"/>
            <w:vAlign w:val="center"/>
          </w:tcPr>
          <w:p w:rsidR="0016488D" w:rsidRDefault="00C75CC6" w:rsidP="0016488D">
            <w:pPr>
              <w:pStyle w:val="ConsPlusNormal"/>
              <w:jc w:val="center"/>
            </w:pPr>
            <w:r w:rsidRPr="00C75CC6">
              <w:t>Весь акт</w:t>
            </w:r>
          </w:p>
          <w:p w:rsidR="0016488D" w:rsidRPr="006828FF" w:rsidRDefault="00320AF3" w:rsidP="00FD64A1">
            <w:pPr>
              <w:pStyle w:val="ConsPlusNormal"/>
              <w:jc w:val="center"/>
            </w:pPr>
            <w:hyperlink r:id="rId10" w:history="1">
              <w:r w:rsidR="008905E8" w:rsidRPr="008905E8">
                <w:rPr>
                  <w:rStyle w:val="a5"/>
                </w:rPr>
                <w:t xml:space="preserve">Федеральный закон "О введении в действие Земельного кодекса Российской Федерации" от 25.10.2001 N 137-ФЗ (последняя редакция) / </w:t>
              </w:r>
              <w:proofErr w:type="spellStart"/>
              <w:r w:rsidR="008905E8" w:rsidRPr="008905E8">
                <w:rPr>
                  <w:rStyle w:val="a5"/>
                </w:rPr>
                <w:t>КонсультантПлюс</w:t>
              </w:r>
              <w:proofErr w:type="spellEnd"/>
            </w:hyperlink>
          </w:p>
        </w:tc>
      </w:tr>
      <w:tr w:rsidR="003B2E42" w:rsidRPr="006828FF" w:rsidTr="001D1FD8">
        <w:tc>
          <w:tcPr>
            <w:tcW w:w="567" w:type="dxa"/>
            <w:vAlign w:val="center"/>
          </w:tcPr>
          <w:p w:rsidR="003B2E42" w:rsidRPr="006828FF" w:rsidRDefault="002C2770" w:rsidP="00FD64A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573" w:type="dxa"/>
            <w:vAlign w:val="center"/>
          </w:tcPr>
          <w:p w:rsidR="003B2E42" w:rsidRPr="00C75CC6" w:rsidRDefault="003B2E42" w:rsidP="00FD64A1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Кодекс Российской Федерации об административных правонарушениях от 30 декабря 2001 года № 195-ФЗ</w:t>
            </w:r>
          </w:p>
        </w:tc>
        <w:tc>
          <w:tcPr>
            <w:tcW w:w="3780" w:type="dxa"/>
            <w:vAlign w:val="center"/>
          </w:tcPr>
          <w:p w:rsidR="003B2E42" w:rsidRPr="00C75CC6" w:rsidRDefault="00BB241B" w:rsidP="00FD64A1">
            <w:pPr>
              <w:pStyle w:val="ConsPlusNormal"/>
              <w:jc w:val="center"/>
            </w:pPr>
            <w:r w:rsidRPr="00BB241B">
              <w:t xml:space="preserve">Собственники, владельцы, пользователи, арендаторы земельных участков любой из категории земель  </w:t>
            </w:r>
          </w:p>
        </w:tc>
        <w:tc>
          <w:tcPr>
            <w:tcW w:w="1980" w:type="dxa"/>
            <w:vAlign w:val="center"/>
          </w:tcPr>
          <w:p w:rsidR="003B2E42" w:rsidRDefault="00BB241B" w:rsidP="00FD64A1">
            <w:pPr>
              <w:pStyle w:val="ConsPlusNormal"/>
              <w:jc w:val="center"/>
            </w:pPr>
            <w:r w:rsidRPr="00BB241B">
              <w:t>Весь акт</w:t>
            </w:r>
          </w:p>
          <w:p w:rsidR="0016488D" w:rsidRPr="00C75CC6" w:rsidRDefault="00320AF3" w:rsidP="00FD64A1">
            <w:pPr>
              <w:pStyle w:val="ConsPlusNormal"/>
              <w:jc w:val="center"/>
            </w:pPr>
            <w:hyperlink r:id="rId11" w:history="1">
              <w:r w:rsidR="0016488D" w:rsidRPr="0016488D">
                <w:rPr>
                  <w:rStyle w:val="a5"/>
                </w:rPr>
                <w:t xml:space="preserve">"Кодекс Российской Федерации об административных правонарушениях" от 30.12.2001 N 195-ФЗ (последняя редакция) (КОАП РФ) / </w:t>
              </w:r>
              <w:proofErr w:type="spellStart"/>
              <w:r w:rsidR="0016488D" w:rsidRPr="0016488D">
                <w:rPr>
                  <w:rStyle w:val="a5"/>
                </w:rPr>
                <w:t>КонсультантПлюс</w:t>
              </w:r>
              <w:proofErr w:type="spellEnd"/>
            </w:hyperlink>
          </w:p>
        </w:tc>
      </w:tr>
      <w:tr w:rsidR="00BB241B" w:rsidRPr="006828FF" w:rsidTr="001D1FD8">
        <w:tc>
          <w:tcPr>
            <w:tcW w:w="567" w:type="dxa"/>
            <w:vAlign w:val="center"/>
          </w:tcPr>
          <w:p w:rsidR="00BB241B" w:rsidRDefault="0051386F" w:rsidP="00FD64A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573" w:type="dxa"/>
            <w:vAlign w:val="center"/>
          </w:tcPr>
          <w:p w:rsidR="00BB241B" w:rsidRDefault="00990F92" w:rsidP="002C277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Федеральный </w:t>
            </w:r>
            <w:r w:rsidR="00FA30A4">
              <w:rPr>
                <w:sz w:val="22"/>
                <w:szCs w:val="22"/>
              </w:rPr>
              <w:t>закон от 6 октября 2003 года № 131-ФЗ «Об общих принципах организации местного самоуправления в Российской Федерации»</w:t>
            </w:r>
          </w:p>
        </w:tc>
        <w:tc>
          <w:tcPr>
            <w:tcW w:w="3780" w:type="dxa"/>
            <w:vAlign w:val="center"/>
          </w:tcPr>
          <w:p w:rsidR="00BB241B" w:rsidRPr="00BB241B" w:rsidRDefault="0051386F" w:rsidP="00BB241B">
            <w:pPr>
              <w:pStyle w:val="ConsPlusNormal"/>
              <w:jc w:val="center"/>
            </w:pPr>
            <w:r w:rsidRPr="0051386F">
              <w:t xml:space="preserve">Собственники, владельцы, пользователи, арендаторы земельных участков любой из категории земель  </w:t>
            </w:r>
          </w:p>
        </w:tc>
        <w:tc>
          <w:tcPr>
            <w:tcW w:w="1980" w:type="dxa"/>
            <w:vAlign w:val="center"/>
          </w:tcPr>
          <w:p w:rsidR="00BB241B" w:rsidRDefault="0051386F" w:rsidP="00FD64A1">
            <w:pPr>
              <w:pStyle w:val="ConsPlusNormal"/>
              <w:jc w:val="center"/>
            </w:pPr>
            <w:r>
              <w:t>Ст.17.1</w:t>
            </w:r>
          </w:p>
          <w:p w:rsidR="008905E8" w:rsidRPr="00BB241B" w:rsidRDefault="00320AF3" w:rsidP="00FD64A1">
            <w:pPr>
              <w:pStyle w:val="ConsPlusNormal"/>
              <w:jc w:val="center"/>
            </w:pPr>
            <w:hyperlink r:id="rId12" w:history="1">
              <w:r w:rsidR="008905E8" w:rsidRPr="008905E8">
                <w:rPr>
                  <w:rStyle w:val="a5"/>
                </w:rPr>
                <w:t xml:space="preserve">Статья 17.1. Муниципальный контроль / </w:t>
              </w:r>
              <w:proofErr w:type="spellStart"/>
              <w:r w:rsidR="008905E8" w:rsidRPr="008905E8">
                <w:rPr>
                  <w:rStyle w:val="a5"/>
                </w:rPr>
                <w:t>КонсультантПлюс</w:t>
              </w:r>
              <w:proofErr w:type="spellEnd"/>
            </w:hyperlink>
          </w:p>
        </w:tc>
      </w:tr>
      <w:tr w:rsidR="002C2770" w:rsidRPr="006828FF" w:rsidTr="001D1FD8">
        <w:tc>
          <w:tcPr>
            <w:tcW w:w="567" w:type="dxa"/>
            <w:vAlign w:val="center"/>
          </w:tcPr>
          <w:p w:rsidR="002C2770" w:rsidRDefault="00DC368C" w:rsidP="00FD64A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573" w:type="dxa"/>
            <w:vAlign w:val="center"/>
          </w:tcPr>
          <w:p w:rsidR="002C2770" w:rsidRDefault="00DC368C" w:rsidP="00BB241B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Федеральный закон от 2 мая 2006 года № 59-ФЗ «О порядке рассмотрения обращений граждан Российской Федерации»</w:t>
            </w:r>
          </w:p>
        </w:tc>
        <w:tc>
          <w:tcPr>
            <w:tcW w:w="3780" w:type="dxa"/>
            <w:vAlign w:val="center"/>
          </w:tcPr>
          <w:p w:rsidR="002C2770" w:rsidRDefault="00DC368C" w:rsidP="00BB241B">
            <w:pPr>
              <w:pStyle w:val="ConsPlusNormal"/>
              <w:jc w:val="center"/>
            </w:pPr>
            <w:r w:rsidRPr="00DC368C">
              <w:t xml:space="preserve">Собственники, владельцы, пользователи, арендаторы земельных участков любой из категории земель  </w:t>
            </w:r>
          </w:p>
        </w:tc>
        <w:tc>
          <w:tcPr>
            <w:tcW w:w="1980" w:type="dxa"/>
            <w:vAlign w:val="center"/>
          </w:tcPr>
          <w:p w:rsidR="002C2770" w:rsidRDefault="00DC368C" w:rsidP="00FD64A1">
            <w:pPr>
              <w:pStyle w:val="ConsPlusNormal"/>
              <w:jc w:val="center"/>
            </w:pPr>
            <w:r>
              <w:t>Весь акт</w:t>
            </w:r>
          </w:p>
          <w:p w:rsidR="008905E8" w:rsidRDefault="00320AF3" w:rsidP="00FD64A1">
            <w:pPr>
              <w:pStyle w:val="ConsPlusNormal"/>
              <w:jc w:val="center"/>
            </w:pPr>
            <w:hyperlink r:id="rId13" w:history="1">
              <w:r w:rsidR="008905E8" w:rsidRPr="008905E8">
                <w:rPr>
                  <w:rStyle w:val="a5"/>
                </w:rPr>
                <w:t xml:space="preserve">Федеральный закон "О порядке рассмотрения обращений граждан Российской Федерации" от 02.05.2006 N 59-ФЗ (последняя редакция) / </w:t>
              </w:r>
              <w:proofErr w:type="spellStart"/>
              <w:r w:rsidR="008905E8" w:rsidRPr="008905E8">
                <w:rPr>
                  <w:rStyle w:val="a5"/>
                </w:rPr>
                <w:lastRenderedPageBreak/>
                <w:t>КонсультантПлюс</w:t>
              </w:r>
              <w:proofErr w:type="spellEnd"/>
            </w:hyperlink>
          </w:p>
        </w:tc>
      </w:tr>
      <w:tr w:rsidR="0051386F" w:rsidRPr="006828FF" w:rsidTr="001D1FD8">
        <w:tc>
          <w:tcPr>
            <w:tcW w:w="567" w:type="dxa"/>
            <w:vAlign w:val="center"/>
          </w:tcPr>
          <w:p w:rsidR="0051386F" w:rsidRDefault="00B75967" w:rsidP="00FD64A1">
            <w:pPr>
              <w:pStyle w:val="ConsPlusNormal"/>
              <w:jc w:val="center"/>
            </w:pPr>
            <w:r>
              <w:lastRenderedPageBreak/>
              <w:t>7</w:t>
            </w:r>
          </w:p>
        </w:tc>
        <w:tc>
          <w:tcPr>
            <w:tcW w:w="3573" w:type="dxa"/>
            <w:vAlign w:val="center"/>
          </w:tcPr>
          <w:p w:rsidR="0051386F" w:rsidRDefault="00B75967" w:rsidP="00BB241B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Федеральный закон от 26 декабря 2008 года № 294-ФЗ «О защите прав юридический лиц и индивидуальных предпринимателей при осуществлении государственного контроля (надзора) и муниципального контроля»</w:t>
            </w:r>
          </w:p>
        </w:tc>
        <w:tc>
          <w:tcPr>
            <w:tcW w:w="3780" w:type="dxa"/>
            <w:vAlign w:val="center"/>
          </w:tcPr>
          <w:p w:rsidR="0051386F" w:rsidRDefault="00181F8D" w:rsidP="00BB241B">
            <w:pPr>
              <w:pStyle w:val="ConsPlusNormal"/>
              <w:jc w:val="center"/>
            </w:pPr>
            <w:r w:rsidRPr="00181F8D">
              <w:t xml:space="preserve">Собственники, владельцы, пользователи, арендаторы земельных участков любой из категории земель  </w:t>
            </w:r>
          </w:p>
        </w:tc>
        <w:tc>
          <w:tcPr>
            <w:tcW w:w="1980" w:type="dxa"/>
            <w:vAlign w:val="center"/>
          </w:tcPr>
          <w:p w:rsidR="0051386F" w:rsidRDefault="003D3D25" w:rsidP="00FD64A1">
            <w:pPr>
              <w:pStyle w:val="ConsPlusNormal"/>
              <w:jc w:val="center"/>
            </w:pPr>
            <w:r>
              <w:t>Весь акт</w:t>
            </w:r>
          </w:p>
          <w:p w:rsidR="008905E8" w:rsidRDefault="00320AF3" w:rsidP="00FD64A1">
            <w:pPr>
              <w:pStyle w:val="ConsPlusNormal"/>
              <w:jc w:val="center"/>
            </w:pPr>
            <w:hyperlink r:id="rId14" w:history="1">
              <w:r w:rsidR="008905E8" w:rsidRPr="008905E8">
                <w:rPr>
                  <w:rStyle w:val="a5"/>
                </w:rPr>
                <w:t xml:space="preserve">Федеральный закон "О защите прав юридических лиц и индивидуальных предпринимателей при осуществлении государственного контроля (надзора) и муниципального контроля" от 26.12.2008 N 294-ФЗ (последняя редакция) / </w:t>
              </w:r>
              <w:proofErr w:type="spellStart"/>
              <w:r w:rsidR="008905E8" w:rsidRPr="008905E8">
                <w:rPr>
                  <w:rStyle w:val="a5"/>
                </w:rPr>
                <w:t>КонсультантПлюс</w:t>
              </w:r>
              <w:proofErr w:type="spellEnd"/>
            </w:hyperlink>
          </w:p>
        </w:tc>
      </w:tr>
      <w:tr w:rsidR="00DC368C" w:rsidRPr="006828FF" w:rsidTr="001D1FD8">
        <w:tc>
          <w:tcPr>
            <w:tcW w:w="567" w:type="dxa"/>
            <w:vAlign w:val="center"/>
          </w:tcPr>
          <w:p w:rsidR="00DC368C" w:rsidRDefault="00E7301E" w:rsidP="00FD64A1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573" w:type="dxa"/>
            <w:vAlign w:val="center"/>
          </w:tcPr>
          <w:p w:rsidR="00DC368C" w:rsidRDefault="00E7301E" w:rsidP="00BB241B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Федеральный закон от 27 июля 2010 года № 210-ФЗ «Об организации предоставления государственных и муниципальных услуг»</w:t>
            </w:r>
          </w:p>
        </w:tc>
        <w:tc>
          <w:tcPr>
            <w:tcW w:w="3780" w:type="dxa"/>
            <w:vAlign w:val="center"/>
          </w:tcPr>
          <w:p w:rsidR="00DC368C" w:rsidRDefault="00E7301E" w:rsidP="00BB241B">
            <w:pPr>
              <w:pStyle w:val="ConsPlusNormal"/>
              <w:jc w:val="center"/>
            </w:pPr>
            <w:r w:rsidRPr="00E7301E">
              <w:t xml:space="preserve">Собственники, владельцы, пользователи, арендаторы земельных участков любой из категории земель  </w:t>
            </w:r>
          </w:p>
        </w:tc>
        <w:tc>
          <w:tcPr>
            <w:tcW w:w="1980" w:type="dxa"/>
            <w:vAlign w:val="center"/>
          </w:tcPr>
          <w:p w:rsidR="00DC368C" w:rsidRDefault="0015182D" w:rsidP="00FD64A1">
            <w:pPr>
              <w:pStyle w:val="ConsPlusNormal"/>
              <w:jc w:val="center"/>
            </w:pPr>
            <w:r>
              <w:t>Весь акт</w:t>
            </w:r>
          </w:p>
          <w:p w:rsidR="008905E8" w:rsidRDefault="00320AF3" w:rsidP="00FD64A1">
            <w:pPr>
              <w:pStyle w:val="ConsPlusNormal"/>
              <w:jc w:val="center"/>
            </w:pPr>
            <w:hyperlink r:id="rId15" w:history="1">
              <w:r w:rsidR="008905E8" w:rsidRPr="008905E8">
                <w:rPr>
                  <w:rStyle w:val="a5"/>
                </w:rPr>
                <w:t xml:space="preserve">Федеральный закон "Об организации предоставления государственных и муниципальных услуг" от 27.07.2010 N 210-ФЗ (последняя редакция) / </w:t>
              </w:r>
              <w:proofErr w:type="spellStart"/>
              <w:r w:rsidR="008905E8" w:rsidRPr="008905E8">
                <w:rPr>
                  <w:rStyle w:val="a5"/>
                </w:rPr>
                <w:t>КонсультантПлюс</w:t>
              </w:r>
              <w:proofErr w:type="spellEnd"/>
            </w:hyperlink>
          </w:p>
        </w:tc>
      </w:tr>
    </w:tbl>
    <w:p w:rsidR="00A27F7B" w:rsidRPr="006828FF" w:rsidRDefault="00A27F7B" w:rsidP="00A27F7B">
      <w:pPr>
        <w:pStyle w:val="ConsPlusNormal"/>
        <w:jc w:val="center"/>
      </w:pPr>
    </w:p>
    <w:p w:rsidR="00794AF5" w:rsidRPr="006828FF" w:rsidRDefault="00794AF5" w:rsidP="00A27F7B">
      <w:pPr>
        <w:pStyle w:val="ConsPlusNormal"/>
        <w:jc w:val="center"/>
      </w:pPr>
    </w:p>
    <w:p w:rsidR="0035733A" w:rsidRPr="006828FF" w:rsidRDefault="0035733A" w:rsidP="0035733A">
      <w:pPr>
        <w:pStyle w:val="ConsPlusNormal"/>
        <w:jc w:val="center"/>
        <w:outlineLvl w:val="1"/>
        <w:rPr>
          <w:b/>
        </w:rPr>
      </w:pPr>
      <w:r w:rsidRPr="006828FF">
        <w:rPr>
          <w:b/>
        </w:rPr>
        <w:t xml:space="preserve">Раздел III. Указы Президента </w:t>
      </w:r>
      <w:proofErr w:type="gramStart"/>
      <w:r w:rsidRPr="006828FF">
        <w:rPr>
          <w:b/>
        </w:rPr>
        <w:t>Российской</w:t>
      </w:r>
      <w:proofErr w:type="gramEnd"/>
    </w:p>
    <w:p w:rsidR="0035733A" w:rsidRPr="006828FF" w:rsidRDefault="0035733A" w:rsidP="0035733A">
      <w:pPr>
        <w:pStyle w:val="ConsPlusNormal"/>
        <w:jc w:val="center"/>
        <w:rPr>
          <w:b/>
        </w:rPr>
      </w:pPr>
      <w:r w:rsidRPr="006828FF">
        <w:rPr>
          <w:b/>
        </w:rPr>
        <w:t>Федерации, постановления и распоряжения Правительства</w:t>
      </w:r>
    </w:p>
    <w:p w:rsidR="0035733A" w:rsidRDefault="0035733A" w:rsidP="0035733A">
      <w:pPr>
        <w:pStyle w:val="ConsPlusNormal"/>
        <w:jc w:val="center"/>
        <w:rPr>
          <w:b/>
        </w:rPr>
      </w:pPr>
      <w:r w:rsidRPr="006828FF">
        <w:rPr>
          <w:b/>
        </w:rPr>
        <w:t>Российской Федерации</w:t>
      </w:r>
    </w:p>
    <w:p w:rsidR="002C6D2C" w:rsidRPr="006828FF" w:rsidRDefault="002C6D2C" w:rsidP="0035733A">
      <w:pPr>
        <w:pStyle w:val="ConsPlusNormal"/>
        <w:jc w:val="center"/>
        <w:rPr>
          <w:b/>
        </w:rPr>
      </w:pPr>
    </w:p>
    <w:p w:rsidR="0035733A" w:rsidRPr="006828FF" w:rsidRDefault="001D1FD8" w:rsidP="00A27F7B">
      <w:pPr>
        <w:pStyle w:val="ConsPlusNormal"/>
        <w:jc w:val="center"/>
      </w:pPr>
      <w:r w:rsidRPr="006828FF">
        <w:t>Отсутствуют</w:t>
      </w:r>
      <w:r w:rsidR="002C6D2C" w:rsidRPr="002C6D2C">
        <w:t xml:space="preserve"> </w:t>
      </w:r>
    </w:p>
    <w:p w:rsidR="00FD64A1" w:rsidRPr="006828FF" w:rsidRDefault="00FD64A1" w:rsidP="00A27F7B">
      <w:pPr>
        <w:pStyle w:val="ConsPlusNormal"/>
        <w:jc w:val="center"/>
      </w:pPr>
    </w:p>
    <w:p w:rsidR="0035733A" w:rsidRPr="006828FF" w:rsidRDefault="0035733A" w:rsidP="0035733A">
      <w:pPr>
        <w:pStyle w:val="ConsPlusNormal"/>
        <w:jc w:val="center"/>
        <w:outlineLvl w:val="1"/>
        <w:rPr>
          <w:b/>
        </w:rPr>
      </w:pPr>
      <w:r w:rsidRPr="006828FF">
        <w:rPr>
          <w:b/>
        </w:rPr>
        <w:t>Раздел IV. Нормативные правовые акты федеральных органов</w:t>
      </w:r>
    </w:p>
    <w:p w:rsidR="0035733A" w:rsidRPr="006828FF" w:rsidRDefault="0035733A" w:rsidP="0035733A">
      <w:pPr>
        <w:pStyle w:val="ConsPlusNormal"/>
        <w:jc w:val="center"/>
        <w:rPr>
          <w:b/>
        </w:rPr>
      </w:pPr>
      <w:r w:rsidRPr="006828FF">
        <w:rPr>
          <w:b/>
        </w:rPr>
        <w:t xml:space="preserve">исполнительной власти и нормативные документы </w:t>
      </w:r>
      <w:proofErr w:type="gramStart"/>
      <w:r w:rsidRPr="006828FF">
        <w:rPr>
          <w:b/>
        </w:rPr>
        <w:t>федеральных</w:t>
      </w:r>
      <w:proofErr w:type="gramEnd"/>
    </w:p>
    <w:p w:rsidR="0035733A" w:rsidRPr="006828FF" w:rsidRDefault="0035733A" w:rsidP="0035733A">
      <w:pPr>
        <w:pStyle w:val="ConsPlusNormal"/>
        <w:jc w:val="center"/>
        <w:rPr>
          <w:b/>
        </w:rPr>
      </w:pPr>
      <w:r w:rsidRPr="006828FF">
        <w:rPr>
          <w:b/>
        </w:rPr>
        <w:t>органов исполнительной власти</w:t>
      </w:r>
    </w:p>
    <w:tbl>
      <w:tblPr>
        <w:tblW w:w="10260" w:type="dxa"/>
        <w:tblInd w:w="-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73"/>
        <w:gridCol w:w="1994"/>
        <w:gridCol w:w="3226"/>
        <w:gridCol w:w="1800"/>
      </w:tblGrid>
      <w:tr w:rsidR="001D1FD8" w:rsidRPr="002C6D2C" w:rsidTr="00EB7ED4">
        <w:tc>
          <w:tcPr>
            <w:tcW w:w="567" w:type="dxa"/>
            <w:vAlign w:val="center"/>
          </w:tcPr>
          <w:p w:rsidR="001D1FD8" w:rsidRPr="002C6D2C" w:rsidRDefault="001D1FD8" w:rsidP="009E73CE">
            <w:pPr>
              <w:pStyle w:val="ConsPlusNormal"/>
              <w:jc w:val="center"/>
              <w:rPr>
                <w:szCs w:val="24"/>
              </w:rPr>
            </w:pPr>
            <w:r w:rsidRPr="002C6D2C">
              <w:rPr>
                <w:szCs w:val="24"/>
              </w:rPr>
              <w:t>№</w:t>
            </w:r>
          </w:p>
        </w:tc>
        <w:tc>
          <w:tcPr>
            <w:tcW w:w="2673" w:type="dxa"/>
            <w:vAlign w:val="center"/>
          </w:tcPr>
          <w:p w:rsidR="001D1FD8" w:rsidRPr="002C6D2C" w:rsidRDefault="001D1FD8" w:rsidP="009E73CE">
            <w:pPr>
              <w:pStyle w:val="ConsPlusNormal"/>
              <w:jc w:val="center"/>
              <w:rPr>
                <w:szCs w:val="24"/>
              </w:rPr>
            </w:pPr>
            <w:r w:rsidRPr="002C6D2C">
              <w:rPr>
                <w:szCs w:val="24"/>
              </w:rPr>
              <w:t>Наименование документа (обозначение)</w:t>
            </w:r>
          </w:p>
        </w:tc>
        <w:tc>
          <w:tcPr>
            <w:tcW w:w="1994" w:type="dxa"/>
            <w:vAlign w:val="center"/>
          </w:tcPr>
          <w:p w:rsidR="001D1FD8" w:rsidRPr="002C6D2C" w:rsidRDefault="001D1FD8" w:rsidP="009E73CE">
            <w:pPr>
              <w:pStyle w:val="ConsPlusNormal"/>
              <w:jc w:val="center"/>
              <w:rPr>
                <w:szCs w:val="24"/>
              </w:rPr>
            </w:pPr>
            <w:r w:rsidRPr="002C6D2C">
              <w:rPr>
                <w:szCs w:val="24"/>
              </w:rPr>
              <w:t>Сведения об утверждении</w:t>
            </w:r>
          </w:p>
        </w:tc>
        <w:tc>
          <w:tcPr>
            <w:tcW w:w="3226" w:type="dxa"/>
            <w:vAlign w:val="center"/>
          </w:tcPr>
          <w:p w:rsidR="001D1FD8" w:rsidRPr="002C6D2C" w:rsidRDefault="001D1FD8" w:rsidP="009E73CE">
            <w:pPr>
              <w:pStyle w:val="ConsPlusNormal"/>
              <w:jc w:val="center"/>
              <w:rPr>
                <w:szCs w:val="24"/>
              </w:rPr>
            </w:pPr>
            <w:r w:rsidRPr="002C6D2C">
              <w:rPr>
                <w:szCs w:val="24"/>
              </w:rPr>
              <w:t xml:space="preserve">Краткое описание круга лиц и (или) перечня объектов, в отношении которых </w:t>
            </w:r>
            <w:r w:rsidRPr="002C6D2C">
              <w:rPr>
                <w:szCs w:val="24"/>
              </w:rPr>
              <w:lastRenderedPageBreak/>
              <w:t>устанавливаются обязательные требования</w:t>
            </w:r>
          </w:p>
        </w:tc>
        <w:tc>
          <w:tcPr>
            <w:tcW w:w="1800" w:type="dxa"/>
            <w:vAlign w:val="center"/>
          </w:tcPr>
          <w:p w:rsidR="001D1FD8" w:rsidRPr="002C6D2C" w:rsidRDefault="001D1FD8" w:rsidP="009E73CE">
            <w:pPr>
              <w:pStyle w:val="ConsPlusNormal"/>
              <w:jc w:val="center"/>
              <w:rPr>
                <w:szCs w:val="24"/>
              </w:rPr>
            </w:pPr>
            <w:r w:rsidRPr="002C6D2C">
              <w:rPr>
                <w:szCs w:val="24"/>
              </w:rPr>
              <w:lastRenderedPageBreak/>
              <w:t xml:space="preserve">Указание на структурные единицы акта, </w:t>
            </w:r>
            <w:r w:rsidRPr="002C6D2C">
              <w:rPr>
                <w:szCs w:val="24"/>
              </w:rPr>
              <w:lastRenderedPageBreak/>
              <w:t>подлежащие обязательному применению</w:t>
            </w:r>
          </w:p>
        </w:tc>
      </w:tr>
      <w:tr w:rsidR="001D1FD8" w:rsidRPr="002C6D2C" w:rsidTr="004500E6">
        <w:trPr>
          <w:trHeight w:val="74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FD8" w:rsidRPr="002C6D2C" w:rsidRDefault="001D1FD8" w:rsidP="009E73CE">
            <w:pPr>
              <w:pStyle w:val="ConsPlusNormal"/>
              <w:jc w:val="center"/>
              <w:rPr>
                <w:szCs w:val="24"/>
              </w:rPr>
            </w:pPr>
            <w:r w:rsidRPr="002C6D2C">
              <w:rPr>
                <w:szCs w:val="24"/>
              </w:rPr>
              <w:lastRenderedPageBreak/>
              <w:t>1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FD8" w:rsidRPr="002C6D2C" w:rsidRDefault="00946D8C" w:rsidP="009E73CE">
            <w:pPr>
              <w:pStyle w:val="HEADERTEXT"/>
              <w:jc w:val="center"/>
              <w:rPr>
                <w:bCs/>
                <w:color w:val="000001"/>
              </w:rPr>
            </w:pPr>
            <w:r>
              <w:rPr>
                <w:bCs/>
                <w:color w:val="000001"/>
              </w:rPr>
              <w:t xml:space="preserve">Об утверждении правил подготовки органами государственного контроля (надзора) и органами муниципального </w:t>
            </w:r>
            <w:proofErr w:type="gramStart"/>
            <w:r>
              <w:rPr>
                <w:bCs/>
                <w:color w:val="000001"/>
              </w:rPr>
              <w:t>контроля ежегодных планов проведения плановых проверок юридических лиц</w:t>
            </w:r>
            <w:proofErr w:type="gramEnd"/>
            <w:r>
              <w:rPr>
                <w:bCs/>
                <w:color w:val="000001"/>
              </w:rPr>
              <w:t xml:space="preserve"> и индивидуальных предпринимателей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FD8" w:rsidRPr="002C6D2C" w:rsidRDefault="00946D8C" w:rsidP="009E73CE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Постановление Правительства РФ от 30 июня 2010 года № 489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FD8" w:rsidRPr="002C6D2C" w:rsidRDefault="00946D8C" w:rsidP="009E73CE">
            <w:pPr>
              <w:pStyle w:val="ConsPlusNormal"/>
              <w:jc w:val="center"/>
              <w:rPr>
                <w:szCs w:val="24"/>
              </w:rPr>
            </w:pPr>
            <w:r w:rsidRPr="00946D8C">
              <w:t xml:space="preserve">Собственники, владельцы, пользователи, арендаторы земельных участков любой из категории земель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FD8" w:rsidRDefault="00F71E9B" w:rsidP="009E73CE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Весь акт</w:t>
            </w:r>
          </w:p>
          <w:p w:rsidR="008905E8" w:rsidRPr="002C6D2C" w:rsidRDefault="00320AF3" w:rsidP="009E73CE">
            <w:pPr>
              <w:pStyle w:val="ConsPlusNormal"/>
              <w:jc w:val="center"/>
              <w:rPr>
                <w:szCs w:val="24"/>
              </w:rPr>
            </w:pPr>
            <w:hyperlink r:id="rId16" w:history="1">
              <w:r w:rsidR="004500E6" w:rsidRPr="004500E6">
                <w:rPr>
                  <w:rStyle w:val="a5"/>
                  <w:szCs w:val="24"/>
                </w:rPr>
                <w:t xml:space="preserve">Постановление Правительства РФ от 30.06.2010 N 489 (ред. от 09.09.2016) "Об утверждении Правил подготовки органами государственного контроля (надзора) и органами муниципального </w:t>
              </w:r>
              <w:proofErr w:type="gramStart"/>
              <w:r w:rsidR="004500E6" w:rsidRPr="004500E6">
                <w:rPr>
                  <w:rStyle w:val="a5"/>
                  <w:szCs w:val="24"/>
                </w:rPr>
                <w:t>контроля ежегодных планов проведения плановых проверок юридических лиц</w:t>
              </w:r>
              <w:proofErr w:type="gramEnd"/>
              <w:r w:rsidR="004500E6" w:rsidRPr="004500E6">
                <w:rPr>
                  <w:rStyle w:val="a5"/>
                  <w:szCs w:val="24"/>
                </w:rPr>
                <w:t xml:space="preserve"> и / </w:t>
              </w:r>
              <w:proofErr w:type="spellStart"/>
              <w:r w:rsidR="004500E6" w:rsidRPr="004500E6">
                <w:rPr>
                  <w:rStyle w:val="a5"/>
                  <w:szCs w:val="24"/>
                </w:rPr>
                <w:t>Консуль</w:t>
              </w:r>
              <w:proofErr w:type="spellEnd"/>
            </w:hyperlink>
          </w:p>
        </w:tc>
      </w:tr>
      <w:tr w:rsidR="001D1FD8" w:rsidRPr="002C6D2C" w:rsidTr="004500E6">
        <w:trPr>
          <w:trHeight w:val="1447"/>
        </w:trPr>
        <w:tc>
          <w:tcPr>
            <w:tcW w:w="567" w:type="dxa"/>
            <w:vAlign w:val="center"/>
          </w:tcPr>
          <w:p w:rsidR="001D1FD8" w:rsidRPr="002C6D2C" w:rsidRDefault="001D1FD8" w:rsidP="009E73CE">
            <w:pPr>
              <w:pStyle w:val="ConsPlusNormal"/>
              <w:jc w:val="center"/>
              <w:rPr>
                <w:szCs w:val="24"/>
              </w:rPr>
            </w:pPr>
            <w:r w:rsidRPr="002C6D2C">
              <w:rPr>
                <w:szCs w:val="24"/>
              </w:rPr>
              <w:t>2</w:t>
            </w:r>
          </w:p>
        </w:tc>
        <w:tc>
          <w:tcPr>
            <w:tcW w:w="2673" w:type="dxa"/>
            <w:vAlign w:val="center"/>
          </w:tcPr>
          <w:p w:rsidR="001D1FD8" w:rsidRPr="002C6D2C" w:rsidRDefault="00F71E9B" w:rsidP="009E73CE">
            <w:pPr>
              <w:pStyle w:val="ConsPlusNormal"/>
              <w:jc w:val="center"/>
              <w:rPr>
                <w:bCs/>
                <w:color w:val="000001"/>
                <w:szCs w:val="24"/>
              </w:rPr>
            </w:pPr>
            <w:r>
              <w:rPr>
                <w:bCs/>
                <w:color w:val="000001"/>
                <w:szCs w:val="24"/>
              </w:rPr>
              <w:t>Об утверждении правил взаимодействия федеральных органов исполнительной власти, осуществляющих государственный земельный надзор, с органами, осуществляющими муниципальный земельный контроль</w:t>
            </w:r>
          </w:p>
        </w:tc>
        <w:tc>
          <w:tcPr>
            <w:tcW w:w="1994" w:type="dxa"/>
            <w:vAlign w:val="center"/>
          </w:tcPr>
          <w:p w:rsidR="001D1FD8" w:rsidRPr="002C6D2C" w:rsidRDefault="00F71E9B" w:rsidP="009E73CE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Постановление Правительства РФ от 26 декабря 2014 года №1515</w:t>
            </w:r>
          </w:p>
        </w:tc>
        <w:tc>
          <w:tcPr>
            <w:tcW w:w="3226" w:type="dxa"/>
            <w:vAlign w:val="center"/>
          </w:tcPr>
          <w:p w:rsidR="001D1FD8" w:rsidRPr="002C6D2C" w:rsidRDefault="00F71E9B" w:rsidP="009E73CE">
            <w:pPr>
              <w:pStyle w:val="ConsPlusNormal"/>
              <w:jc w:val="center"/>
              <w:rPr>
                <w:szCs w:val="24"/>
              </w:rPr>
            </w:pPr>
            <w:r w:rsidRPr="00F71E9B">
              <w:t xml:space="preserve">Собственники, владельцы, пользователи, арендаторы земельных участков любой из категории земель  </w:t>
            </w:r>
          </w:p>
        </w:tc>
        <w:tc>
          <w:tcPr>
            <w:tcW w:w="1800" w:type="dxa"/>
            <w:vAlign w:val="center"/>
          </w:tcPr>
          <w:p w:rsidR="001D1FD8" w:rsidRDefault="00F71E9B" w:rsidP="009E73CE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Весь акт</w:t>
            </w:r>
          </w:p>
          <w:p w:rsidR="004500E6" w:rsidRPr="002C6D2C" w:rsidRDefault="00320AF3" w:rsidP="009E73CE">
            <w:pPr>
              <w:pStyle w:val="ConsPlusNormal"/>
              <w:jc w:val="center"/>
              <w:rPr>
                <w:szCs w:val="24"/>
              </w:rPr>
            </w:pPr>
            <w:hyperlink r:id="rId17" w:history="1">
              <w:r w:rsidR="004500E6" w:rsidRPr="004500E6">
                <w:rPr>
                  <w:rStyle w:val="a5"/>
                  <w:szCs w:val="24"/>
                </w:rPr>
                <w:t>Постановление Правительства РФ от 26.12.2014 N 1515 "Об утверждении Правил взаимодействия федеральных органов исполнительной власти, осуществляющих государственный земельный надзор, с органами, осуществляющ</w:t>
              </w:r>
              <w:r w:rsidR="004500E6" w:rsidRPr="004500E6">
                <w:rPr>
                  <w:rStyle w:val="a5"/>
                  <w:szCs w:val="24"/>
                </w:rPr>
                <w:lastRenderedPageBreak/>
                <w:t>ими муниципальный земельный контроль"</w:t>
              </w:r>
            </w:hyperlink>
          </w:p>
        </w:tc>
      </w:tr>
      <w:tr w:rsidR="00C26FEB" w:rsidRPr="002C6D2C" w:rsidTr="00EB7ED4">
        <w:trPr>
          <w:trHeight w:val="2625"/>
        </w:trPr>
        <w:tc>
          <w:tcPr>
            <w:tcW w:w="567" w:type="dxa"/>
            <w:vAlign w:val="center"/>
          </w:tcPr>
          <w:p w:rsidR="00C26FEB" w:rsidRPr="002C6D2C" w:rsidRDefault="00C26FEB" w:rsidP="009E73CE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3</w:t>
            </w:r>
          </w:p>
        </w:tc>
        <w:tc>
          <w:tcPr>
            <w:tcW w:w="2673" w:type="dxa"/>
            <w:vAlign w:val="center"/>
          </w:tcPr>
          <w:p w:rsidR="00C26FEB" w:rsidRDefault="00C26FEB" w:rsidP="009E73CE">
            <w:pPr>
              <w:pStyle w:val="ConsPlusNormal"/>
              <w:jc w:val="center"/>
              <w:rPr>
                <w:bCs/>
                <w:color w:val="000001"/>
                <w:szCs w:val="24"/>
              </w:rPr>
            </w:pPr>
            <w:r>
              <w:rPr>
                <w:bCs/>
                <w:color w:val="000001"/>
                <w:szCs w:val="24"/>
              </w:rPr>
              <w:t xml:space="preserve">О реализации положений Федерального закона </w:t>
            </w:r>
            <w:r w:rsidRPr="00C26FEB">
              <w:rPr>
                <w:bCs/>
                <w:color w:val="000001"/>
                <w:szCs w:val="24"/>
              </w:rPr>
              <w:t xml:space="preserve">«О защите прав </w:t>
            </w:r>
            <w:proofErr w:type="gramStart"/>
            <w:r w:rsidRPr="00C26FEB">
              <w:rPr>
                <w:bCs/>
                <w:color w:val="000001"/>
                <w:szCs w:val="24"/>
              </w:rPr>
              <w:t>юридический</w:t>
            </w:r>
            <w:proofErr w:type="gramEnd"/>
            <w:r w:rsidRPr="00C26FEB">
              <w:rPr>
                <w:bCs/>
                <w:color w:val="000001"/>
                <w:szCs w:val="24"/>
              </w:rPr>
              <w:t xml:space="preserve"> лиц и индивидуальных предпринимателей при осуществлении государственного контроля (надзора) и муниципального контроля»</w:t>
            </w:r>
            <w:r>
              <w:rPr>
                <w:bCs/>
                <w:color w:val="000001"/>
                <w:szCs w:val="24"/>
              </w:rPr>
              <w:t xml:space="preserve"> </w:t>
            </w:r>
          </w:p>
        </w:tc>
        <w:tc>
          <w:tcPr>
            <w:tcW w:w="1994" w:type="dxa"/>
            <w:vAlign w:val="center"/>
          </w:tcPr>
          <w:p w:rsidR="00C26FEB" w:rsidRDefault="00C26FEB" w:rsidP="009E73CE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Приказ Минэкономразвития Российской Федерации от 30 апреля 2009 года № 141</w:t>
            </w:r>
          </w:p>
        </w:tc>
        <w:tc>
          <w:tcPr>
            <w:tcW w:w="3226" w:type="dxa"/>
            <w:vAlign w:val="center"/>
          </w:tcPr>
          <w:p w:rsidR="00C26FEB" w:rsidRPr="00F71E9B" w:rsidRDefault="00C26FEB" w:rsidP="009E73CE">
            <w:pPr>
              <w:pStyle w:val="ConsPlusNormal"/>
              <w:jc w:val="center"/>
            </w:pPr>
            <w:r w:rsidRPr="00C26FEB">
              <w:t xml:space="preserve">Собственники, владельцы, пользователи, арендаторы земельных участков любой из категории земель  </w:t>
            </w:r>
          </w:p>
        </w:tc>
        <w:tc>
          <w:tcPr>
            <w:tcW w:w="1800" w:type="dxa"/>
            <w:vAlign w:val="center"/>
          </w:tcPr>
          <w:p w:rsidR="00C26FEB" w:rsidRDefault="00C26FEB" w:rsidP="009E73CE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Весь акт</w:t>
            </w:r>
          </w:p>
          <w:p w:rsidR="004500E6" w:rsidRDefault="00320AF3" w:rsidP="009E73CE">
            <w:pPr>
              <w:pStyle w:val="ConsPlusNormal"/>
              <w:jc w:val="center"/>
              <w:rPr>
                <w:szCs w:val="24"/>
              </w:rPr>
            </w:pPr>
            <w:hyperlink r:id="rId18" w:history="1">
              <w:r w:rsidR="004500E6" w:rsidRPr="004500E6">
                <w:rPr>
                  <w:rStyle w:val="a5"/>
                  <w:szCs w:val="24"/>
                </w:rPr>
                <w:t xml:space="preserve">Приказ Минэкономразвития России от 30.04.2009 N 141 (ред. от 30.09.2016) "О реализации положений Федерального закона "О защите прав юридических лиц и индивидуальных предпринимателей при осуществлении государственного контроля (надзора) и / </w:t>
              </w:r>
              <w:proofErr w:type="spellStart"/>
              <w:r w:rsidR="004500E6" w:rsidRPr="004500E6">
                <w:rPr>
                  <w:rStyle w:val="a5"/>
                  <w:szCs w:val="24"/>
                </w:rPr>
                <w:t>КонсультантПлюс</w:t>
              </w:r>
              <w:proofErr w:type="spellEnd"/>
            </w:hyperlink>
          </w:p>
        </w:tc>
      </w:tr>
      <w:tr w:rsidR="00C26FEB" w:rsidRPr="002C6D2C" w:rsidTr="00EB7ED4">
        <w:trPr>
          <w:trHeight w:val="2625"/>
        </w:trPr>
        <w:tc>
          <w:tcPr>
            <w:tcW w:w="567" w:type="dxa"/>
            <w:vAlign w:val="center"/>
          </w:tcPr>
          <w:p w:rsidR="00C26FEB" w:rsidRDefault="00C26FEB" w:rsidP="009E73CE"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2673" w:type="dxa"/>
            <w:vAlign w:val="center"/>
          </w:tcPr>
          <w:p w:rsidR="00C26FEB" w:rsidRDefault="00C26FEB" w:rsidP="009E73CE">
            <w:pPr>
              <w:pStyle w:val="ConsPlusNormal"/>
              <w:jc w:val="center"/>
              <w:rPr>
                <w:bCs/>
                <w:color w:val="000001"/>
                <w:szCs w:val="24"/>
              </w:rPr>
            </w:pPr>
            <w:r>
              <w:rPr>
                <w:bCs/>
                <w:color w:val="000001"/>
                <w:szCs w:val="24"/>
              </w:rPr>
              <w:t>Об утверждении формы предписания об устранении выявленного нарушения требований Земельного законодательства Российской Федерации</w:t>
            </w:r>
          </w:p>
        </w:tc>
        <w:tc>
          <w:tcPr>
            <w:tcW w:w="1994" w:type="dxa"/>
            <w:vAlign w:val="center"/>
          </w:tcPr>
          <w:p w:rsidR="00C26FEB" w:rsidRDefault="00C26FEB" w:rsidP="00C26FEB">
            <w:pPr>
              <w:pStyle w:val="ConsPlusNormal"/>
              <w:jc w:val="center"/>
              <w:rPr>
                <w:szCs w:val="24"/>
              </w:rPr>
            </w:pPr>
            <w:r w:rsidRPr="00C26FEB">
              <w:rPr>
                <w:szCs w:val="24"/>
              </w:rPr>
              <w:t xml:space="preserve">Приказ Минэкономразвития Российской Федерации от </w:t>
            </w:r>
            <w:r>
              <w:rPr>
                <w:szCs w:val="24"/>
              </w:rPr>
              <w:t>26</w:t>
            </w:r>
            <w:r w:rsidRPr="00C26FEB">
              <w:rPr>
                <w:szCs w:val="24"/>
              </w:rPr>
              <w:t xml:space="preserve"> </w:t>
            </w:r>
            <w:r>
              <w:rPr>
                <w:szCs w:val="24"/>
              </w:rPr>
              <w:t>декабря</w:t>
            </w:r>
            <w:r w:rsidRPr="00C26FEB">
              <w:rPr>
                <w:szCs w:val="24"/>
              </w:rPr>
              <w:t xml:space="preserve"> 20</w:t>
            </w:r>
            <w:r>
              <w:rPr>
                <w:szCs w:val="24"/>
              </w:rPr>
              <w:t>14</w:t>
            </w:r>
            <w:r w:rsidRPr="00C26FEB">
              <w:rPr>
                <w:szCs w:val="24"/>
              </w:rPr>
              <w:t xml:space="preserve"> года № </w:t>
            </w:r>
            <w:r>
              <w:rPr>
                <w:szCs w:val="24"/>
              </w:rPr>
              <w:t>851</w:t>
            </w:r>
          </w:p>
        </w:tc>
        <w:tc>
          <w:tcPr>
            <w:tcW w:w="3226" w:type="dxa"/>
            <w:vAlign w:val="center"/>
          </w:tcPr>
          <w:p w:rsidR="00C26FEB" w:rsidRPr="00C26FEB" w:rsidRDefault="00C26FEB" w:rsidP="009E73CE">
            <w:pPr>
              <w:pStyle w:val="ConsPlusNormal"/>
              <w:jc w:val="center"/>
            </w:pPr>
            <w:r w:rsidRPr="00C26FEB">
              <w:t xml:space="preserve">Собственники, владельцы, пользователи, арендаторы земельных участков любой из категории земель  </w:t>
            </w:r>
          </w:p>
        </w:tc>
        <w:tc>
          <w:tcPr>
            <w:tcW w:w="1800" w:type="dxa"/>
            <w:vAlign w:val="center"/>
          </w:tcPr>
          <w:p w:rsidR="00C26FEB" w:rsidRDefault="00C26FEB" w:rsidP="009E73CE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Весь акт</w:t>
            </w:r>
          </w:p>
          <w:p w:rsidR="004500E6" w:rsidRDefault="00320AF3" w:rsidP="009E73CE">
            <w:pPr>
              <w:pStyle w:val="ConsPlusNormal"/>
              <w:jc w:val="center"/>
              <w:rPr>
                <w:szCs w:val="24"/>
              </w:rPr>
            </w:pPr>
            <w:hyperlink r:id="rId19" w:anchor="friends" w:history="1">
              <w:r w:rsidR="00561126" w:rsidRPr="00561126">
                <w:rPr>
                  <w:rStyle w:val="a5"/>
                  <w:szCs w:val="24"/>
                </w:rPr>
                <w:t>Приказ Министерства экономического развития РФ от 26.12.2014 N 851 "Об утверждении формы предписания об устранении выявленного нарушения требований земельного законодательства Российской Федерации"</w:t>
              </w:r>
            </w:hyperlink>
          </w:p>
        </w:tc>
      </w:tr>
    </w:tbl>
    <w:p w:rsidR="0035733A" w:rsidRPr="006828FF" w:rsidRDefault="0035733A" w:rsidP="0035733A">
      <w:pPr>
        <w:pStyle w:val="ConsPlusNormal"/>
        <w:jc w:val="both"/>
      </w:pPr>
    </w:p>
    <w:p w:rsidR="00FD64A1" w:rsidRDefault="00FD64A1" w:rsidP="00A27F7B">
      <w:pPr>
        <w:pStyle w:val="ConsPlusNormal"/>
        <w:jc w:val="center"/>
      </w:pPr>
    </w:p>
    <w:p w:rsidR="00D74BEB" w:rsidRPr="006828FF" w:rsidRDefault="00D74BEB" w:rsidP="00A27F7B">
      <w:pPr>
        <w:pStyle w:val="ConsPlusNormal"/>
        <w:jc w:val="center"/>
      </w:pPr>
      <w:bookmarkStart w:id="0" w:name="_GoBack"/>
      <w:bookmarkEnd w:id="0"/>
    </w:p>
    <w:p w:rsidR="0035733A" w:rsidRPr="006828FF" w:rsidRDefault="0035733A" w:rsidP="0035733A">
      <w:pPr>
        <w:pStyle w:val="ConsPlusNormal"/>
        <w:jc w:val="center"/>
        <w:outlineLvl w:val="1"/>
        <w:rPr>
          <w:b/>
        </w:rPr>
      </w:pPr>
      <w:r w:rsidRPr="006828FF">
        <w:rPr>
          <w:b/>
        </w:rPr>
        <w:lastRenderedPageBreak/>
        <w:t>Раздел V. Нормативные правовые акты органов</w:t>
      </w:r>
    </w:p>
    <w:p w:rsidR="0035733A" w:rsidRPr="006828FF" w:rsidRDefault="0035733A" w:rsidP="0035733A">
      <w:pPr>
        <w:pStyle w:val="ConsPlusNormal"/>
        <w:jc w:val="center"/>
        <w:rPr>
          <w:b/>
        </w:rPr>
      </w:pPr>
      <w:proofErr w:type="gramStart"/>
      <w:r w:rsidRPr="006828FF">
        <w:rPr>
          <w:b/>
        </w:rPr>
        <w:t>государственной власти СССР и РСФСР, нормативные правовые</w:t>
      </w:r>
      <w:proofErr w:type="gramEnd"/>
    </w:p>
    <w:p w:rsidR="0035733A" w:rsidRPr="006828FF" w:rsidRDefault="0035733A" w:rsidP="0035733A">
      <w:pPr>
        <w:pStyle w:val="ConsPlusNormal"/>
        <w:jc w:val="center"/>
        <w:rPr>
          <w:b/>
        </w:rPr>
      </w:pPr>
      <w:r w:rsidRPr="006828FF">
        <w:rPr>
          <w:b/>
        </w:rPr>
        <w:t>акты органов исполнительной власти СССР и РСФСР</w:t>
      </w:r>
    </w:p>
    <w:p w:rsidR="0035733A" w:rsidRPr="006828FF" w:rsidRDefault="0035733A" w:rsidP="0035733A">
      <w:pPr>
        <w:pStyle w:val="ConsPlusNormal"/>
        <w:jc w:val="both"/>
      </w:pPr>
    </w:p>
    <w:p w:rsidR="001D1FD8" w:rsidRPr="006828FF" w:rsidRDefault="001D1FD8" w:rsidP="001D1FD8">
      <w:pPr>
        <w:pStyle w:val="ConsPlusNormal"/>
        <w:jc w:val="center"/>
      </w:pPr>
      <w:r w:rsidRPr="006828FF">
        <w:t>Отсутствуют</w:t>
      </w:r>
    </w:p>
    <w:p w:rsidR="00A412E9" w:rsidRPr="006828FF" w:rsidRDefault="00A412E9"/>
    <w:p w:rsidR="00FD64A1" w:rsidRPr="006828FF" w:rsidRDefault="00FD64A1" w:rsidP="0035733A">
      <w:pPr>
        <w:pStyle w:val="ConsPlusNormal"/>
        <w:jc w:val="both"/>
      </w:pPr>
    </w:p>
    <w:p w:rsidR="00B71F04" w:rsidRPr="006828FF" w:rsidRDefault="00B71F04" w:rsidP="00B71F04">
      <w:pPr>
        <w:pStyle w:val="ConsPlusNormal"/>
        <w:jc w:val="center"/>
        <w:outlineLvl w:val="1"/>
        <w:rPr>
          <w:b/>
        </w:rPr>
      </w:pPr>
      <w:r w:rsidRPr="006828FF">
        <w:rPr>
          <w:b/>
        </w:rPr>
        <w:t>Раздел VI. Законы и иные нормативные правовые акты</w:t>
      </w:r>
    </w:p>
    <w:p w:rsidR="00B71F04" w:rsidRPr="006828FF" w:rsidRDefault="00B71F04" w:rsidP="00B71F04">
      <w:pPr>
        <w:pStyle w:val="ConsPlusNormal"/>
        <w:jc w:val="center"/>
      </w:pPr>
      <w:r w:rsidRPr="006828FF">
        <w:rPr>
          <w:b/>
        </w:rPr>
        <w:t>субъектов Российской Федерации</w:t>
      </w:r>
    </w:p>
    <w:p w:rsidR="00B71F04" w:rsidRPr="006828FF" w:rsidRDefault="00B71F04" w:rsidP="00B71F04">
      <w:pPr>
        <w:pStyle w:val="ConsPlusNormal"/>
        <w:jc w:val="both"/>
      </w:pPr>
    </w:p>
    <w:tbl>
      <w:tblPr>
        <w:tblW w:w="10260" w:type="dxa"/>
        <w:tblInd w:w="-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6"/>
        <w:gridCol w:w="2634"/>
        <w:gridCol w:w="1994"/>
        <w:gridCol w:w="3226"/>
        <w:gridCol w:w="1800"/>
      </w:tblGrid>
      <w:tr w:rsidR="00F71E9B" w:rsidRPr="00F71E9B" w:rsidTr="00C26FEB">
        <w:tc>
          <w:tcPr>
            <w:tcW w:w="606" w:type="dxa"/>
            <w:vAlign w:val="center"/>
          </w:tcPr>
          <w:p w:rsidR="00F71E9B" w:rsidRPr="00F71E9B" w:rsidRDefault="00F71E9B" w:rsidP="00F71E9B">
            <w:pPr>
              <w:pStyle w:val="ConsPlusNormal"/>
            </w:pPr>
            <w:r w:rsidRPr="00F71E9B">
              <w:t>№</w:t>
            </w:r>
          </w:p>
        </w:tc>
        <w:tc>
          <w:tcPr>
            <w:tcW w:w="2634" w:type="dxa"/>
            <w:vAlign w:val="center"/>
          </w:tcPr>
          <w:p w:rsidR="00F71E9B" w:rsidRPr="00F71E9B" w:rsidRDefault="00F71E9B" w:rsidP="00F71E9B">
            <w:pPr>
              <w:pStyle w:val="ConsPlusNormal"/>
            </w:pPr>
            <w:r w:rsidRPr="00F71E9B">
              <w:t>Наименование документа (обозначение)</w:t>
            </w:r>
          </w:p>
        </w:tc>
        <w:tc>
          <w:tcPr>
            <w:tcW w:w="1994" w:type="dxa"/>
            <w:vAlign w:val="center"/>
          </w:tcPr>
          <w:p w:rsidR="00F71E9B" w:rsidRPr="00F71E9B" w:rsidRDefault="00F71E9B" w:rsidP="00F71E9B">
            <w:pPr>
              <w:pStyle w:val="ConsPlusNormal"/>
            </w:pPr>
            <w:r w:rsidRPr="00F71E9B">
              <w:t>Сведения об утверждении</w:t>
            </w:r>
          </w:p>
        </w:tc>
        <w:tc>
          <w:tcPr>
            <w:tcW w:w="3226" w:type="dxa"/>
            <w:vAlign w:val="center"/>
          </w:tcPr>
          <w:p w:rsidR="00F71E9B" w:rsidRPr="00F71E9B" w:rsidRDefault="00F71E9B" w:rsidP="00F71E9B">
            <w:pPr>
              <w:pStyle w:val="ConsPlusNormal"/>
            </w:pPr>
            <w:r w:rsidRPr="00F71E9B"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1800" w:type="dxa"/>
            <w:vAlign w:val="center"/>
          </w:tcPr>
          <w:p w:rsidR="00F71E9B" w:rsidRPr="00F71E9B" w:rsidRDefault="00F71E9B" w:rsidP="00F71E9B">
            <w:pPr>
              <w:pStyle w:val="ConsPlusNormal"/>
            </w:pPr>
            <w:r w:rsidRPr="00F71E9B">
              <w:t>Указание на структурные единицы акта, подлежащие обязательному применению</w:t>
            </w:r>
          </w:p>
        </w:tc>
      </w:tr>
      <w:tr w:rsidR="00F71E9B" w:rsidRPr="00F71E9B" w:rsidTr="00C26FEB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E9B" w:rsidRPr="00F71E9B" w:rsidRDefault="00F71E9B" w:rsidP="00F71E9B">
            <w:pPr>
              <w:pStyle w:val="ConsPlusNormal"/>
            </w:pPr>
            <w:r w:rsidRPr="00F71E9B">
              <w:t>1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E9B" w:rsidRPr="00F71E9B" w:rsidRDefault="00F71E9B" w:rsidP="00F71E9B">
            <w:pPr>
              <w:pStyle w:val="ConsPlusNormal"/>
              <w:rPr>
                <w:bCs/>
              </w:rPr>
            </w:pPr>
            <w:r>
              <w:rPr>
                <w:bCs/>
              </w:rPr>
              <w:t>Об утверждении Порядка осуществления муниципального земельного контроля на территории Нижегородской области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E9B" w:rsidRPr="00F71E9B" w:rsidRDefault="00F71E9B" w:rsidP="00F71E9B">
            <w:pPr>
              <w:pStyle w:val="ConsPlusNormal"/>
            </w:pPr>
            <w:r w:rsidRPr="00F71E9B">
              <w:t xml:space="preserve">Постановление Правительства </w:t>
            </w:r>
            <w:r>
              <w:t>Нижегородской области</w:t>
            </w:r>
            <w:r w:rsidRPr="00F71E9B">
              <w:t xml:space="preserve"> от </w:t>
            </w:r>
            <w:r>
              <w:t>15</w:t>
            </w:r>
            <w:r w:rsidRPr="00F71E9B">
              <w:t xml:space="preserve"> </w:t>
            </w:r>
            <w:r>
              <w:t>мая</w:t>
            </w:r>
            <w:r w:rsidRPr="00F71E9B">
              <w:t xml:space="preserve"> 201</w:t>
            </w:r>
            <w:r>
              <w:t>5</w:t>
            </w:r>
            <w:r w:rsidRPr="00F71E9B">
              <w:t xml:space="preserve"> года № </w:t>
            </w:r>
            <w:r>
              <w:t>302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E9B" w:rsidRPr="00F71E9B" w:rsidRDefault="00F71E9B" w:rsidP="00F71E9B">
            <w:pPr>
              <w:pStyle w:val="ConsPlusNormal"/>
            </w:pPr>
            <w:r w:rsidRPr="00F71E9B">
              <w:t xml:space="preserve">Собственники, владельцы, пользователи, арендаторы земельных участков любой из категории земель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E9B" w:rsidRDefault="00F71E9B" w:rsidP="008337AA">
            <w:pPr>
              <w:pStyle w:val="ConsPlusNormal"/>
              <w:jc w:val="center"/>
            </w:pPr>
            <w:r w:rsidRPr="00F71E9B">
              <w:t>Весь акт</w:t>
            </w:r>
          </w:p>
          <w:p w:rsidR="00561126" w:rsidRPr="00F71E9B" w:rsidRDefault="00320AF3" w:rsidP="008337AA">
            <w:pPr>
              <w:pStyle w:val="ConsPlusNormal"/>
              <w:jc w:val="center"/>
            </w:pPr>
            <w:hyperlink r:id="rId20" w:history="1">
              <w:r w:rsidR="00561126" w:rsidRPr="00561126">
                <w:rPr>
                  <w:rStyle w:val="a5"/>
                </w:rPr>
                <w:t>Об утверждении Порядка осуществления муниципального земельного контроля на территории Нижегородской области (с изменениями на 9 ноября 2017 года), Постановление Правительства Нижегородской области от 15 мая 2015 года №302</w:t>
              </w:r>
            </w:hyperlink>
          </w:p>
        </w:tc>
      </w:tr>
      <w:tr w:rsidR="00C26FEB" w:rsidRPr="00F71E9B" w:rsidTr="00C26FEB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EB" w:rsidRPr="00F71E9B" w:rsidRDefault="00C26FEB" w:rsidP="00F71E9B">
            <w:pPr>
              <w:pStyle w:val="ConsPlusNormal"/>
            </w:pPr>
            <w:r>
              <w:t>2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EB" w:rsidRDefault="00C26FEB" w:rsidP="00F71E9B">
            <w:pPr>
              <w:pStyle w:val="ConsPlusNormal"/>
              <w:rPr>
                <w:bCs/>
              </w:rPr>
            </w:pPr>
            <w:r>
              <w:rPr>
                <w:bCs/>
              </w:rPr>
              <w:t>О полномочиях органов государственной власти и органов местного самоуправления в Нижегородской области в сфере земельных отношений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EB" w:rsidRPr="00F71E9B" w:rsidRDefault="00C26FEB" w:rsidP="00F71E9B">
            <w:pPr>
              <w:pStyle w:val="ConsPlusNormal"/>
            </w:pPr>
            <w:r>
              <w:t>Закон Нижегородской области от 20 августа 2008 года № 105-З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EB" w:rsidRPr="00F71E9B" w:rsidRDefault="00C26FEB" w:rsidP="00F71E9B">
            <w:pPr>
              <w:pStyle w:val="ConsPlusNormal"/>
            </w:pPr>
            <w:r w:rsidRPr="00C26FEB">
              <w:t xml:space="preserve">Собственники, владельцы, пользователи, арендаторы земельных участков любой из категории земель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EB" w:rsidRDefault="00C26FEB" w:rsidP="006B16D6">
            <w:pPr>
              <w:pStyle w:val="ConsPlusNormal"/>
              <w:jc w:val="center"/>
            </w:pPr>
            <w:r>
              <w:t>Ст.4</w:t>
            </w:r>
          </w:p>
          <w:p w:rsidR="008337AA" w:rsidRPr="00F71E9B" w:rsidRDefault="00320AF3" w:rsidP="006B16D6">
            <w:pPr>
              <w:pStyle w:val="ConsPlusNormal"/>
              <w:jc w:val="center"/>
            </w:pPr>
            <w:hyperlink r:id="rId21" w:history="1">
              <w:r w:rsidR="006B16D6" w:rsidRPr="006B16D6">
                <w:rPr>
                  <w:rStyle w:val="a5"/>
                </w:rPr>
                <w:t xml:space="preserve">О полномочиях органов государственной власти и органов местного самоуправления в Нижегородской области в сфере земельных отношений (с изменениями на </w:t>
              </w:r>
              <w:r w:rsidR="006B16D6" w:rsidRPr="006B16D6">
                <w:rPr>
                  <w:rStyle w:val="a5"/>
                </w:rPr>
                <w:lastRenderedPageBreak/>
                <w:t>28 декабря 2016 года), Закон Нижегородской области от 20 августа 2008 года №105-З</w:t>
              </w:r>
            </w:hyperlink>
          </w:p>
        </w:tc>
      </w:tr>
    </w:tbl>
    <w:p w:rsidR="001D1FD8" w:rsidRPr="006828FF" w:rsidRDefault="001D1FD8" w:rsidP="001D1FD8">
      <w:pPr>
        <w:pStyle w:val="ConsPlusNormal"/>
        <w:jc w:val="center"/>
      </w:pPr>
    </w:p>
    <w:p w:rsidR="0035733A" w:rsidRPr="006828FF" w:rsidRDefault="0035733A" w:rsidP="0035733A">
      <w:pPr>
        <w:pStyle w:val="ConsPlusNormal"/>
        <w:jc w:val="both"/>
      </w:pPr>
    </w:p>
    <w:p w:rsidR="00B71F04" w:rsidRPr="006828FF" w:rsidRDefault="00B71F04" w:rsidP="0035733A">
      <w:pPr>
        <w:pStyle w:val="ConsPlusNormal"/>
        <w:jc w:val="center"/>
        <w:outlineLvl w:val="1"/>
      </w:pPr>
    </w:p>
    <w:p w:rsidR="0035733A" w:rsidRPr="006828FF" w:rsidRDefault="0035733A" w:rsidP="0035733A">
      <w:pPr>
        <w:pStyle w:val="ConsPlusNormal"/>
        <w:jc w:val="center"/>
        <w:outlineLvl w:val="1"/>
        <w:rPr>
          <w:b/>
        </w:rPr>
      </w:pPr>
      <w:r w:rsidRPr="006828FF">
        <w:rPr>
          <w:b/>
        </w:rPr>
        <w:t>Раздел VII. Иные нормативные документы,</w:t>
      </w:r>
    </w:p>
    <w:p w:rsidR="0035733A" w:rsidRPr="006828FF" w:rsidRDefault="0035733A" w:rsidP="0035733A">
      <w:pPr>
        <w:pStyle w:val="ConsPlusNormal"/>
        <w:jc w:val="center"/>
        <w:rPr>
          <w:b/>
        </w:rPr>
      </w:pPr>
      <w:r w:rsidRPr="006828FF">
        <w:rPr>
          <w:b/>
        </w:rPr>
        <w:t xml:space="preserve">обязательность </w:t>
      </w:r>
      <w:proofErr w:type="gramStart"/>
      <w:r w:rsidRPr="006828FF">
        <w:rPr>
          <w:b/>
        </w:rPr>
        <w:t>соблюдения</w:t>
      </w:r>
      <w:proofErr w:type="gramEnd"/>
      <w:r w:rsidRPr="006828FF">
        <w:rPr>
          <w:b/>
        </w:rPr>
        <w:t xml:space="preserve"> которых установлена</w:t>
      </w:r>
    </w:p>
    <w:p w:rsidR="0035733A" w:rsidRPr="006828FF" w:rsidRDefault="0035733A" w:rsidP="0035733A">
      <w:pPr>
        <w:pStyle w:val="ConsPlusNormal"/>
        <w:jc w:val="center"/>
        <w:rPr>
          <w:b/>
        </w:rPr>
      </w:pPr>
      <w:r w:rsidRPr="006828FF">
        <w:rPr>
          <w:b/>
        </w:rPr>
        <w:t>законодательством Российской Федерации</w:t>
      </w:r>
    </w:p>
    <w:p w:rsidR="001D1FD8" w:rsidRPr="006828FF" w:rsidRDefault="001D1FD8" w:rsidP="001D1FD8">
      <w:pPr>
        <w:pStyle w:val="ConsPlusNormal"/>
        <w:jc w:val="center"/>
      </w:pPr>
    </w:p>
    <w:tbl>
      <w:tblPr>
        <w:tblW w:w="10260" w:type="dxa"/>
        <w:tblInd w:w="-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73"/>
        <w:gridCol w:w="1994"/>
        <w:gridCol w:w="3226"/>
        <w:gridCol w:w="1800"/>
      </w:tblGrid>
      <w:tr w:rsidR="00A574E6" w:rsidRPr="00A574E6" w:rsidTr="00364BE0">
        <w:tc>
          <w:tcPr>
            <w:tcW w:w="567" w:type="dxa"/>
            <w:vAlign w:val="center"/>
          </w:tcPr>
          <w:p w:rsidR="00A574E6" w:rsidRPr="00A574E6" w:rsidRDefault="00A574E6" w:rsidP="00A574E6">
            <w:pPr>
              <w:pStyle w:val="ConsPlusNormal"/>
              <w:jc w:val="both"/>
            </w:pPr>
            <w:r w:rsidRPr="00A574E6">
              <w:t>№</w:t>
            </w:r>
          </w:p>
        </w:tc>
        <w:tc>
          <w:tcPr>
            <w:tcW w:w="2673" w:type="dxa"/>
            <w:vAlign w:val="center"/>
          </w:tcPr>
          <w:p w:rsidR="00A574E6" w:rsidRPr="00A574E6" w:rsidRDefault="00A574E6" w:rsidP="00A574E6">
            <w:pPr>
              <w:pStyle w:val="ConsPlusNormal"/>
              <w:jc w:val="both"/>
            </w:pPr>
            <w:r w:rsidRPr="00A574E6">
              <w:t>Наименование документа (обозначение)</w:t>
            </w:r>
          </w:p>
        </w:tc>
        <w:tc>
          <w:tcPr>
            <w:tcW w:w="1994" w:type="dxa"/>
            <w:vAlign w:val="center"/>
          </w:tcPr>
          <w:p w:rsidR="00A574E6" w:rsidRPr="00A574E6" w:rsidRDefault="00A574E6" w:rsidP="00A574E6">
            <w:pPr>
              <w:pStyle w:val="ConsPlusNormal"/>
              <w:jc w:val="both"/>
            </w:pPr>
            <w:r w:rsidRPr="00A574E6">
              <w:t>Сведения об утверждении</w:t>
            </w:r>
          </w:p>
        </w:tc>
        <w:tc>
          <w:tcPr>
            <w:tcW w:w="3226" w:type="dxa"/>
            <w:vAlign w:val="center"/>
          </w:tcPr>
          <w:p w:rsidR="00A574E6" w:rsidRPr="00A574E6" w:rsidRDefault="00A574E6" w:rsidP="00A574E6">
            <w:pPr>
              <w:pStyle w:val="ConsPlusNormal"/>
              <w:jc w:val="both"/>
            </w:pPr>
            <w:r w:rsidRPr="00A574E6"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1800" w:type="dxa"/>
            <w:vAlign w:val="center"/>
          </w:tcPr>
          <w:p w:rsidR="00A574E6" w:rsidRPr="00A574E6" w:rsidRDefault="00A574E6" w:rsidP="00A574E6">
            <w:pPr>
              <w:pStyle w:val="ConsPlusNormal"/>
              <w:jc w:val="both"/>
            </w:pPr>
            <w:r w:rsidRPr="00A574E6">
              <w:t>Указание на структурные единицы акта, подлежащие обязательному применению</w:t>
            </w:r>
          </w:p>
        </w:tc>
      </w:tr>
      <w:tr w:rsidR="00FB4155" w:rsidRPr="00A574E6" w:rsidTr="00364B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5" w:rsidRDefault="00D7356C" w:rsidP="00A574E6">
            <w:pPr>
              <w:pStyle w:val="ConsPlusNormal"/>
              <w:jc w:val="both"/>
            </w:pPr>
            <w:r>
              <w:t>1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5" w:rsidRDefault="00482DE3" w:rsidP="005F2B35">
            <w:pPr>
              <w:pStyle w:val="ConsPlusNormal"/>
              <w:jc w:val="both"/>
              <w:rPr>
                <w:bCs/>
              </w:rPr>
            </w:pPr>
            <w:r>
              <w:rPr>
                <w:bCs/>
              </w:rPr>
              <w:t>О принятии полномочий</w:t>
            </w:r>
            <w:r w:rsidRPr="007B1B52">
              <w:rPr>
                <w:sz w:val="28"/>
              </w:rPr>
              <w:t xml:space="preserve"> </w:t>
            </w:r>
            <w:r w:rsidRPr="00482DE3">
              <w:t>по решению вопросов местного значения от городских и сельских поселений на уровень муниципального района на 2018 год</w:t>
            </w:r>
            <w:r w:rsidRPr="00482DE3">
              <w:rPr>
                <w:bCs/>
                <w:sz w:val="22"/>
              </w:rPr>
              <w:t xml:space="preserve"> 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5" w:rsidRDefault="00482DE3" w:rsidP="00482DE3">
            <w:pPr>
              <w:pStyle w:val="ConsPlusNormal"/>
              <w:jc w:val="both"/>
            </w:pPr>
            <w:r w:rsidRPr="00482DE3">
              <w:t>Решение Земского собрания Ковернинского муниципального района Нижегородской области №50 от 30 ноября 2017 года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5" w:rsidRPr="00A574E6" w:rsidRDefault="00482DE3" w:rsidP="00A574E6">
            <w:pPr>
              <w:pStyle w:val="ConsPlusNormal"/>
              <w:jc w:val="both"/>
            </w:pPr>
            <w:r w:rsidRPr="00A574E6">
              <w:t xml:space="preserve">Собственники, владельцы, пользователи, арендаторы земельных участков любой из категории земель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5" w:rsidRDefault="00482DE3" w:rsidP="00FB4155">
            <w:pPr>
              <w:pStyle w:val="ConsPlusNormal"/>
              <w:jc w:val="center"/>
            </w:pPr>
            <w:r w:rsidRPr="00482DE3">
              <w:t>абзац 7 пункта 2 статьи 1</w:t>
            </w:r>
          </w:p>
          <w:p w:rsidR="00E00714" w:rsidRPr="00482DE3" w:rsidRDefault="00320AF3" w:rsidP="00FB4155">
            <w:pPr>
              <w:pStyle w:val="ConsPlusNormal"/>
              <w:jc w:val="center"/>
            </w:pPr>
            <w:hyperlink r:id="rId22" w:history="1">
              <w:r w:rsidR="00E00714" w:rsidRPr="00E00714">
                <w:rPr>
                  <w:rStyle w:val="a5"/>
                </w:rPr>
                <w:t>http://www.kovernino.ru/?id=16088</w:t>
              </w:r>
            </w:hyperlink>
            <w:r w:rsidR="00E00714">
              <w:t xml:space="preserve"> </w:t>
            </w:r>
          </w:p>
        </w:tc>
      </w:tr>
    </w:tbl>
    <w:p w:rsidR="0035733A" w:rsidRPr="006828FF" w:rsidRDefault="0035733A" w:rsidP="0035733A">
      <w:pPr>
        <w:pStyle w:val="ConsPlusNormal"/>
        <w:jc w:val="both"/>
      </w:pPr>
    </w:p>
    <w:p w:rsidR="0035733A" w:rsidRPr="006828FF" w:rsidRDefault="0035733A" w:rsidP="00A27F7B">
      <w:pPr>
        <w:pStyle w:val="ConsPlusNormal"/>
        <w:jc w:val="center"/>
      </w:pPr>
    </w:p>
    <w:p w:rsidR="00042643" w:rsidRDefault="00042643" w:rsidP="00A27F7B">
      <w:pPr>
        <w:pStyle w:val="ConsPlusNormal"/>
        <w:jc w:val="center"/>
      </w:pPr>
      <w:r w:rsidRPr="006828FF">
        <w:t>_______________________________</w:t>
      </w:r>
    </w:p>
    <w:sectPr w:rsidR="00042643" w:rsidSect="000E72A0">
      <w:headerReference w:type="even" r:id="rId23"/>
      <w:headerReference w:type="default" r:id="rId24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AF3" w:rsidRDefault="00320AF3">
      <w:r>
        <w:separator/>
      </w:r>
    </w:p>
  </w:endnote>
  <w:endnote w:type="continuationSeparator" w:id="0">
    <w:p w:rsidR="00320AF3" w:rsidRDefault="00320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AF3" w:rsidRDefault="00320AF3">
      <w:r>
        <w:separator/>
      </w:r>
    </w:p>
  </w:footnote>
  <w:footnote w:type="continuationSeparator" w:id="0">
    <w:p w:rsidR="00320AF3" w:rsidRDefault="00320A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6F7" w:rsidRDefault="00BF15B9" w:rsidP="000E72A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3966F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966F7" w:rsidRDefault="003966F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6F7" w:rsidRDefault="00BF15B9" w:rsidP="000E72A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3966F7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74BEB">
      <w:rPr>
        <w:rStyle w:val="a4"/>
        <w:noProof/>
      </w:rPr>
      <w:t>2</w:t>
    </w:r>
    <w:r>
      <w:rPr>
        <w:rStyle w:val="a4"/>
      </w:rPr>
      <w:fldChar w:fldCharType="end"/>
    </w:r>
  </w:p>
  <w:p w:rsidR="003966F7" w:rsidRDefault="003966F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4F9"/>
    <w:rsid w:val="00040D64"/>
    <w:rsid w:val="00042643"/>
    <w:rsid w:val="00067FDD"/>
    <w:rsid w:val="00076AFE"/>
    <w:rsid w:val="000A65C9"/>
    <w:rsid w:val="000D0F5F"/>
    <w:rsid w:val="000E72A0"/>
    <w:rsid w:val="0015062B"/>
    <w:rsid w:val="0015182D"/>
    <w:rsid w:val="0016488D"/>
    <w:rsid w:val="00175A67"/>
    <w:rsid w:val="0017731A"/>
    <w:rsid w:val="00181F8D"/>
    <w:rsid w:val="001D1FD8"/>
    <w:rsid w:val="001E258A"/>
    <w:rsid w:val="00205469"/>
    <w:rsid w:val="00237575"/>
    <w:rsid w:val="002A7760"/>
    <w:rsid w:val="002C11F7"/>
    <w:rsid w:val="002C2770"/>
    <w:rsid w:val="002C6D2C"/>
    <w:rsid w:val="00320AF3"/>
    <w:rsid w:val="0035733A"/>
    <w:rsid w:val="00364BE0"/>
    <w:rsid w:val="003913FE"/>
    <w:rsid w:val="003966F7"/>
    <w:rsid w:val="003A0C99"/>
    <w:rsid w:val="003B2E42"/>
    <w:rsid w:val="003C3C5D"/>
    <w:rsid w:val="003D37C3"/>
    <w:rsid w:val="003D3D25"/>
    <w:rsid w:val="004500E6"/>
    <w:rsid w:val="00482DE3"/>
    <w:rsid w:val="004B4144"/>
    <w:rsid w:val="004F6A7D"/>
    <w:rsid w:val="0051386F"/>
    <w:rsid w:val="00552822"/>
    <w:rsid w:val="00557E5C"/>
    <w:rsid w:val="00561126"/>
    <w:rsid w:val="005731CE"/>
    <w:rsid w:val="005743E4"/>
    <w:rsid w:val="005968CA"/>
    <w:rsid w:val="005E109C"/>
    <w:rsid w:val="005F2B35"/>
    <w:rsid w:val="0060795A"/>
    <w:rsid w:val="00672BDE"/>
    <w:rsid w:val="006828FF"/>
    <w:rsid w:val="0069746D"/>
    <w:rsid w:val="006A63E4"/>
    <w:rsid w:val="006B16D6"/>
    <w:rsid w:val="00704CD6"/>
    <w:rsid w:val="00731E76"/>
    <w:rsid w:val="0077652C"/>
    <w:rsid w:val="00794AF5"/>
    <w:rsid w:val="007F3DCE"/>
    <w:rsid w:val="00800F80"/>
    <w:rsid w:val="00801E53"/>
    <w:rsid w:val="00802088"/>
    <w:rsid w:val="008337AA"/>
    <w:rsid w:val="00860954"/>
    <w:rsid w:val="008629FD"/>
    <w:rsid w:val="008905E8"/>
    <w:rsid w:val="008B315E"/>
    <w:rsid w:val="008E333D"/>
    <w:rsid w:val="0092725D"/>
    <w:rsid w:val="00946D8C"/>
    <w:rsid w:val="009655B6"/>
    <w:rsid w:val="00990F92"/>
    <w:rsid w:val="009A340B"/>
    <w:rsid w:val="009B542B"/>
    <w:rsid w:val="009C34F9"/>
    <w:rsid w:val="009E73CE"/>
    <w:rsid w:val="009E73D7"/>
    <w:rsid w:val="009F3F28"/>
    <w:rsid w:val="00A27F7B"/>
    <w:rsid w:val="00A412E9"/>
    <w:rsid w:val="00A51FD0"/>
    <w:rsid w:val="00A574E6"/>
    <w:rsid w:val="00A665BF"/>
    <w:rsid w:val="00A70D07"/>
    <w:rsid w:val="00A934E3"/>
    <w:rsid w:val="00AC7F7D"/>
    <w:rsid w:val="00AF459A"/>
    <w:rsid w:val="00B04A6E"/>
    <w:rsid w:val="00B349C3"/>
    <w:rsid w:val="00B71F04"/>
    <w:rsid w:val="00B75967"/>
    <w:rsid w:val="00B95051"/>
    <w:rsid w:val="00BA3985"/>
    <w:rsid w:val="00BB241B"/>
    <w:rsid w:val="00BD2677"/>
    <w:rsid w:val="00BF15B9"/>
    <w:rsid w:val="00C26FEB"/>
    <w:rsid w:val="00C5059A"/>
    <w:rsid w:val="00C554CF"/>
    <w:rsid w:val="00C75CC6"/>
    <w:rsid w:val="00C905E7"/>
    <w:rsid w:val="00CA3C94"/>
    <w:rsid w:val="00CD14A6"/>
    <w:rsid w:val="00D52BD5"/>
    <w:rsid w:val="00D63C31"/>
    <w:rsid w:val="00D7356C"/>
    <w:rsid w:val="00D74BEB"/>
    <w:rsid w:val="00DC368C"/>
    <w:rsid w:val="00DC7301"/>
    <w:rsid w:val="00E00714"/>
    <w:rsid w:val="00E1665A"/>
    <w:rsid w:val="00E3615A"/>
    <w:rsid w:val="00E7301E"/>
    <w:rsid w:val="00E82752"/>
    <w:rsid w:val="00EB7ED4"/>
    <w:rsid w:val="00F63255"/>
    <w:rsid w:val="00F71E9B"/>
    <w:rsid w:val="00FA1711"/>
    <w:rsid w:val="00FA30A4"/>
    <w:rsid w:val="00FB4155"/>
    <w:rsid w:val="00FD099B"/>
    <w:rsid w:val="00FD64A1"/>
    <w:rsid w:val="00FF1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733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C34F9"/>
    <w:pPr>
      <w:widowControl w:val="0"/>
      <w:autoSpaceDE w:val="0"/>
      <w:autoSpaceDN w:val="0"/>
    </w:pPr>
    <w:rPr>
      <w:sz w:val="24"/>
    </w:rPr>
  </w:style>
  <w:style w:type="paragraph" w:customStyle="1" w:styleId="HEADERTEXT">
    <w:name w:val=".HEADERTEXT"/>
    <w:rsid w:val="0035733A"/>
    <w:pPr>
      <w:widowControl w:val="0"/>
      <w:autoSpaceDE w:val="0"/>
      <w:autoSpaceDN w:val="0"/>
      <w:adjustRightInd w:val="0"/>
    </w:pPr>
    <w:rPr>
      <w:color w:val="2B4279"/>
      <w:sz w:val="24"/>
      <w:szCs w:val="24"/>
    </w:rPr>
  </w:style>
  <w:style w:type="paragraph" w:customStyle="1" w:styleId="FORMATTEXT">
    <w:name w:val=".FORMATTEXT"/>
    <w:rsid w:val="0035733A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text-indent-0pttext-align-center">
    <w:name w:val="text-indent-0pt text-align-center"/>
    <w:basedOn w:val="a0"/>
    <w:rsid w:val="0035733A"/>
  </w:style>
  <w:style w:type="character" w:customStyle="1" w:styleId="bkimgc">
    <w:name w:val="bkimg_c"/>
    <w:basedOn w:val="a0"/>
    <w:rsid w:val="0035733A"/>
  </w:style>
  <w:style w:type="paragraph" w:customStyle="1" w:styleId="ConsPlusTitle">
    <w:name w:val="ConsPlusTitle"/>
    <w:rsid w:val="0035733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ing">
    <w:name w:val="Heading"/>
    <w:rsid w:val="0035733A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header"/>
    <w:basedOn w:val="a"/>
    <w:rsid w:val="000E72A0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E72A0"/>
  </w:style>
  <w:style w:type="character" w:styleId="a5">
    <w:name w:val="Hyperlink"/>
    <w:rsid w:val="00DC7301"/>
    <w:rPr>
      <w:color w:val="0000FF"/>
      <w:u w:val="single"/>
    </w:rPr>
  </w:style>
  <w:style w:type="table" w:styleId="a6">
    <w:name w:val="Table Grid"/>
    <w:basedOn w:val="a1"/>
    <w:rsid w:val="000D0F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 Знак Знак"/>
    <w:basedOn w:val="a"/>
    <w:rsid w:val="00557E5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8">
    <w:name w:val="Normal (Web)"/>
    <w:basedOn w:val="a"/>
    <w:rsid w:val="001D1FD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1D1FD8"/>
  </w:style>
  <w:style w:type="paragraph" w:styleId="a9">
    <w:name w:val="Balloon Text"/>
    <w:basedOn w:val="a"/>
    <w:semiHidden/>
    <w:rsid w:val="0060795A"/>
    <w:rPr>
      <w:rFonts w:ascii="Tahoma" w:hAnsi="Tahoma" w:cs="Tahoma"/>
      <w:sz w:val="16"/>
      <w:szCs w:val="16"/>
    </w:rPr>
  </w:style>
  <w:style w:type="paragraph" w:styleId="aa">
    <w:name w:val="footer"/>
    <w:basedOn w:val="a"/>
    <w:link w:val="ab"/>
    <w:rsid w:val="00990F9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990F92"/>
    <w:rPr>
      <w:sz w:val="24"/>
      <w:szCs w:val="24"/>
    </w:rPr>
  </w:style>
  <w:style w:type="character" w:styleId="ac">
    <w:name w:val="FollowedHyperlink"/>
    <w:basedOn w:val="a0"/>
    <w:rsid w:val="00F63255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733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C34F9"/>
    <w:pPr>
      <w:widowControl w:val="0"/>
      <w:autoSpaceDE w:val="0"/>
      <w:autoSpaceDN w:val="0"/>
    </w:pPr>
    <w:rPr>
      <w:sz w:val="24"/>
    </w:rPr>
  </w:style>
  <w:style w:type="paragraph" w:customStyle="1" w:styleId="HEADERTEXT">
    <w:name w:val=".HEADERTEXT"/>
    <w:rsid w:val="0035733A"/>
    <w:pPr>
      <w:widowControl w:val="0"/>
      <w:autoSpaceDE w:val="0"/>
      <w:autoSpaceDN w:val="0"/>
      <w:adjustRightInd w:val="0"/>
    </w:pPr>
    <w:rPr>
      <w:color w:val="2B4279"/>
      <w:sz w:val="24"/>
      <w:szCs w:val="24"/>
    </w:rPr>
  </w:style>
  <w:style w:type="paragraph" w:customStyle="1" w:styleId="FORMATTEXT">
    <w:name w:val=".FORMATTEXT"/>
    <w:rsid w:val="0035733A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text-indent-0pttext-align-center">
    <w:name w:val="text-indent-0pt text-align-center"/>
    <w:basedOn w:val="a0"/>
    <w:rsid w:val="0035733A"/>
  </w:style>
  <w:style w:type="character" w:customStyle="1" w:styleId="bkimgc">
    <w:name w:val="bkimg_c"/>
    <w:basedOn w:val="a0"/>
    <w:rsid w:val="0035733A"/>
  </w:style>
  <w:style w:type="paragraph" w:customStyle="1" w:styleId="ConsPlusTitle">
    <w:name w:val="ConsPlusTitle"/>
    <w:rsid w:val="0035733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ing">
    <w:name w:val="Heading"/>
    <w:rsid w:val="0035733A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header"/>
    <w:basedOn w:val="a"/>
    <w:rsid w:val="000E72A0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E72A0"/>
  </w:style>
  <w:style w:type="character" w:styleId="a5">
    <w:name w:val="Hyperlink"/>
    <w:rsid w:val="00DC7301"/>
    <w:rPr>
      <w:color w:val="0000FF"/>
      <w:u w:val="single"/>
    </w:rPr>
  </w:style>
  <w:style w:type="table" w:styleId="a6">
    <w:name w:val="Table Grid"/>
    <w:basedOn w:val="a1"/>
    <w:rsid w:val="000D0F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 Знак Знак"/>
    <w:basedOn w:val="a"/>
    <w:rsid w:val="00557E5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8">
    <w:name w:val="Normal (Web)"/>
    <w:basedOn w:val="a"/>
    <w:rsid w:val="001D1FD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1D1FD8"/>
  </w:style>
  <w:style w:type="paragraph" w:styleId="a9">
    <w:name w:val="Balloon Text"/>
    <w:basedOn w:val="a"/>
    <w:semiHidden/>
    <w:rsid w:val="0060795A"/>
    <w:rPr>
      <w:rFonts w:ascii="Tahoma" w:hAnsi="Tahoma" w:cs="Tahoma"/>
      <w:sz w:val="16"/>
      <w:szCs w:val="16"/>
    </w:rPr>
  </w:style>
  <w:style w:type="paragraph" w:styleId="aa">
    <w:name w:val="footer"/>
    <w:basedOn w:val="a"/>
    <w:link w:val="ab"/>
    <w:rsid w:val="00990F9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990F92"/>
    <w:rPr>
      <w:sz w:val="24"/>
      <w:szCs w:val="24"/>
    </w:rPr>
  </w:style>
  <w:style w:type="character" w:styleId="ac">
    <w:name w:val="FollowedHyperlink"/>
    <w:basedOn w:val="a0"/>
    <w:rsid w:val="00F63255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" TargetMode="External"/><Relationship Id="rId13" Type="http://schemas.openxmlformats.org/officeDocument/2006/relationships/hyperlink" Target="http://www.consultant.ru/document/cons_doc_LAW_59999/" TargetMode="External"/><Relationship Id="rId18" Type="http://schemas.openxmlformats.org/officeDocument/2006/relationships/hyperlink" Target="http://www.consultant.ru/document/cons_doc_LAW_87687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docs.cntd.ru/document/944935329" TargetMode="External"/><Relationship Id="rId7" Type="http://schemas.openxmlformats.org/officeDocument/2006/relationships/hyperlink" Target="http://www.consultant.ru/document/cons_doc_LAW_37816/" TargetMode="External"/><Relationship Id="rId12" Type="http://schemas.openxmlformats.org/officeDocument/2006/relationships/hyperlink" Target="http://www.consultant.ru/document/cons_doc_LAW_44571/e6037dad21d33287d4b2110ec292268945139997/" TargetMode="External"/><Relationship Id="rId17" Type="http://schemas.openxmlformats.org/officeDocument/2006/relationships/hyperlink" Target="http://base.garant.ru/70835646/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www.consultant.ru/document/cons_doc_LAW_102225/" TargetMode="External"/><Relationship Id="rId20" Type="http://schemas.openxmlformats.org/officeDocument/2006/relationships/hyperlink" Target="http://docs.cntd.ru/document/465523194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consultant.ru/document/cons_doc_LAW_34661/" TargetMode="External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://www.consultant.ru/document/cons_doc_LAW_103023/" TargetMode="External"/><Relationship Id="rId23" Type="http://schemas.openxmlformats.org/officeDocument/2006/relationships/header" Target="header1.xml"/><Relationship Id="rId10" Type="http://schemas.openxmlformats.org/officeDocument/2006/relationships/hyperlink" Target="http://www.consultant.ru/document/cons_doc_LAW_33764/" TargetMode="External"/><Relationship Id="rId19" Type="http://schemas.openxmlformats.org/officeDocument/2006/relationships/hyperlink" Target="http://base.garant.ru/7086916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cx39.ru/wp-content/uploads/2017/04/123.pdf" TargetMode="External"/><Relationship Id="rId14" Type="http://schemas.openxmlformats.org/officeDocument/2006/relationships/hyperlink" Target="http://www.consultant.ru/document/cons_doc_LAW_83079/" TargetMode="External"/><Relationship Id="rId22" Type="http://schemas.openxmlformats.org/officeDocument/2006/relationships/hyperlink" Target="http://www.kovernino.ru/?id=1608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1531</Words>
  <Characters>8729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ПЕРЕЧНЯ</vt:lpstr>
    </vt:vector>
  </TitlesOfParts>
  <Company>Microsoft</Company>
  <LinksUpToDate>false</LinksUpToDate>
  <CharactersWithSpaces>10240</CharactersWithSpaces>
  <SharedDoc>false</SharedDoc>
  <HLinks>
    <vt:vector size="6" baseType="variant">
      <vt:variant>
        <vt:i4>3211318</vt:i4>
      </vt:variant>
      <vt:variant>
        <vt:i4>0</vt:i4>
      </vt:variant>
      <vt:variant>
        <vt:i4>0</vt:i4>
      </vt:variant>
      <vt:variant>
        <vt:i4>5</vt:i4>
      </vt:variant>
      <vt:variant>
        <vt:lpwstr>http://mcx39.ru/wp-content/uploads/2017/04/123.pdf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ПЕРЕЧНЯ</dc:title>
  <dc:creator>Admin</dc:creator>
  <cp:lastModifiedBy>Ивашкова Г</cp:lastModifiedBy>
  <cp:revision>3</cp:revision>
  <cp:lastPrinted>2018-06-26T12:27:00Z</cp:lastPrinted>
  <dcterms:created xsi:type="dcterms:W3CDTF">2018-06-26T13:00:00Z</dcterms:created>
  <dcterms:modified xsi:type="dcterms:W3CDTF">2018-06-26T13:00:00Z</dcterms:modified>
</cp:coreProperties>
</file>