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DB" w:rsidRPr="00727B00" w:rsidRDefault="00873916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 w:rsidRPr="00727B00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33400" cy="8763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DA" w:rsidRPr="00727B00" w:rsidRDefault="004244DA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3260DB" w:rsidRPr="00727B00" w:rsidRDefault="003260DB">
      <w:pPr>
        <w:jc w:val="center"/>
        <w:rPr>
          <w:rFonts w:ascii="Arial" w:hAnsi="Arial" w:cs="Arial"/>
          <w:b/>
          <w:sz w:val="32"/>
          <w:szCs w:val="32"/>
        </w:rPr>
      </w:pPr>
      <w:r w:rsidRPr="00727B00">
        <w:rPr>
          <w:rFonts w:ascii="Arial" w:hAnsi="Arial" w:cs="Arial"/>
          <w:b/>
          <w:sz w:val="32"/>
          <w:szCs w:val="32"/>
        </w:rPr>
        <w:t>Администрация Ковернинского муниципального района</w:t>
      </w:r>
    </w:p>
    <w:p w:rsidR="003260DB" w:rsidRPr="00727B00" w:rsidRDefault="003260DB">
      <w:pPr>
        <w:jc w:val="center"/>
        <w:rPr>
          <w:rFonts w:ascii="Arial" w:hAnsi="Arial" w:cs="Arial"/>
          <w:b/>
          <w:sz w:val="32"/>
          <w:szCs w:val="32"/>
        </w:rPr>
      </w:pPr>
      <w:r w:rsidRPr="00727B00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4244DA" w:rsidRPr="00727B00" w:rsidRDefault="004244DA">
      <w:pPr>
        <w:jc w:val="center"/>
        <w:rPr>
          <w:rFonts w:ascii="Arial" w:hAnsi="Arial" w:cs="Arial"/>
          <w:b/>
          <w:sz w:val="32"/>
          <w:szCs w:val="32"/>
        </w:rPr>
      </w:pPr>
    </w:p>
    <w:p w:rsidR="003260DB" w:rsidRPr="00727B00" w:rsidRDefault="003260DB">
      <w:pPr>
        <w:pStyle w:val="3"/>
        <w:rPr>
          <w:rFonts w:ascii="Arial" w:hAnsi="Arial" w:cs="Arial"/>
          <w:b/>
          <w:sz w:val="32"/>
          <w:szCs w:val="32"/>
        </w:rPr>
      </w:pPr>
      <w:proofErr w:type="gramStart"/>
      <w:r w:rsidRPr="00727B00">
        <w:rPr>
          <w:rFonts w:ascii="Arial" w:hAnsi="Arial" w:cs="Arial"/>
          <w:b/>
          <w:sz w:val="32"/>
          <w:szCs w:val="32"/>
        </w:rPr>
        <w:t>П</w:t>
      </w:r>
      <w:proofErr w:type="gramEnd"/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О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С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Т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А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Н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О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В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Л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Е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Н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И</w:t>
      </w:r>
      <w:r w:rsidR="004244DA" w:rsidRPr="00727B00">
        <w:rPr>
          <w:rFonts w:ascii="Arial" w:hAnsi="Arial" w:cs="Arial"/>
          <w:b/>
          <w:sz w:val="32"/>
          <w:szCs w:val="32"/>
        </w:rPr>
        <w:t xml:space="preserve"> </w:t>
      </w:r>
      <w:r w:rsidRPr="00727B00">
        <w:rPr>
          <w:rFonts w:ascii="Arial" w:hAnsi="Arial" w:cs="Arial"/>
          <w:b/>
          <w:sz w:val="32"/>
          <w:szCs w:val="32"/>
        </w:rPr>
        <w:t>Е</w:t>
      </w:r>
    </w:p>
    <w:p w:rsidR="003260DB" w:rsidRPr="00727B00" w:rsidRDefault="003260DB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3260DB" w:rsidRPr="00727B00">
        <w:tc>
          <w:tcPr>
            <w:tcW w:w="4606" w:type="dxa"/>
          </w:tcPr>
          <w:p w:rsidR="003260DB" w:rsidRPr="00727B00" w:rsidRDefault="003260DB" w:rsidP="00996835">
            <w:pPr>
              <w:jc w:val="center"/>
              <w:rPr>
                <w:rFonts w:ascii="Arial" w:hAnsi="Arial" w:cs="Arial"/>
              </w:rPr>
            </w:pPr>
            <w:r w:rsidRPr="00727B00">
              <w:rPr>
                <w:rFonts w:ascii="Arial" w:hAnsi="Arial" w:cs="Arial"/>
              </w:rPr>
              <w:t>__</w:t>
            </w:r>
            <w:r w:rsidR="00996835" w:rsidRPr="00727B00">
              <w:rPr>
                <w:rFonts w:ascii="Arial" w:hAnsi="Arial" w:cs="Arial"/>
                <w:u w:val="single"/>
              </w:rPr>
              <w:t>13.06.2018</w:t>
            </w:r>
            <w:r w:rsidRPr="00727B00">
              <w:rPr>
                <w:rFonts w:ascii="Arial" w:hAnsi="Arial" w:cs="Arial"/>
              </w:rPr>
              <w:t>_____</w:t>
            </w:r>
          </w:p>
        </w:tc>
        <w:tc>
          <w:tcPr>
            <w:tcW w:w="4606" w:type="dxa"/>
          </w:tcPr>
          <w:p w:rsidR="003260DB" w:rsidRPr="00727B00" w:rsidRDefault="003260DB" w:rsidP="00727B00">
            <w:pPr>
              <w:jc w:val="right"/>
              <w:rPr>
                <w:rFonts w:ascii="Arial" w:hAnsi="Arial" w:cs="Arial"/>
              </w:rPr>
            </w:pPr>
            <w:r w:rsidRPr="00727B00">
              <w:rPr>
                <w:rFonts w:ascii="Arial" w:hAnsi="Arial" w:cs="Arial"/>
              </w:rPr>
              <w:t>№ _</w:t>
            </w:r>
            <w:r w:rsidR="00847332" w:rsidRPr="00727B00">
              <w:rPr>
                <w:rFonts w:ascii="Arial" w:hAnsi="Arial" w:cs="Arial"/>
              </w:rPr>
              <w:t>_</w:t>
            </w:r>
            <w:r w:rsidR="00996835" w:rsidRPr="00727B00">
              <w:rPr>
                <w:rFonts w:ascii="Arial" w:hAnsi="Arial" w:cs="Arial"/>
                <w:u w:val="single"/>
              </w:rPr>
              <w:t>422</w:t>
            </w:r>
          </w:p>
        </w:tc>
      </w:tr>
      <w:tr w:rsidR="003260DB" w:rsidRPr="00727B00">
        <w:tc>
          <w:tcPr>
            <w:tcW w:w="4606" w:type="dxa"/>
          </w:tcPr>
          <w:p w:rsidR="003260DB" w:rsidRPr="00727B00" w:rsidRDefault="003260DB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4606" w:type="dxa"/>
          </w:tcPr>
          <w:p w:rsidR="003260DB" w:rsidRPr="00727B00" w:rsidRDefault="003260DB">
            <w:pPr>
              <w:jc w:val="both"/>
              <w:rPr>
                <w:rFonts w:ascii="Arial" w:hAnsi="Arial" w:cs="Arial"/>
              </w:rPr>
            </w:pPr>
          </w:p>
        </w:tc>
      </w:tr>
    </w:tbl>
    <w:p w:rsidR="003260DB" w:rsidRPr="00727B00" w:rsidRDefault="003260DB">
      <w:pPr>
        <w:autoSpaceDE w:val="0"/>
        <w:autoSpaceDN w:val="0"/>
        <w:adjustRightInd w:val="0"/>
        <w:rPr>
          <w:rFonts w:ascii="Arial" w:hAnsi="Arial" w:cs="Arial"/>
        </w:rPr>
      </w:pPr>
    </w:p>
    <w:p w:rsidR="003260DB" w:rsidRPr="00727B00" w:rsidRDefault="004B6BB1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  <w:r w:rsidRPr="00727B00">
        <w:rPr>
          <w:rFonts w:ascii="Arial" w:hAnsi="Arial" w:cs="Arial"/>
          <w:sz w:val="32"/>
          <w:szCs w:val="32"/>
        </w:rPr>
        <w:t>О внесении изменений в Методику оценки эффективности муниципальных программ Ковернинского муниципального района Нижегородской области, утвержденную постановлением Администрации Ковернинского муниципального района Нижегородской области от 11.07.2014 № 392</w:t>
      </w:r>
    </w:p>
    <w:p w:rsidR="004244DA" w:rsidRPr="00727B00" w:rsidRDefault="004244DA" w:rsidP="004E189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847332" w:rsidRPr="00727B00" w:rsidRDefault="00847332" w:rsidP="004E189B">
      <w:pPr>
        <w:pStyle w:val="ConsPlusTitle"/>
        <w:widowControl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  <w:b w:val="0"/>
        </w:rPr>
        <w:t xml:space="preserve">Администрация Ковернинского муниципального района </w:t>
      </w:r>
      <w:proofErr w:type="spellStart"/>
      <w:proofErr w:type="gramStart"/>
      <w:r w:rsidRPr="00727B00">
        <w:rPr>
          <w:rFonts w:ascii="Arial" w:hAnsi="Arial" w:cs="Arial"/>
        </w:rPr>
        <w:t>п</w:t>
      </w:r>
      <w:proofErr w:type="spellEnd"/>
      <w:proofErr w:type="gramEnd"/>
      <w:r w:rsidRPr="00727B00">
        <w:rPr>
          <w:rFonts w:ascii="Arial" w:hAnsi="Arial" w:cs="Arial"/>
        </w:rPr>
        <w:t xml:space="preserve"> о с т а </w:t>
      </w:r>
      <w:proofErr w:type="spellStart"/>
      <w:r w:rsidRPr="00727B00">
        <w:rPr>
          <w:rFonts w:ascii="Arial" w:hAnsi="Arial" w:cs="Arial"/>
        </w:rPr>
        <w:t>н</w:t>
      </w:r>
      <w:proofErr w:type="spellEnd"/>
      <w:r w:rsidRPr="00727B00">
        <w:rPr>
          <w:rFonts w:ascii="Arial" w:hAnsi="Arial" w:cs="Arial"/>
        </w:rPr>
        <w:t xml:space="preserve"> о в л я е т :</w:t>
      </w:r>
    </w:p>
    <w:p w:rsidR="003260DB" w:rsidRPr="00727B00" w:rsidRDefault="003260DB" w:rsidP="004E189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 xml:space="preserve">1. </w:t>
      </w:r>
      <w:r w:rsidR="001C4662" w:rsidRPr="00727B00">
        <w:rPr>
          <w:rFonts w:ascii="Arial" w:hAnsi="Arial" w:cs="Arial"/>
        </w:rPr>
        <w:t>Внести в</w:t>
      </w:r>
      <w:r w:rsidRPr="00727B00">
        <w:rPr>
          <w:rFonts w:ascii="Arial" w:hAnsi="Arial" w:cs="Arial"/>
        </w:rPr>
        <w:t xml:space="preserve"> Методику оценки эффективности </w:t>
      </w:r>
      <w:r w:rsidR="006B13F5" w:rsidRPr="00727B00">
        <w:rPr>
          <w:rFonts w:ascii="Arial" w:hAnsi="Arial" w:cs="Arial"/>
        </w:rPr>
        <w:t>муниципальных</w:t>
      </w:r>
      <w:r w:rsidRPr="00727B00">
        <w:rPr>
          <w:rFonts w:ascii="Arial" w:hAnsi="Arial" w:cs="Arial"/>
        </w:rPr>
        <w:t xml:space="preserve"> программ</w:t>
      </w:r>
      <w:r w:rsidR="006B13F5" w:rsidRPr="00727B00">
        <w:rPr>
          <w:rFonts w:ascii="Arial" w:hAnsi="Arial" w:cs="Arial"/>
        </w:rPr>
        <w:t xml:space="preserve"> Ковернинского муниципального района Нижегородской области (д</w:t>
      </w:r>
      <w:r w:rsidR="001C4662" w:rsidRPr="00727B00">
        <w:rPr>
          <w:rFonts w:ascii="Arial" w:hAnsi="Arial" w:cs="Arial"/>
        </w:rPr>
        <w:t xml:space="preserve">алее - Методика), утвержденную постановлением Администрации Ковернинского муниципального района Нижегородской области от 11.07.2014 № 392 </w:t>
      </w:r>
      <w:r w:rsidR="00847332" w:rsidRPr="00727B00">
        <w:rPr>
          <w:rFonts w:ascii="Arial" w:hAnsi="Arial" w:cs="Arial"/>
        </w:rPr>
        <w:t xml:space="preserve">следующие </w:t>
      </w:r>
      <w:r w:rsidR="001C4662" w:rsidRPr="00727B00">
        <w:rPr>
          <w:rFonts w:ascii="Arial" w:hAnsi="Arial" w:cs="Arial"/>
        </w:rPr>
        <w:t>изменения</w:t>
      </w:r>
      <w:r w:rsidR="00847332" w:rsidRPr="00727B00">
        <w:rPr>
          <w:rFonts w:ascii="Arial" w:hAnsi="Arial" w:cs="Arial"/>
        </w:rPr>
        <w:t>:</w:t>
      </w:r>
    </w:p>
    <w:p w:rsidR="00847332" w:rsidRPr="00727B00" w:rsidRDefault="00847332" w:rsidP="004E189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 xml:space="preserve">1.1. </w:t>
      </w:r>
      <w:r w:rsidR="00C4085F" w:rsidRPr="00727B00">
        <w:rPr>
          <w:rFonts w:ascii="Arial" w:hAnsi="Arial" w:cs="Arial"/>
        </w:rPr>
        <w:t>П</w:t>
      </w:r>
      <w:r w:rsidRPr="00727B00">
        <w:rPr>
          <w:rFonts w:ascii="Arial" w:hAnsi="Arial" w:cs="Arial"/>
        </w:rPr>
        <w:t>ункт 1.5. изложить в следующей редакции: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«</w:t>
      </w:r>
      <w:r w:rsidR="000D1A05" w:rsidRPr="00727B00">
        <w:rPr>
          <w:rFonts w:ascii="Arial" w:hAnsi="Arial" w:cs="Arial"/>
        </w:rPr>
        <w:t xml:space="preserve">1.5. </w:t>
      </w:r>
      <w:r w:rsidRPr="00727B00">
        <w:rPr>
          <w:rFonts w:ascii="Arial" w:hAnsi="Arial" w:cs="Arial"/>
        </w:rPr>
        <w:t xml:space="preserve">Отдел экономики ежегодно, до 25 апреля года, следующего за </w:t>
      </w:r>
      <w:proofErr w:type="gramStart"/>
      <w:r w:rsidRPr="00727B00">
        <w:rPr>
          <w:rFonts w:ascii="Arial" w:hAnsi="Arial" w:cs="Arial"/>
        </w:rPr>
        <w:t>отчетным</w:t>
      </w:r>
      <w:proofErr w:type="gramEnd"/>
      <w:r w:rsidRPr="00727B00">
        <w:rPr>
          <w:rFonts w:ascii="Arial" w:hAnsi="Arial" w:cs="Arial"/>
        </w:rPr>
        <w:t>, проводит оценку эффективности муниципальных программ;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 xml:space="preserve">- информирует главу местного самоуправления Ковернинского муниципального района  об </w:t>
      </w:r>
      <w:r w:rsidR="003430D2" w:rsidRPr="00727B00">
        <w:rPr>
          <w:rFonts w:ascii="Arial" w:hAnsi="Arial" w:cs="Arial"/>
        </w:rPr>
        <w:t xml:space="preserve">итогах проведенной оценки </w:t>
      </w:r>
      <w:r w:rsidRPr="00727B00">
        <w:rPr>
          <w:rFonts w:ascii="Arial" w:hAnsi="Arial" w:cs="Arial"/>
        </w:rPr>
        <w:t>эффективности реализации муниципальных программ;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- по итогам проведенной оценки эффективности муниципальных программ представляет на рассмотрение главы местного самоуправления одно (несколько) из следующих предложений: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о целесообразности продолжения муниципальной программы;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о доработке муниципальной программы;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847332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</w:t>
      </w:r>
      <w:proofErr w:type="gramStart"/>
      <w:r w:rsidRPr="00727B00">
        <w:rPr>
          <w:rFonts w:ascii="Arial" w:hAnsi="Arial" w:cs="Arial"/>
        </w:rPr>
        <w:t>.</w:t>
      </w:r>
      <w:r w:rsidR="00847332" w:rsidRPr="00727B00">
        <w:rPr>
          <w:rFonts w:ascii="Arial" w:hAnsi="Arial" w:cs="Arial"/>
        </w:rPr>
        <w:t>».</w:t>
      </w:r>
      <w:proofErr w:type="gramEnd"/>
    </w:p>
    <w:p w:rsidR="00847332" w:rsidRPr="00727B00" w:rsidRDefault="00847332" w:rsidP="004E189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1.2. Пункт 7.4.</w:t>
      </w:r>
      <w:r w:rsidR="00C4085F" w:rsidRPr="00727B00">
        <w:rPr>
          <w:rFonts w:ascii="Arial" w:hAnsi="Arial" w:cs="Arial"/>
        </w:rPr>
        <w:t xml:space="preserve"> изложить в следующей редакции:</w:t>
      </w:r>
    </w:p>
    <w:p w:rsidR="00C4085F" w:rsidRPr="00727B00" w:rsidRDefault="00C4085F" w:rsidP="004E189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 xml:space="preserve">«7.4. </w:t>
      </w:r>
      <w:r w:rsidR="003430D2" w:rsidRPr="00727B00">
        <w:rPr>
          <w:rFonts w:ascii="Arial" w:hAnsi="Arial" w:cs="Arial"/>
        </w:rPr>
        <w:t>Основные сведения о результатах</w:t>
      </w:r>
      <w:r w:rsidRPr="00727B00">
        <w:rPr>
          <w:rFonts w:ascii="Arial" w:hAnsi="Arial" w:cs="Arial"/>
        </w:rPr>
        <w:t xml:space="preserve"> оценки эффективности реализации муниципальных программ подлежат размещению на официальном сайте Администрации Ковернинского муниципального района Нижегородской области в информационно-</w:t>
      </w:r>
      <w:r w:rsidRPr="00727B00">
        <w:rPr>
          <w:rFonts w:ascii="Arial" w:hAnsi="Arial" w:cs="Arial"/>
        </w:rPr>
        <w:lastRenderedPageBreak/>
        <w:t>телекоммуникационной сети "Интернет" после рассмотрения главой местного самоуправления Ковернинского муниципального района Нижегородской области</w:t>
      </w:r>
      <w:proofErr w:type="gramStart"/>
      <w:r w:rsidRPr="00727B00">
        <w:rPr>
          <w:rFonts w:ascii="Arial" w:hAnsi="Arial" w:cs="Arial"/>
        </w:rPr>
        <w:t>.».</w:t>
      </w:r>
      <w:proofErr w:type="gramEnd"/>
    </w:p>
    <w:p w:rsidR="003260DB" w:rsidRPr="00727B00" w:rsidRDefault="001C4662" w:rsidP="004E189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27B00">
        <w:rPr>
          <w:rFonts w:ascii="Arial" w:hAnsi="Arial" w:cs="Arial"/>
        </w:rPr>
        <w:t>2</w:t>
      </w:r>
      <w:r w:rsidR="003260DB" w:rsidRPr="00727B00">
        <w:rPr>
          <w:rFonts w:ascii="Arial" w:hAnsi="Arial" w:cs="Arial"/>
        </w:rPr>
        <w:t>. Контроль по исполнению</w:t>
      </w:r>
      <w:r w:rsidR="00B50F10" w:rsidRPr="00727B00">
        <w:rPr>
          <w:rFonts w:ascii="Arial" w:hAnsi="Arial" w:cs="Arial"/>
        </w:rPr>
        <w:t xml:space="preserve"> настоящего</w:t>
      </w:r>
      <w:r w:rsidR="003260DB" w:rsidRPr="00727B00">
        <w:rPr>
          <w:rFonts w:ascii="Arial" w:hAnsi="Arial" w:cs="Arial"/>
        </w:rPr>
        <w:t xml:space="preserve"> постановления оставляю за собой.</w:t>
      </w:r>
    </w:p>
    <w:p w:rsidR="003260DB" w:rsidRPr="00727B00" w:rsidRDefault="003260D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260DB" w:rsidRPr="00727B00" w:rsidRDefault="003260D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260DB" w:rsidRPr="00727B00" w:rsidRDefault="003260D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260DB" w:rsidRPr="00727B00" w:rsidRDefault="003260DB">
      <w:pPr>
        <w:pStyle w:val="ConsPlusNormal"/>
        <w:widowControl/>
        <w:ind w:firstLine="0"/>
        <w:jc w:val="both"/>
        <w:rPr>
          <w:sz w:val="24"/>
          <w:szCs w:val="24"/>
        </w:rPr>
      </w:pPr>
      <w:r w:rsidRPr="00727B00">
        <w:rPr>
          <w:sz w:val="24"/>
          <w:szCs w:val="24"/>
        </w:rPr>
        <w:t>Г</w:t>
      </w:r>
      <w:r w:rsidR="006B13F5" w:rsidRPr="00727B00">
        <w:rPr>
          <w:sz w:val="24"/>
          <w:szCs w:val="24"/>
        </w:rPr>
        <w:t xml:space="preserve">лава </w:t>
      </w:r>
      <w:r w:rsidR="003430D2" w:rsidRPr="00727B00">
        <w:rPr>
          <w:sz w:val="24"/>
          <w:szCs w:val="24"/>
        </w:rPr>
        <w:t>местного самоуправления</w:t>
      </w:r>
      <w:r w:rsidR="00650889" w:rsidRPr="00727B00">
        <w:rPr>
          <w:sz w:val="24"/>
          <w:szCs w:val="24"/>
        </w:rPr>
        <w:tab/>
      </w:r>
      <w:r w:rsidR="00650889" w:rsidRPr="00727B00">
        <w:rPr>
          <w:sz w:val="24"/>
          <w:szCs w:val="24"/>
        </w:rPr>
        <w:tab/>
      </w:r>
      <w:r w:rsidR="00650889" w:rsidRPr="00727B00">
        <w:rPr>
          <w:sz w:val="24"/>
          <w:szCs w:val="24"/>
        </w:rPr>
        <w:tab/>
      </w:r>
      <w:r w:rsidR="006B13F5" w:rsidRPr="00727B00">
        <w:rPr>
          <w:sz w:val="24"/>
          <w:szCs w:val="24"/>
        </w:rPr>
        <w:tab/>
      </w:r>
      <w:r w:rsidR="006B13F5" w:rsidRPr="00727B00">
        <w:rPr>
          <w:sz w:val="24"/>
          <w:szCs w:val="24"/>
        </w:rPr>
        <w:tab/>
      </w:r>
      <w:r w:rsidR="00727B00">
        <w:rPr>
          <w:sz w:val="24"/>
          <w:szCs w:val="24"/>
        </w:rPr>
        <w:tab/>
      </w:r>
      <w:r w:rsidR="00727B00">
        <w:rPr>
          <w:sz w:val="24"/>
          <w:szCs w:val="24"/>
        </w:rPr>
        <w:tab/>
      </w:r>
      <w:r w:rsidR="006B13F5" w:rsidRPr="00727B00">
        <w:rPr>
          <w:sz w:val="24"/>
          <w:szCs w:val="24"/>
        </w:rPr>
        <w:t>О</w:t>
      </w:r>
      <w:r w:rsidRPr="00727B00">
        <w:rPr>
          <w:sz w:val="24"/>
          <w:szCs w:val="24"/>
        </w:rPr>
        <w:t xml:space="preserve">.П. </w:t>
      </w:r>
      <w:r w:rsidR="001C4662" w:rsidRPr="00727B00">
        <w:rPr>
          <w:sz w:val="24"/>
          <w:szCs w:val="24"/>
        </w:rPr>
        <w:t>Шмелё</w:t>
      </w:r>
      <w:r w:rsidR="006B13F5" w:rsidRPr="00727B00">
        <w:rPr>
          <w:sz w:val="24"/>
          <w:szCs w:val="24"/>
        </w:rPr>
        <w:t>в</w:t>
      </w:r>
    </w:p>
    <w:sectPr w:rsidR="003260DB" w:rsidRPr="00727B00" w:rsidSect="004244DA">
      <w:pgSz w:w="11906" w:h="16838" w:code="9"/>
      <w:pgMar w:top="1134" w:right="567" w:bottom="1134" w:left="1134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5pt;height:18pt" o:bullet="t">
        <v:imagedata r:id="rId1" o:title=""/>
      </v:shape>
    </w:pict>
  </w:numPicBullet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3260DB"/>
    <w:rsid w:val="00014127"/>
    <w:rsid w:val="0004349B"/>
    <w:rsid w:val="000D1A05"/>
    <w:rsid w:val="000F3A9A"/>
    <w:rsid w:val="0014531A"/>
    <w:rsid w:val="001758A4"/>
    <w:rsid w:val="00176F92"/>
    <w:rsid w:val="001870F1"/>
    <w:rsid w:val="00193E35"/>
    <w:rsid w:val="00195F9F"/>
    <w:rsid w:val="001A2F79"/>
    <w:rsid w:val="001A56D4"/>
    <w:rsid w:val="001B1431"/>
    <w:rsid w:val="001C4662"/>
    <w:rsid w:val="001C5A5B"/>
    <w:rsid w:val="001E7235"/>
    <w:rsid w:val="001F2489"/>
    <w:rsid w:val="00201A30"/>
    <w:rsid w:val="00214FE1"/>
    <w:rsid w:val="00222099"/>
    <w:rsid w:val="002223B2"/>
    <w:rsid w:val="0023670E"/>
    <w:rsid w:val="00242231"/>
    <w:rsid w:val="00270015"/>
    <w:rsid w:val="002A1583"/>
    <w:rsid w:val="003123E8"/>
    <w:rsid w:val="00324A7D"/>
    <w:rsid w:val="003260DB"/>
    <w:rsid w:val="00341D84"/>
    <w:rsid w:val="003430D2"/>
    <w:rsid w:val="00370C26"/>
    <w:rsid w:val="00382485"/>
    <w:rsid w:val="00382ACB"/>
    <w:rsid w:val="003C3F94"/>
    <w:rsid w:val="004244DA"/>
    <w:rsid w:val="00440FC5"/>
    <w:rsid w:val="00495D42"/>
    <w:rsid w:val="004B6BB1"/>
    <w:rsid w:val="004E189B"/>
    <w:rsid w:val="004E3D27"/>
    <w:rsid w:val="004F04F9"/>
    <w:rsid w:val="005303E8"/>
    <w:rsid w:val="00556C7A"/>
    <w:rsid w:val="00561DF1"/>
    <w:rsid w:val="00591DBE"/>
    <w:rsid w:val="005951D9"/>
    <w:rsid w:val="005C6CD3"/>
    <w:rsid w:val="006177B7"/>
    <w:rsid w:val="0063380E"/>
    <w:rsid w:val="00650889"/>
    <w:rsid w:val="006528F1"/>
    <w:rsid w:val="006B13F5"/>
    <w:rsid w:val="006B353C"/>
    <w:rsid w:val="006B5244"/>
    <w:rsid w:val="006D2034"/>
    <w:rsid w:val="00722A26"/>
    <w:rsid w:val="00727B00"/>
    <w:rsid w:val="007356B5"/>
    <w:rsid w:val="007462AD"/>
    <w:rsid w:val="00770384"/>
    <w:rsid w:val="00773570"/>
    <w:rsid w:val="007A4A51"/>
    <w:rsid w:val="007B282E"/>
    <w:rsid w:val="008173E9"/>
    <w:rsid w:val="00847332"/>
    <w:rsid w:val="00852C91"/>
    <w:rsid w:val="00873916"/>
    <w:rsid w:val="008F3FD5"/>
    <w:rsid w:val="00960902"/>
    <w:rsid w:val="00984814"/>
    <w:rsid w:val="00996835"/>
    <w:rsid w:val="009C40F5"/>
    <w:rsid w:val="009F64C1"/>
    <w:rsid w:val="00A10DA1"/>
    <w:rsid w:val="00A426CD"/>
    <w:rsid w:val="00A76F8E"/>
    <w:rsid w:val="00A94F7C"/>
    <w:rsid w:val="00AB3158"/>
    <w:rsid w:val="00AE39F9"/>
    <w:rsid w:val="00B0251C"/>
    <w:rsid w:val="00B30F1C"/>
    <w:rsid w:val="00B34242"/>
    <w:rsid w:val="00B50F10"/>
    <w:rsid w:val="00B620FC"/>
    <w:rsid w:val="00B9631D"/>
    <w:rsid w:val="00BB5999"/>
    <w:rsid w:val="00C15FAE"/>
    <w:rsid w:val="00C4085F"/>
    <w:rsid w:val="00C86A87"/>
    <w:rsid w:val="00CA3241"/>
    <w:rsid w:val="00CA7110"/>
    <w:rsid w:val="00CC1AB8"/>
    <w:rsid w:val="00D37892"/>
    <w:rsid w:val="00D51E16"/>
    <w:rsid w:val="00D8505F"/>
    <w:rsid w:val="00DE53FF"/>
    <w:rsid w:val="00E137FF"/>
    <w:rsid w:val="00E30D16"/>
    <w:rsid w:val="00E43814"/>
    <w:rsid w:val="00EB2EF3"/>
    <w:rsid w:val="00EC116F"/>
    <w:rsid w:val="00F3221C"/>
    <w:rsid w:val="00F546F6"/>
    <w:rsid w:val="00F94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6C7A"/>
    <w:rPr>
      <w:sz w:val="24"/>
      <w:szCs w:val="24"/>
    </w:rPr>
  </w:style>
  <w:style w:type="paragraph" w:styleId="1">
    <w:name w:val="heading 1"/>
    <w:basedOn w:val="a"/>
    <w:next w:val="a"/>
    <w:qFormat/>
    <w:rsid w:val="005303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556C7A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56C7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556C7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556C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rsid w:val="00556C7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ConsPlusNormal">
    <w:name w:val="ConsPlusNormal"/>
    <w:rsid w:val="00556C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Обычный + 14 пт"/>
    <w:basedOn w:val="1"/>
    <w:rsid w:val="005303E8"/>
    <w:pPr>
      <w:jc w:val="both"/>
    </w:pPr>
    <w:rPr>
      <w:rFonts w:ascii="Times New Roman" w:hAnsi="Times New Roman" w:cs="Times New Roman"/>
      <w:b w:val="0"/>
      <w:sz w:val="28"/>
      <w:szCs w:val="28"/>
    </w:rPr>
  </w:style>
  <w:style w:type="paragraph" w:styleId="a4">
    <w:name w:val="Balloon Text"/>
    <w:basedOn w:val="a"/>
    <w:link w:val="a5"/>
    <w:rsid w:val="004B6B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B6BB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473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52C8A-358D-400A-BD4B-7DF5F6F52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НИЖЕГОРОДСКОЙ ОБЛАСТИ</vt:lpstr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НИЖЕГОРОДСКОЙ ОБЛАСТИ</dc:title>
  <dc:subject/>
  <dc:creator>1</dc:creator>
  <cp:keywords/>
  <dc:description/>
  <cp:lastModifiedBy>User</cp:lastModifiedBy>
  <cp:revision>3</cp:revision>
  <cp:lastPrinted>2018-06-15T05:15:00Z</cp:lastPrinted>
  <dcterms:created xsi:type="dcterms:W3CDTF">2018-06-15T05:16:00Z</dcterms:created>
  <dcterms:modified xsi:type="dcterms:W3CDTF">2018-06-15T05:17:00Z</dcterms:modified>
</cp:coreProperties>
</file>