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5F7" w:rsidRPr="00D51B0F" w:rsidRDefault="004935F7" w:rsidP="004935F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1B0F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BF4442" w:rsidRPr="00D51B0F" w:rsidRDefault="004935F7" w:rsidP="004935F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1B0F">
        <w:rPr>
          <w:rFonts w:ascii="Times New Roman" w:hAnsi="Times New Roman" w:cs="Times New Roman"/>
          <w:b/>
          <w:sz w:val="24"/>
          <w:szCs w:val="24"/>
        </w:rPr>
        <w:t>О ПРОВЕДЕНИИ КОНКУРСА «АЙ, ДА САНИ»</w:t>
      </w:r>
    </w:p>
    <w:p w:rsidR="004935F7" w:rsidRPr="00D51B0F" w:rsidRDefault="004935F7" w:rsidP="004935F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1B0F">
        <w:rPr>
          <w:rFonts w:ascii="Times New Roman" w:hAnsi="Times New Roman" w:cs="Times New Roman"/>
          <w:b/>
          <w:sz w:val="24"/>
          <w:szCs w:val="24"/>
        </w:rPr>
        <w:t>(в рамках народного гулянья «Гуляй народ, Масленица у ворот»)</w:t>
      </w:r>
    </w:p>
    <w:p w:rsidR="004935F7" w:rsidRPr="00D51B0F" w:rsidRDefault="004935F7" w:rsidP="004935F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35F7" w:rsidRPr="00D51B0F" w:rsidRDefault="004935F7" w:rsidP="004935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1B0F">
        <w:rPr>
          <w:rFonts w:ascii="Times New Roman" w:hAnsi="Times New Roman" w:cs="Times New Roman"/>
          <w:sz w:val="24"/>
          <w:szCs w:val="24"/>
        </w:rPr>
        <w:tab/>
        <w:t>Праздник проводится Отделом культуры и кино Администрации Ковернинского муниципального района Нижегородской области, администрацией посёлка Ковернино.</w:t>
      </w:r>
    </w:p>
    <w:p w:rsidR="004935F7" w:rsidRPr="00D51B0F" w:rsidRDefault="004935F7" w:rsidP="004935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1B0F">
        <w:rPr>
          <w:rFonts w:ascii="Times New Roman" w:hAnsi="Times New Roman" w:cs="Times New Roman"/>
          <w:sz w:val="24"/>
          <w:szCs w:val="24"/>
        </w:rPr>
        <w:tab/>
        <w:t>Время проведения: 18 февраля 2018 года на площади поселка Ковернино.</w:t>
      </w:r>
    </w:p>
    <w:p w:rsidR="004935F7" w:rsidRPr="00D51B0F" w:rsidRDefault="004935F7" w:rsidP="004935F7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1B0F">
        <w:rPr>
          <w:rFonts w:ascii="Times New Roman" w:hAnsi="Times New Roman" w:cs="Times New Roman"/>
          <w:b/>
          <w:sz w:val="24"/>
          <w:szCs w:val="24"/>
        </w:rPr>
        <w:t>Цели и задачи:</w:t>
      </w:r>
    </w:p>
    <w:p w:rsidR="004935F7" w:rsidRPr="00D51B0F" w:rsidRDefault="004935F7" w:rsidP="004935F7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935F7" w:rsidRPr="00D51B0F" w:rsidRDefault="004935F7" w:rsidP="004935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1B0F">
        <w:rPr>
          <w:rFonts w:ascii="Times New Roman" w:hAnsi="Times New Roman" w:cs="Times New Roman"/>
          <w:sz w:val="24"/>
          <w:szCs w:val="24"/>
        </w:rPr>
        <w:t>- активизация работы по сохранению и укреплению традиций русской национальной культуры;</w:t>
      </w:r>
    </w:p>
    <w:p w:rsidR="004935F7" w:rsidRPr="00D51B0F" w:rsidRDefault="004935F7" w:rsidP="004935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1B0F">
        <w:rPr>
          <w:rFonts w:ascii="Times New Roman" w:hAnsi="Times New Roman" w:cs="Times New Roman"/>
          <w:sz w:val="24"/>
          <w:szCs w:val="24"/>
        </w:rPr>
        <w:t>-  выявление, укрепление и поддержка локальных центров и мастеров – носителей традиционной культуры;</w:t>
      </w:r>
    </w:p>
    <w:p w:rsidR="004935F7" w:rsidRPr="00D51B0F" w:rsidRDefault="004935F7" w:rsidP="004935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1B0F">
        <w:rPr>
          <w:rFonts w:ascii="Times New Roman" w:hAnsi="Times New Roman" w:cs="Times New Roman"/>
          <w:sz w:val="24"/>
          <w:szCs w:val="24"/>
        </w:rPr>
        <w:t>-   организация культурного досуга жителей р.п. Ковернино;</w:t>
      </w:r>
    </w:p>
    <w:p w:rsidR="004935F7" w:rsidRPr="00D51B0F" w:rsidRDefault="004935F7" w:rsidP="004935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1B0F">
        <w:rPr>
          <w:rFonts w:ascii="Times New Roman" w:hAnsi="Times New Roman" w:cs="Times New Roman"/>
          <w:sz w:val="24"/>
          <w:szCs w:val="24"/>
        </w:rPr>
        <w:t>-  привлечение предприятий и организаций посёлка к участию в социально-культурной жизни района;</w:t>
      </w:r>
    </w:p>
    <w:p w:rsidR="004935F7" w:rsidRPr="00D51B0F" w:rsidRDefault="004935F7" w:rsidP="004935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1B0F">
        <w:rPr>
          <w:rFonts w:ascii="Times New Roman" w:hAnsi="Times New Roman" w:cs="Times New Roman"/>
          <w:sz w:val="24"/>
          <w:szCs w:val="24"/>
        </w:rPr>
        <w:t>-   развитие у населения навыков культурного отдыха и творческой фантазии.</w:t>
      </w:r>
    </w:p>
    <w:p w:rsidR="004935F7" w:rsidRPr="00D51B0F" w:rsidRDefault="004935F7" w:rsidP="004935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935F7" w:rsidRPr="00D51B0F" w:rsidRDefault="004935F7" w:rsidP="004935F7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1B0F">
        <w:rPr>
          <w:rFonts w:ascii="Times New Roman" w:hAnsi="Times New Roman" w:cs="Times New Roman"/>
          <w:b/>
          <w:sz w:val="24"/>
          <w:szCs w:val="24"/>
        </w:rPr>
        <w:t>Условия участия:</w:t>
      </w:r>
    </w:p>
    <w:p w:rsidR="004935F7" w:rsidRPr="00D51B0F" w:rsidRDefault="004935F7" w:rsidP="004935F7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51B0F">
        <w:rPr>
          <w:rFonts w:ascii="Times New Roman" w:hAnsi="Times New Roman" w:cs="Times New Roman"/>
          <w:sz w:val="24"/>
          <w:szCs w:val="24"/>
        </w:rPr>
        <w:t>В конкурсной программе могут принимать участие предприятия, организации, учреждения Ковернинского муниципального района Нижегородской области всех форм собственности, творческие объединении, семейные команды.</w:t>
      </w:r>
    </w:p>
    <w:p w:rsidR="00E51E0A" w:rsidRPr="00D51B0F" w:rsidRDefault="004935F7" w:rsidP="004935F7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51B0F">
        <w:rPr>
          <w:rFonts w:ascii="Times New Roman" w:hAnsi="Times New Roman" w:cs="Times New Roman"/>
          <w:sz w:val="24"/>
          <w:szCs w:val="24"/>
        </w:rPr>
        <w:t xml:space="preserve">Заявка на участие предоставляются </w:t>
      </w:r>
      <w:r w:rsidR="00E51E0A" w:rsidRPr="00D51B0F">
        <w:rPr>
          <w:rFonts w:ascii="Times New Roman" w:hAnsi="Times New Roman" w:cs="Times New Roman"/>
          <w:sz w:val="24"/>
          <w:szCs w:val="24"/>
        </w:rPr>
        <w:t>в Центр досуга р.п. Ковернино до 10 февраля 2018 года по телефону: 2-11-65, 2-36-38.</w:t>
      </w:r>
    </w:p>
    <w:p w:rsidR="004935F7" w:rsidRPr="00D51B0F" w:rsidRDefault="004935F7" w:rsidP="004935F7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51B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1E0A" w:rsidRPr="007F50C4" w:rsidRDefault="007F50C4" w:rsidP="007F50C4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E51E0A" w:rsidRPr="007F50C4">
        <w:rPr>
          <w:rFonts w:ascii="Times New Roman" w:hAnsi="Times New Roman" w:cs="Times New Roman"/>
          <w:b/>
          <w:sz w:val="24"/>
          <w:szCs w:val="24"/>
        </w:rPr>
        <w:t>Конкурс «Ай, да сани!»:</w:t>
      </w:r>
    </w:p>
    <w:p w:rsidR="00E51E0A" w:rsidRPr="00D51B0F" w:rsidRDefault="00E51E0A" w:rsidP="00E51E0A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51B0F">
        <w:rPr>
          <w:rFonts w:ascii="Times New Roman" w:hAnsi="Times New Roman" w:cs="Times New Roman"/>
          <w:sz w:val="24"/>
          <w:szCs w:val="24"/>
        </w:rPr>
        <w:tab/>
        <w:t>Оформление саней (по любой тематике) красочное оформление и защита санок со сцены, которое может включить в себя музыкальное, песенное сопровождение. Юмор, сатира, пародия приветствуется. Продолжительность защиты не более 5 минут. Наличие группы поддержки приветствуется.</w:t>
      </w:r>
    </w:p>
    <w:p w:rsidR="00E51E0A" w:rsidRPr="00D51B0F" w:rsidRDefault="00E51E0A" w:rsidP="00E51E0A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51B0F">
        <w:rPr>
          <w:rFonts w:ascii="Times New Roman" w:hAnsi="Times New Roman" w:cs="Times New Roman"/>
          <w:b/>
          <w:sz w:val="24"/>
          <w:szCs w:val="24"/>
          <w:u w:val="single"/>
        </w:rPr>
        <w:t>Критерии оценки:</w:t>
      </w:r>
    </w:p>
    <w:p w:rsidR="00E51E0A" w:rsidRPr="00D51B0F" w:rsidRDefault="00E51E0A" w:rsidP="00E51E0A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51B0F">
        <w:rPr>
          <w:rFonts w:ascii="Times New Roman" w:hAnsi="Times New Roman" w:cs="Times New Roman"/>
          <w:sz w:val="24"/>
          <w:szCs w:val="24"/>
        </w:rPr>
        <w:t>- оформление саней</w:t>
      </w:r>
    </w:p>
    <w:p w:rsidR="00E51E0A" w:rsidRPr="00D51B0F" w:rsidRDefault="00E51E0A" w:rsidP="00E51E0A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51B0F">
        <w:rPr>
          <w:rFonts w:ascii="Times New Roman" w:hAnsi="Times New Roman" w:cs="Times New Roman"/>
          <w:sz w:val="24"/>
          <w:szCs w:val="24"/>
        </w:rPr>
        <w:t>- артистизм в защите</w:t>
      </w:r>
    </w:p>
    <w:p w:rsidR="00E51E0A" w:rsidRPr="00D51B0F" w:rsidRDefault="00E51E0A" w:rsidP="00E51E0A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51B0F">
        <w:rPr>
          <w:rFonts w:ascii="Times New Roman" w:hAnsi="Times New Roman" w:cs="Times New Roman"/>
          <w:sz w:val="24"/>
          <w:szCs w:val="24"/>
        </w:rPr>
        <w:t>- оригинальность выступления.</w:t>
      </w:r>
    </w:p>
    <w:p w:rsidR="00E51E0A" w:rsidRPr="00D51B0F" w:rsidRDefault="00E51E0A" w:rsidP="00E51E0A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51E0A" w:rsidRPr="00D51B0F" w:rsidRDefault="00E51E0A" w:rsidP="00E51E0A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51B0F">
        <w:rPr>
          <w:rFonts w:ascii="Times New Roman" w:hAnsi="Times New Roman" w:cs="Times New Roman"/>
          <w:b/>
          <w:sz w:val="24"/>
          <w:szCs w:val="24"/>
          <w:u w:val="single"/>
        </w:rPr>
        <w:t>Награждение участников конкурса:</w:t>
      </w:r>
    </w:p>
    <w:p w:rsidR="00E51E0A" w:rsidRPr="00D51B0F" w:rsidRDefault="00E51E0A" w:rsidP="00E51E0A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1B0F">
        <w:rPr>
          <w:rFonts w:ascii="Times New Roman" w:hAnsi="Times New Roman" w:cs="Times New Roman"/>
          <w:sz w:val="24"/>
          <w:szCs w:val="24"/>
        </w:rPr>
        <w:t>Победителей конкурса определяет жюри праздника.</w:t>
      </w:r>
    </w:p>
    <w:p w:rsidR="00E51E0A" w:rsidRPr="00D51B0F" w:rsidRDefault="00E51E0A" w:rsidP="00E51E0A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1B0F">
        <w:rPr>
          <w:rFonts w:ascii="Times New Roman" w:hAnsi="Times New Roman" w:cs="Times New Roman"/>
          <w:sz w:val="24"/>
          <w:szCs w:val="24"/>
        </w:rPr>
        <w:t>По итогам конкурса определяется три призовых места.</w:t>
      </w:r>
    </w:p>
    <w:p w:rsidR="00E51E0A" w:rsidRPr="00D51B0F" w:rsidRDefault="00E51E0A" w:rsidP="00E51E0A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1B0F">
        <w:rPr>
          <w:rFonts w:ascii="Times New Roman" w:hAnsi="Times New Roman" w:cs="Times New Roman"/>
          <w:sz w:val="24"/>
          <w:szCs w:val="24"/>
        </w:rPr>
        <w:t>По итогам конкурса «Ай, да сани!», победителям  вручаются призы, а всем участникам  - памятные сувениры за участие.</w:t>
      </w:r>
    </w:p>
    <w:p w:rsidR="00E51E0A" w:rsidRPr="00D51B0F" w:rsidRDefault="00E51E0A" w:rsidP="00E51E0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1E0A" w:rsidRPr="00D51B0F" w:rsidRDefault="00E51E0A" w:rsidP="00E51E0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1E0A" w:rsidRPr="00D51B0F" w:rsidRDefault="00E51E0A" w:rsidP="00E51E0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1E0A" w:rsidRPr="00D51B0F" w:rsidRDefault="00E51E0A" w:rsidP="00E51E0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1B0F">
        <w:rPr>
          <w:rFonts w:ascii="Times New Roman" w:hAnsi="Times New Roman" w:cs="Times New Roman"/>
          <w:sz w:val="24"/>
          <w:szCs w:val="24"/>
        </w:rPr>
        <w:t>Оргкомитет</w:t>
      </w:r>
    </w:p>
    <w:p w:rsidR="004935F7" w:rsidRPr="00D51B0F" w:rsidRDefault="004935F7" w:rsidP="004935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4935F7" w:rsidRPr="00D51B0F" w:rsidSect="00BF44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D11B5"/>
    <w:multiLevelType w:val="hybridMultilevel"/>
    <w:tmpl w:val="B052E0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7B476C"/>
    <w:multiLevelType w:val="hybridMultilevel"/>
    <w:tmpl w:val="B052E0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F83E5D"/>
    <w:multiLevelType w:val="hybridMultilevel"/>
    <w:tmpl w:val="041AC7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91246F"/>
    <w:multiLevelType w:val="hybridMultilevel"/>
    <w:tmpl w:val="2B8E2E2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35F7"/>
    <w:rsid w:val="004935F7"/>
    <w:rsid w:val="007F50C4"/>
    <w:rsid w:val="00BD4A9A"/>
    <w:rsid w:val="00BF4442"/>
    <w:rsid w:val="00D51B0F"/>
    <w:rsid w:val="00E51E0A"/>
    <w:rsid w:val="00FB2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4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35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DC5FF3-7712-4654-9BA8-F1109CE65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</cp:revision>
  <cp:lastPrinted>2018-02-02T13:24:00Z</cp:lastPrinted>
  <dcterms:created xsi:type="dcterms:W3CDTF">2018-02-02T11:03:00Z</dcterms:created>
  <dcterms:modified xsi:type="dcterms:W3CDTF">2018-02-02T13:24:00Z</dcterms:modified>
</cp:coreProperties>
</file>