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50" w:rsidRDefault="008C6050" w:rsidP="008C60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Министерство труда и социальной защиты Российской Федерации приглашает организации принять участие во Всероссийском конкурсе на лучшую организацию работ в области условий и охраны труда </w:t>
      </w:r>
      <w:r w:rsidRPr="008C6050">
        <w:rPr>
          <w:rFonts w:ascii="Times New Roman" w:eastAsia="Times New Roman" w:hAnsi="Times New Roman" w:cs="Times New Roman"/>
          <w:b/>
          <w:bCs/>
          <w:color w:val="000000"/>
          <w:sz w:val="28"/>
          <w:szCs w:val="18"/>
          <w:lang w:eastAsia="ru-RU"/>
        </w:rPr>
        <w:t>«Успех и безопасность»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. </w:t>
      </w:r>
    </w:p>
    <w:p w:rsidR="008C6050" w:rsidRDefault="008C6050" w:rsidP="008C60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Конкурс проводится в целях снижения уровня производственного травматизма и улучшения условий труда работников, активизации профилактической работы по предупреждению производственного травматизма и профессиональной заболеваемости в организациях. </w:t>
      </w:r>
    </w:p>
    <w:p w:rsidR="008C6050" w:rsidRDefault="008C6050" w:rsidP="008C60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Участие в Конкурсе - это возможность продемонстрировать развитую корпоративную социальную ответственность, культуру безопасности, достижения по улучшению условий труда, компетентность специалистов, занятых в обеспечении охраны труда и сохранении жизни и здоровья работников. </w:t>
      </w:r>
    </w:p>
    <w:p w:rsidR="008C6050" w:rsidRDefault="008C6050" w:rsidP="008C60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18"/>
          <w:lang w:eastAsia="ru-RU"/>
        </w:rPr>
      </w:pPr>
      <w:r w:rsidRPr="008C6050">
        <w:rPr>
          <w:rFonts w:ascii="Times New Roman" w:eastAsia="Times New Roman" w:hAnsi="Times New Roman" w:cs="Times New Roman"/>
          <w:b/>
          <w:bCs/>
          <w:color w:val="000000"/>
          <w:sz w:val="28"/>
          <w:szCs w:val="18"/>
          <w:lang w:eastAsia="ru-RU"/>
        </w:rPr>
        <w:t>Срок приема заявок до 1 марта 2018 г.</w:t>
      </w:r>
    </w:p>
    <w:p w:rsidR="008C6050" w:rsidRPr="008C6050" w:rsidRDefault="008C6050" w:rsidP="008C60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Торжественная церемония награждения победителей и призеров конкурса пройдет в рамках четвертой </w:t>
      </w:r>
      <w:hyperlink r:id="rId5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eastAsia="ru-RU"/>
          </w:rPr>
          <w:t>Всероссийской недели охраны труда</w:t>
        </w:r>
      </w:hyperlink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с 9 по 13 апреля 2018 года в городе Сочи. </w:t>
      </w:r>
    </w:p>
    <w:p w:rsid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</w:p>
    <w:p w:rsid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18"/>
          <w:u w:val="single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Ссылка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val="en-US" w:eastAsia="ru-RU"/>
        </w:rPr>
        <w:t xml:space="preserve"> 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для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val="en-US" w:eastAsia="ru-RU"/>
        </w:rPr>
        <w:t xml:space="preserve"> 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регистрации</w:t>
      </w: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val="en-US" w:eastAsia="ru-RU"/>
        </w:rPr>
        <w:t xml:space="preserve">: </w:t>
      </w:r>
      <w:hyperlink r:id="rId6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val="en-US" w:eastAsia="ru-RU"/>
          </w:rPr>
          <w:t>contest.aetalon.ru/Contest/</w:t>
        </w:r>
        <w:proofErr w:type="spellStart"/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val="en-US" w:eastAsia="ru-RU"/>
          </w:rPr>
          <w:t>safetysuccess</w:t>
        </w:r>
        <w:proofErr w:type="spellEnd"/>
      </w:hyperlink>
    </w:p>
    <w:p w:rsidR="008C6050" w:rsidRP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  <w:lang w:val="en-US" w:eastAsia="ru-RU"/>
        </w:rPr>
      </w:pPr>
    </w:p>
    <w:p w:rsidR="008C6050" w:rsidRP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bookmarkStart w:id="0" w:name="_GoBack"/>
      <w:bookmarkEnd w:id="0"/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Возможные вопросы, связанные с организацией и проведением конкурса, необходимо адресовать в Ассоциацию «ЭТАЛОН»:</w:t>
      </w:r>
    </w:p>
    <w:p w:rsidR="008C6050" w:rsidRP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Тел./факс: +7 (495) 411-09-98; e-</w:t>
      </w:r>
      <w:proofErr w:type="spellStart"/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mail</w:t>
      </w:r>
      <w:proofErr w:type="spellEnd"/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: </w:t>
      </w:r>
      <w:hyperlink r:id="rId7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eastAsia="ru-RU"/>
          </w:rPr>
          <w:t>kot@</w:t>
        </w:r>
      </w:hyperlink>
      <w:hyperlink r:id="rId8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eastAsia="ru-RU"/>
          </w:rPr>
          <w:t>aetalon.</w:t>
        </w:r>
      </w:hyperlink>
      <w:hyperlink r:id="rId9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eastAsia="ru-RU"/>
          </w:rPr>
          <w:t>ru</w:t>
        </w:r>
      </w:hyperlink>
    </w:p>
    <w:p w:rsidR="008C6050" w:rsidRP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С уважением, Екатерина Воробьева</w:t>
      </w:r>
      <w:proofErr w:type="gramStart"/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.</w:t>
      </w:r>
      <w:proofErr w:type="gramEnd"/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Ассоциации Эталон </w:t>
      </w:r>
    </w:p>
    <w:p w:rsidR="008C6050" w:rsidRPr="008C6050" w:rsidRDefault="008C6050" w:rsidP="008C6050">
      <w:pPr>
        <w:spacing w:after="0" w:line="240" w:lineRule="auto"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  <w:r w:rsidRPr="008C6050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8 (495) 411-09-98 </w:t>
      </w:r>
      <w:hyperlink r:id="rId10" w:history="1">
        <w:r w:rsidRPr="008C6050">
          <w:rPr>
            <w:rFonts w:ascii="Times New Roman" w:eastAsia="Times New Roman" w:hAnsi="Times New Roman" w:cs="Times New Roman"/>
            <w:color w:val="0000FF"/>
            <w:sz w:val="28"/>
            <w:szCs w:val="18"/>
            <w:u w:val="single"/>
            <w:lang w:eastAsia="ru-RU"/>
          </w:rPr>
          <w:t>http://www.aetalon.ru</w:t>
        </w:r>
      </w:hyperlink>
    </w:p>
    <w:p w:rsidR="00E42B78" w:rsidRDefault="00E42B78"/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050"/>
    <w:rsid w:val="00195C0C"/>
    <w:rsid w:val="008C6050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60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60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2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16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44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93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743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29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@aetalo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t@aetalon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ontest.aetalon.ru/Contest/safetysucces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vssot.aetalon.ru/" TargetMode="External"/><Relationship Id="rId10" Type="http://schemas.openxmlformats.org/officeDocument/2006/relationships/hyperlink" Target="http://www.aetalo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t@aetal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1305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</cp:revision>
  <dcterms:created xsi:type="dcterms:W3CDTF">2018-01-24T12:49:00Z</dcterms:created>
  <dcterms:modified xsi:type="dcterms:W3CDTF">2018-01-24T12:52:00Z</dcterms:modified>
</cp:coreProperties>
</file>