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0A77" w:rsidRDefault="009C0A77" w:rsidP="006C62A6">
      <w:pPr>
        <w:pStyle w:val="S3"/>
        <w:ind w:left="567"/>
        <w:jc w:val="center"/>
        <w:rPr>
          <w:b w:val="0"/>
          <w:bCs w:val="0"/>
          <w:caps/>
        </w:rPr>
      </w:pPr>
    </w:p>
    <w:p w:rsidR="009C0A77" w:rsidRDefault="009C0A77" w:rsidP="00C752C9">
      <w:pPr>
        <w:pStyle w:val="afffffffa"/>
        <w:rPr>
          <w:rFonts w:ascii="Arial" w:hAnsi="Arial" w:cs="Arial"/>
          <w:sz w:val="32"/>
          <w:szCs w:val="32"/>
        </w:rPr>
      </w:pPr>
      <w:r>
        <w:rPr>
          <w:rFonts w:ascii="Arial" w:hAnsi="Arial" w:cs="Arial"/>
          <w:sz w:val="32"/>
          <w:szCs w:val="32"/>
        </w:rPr>
        <w:t>Администрация</w:t>
      </w:r>
    </w:p>
    <w:p w:rsidR="009C0A77" w:rsidRDefault="009C0A77" w:rsidP="00C752C9">
      <w:pPr>
        <w:pStyle w:val="afffffffa"/>
        <w:rPr>
          <w:rFonts w:ascii="Arial" w:hAnsi="Arial" w:cs="Arial"/>
          <w:sz w:val="32"/>
          <w:szCs w:val="32"/>
        </w:rPr>
      </w:pPr>
      <w:r>
        <w:rPr>
          <w:rFonts w:ascii="Arial" w:hAnsi="Arial" w:cs="Arial"/>
          <w:sz w:val="32"/>
          <w:szCs w:val="32"/>
        </w:rPr>
        <w:t>Гавриловского сельсовета</w:t>
      </w:r>
    </w:p>
    <w:p w:rsidR="009C0A77" w:rsidRDefault="009C0A77" w:rsidP="00C752C9">
      <w:pPr>
        <w:pStyle w:val="afffffffa"/>
        <w:rPr>
          <w:rFonts w:ascii="Arial" w:hAnsi="Arial" w:cs="Arial"/>
          <w:sz w:val="32"/>
          <w:szCs w:val="32"/>
        </w:rPr>
      </w:pPr>
      <w:r>
        <w:rPr>
          <w:rFonts w:ascii="Arial" w:hAnsi="Arial" w:cs="Arial"/>
          <w:sz w:val="32"/>
          <w:szCs w:val="32"/>
        </w:rPr>
        <w:t>Ковернинского муниципального района</w:t>
      </w:r>
    </w:p>
    <w:p w:rsidR="009C0A77" w:rsidRDefault="009C0A77" w:rsidP="00C752C9">
      <w:pPr>
        <w:pStyle w:val="afffffffa"/>
        <w:rPr>
          <w:rFonts w:ascii="Arial" w:hAnsi="Arial" w:cs="Arial"/>
          <w:sz w:val="32"/>
          <w:szCs w:val="32"/>
        </w:rPr>
      </w:pPr>
      <w:r>
        <w:rPr>
          <w:rFonts w:ascii="Arial" w:hAnsi="Arial" w:cs="Arial"/>
          <w:sz w:val="32"/>
          <w:szCs w:val="32"/>
        </w:rPr>
        <w:t>Нижегородской области</w:t>
      </w:r>
    </w:p>
    <w:p w:rsidR="009C0A77" w:rsidRDefault="009C0A77" w:rsidP="00C752C9">
      <w:pPr>
        <w:jc w:val="center"/>
        <w:rPr>
          <w:rFonts w:ascii="Arial" w:hAnsi="Arial" w:cs="Arial"/>
          <w:b/>
          <w:bCs/>
          <w:sz w:val="32"/>
          <w:szCs w:val="32"/>
        </w:rPr>
      </w:pPr>
      <w:r>
        <w:rPr>
          <w:rFonts w:ascii="Arial" w:hAnsi="Arial" w:cs="Arial"/>
          <w:b/>
          <w:bCs/>
          <w:sz w:val="32"/>
          <w:szCs w:val="32"/>
        </w:rPr>
        <w:t>ПОСТАНОВЛЕНИЕ</w:t>
      </w:r>
    </w:p>
    <w:p w:rsidR="009C0A77" w:rsidRPr="0023218C" w:rsidRDefault="004C62F7" w:rsidP="00C752C9">
      <w:pPr>
        <w:rPr>
          <w:rFonts w:ascii="Arial" w:hAnsi="Arial" w:cs="Arial"/>
        </w:rPr>
      </w:pPr>
      <w:r>
        <w:rPr>
          <w:rFonts w:ascii="Arial" w:hAnsi="Arial" w:cs="Arial"/>
        </w:rPr>
        <w:t>2</w:t>
      </w:r>
      <w:r w:rsidRPr="004C62F7">
        <w:rPr>
          <w:rFonts w:ascii="Arial" w:hAnsi="Arial" w:cs="Arial"/>
        </w:rPr>
        <w:t>6</w:t>
      </w:r>
      <w:r w:rsidR="009C0A77" w:rsidRPr="007F2BDD">
        <w:rPr>
          <w:rFonts w:ascii="Arial" w:hAnsi="Arial" w:cs="Arial"/>
        </w:rPr>
        <w:t xml:space="preserve"> декабря 2017 года                             </w:t>
      </w:r>
      <w:r w:rsidR="009C0A77">
        <w:rPr>
          <w:rFonts w:ascii="Arial" w:hAnsi="Arial" w:cs="Arial"/>
        </w:rPr>
        <w:t xml:space="preserve">                                                                № </w:t>
      </w:r>
      <w:r w:rsidRPr="0023218C">
        <w:rPr>
          <w:rFonts w:ascii="Arial" w:hAnsi="Arial" w:cs="Arial"/>
        </w:rPr>
        <w:t>113</w:t>
      </w:r>
    </w:p>
    <w:p w:rsidR="009C0A77" w:rsidRDefault="009C0A77" w:rsidP="00C752C9">
      <w:pPr>
        <w:jc w:val="center"/>
        <w:rPr>
          <w:rFonts w:ascii="Arial" w:hAnsi="Arial" w:cs="Arial"/>
          <w:b/>
          <w:bCs/>
          <w:sz w:val="32"/>
          <w:szCs w:val="32"/>
        </w:rPr>
      </w:pPr>
    </w:p>
    <w:p w:rsidR="009C0A77" w:rsidRPr="00B76CC6" w:rsidRDefault="009C0A77" w:rsidP="00C752C9">
      <w:pPr>
        <w:shd w:val="clear" w:color="auto" w:fill="FFFFFF"/>
        <w:spacing w:after="240" w:line="360" w:lineRule="atLeast"/>
        <w:jc w:val="center"/>
        <w:rPr>
          <w:rFonts w:ascii="Arial" w:hAnsi="Arial" w:cs="Arial"/>
          <w:b/>
          <w:bCs/>
          <w:sz w:val="32"/>
          <w:szCs w:val="32"/>
        </w:rPr>
      </w:pPr>
      <w:r w:rsidRPr="000C16D8">
        <w:rPr>
          <w:rFonts w:ascii="Arial" w:hAnsi="Arial" w:cs="Arial"/>
          <w:b/>
          <w:bCs/>
          <w:sz w:val="32"/>
          <w:szCs w:val="32"/>
        </w:rPr>
        <w:t>Об утверждении</w:t>
      </w:r>
      <w:r>
        <w:rPr>
          <w:rFonts w:ascii="Arial" w:hAnsi="Arial" w:cs="Arial"/>
          <w:b/>
          <w:bCs/>
          <w:sz w:val="32"/>
          <w:szCs w:val="32"/>
        </w:rPr>
        <w:t xml:space="preserve"> Программы «Комплексное развитие социальной инфраструктуры муниципального образования </w:t>
      </w:r>
      <w:r w:rsidRPr="00B76CC6">
        <w:rPr>
          <w:rFonts w:ascii="Arial" w:hAnsi="Arial" w:cs="Arial"/>
          <w:b/>
          <w:bCs/>
          <w:sz w:val="32"/>
          <w:szCs w:val="32"/>
        </w:rPr>
        <w:t>Гавриловского сельсовета Ковернинского муниципального района Нижегоро</w:t>
      </w:r>
      <w:r>
        <w:rPr>
          <w:rFonts w:ascii="Arial" w:hAnsi="Arial" w:cs="Arial"/>
          <w:b/>
          <w:bCs/>
          <w:sz w:val="32"/>
          <w:szCs w:val="32"/>
        </w:rPr>
        <w:t>дской области на 2018-2021 годы и до 2028 года»</w:t>
      </w:r>
    </w:p>
    <w:p w:rsidR="009C0A77" w:rsidRPr="00C752C9" w:rsidRDefault="009C0A77" w:rsidP="00C752C9">
      <w:pPr>
        <w:pStyle w:val="a9"/>
        <w:tabs>
          <w:tab w:val="left" w:pos="360"/>
        </w:tabs>
        <w:spacing w:before="0"/>
        <w:ind w:left="76"/>
        <w:rPr>
          <w:rFonts w:ascii="Arial" w:hAnsi="Arial" w:cs="Arial"/>
        </w:rPr>
      </w:pPr>
      <w:r>
        <w:rPr>
          <w:rFonts w:ascii="Arial" w:hAnsi="Arial" w:cs="Arial"/>
        </w:rPr>
        <w:tab/>
      </w:r>
      <w:r>
        <w:rPr>
          <w:rFonts w:ascii="Arial" w:hAnsi="Arial" w:cs="Arial"/>
        </w:rPr>
        <w:tab/>
        <w:t xml:space="preserve">В соответствии с Федеральным законом от 06.10.2003 № 131-ФЗ «Об общих принципах организации местного самоуправления в Российской Федерации», на основании постановления Правительства Российской Федерации </w:t>
      </w:r>
      <w:r w:rsidRPr="00C752C9">
        <w:rPr>
          <w:rFonts w:ascii="Arial" w:hAnsi="Arial" w:cs="Arial"/>
        </w:rPr>
        <w:t>от 01.10.2015 № 1050 «Об утверждении требований к программам комплексного развития социальной инфраструктуры поселений, г</w:t>
      </w:r>
      <w:r>
        <w:rPr>
          <w:rFonts w:ascii="Arial" w:hAnsi="Arial" w:cs="Arial"/>
        </w:rPr>
        <w:t xml:space="preserve">ородских округов» администрация Гавриловского сельсовета </w:t>
      </w:r>
      <w:r w:rsidRPr="00B76CC6">
        <w:rPr>
          <w:rFonts w:ascii="Arial" w:hAnsi="Arial" w:cs="Arial"/>
          <w:b/>
          <w:bCs/>
        </w:rPr>
        <w:t>постановляет:</w:t>
      </w:r>
    </w:p>
    <w:p w:rsidR="009C0A77" w:rsidRDefault="009C0A77" w:rsidP="00C752C9">
      <w:pPr>
        <w:ind w:firstLine="709"/>
        <w:jc w:val="both"/>
        <w:rPr>
          <w:rFonts w:ascii="Arial" w:hAnsi="Arial" w:cs="Arial"/>
        </w:rPr>
      </w:pPr>
      <w:r>
        <w:rPr>
          <w:rFonts w:ascii="Arial" w:hAnsi="Arial" w:cs="Arial"/>
        </w:rPr>
        <w:t>1. Утвердить прилагаемую Программу «Комплексное развитие социальной инфраструктуры муниципального образования Гавриловского сельсовета Ковернинского муниципального района Нижегородской области на 2018-2021 годы и на 2018 год».</w:t>
      </w:r>
    </w:p>
    <w:p w:rsidR="009C0A77" w:rsidRDefault="009C0A77" w:rsidP="00C752C9">
      <w:pPr>
        <w:ind w:firstLine="709"/>
        <w:jc w:val="both"/>
        <w:rPr>
          <w:rFonts w:ascii="Arial" w:hAnsi="Arial" w:cs="Arial"/>
        </w:rPr>
      </w:pPr>
      <w:r>
        <w:rPr>
          <w:rFonts w:ascii="Arial" w:hAnsi="Arial" w:cs="Arial"/>
        </w:rPr>
        <w:t>2. Настоящее постановление обнародовать в местах массового пребывания людей: объектах АО «Агроплемкомбинат «МИР», МОУ Гавриловская средняя школа, МДОУ детский сад «Светлячок», сельские библиотеки, СДК д. Гавриловка.</w:t>
      </w:r>
    </w:p>
    <w:p w:rsidR="009C0A77" w:rsidRDefault="009C0A77" w:rsidP="00C752C9">
      <w:pPr>
        <w:ind w:firstLine="709"/>
        <w:jc w:val="both"/>
        <w:rPr>
          <w:rFonts w:ascii="Arial" w:hAnsi="Arial" w:cs="Arial"/>
        </w:rPr>
      </w:pPr>
      <w:r>
        <w:rPr>
          <w:rFonts w:ascii="Arial" w:hAnsi="Arial" w:cs="Arial"/>
        </w:rPr>
        <w:t>3. Настоящее постановление разместить на официальном сайте Администрации Ковернинского муниципального района Нижегородской области.</w:t>
      </w:r>
    </w:p>
    <w:p w:rsidR="009C0A77" w:rsidRDefault="009C0A77" w:rsidP="00C752C9">
      <w:pPr>
        <w:ind w:firstLine="709"/>
        <w:jc w:val="both"/>
        <w:rPr>
          <w:rFonts w:ascii="Arial" w:hAnsi="Arial" w:cs="Arial"/>
        </w:rPr>
      </w:pPr>
      <w:r>
        <w:rPr>
          <w:rFonts w:ascii="Arial" w:hAnsi="Arial" w:cs="Arial"/>
        </w:rPr>
        <w:t>4. Контроль  за исполнением настоящего постановления оставляю за собой.</w:t>
      </w:r>
    </w:p>
    <w:p w:rsidR="009C0A77" w:rsidRDefault="009C0A77" w:rsidP="00C752C9">
      <w:pPr>
        <w:ind w:firstLine="709"/>
        <w:jc w:val="both"/>
        <w:rPr>
          <w:rFonts w:ascii="Arial" w:hAnsi="Arial" w:cs="Arial"/>
        </w:rPr>
      </w:pPr>
    </w:p>
    <w:p w:rsidR="009C0A77" w:rsidRDefault="009C0A77" w:rsidP="00C752C9">
      <w:pPr>
        <w:jc w:val="both"/>
        <w:rPr>
          <w:rFonts w:ascii="Arial" w:hAnsi="Arial" w:cs="Arial"/>
        </w:rPr>
      </w:pPr>
    </w:p>
    <w:p w:rsidR="009C0A77" w:rsidRPr="00B76CC6" w:rsidRDefault="009C0A77" w:rsidP="00C752C9">
      <w:pPr>
        <w:ind w:left="360"/>
        <w:jc w:val="both"/>
        <w:rPr>
          <w:rFonts w:ascii="Arial" w:hAnsi="Arial" w:cs="Arial"/>
          <w:b/>
          <w:bCs/>
        </w:rPr>
      </w:pPr>
      <w:r>
        <w:rPr>
          <w:rFonts w:ascii="Arial" w:hAnsi="Arial" w:cs="Arial"/>
        </w:rPr>
        <w:t>Глава администрации</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И.А.Соловьева</w:t>
      </w:r>
    </w:p>
    <w:p w:rsidR="009C0A77" w:rsidRPr="006B0186" w:rsidRDefault="009C0A77" w:rsidP="006C62A6">
      <w:pPr>
        <w:pStyle w:val="S3"/>
        <w:ind w:left="567"/>
        <w:jc w:val="center"/>
        <w:rPr>
          <w:b w:val="0"/>
          <w:bCs w:val="0"/>
          <w:caps/>
        </w:rPr>
      </w:pPr>
    </w:p>
    <w:p w:rsidR="009C0A77" w:rsidRPr="006B0186" w:rsidRDefault="009C0A77" w:rsidP="00162059">
      <w:pPr>
        <w:pStyle w:val="S3"/>
        <w:tabs>
          <w:tab w:val="left" w:pos="5880"/>
        </w:tabs>
        <w:ind w:left="567"/>
        <w:jc w:val="left"/>
        <w:rPr>
          <w:b w:val="0"/>
          <w:bCs w:val="0"/>
          <w:caps/>
        </w:rPr>
      </w:pPr>
      <w:r>
        <w:rPr>
          <w:b w:val="0"/>
          <w:bCs w:val="0"/>
          <w:caps/>
        </w:rPr>
        <w:tab/>
      </w:r>
    </w:p>
    <w:p w:rsidR="009C0A77" w:rsidRPr="006B0186" w:rsidRDefault="009C0A77" w:rsidP="006C62A6">
      <w:pPr>
        <w:pStyle w:val="S3"/>
        <w:ind w:left="567"/>
        <w:jc w:val="center"/>
        <w:rPr>
          <w:b w:val="0"/>
          <w:bCs w:val="0"/>
          <w:caps/>
        </w:rPr>
      </w:pPr>
    </w:p>
    <w:p w:rsidR="009C0A77" w:rsidRPr="006B0186" w:rsidRDefault="009C0A77" w:rsidP="00E37D42">
      <w:pPr>
        <w:pStyle w:val="S3"/>
        <w:ind w:left="709" w:right="382"/>
        <w:jc w:val="center"/>
        <w:rPr>
          <w:caps/>
          <w:sz w:val="28"/>
          <w:szCs w:val="28"/>
        </w:rPr>
      </w:pPr>
    </w:p>
    <w:p w:rsidR="009C0A77" w:rsidRDefault="009C0A77" w:rsidP="00E37D42">
      <w:pPr>
        <w:pStyle w:val="S3"/>
        <w:ind w:left="709" w:right="382"/>
        <w:jc w:val="center"/>
        <w:rPr>
          <w:caps/>
          <w:sz w:val="28"/>
          <w:szCs w:val="28"/>
        </w:rPr>
      </w:pPr>
    </w:p>
    <w:p w:rsidR="009C0A77" w:rsidRDefault="009C0A77" w:rsidP="00E37D42">
      <w:pPr>
        <w:pStyle w:val="S3"/>
        <w:ind w:left="709" w:right="382"/>
        <w:jc w:val="center"/>
        <w:rPr>
          <w:caps/>
          <w:sz w:val="28"/>
          <w:szCs w:val="28"/>
        </w:rPr>
      </w:pPr>
    </w:p>
    <w:p w:rsidR="009C0A77" w:rsidRDefault="009C0A77" w:rsidP="00E37D42">
      <w:pPr>
        <w:pStyle w:val="S3"/>
        <w:ind w:left="709" w:right="382"/>
        <w:jc w:val="center"/>
        <w:rPr>
          <w:caps/>
          <w:sz w:val="28"/>
          <w:szCs w:val="28"/>
        </w:rPr>
      </w:pPr>
    </w:p>
    <w:p w:rsidR="009C0A77" w:rsidRDefault="009C0A77" w:rsidP="00C752C9">
      <w:pPr>
        <w:pStyle w:val="S3"/>
        <w:ind w:left="0"/>
        <w:jc w:val="left"/>
        <w:rPr>
          <w:caps/>
          <w:sz w:val="28"/>
          <w:szCs w:val="28"/>
        </w:rPr>
      </w:pPr>
    </w:p>
    <w:p w:rsidR="009C0A77" w:rsidRDefault="009C0A77" w:rsidP="00C752C9">
      <w:pPr>
        <w:pStyle w:val="S3"/>
        <w:ind w:left="0"/>
        <w:rPr>
          <w:rFonts w:ascii="Arial" w:hAnsi="Arial" w:cs="Arial"/>
          <w:b w:val="0"/>
          <w:bCs w:val="0"/>
          <w:caps/>
          <w:sz w:val="28"/>
          <w:szCs w:val="28"/>
        </w:rPr>
      </w:pPr>
      <w:r>
        <w:rPr>
          <w:b w:val="0"/>
          <w:bCs w:val="0"/>
          <w:caps/>
          <w:sz w:val="28"/>
          <w:szCs w:val="28"/>
        </w:rPr>
        <w:lastRenderedPageBreak/>
        <w:t xml:space="preserve">приложение </w:t>
      </w:r>
    </w:p>
    <w:p w:rsidR="009C0A77" w:rsidRPr="00C752C9" w:rsidRDefault="009C0A77" w:rsidP="00C752C9">
      <w:pPr>
        <w:pStyle w:val="S3"/>
        <w:ind w:left="0"/>
        <w:rPr>
          <w:rFonts w:ascii="Arial" w:hAnsi="Arial" w:cs="Arial"/>
          <w:b w:val="0"/>
          <w:bCs w:val="0"/>
          <w:caps/>
          <w:sz w:val="28"/>
          <w:szCs w:val="28"/>
        </w:rPr>
      </w:pPr>
    </w:p>
    <w:p w:rsidR="009C0A77" w:rsidRDefault="009C0A77" w:rsidP="006C62A6">
      <w:pPr>
        <w:pStyle w:val="S3"/>
        <w:ind w:left="0"/>
        <w:jc w:val="center"/>
        <w:rPr>
          <w:caps/>
          <w:sz w:val="28"/>
          <w:szCs w:val="28"/>
        </w:rPr>
      </w:pPr>
    </w:p>
    <w:p w:rsidR="009C0A77" w:rsidRDefault="009C0A77" w:rsidP="006C62A6">
      <w:pPr>
        <w:pStyle w:val="S3"/>
        <w:ind w:left="0"/>
        <w:jc w:val="center"/>
        <w:rPr>
          <w:caps/>
          <w:sz w:val="28"/>
          <w:szCs w:val="28"/>
        </w:rPr>
      </w:pPr>
    </w:p>
    <w:p w:rsidR="009C0A77" w:rsidRDefault="009C0A77" w:rsidP="006C62A6">
      <w:pPr>
        <w:pStyle w:val="S3"/>
        <w:ind w:left="0"/>
        <w:jc w:val="center"/>
        <w:rPr>
          <w:caps/>
          <w:sz w:val="28"/>
          <w:szCs w:val="28"/>
        </w:rPr>
      </w:pPr>
    </w:p>
    <w:p w:rsidR="009C0A77" w:rsidRDefault="009C0A77" w:rsidP="006C62A6">
      <w:pPr>
        <w:pStyle w:val="S3"/>
        <w:ind w:left="0"/>
        <w:jc w:val="center"/>
        <w:rPr>
          <w:caps/>
          <w:sz w:val="28"/>
          <w:szCs w:val="28"/>
        </w:rPr>
      </w:pPr>
    </w:p>
    <w:p w:rsidR="009C0A77" w:rsidRPr="006B0186" w:rsidRDefault="009C0A77" w:rsidP="006C62A6">
      <w:pPr>
        <w:pStyle w:val="S3"/>
        <w:ind w:left="0"/>
        <w:jc w:val="center"/>
        <w:rPr>
          <w:caps/>
          <w:sz w:val="28"/>
          <w:szCs w:val="28"/>
        </w:rPr>
      </w:pPr>
      <w:r w:rsidRPr="006B0186">
        <w:rPr>
          <w:caps/>
          <w:sz w:val="28"/>
          <w:szCs w:val="28"/>
        </w:rPr>
        <w:t xml:space="preserve">программа комплексного развития </w:t>
      </w:r>
    </w:p>
    <w:p w:rsidR="009C0A77" w:rsidRPr="006B0186" w:rsidRDefault="009C0A77" w:rsidP="006C62A6">
      <w:pPr>
        <w:pStyle w:val="S3"/>
        <w:ind w:left="0"/>
        <w:jc w:val="center"/>
        <w:rPr>
          <w:caps/>
          <w:sz w:val="28"/>
          <w:szCs w:val="28"/>
        </w:rPr>
      </w:pPr>
      <w:r w:rsidRPr="006B0186">
        <w:rPr>
          <w:caps/>
          <w:sz w:val="28"/>
          <w:szCs w:val="28"/>
        </w:rPr>
        <w:t xml:space="preserve">социальной инфраструктуры </w:t>
      </w:r>
    </w:p>
    <w:p w:rsidR="009C0A77" w:rsidRPr="006B0186" w:rsidRDefault="009C0A77" w:rsidP="006C62A6">
      <w:pPr>
        <w:pStyle w:val="S3"/>
        <w:ind w:left="0"/>
        <w:jc w:val="center"/>
        <w:rPr>
          <w:caps/>
          <w:sz w:val="28"/>
          <w:szCs w:val="28"/>
        </w:rPr>
      </w:pPr>
      <w:r>
        <w:rPr>
          <w:caps/>
          <w:sz w:val="28"/>
          <w:szCs w:val="28"/>
        </w:rPr>
        <w:t>муниципального образования гавриловского сельсовета ковернинского муниципального района нижегородской области на 2018-2021 ГОДЫ и до 2028 года</w:t>
      </w:r>
    </w:p>
    <w:p w:rsidR="009C0A77" w:rsidRPr="006B0186" w:rsidRDefault="009C0A77" w:rsidP="00E37D42">
      <w:pPr>
        <w:pStyle w:val="S3"/>
        <w:ind w:left="0"/>
        <w:jc w:val="center"/>
      </w:pPr>
    </w:p>
    <w:p w:rsidR="009C0A77" w:rsidRPr="006B0186" w:rsidRDefault="009C0A77" w:rsidP="00E37D42">
      <w:pPr>
        <w:pStyle w:val="S3"/>
        <w:ind w:left="0"/>
        <w:jc w:val="center"/>
      </w:pPr>
    </w:p>
    <w:p w:rsidR="009C0A77" w:rsidRPr="006B0186" w:rsidRDefault="009C0A77" w:rsidP="00E37D42">
      <w:pPr>
        <w:pStyle w:val="S3"/>
        <w:ind w:left="0"/>
        <w:jc w:val="center"/>
      </w:pPr>
    </w:p>
    <w:p w:rsidR="009C0A77" w:rsidRPr="006B0186" w:rsidRDefault="009C0A77" w:rsidP="00ED08C4"/>
    <w:p w:rsidR="009C0A77" w:rsidRPr="006B0186" w:rsidRDefault="009C0A77" w:rsidP="00ED08C4">
      <w:pPr>
        <w:jc w:val="center"/>
      </w:pPr>
    </w:p>
    <w:p w:rsidR="009C0A77" w:rsidRPr="006B0186" w:rsidRDefault="009C0A77" w:rsidP="00C752C9"/>
    <w:p w:rsidR="009C0A77" w:rsidRPr="006B0186" w:rsidRDefault="009C0A77" w:rsidP="00ED08C4">
      <w:pPr>
        <w:jc w:val="center"/>
      </w:pPr>
    </w:p>
    <w:p w:rsidR="009C0A77" w:rsidRPr="006B0186" w:rsidRDefault="009C0A77" w:rsidP="00ED08C4">
      <w:pPr>
        <w:jc w:val="center"/>
      </w:pPr>
    </w:p>
    <w:p w:rsidR="009C0A77" w:rsidRPr="006B0186" w:rsidRDefault="009C0A77" w:rsidP="00ED08C4">
      <w:pPr>
        <w:jc w:val="center"/>
      </w:pPr>
    </w:p>
    <w:p w:rsidR="009C0A77" w:rsidRPr="006B0186" w:rsidRDefault="009C0A77" w:rsidP="00ED08C4">
      <w:pPr>
        <w:jc w:val="center"/>
      </w:pPr>
    </w:p>
    <w:p w:rsidR="009C0A77" w:rsidRPr="006B0186" w:rsidRDefault="009C0A77" w:rsidP="00ED08C4">
      <w:pPr>
        <w:jc w:val="center"/>
      </w:pPr>
    </w:p>
    <w:p w:rsidR="009C0A77" w:rsidRPr="006B0186" w:rsidRDefault="009C0A77" w:rsidP="00ED08C4">
      <w:pPr>
        <w:jc w:val="center"/>
      </w:pPr>
    </w:p>
    <w:p w:rsidR="009C0A77" w:rsidRPr="006B0186" w:rsidRDefault="009C0A77" w:rsidP="00ED08C4">
      <w:pPr>
        <w:jc w:val="center"/>
      </w:pPr>
    </w:p>
    <w:p w:rsidR="009C0A77" w:rsidRPr="006B0186" w:rsidRDefault="009C0A77" w:rsidP="00ED08C4">
      <w:pPr>
        <w:jc w:val="center"/>
      </w:pPr>
    </w:p>
    <w:p w:rsidR="009C0A77" w:rsidRPr="006B0186" w:rsidRDefault="009C0A77" w:rsidP="00ED08C4">
      <w:pPr>
        <w:jc w:val="center"/>
      </w:pPr>
    </w:p>
    <w:p w:rsidR="009C0A77" w:rsidRPr="006B0186" w:rsidRDefault="009C0A77" w:rsidP="00ED08C4">
      <w:pPr>
        <w:jc w:val="center"/>
      </w:pPr>
    </w:p>
    <w:p w:rsidR="009C0A77" w:rsidRPr="006B0186" w:rsidRDefault="009C0A77" w:rsidP="00ED08C4">
      <w:pPr>
        <w:jc w:val="center"/>
      </w:pPr>
    </w:p>
    <w:p w:rsidR="009C0A77" w:rsidRPr="006B0186" w:rsidRDefault="009C0A77" w:rsidP="00ED08C4">
      <w:pPr>
        <w:jc w:val="center"/>
      </w:pPr>
    </w:p>
    <w:p w:rsidR="009C0A77" w:rsidRPr="006B0186" w:rsidRDefault="009C0A77" w:rsidP="00ED08C4">
      <w:pPr>
        <w:jc w:val="center"/>
      </w:pPr>
    </w:p>
    <w:p w:rsidR="009C0A77" w:rsidRPr="006B0186" w:rsidRDefault="009C0A77" w:rsidP="00ED08C4">
      <w:pPr>
        <w:jc w:val="center"/>
      </w:pPr>
    </w:p>
    <w:p w:rsidR="009C0A77" w:rsidRPr="006B0186" w:rsidRDefault="009C0A77" w:rsidP="00ED08C4">
      <w:pPr>
        <w:jc w:val="center"/>
      </w:pPr>
    </w:p>
    <w:p w:rsidR="009C0A77" w:rsidRPr="006B0186" w:rsidRDefault="009C0A77" w:rsidP="00ED08C4">
      <w:pPr>
        <w:jc w:val="center"/>
      </w:pPr>
    </w:p>
    <w:p w:rsidR="009C0A77" w:rsidRPr="006B0186" w:rsidRDefault="009C0A77" w:rsidP="00ED08C4">
      <w:pPr>
        <w:jc w:val="center"/>
      </w:pPr>
    </w:p>
    <w:p w:rsidR="009C0A77" w:rsidRDefault="009C0A77" w:rsidP="00B56158">
      <w:pPr>
        <w:pStyle w:val="15"/>
        <w:tabs>
          <w:tab w:val="right" w:leader="dot" w:pos="9627"/>
        </w:tabs>
        <w:jc w:val="center"/>
        <w:rPr>
          <w:sz w:val="28"/>
          <w:szCs w:val="28"/>
        </w:rPr>
      </w:pPr>
    </w:p>
    <w:p w:rsidR="009C0A77" w:rsidRDefault="009C0A77" w:rsidP="00B56158">
      <w:pPr>
        <w:pStyle w:val="15"/>
        <w:tabs>
          <w:tab w:val="right" w:leader="dot" w:pos="9627"/>
        </w:tabs>
        <w:jc w:val="center"/>
        <w:rPr>
          <w:sz w:val="28"/>
          <w:szCs w:val="28"/>
        </w:rPr>
      </w:pPr>
    </w:p>
    <w:p w:rsidR="009C0A77" w:rsidRDefault="009C0A77" w:rsidP="00B56158">
      <w:pPr>
        <w:pStyle w:val="15"/>
        <w:tabs>
          <w:tab w:val="right" w:leader="dot" w:pos="9627"/>
        </w:tabs>
        <w:jc w:val="center"/>
        <w:rPr>
          <w:sz w:val="28"/>
          <w:szCs w:val="28"/>
        </w:rPr>
      </w:pPr>
    </w:p>
    <w:p w:rsidR="009C0A77" w:rsidRPr="006B0186" w:rsidRDefault="009C0A77" w:rsidP="005B2321">
      <w:pPr>
        <w:pStyle w:val="13"/>
        <w:numPr>
          <w:ilvl w:val="0"/>
          <w:numId w:val="11"/>
        </w:numPr>
      </w:pPr>
      <w:bookmarkStart w:id="0" w:name="_Toc447102803"/>
      <w:r w:rsidRPr="006B0186">
        <w:lastRenderedPageBreak/>
        <w:t>Паспорт программы</w:t>
      </w:r>
      <w:bookmarkEnd w:id="0"/>
    </w:p>
    <w:tbl>
      <w:tblPr>
        <w:tblW w:w="4944"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51"/>
        <w:gridCol w:w="7172"/>
      </w:tblGrid>
      <w:tr w:rsidR="009C0A77" w:rsidRPr="006B0186">
        <w:tc>
          <w:tcPr>
            <w:tcW w:w="1422" w:type="pct"/>
          </w:tcPr>
          <w:p w:rsidR="009C0A77" w:rsidRPr="00890B14" w:rsidRDefault="009C0A77" w:rsidP="00992A15">
            <w:pPr>
              <w:pStyle w:val="a9"/>
              <w:jc w:val="left"/>
            </w:pPr>
            <w:r w:rsidRPr="00890B14">
              <w:t>Наименование программы</w:t>
            </w:r>
          </w:p>
        </w:tc>
        <w:tc>
          <w:tcPr>
            <w:tcW w:w="3578" w:type="pct"/>
            <w:vAlign w:val="center"/>
          </w:tcPr>
          <w:p w:rsidR="009C0A77" w:rsidRPr="006B0186" w:rsidRDefault="009C0A77" w:rsidP="00C752C9">
            <w:pPr>
              <w:pStyle w:val="afd"/>
              <w:rPr>
                <w:sz w:val="24"/>
                <w:szCs w:val="24"/>
              </w:rPr>
            </w:pPr>
            <w:r w:rsidRPr="006B0186">
              <w:rPr>
                <w:sz w:val="24"/>
                <w:szCs w:val="24"/>
              </w:rPr>
              <w:t xml:space="preserve">Программа комплексного развития социальной инфраструктуры </w:t>
            </w:r>
            <w:r>
              <w:rPr>
                <w:sz w:val="24"/>
                <w:szCs w:val="24"/>
              </w:rPr>
              <w:t>муниципального образования Гавриловского сельсовета Ковернинского муниципального района Нижегородской области на 2018 -2021 г.г. и до 2028 года</w:t>
            </w:r>
            <w:r w:rsidRPr="006B0186">
              <w:rPr>
                <w:sz w:val="24"/>
                <w:szCs w:val="24"/>
              </w:rPr>
              <w:t xml:space="preserve"> (далее – Программа)</w:t>
            </w:r>
          </w:p>
        </w:tc>
      </w:tr>
      <w:tr w:rsidR="009C0A77" w:rsidRPr="006B0186">
        <w:tc>
          <w:tcPr>
            <w:tcW w:w="1422" w:type="pct"/>
          </w:tcPr>
          <w:p w:rsidR="009C0A77" w:rsidRPr="00890B14" w:rsidRDefault="009C0A77" w:rsidP="00992A15">
            <w:pPr>
              <w:pStyle w:val="a9"/>
              <w:jc w:val="left"/>
            </w:pPr>
            <w:r w:rsidRPr="00890B14">
              <w:t>Основание для разработки Программы</w:t>
            </w:r>
          </w:p>
        </w:tc>
        <w:tc>
          <w:tcPr>
            <w:tcW w:w="3578" w:type="pct"/>
            <w:vAlign w:val="center"/>
          </w:tcPr>
          <w:p w:rsidR="009C0A77" w:rsidRPr="00890B14" w:rsidRDefault="009C0A77" w:rsidP="00273299">
            <w:pPr>
              <w:pStyle w:val="a9"/>
              <w:numPr>
                <w:ilvl w:val="0"/>
                <w:numId w:val="25"/>
              </w:numPr>
              <w:tabs>
                <w:tab w:val="left" w:pos="360"/>
              </w:tabs>
              <w:spacing w:before="0"/>
              <w:ind w:left="76" w:firstLine="0"/>
            </w:pPr>
            <w:r w:rsidRPr="00890B14">
              <w:t xml:space="preserve">Распоряжение Правительства РФ от 29.07.2013 № 1336-р «План мероприятий («дорожная карта») «Совершенствование правового регулирования градостроительной деятельности и улучшение предпринимательского климата в сфере строительства»; </w:t>
            </w:r>
          </w:p>
          <w:p w:rsidR="009C0A77" w:rsidRPr="00890B14" w:rsidRDefault="009C0A77" w:rsidP="00273299">
            <w:pPr>
              <w:pStyle w:val="a9"/>
              <w:numPr>
                <w:ilvl w:val="0"/>
                <w:numId w:val="25"/>
              </w:numPr>
              <w:tabs>
                <w:tab w:val="left" w:pos="360"/>
              </w:tabs>
              <w:spacing w:before="0"/>
              <w:ind w:left="76" w:firstLine="0"/>
            </w:pPr>
            <w:r w:rsidRPr="00890B14">
              <w:t>Градостроительный кодекс Российской Федерации;</w:t>
            </w:r>
          </w:p>
          <w:p w:rsidR="009C0A77" w:rsidRPr="00890B14" w:rsidRDefault="009C0A77" w:rsidP="00273299">
            <w:pPr>
              <w:pStyle w:val="a9"/>
              <w:numPr>
                <w:ilvl w:val="0"/>
                <w:numId w:val="25"/>
              </w:numPr>
              <w:tabs>
                <w:tab w:val="left" w:pos="360"/>
              </w:tabs>
              <w:spacing w:before="0"/>
              <w:ind w:left="76" w:firstLine="0"/>
            </w:pPr>
            <w:r w:rsidRPr="00890B14">
              <w:t xml:space="preserve">Федеральный </w:t>
            </w:r>
            <w:hyperlink r:id="rId8" w:tooltip="Федеральный закон от 06.10.2003 N 131-ФЗ (ред. от 28.12.2013) &quot;Об общих принципах организации местного самоуправления в Российской Федерации&quot; (с изм. и доп., вступ. в силу с 30.01.2014){КонсультантПлюс}" w:history="1">
              <w:r w:rsidRPr="00890B14">
                <w:t>закон</w:t>
              </w:r>
            </w:hyperlink>
            <w:r w:rsidRPr="00890B14">
              <w:t xml:space="preserve"> от 06.10.2003 № 131-ФЗ «Об общих принципах организации местного самоуправления в Российской Федерации»;</w:t>
            </w:r>
          </w:p>
          <w:p w:rsidR="009C0A77" w:rsidRPr="00890B14" w:rsidRDefault="009C0A77" w:rsidP="00273299">
            <w:pPr>
              <w:pStyle w:val="a9"/>
              <w:numPr>
                <w:ilvl w:val="0"/>
                <w:numId w:val="25"/>
              </w:numPr>
              <w:tabs>
                <w:tab w:val="left" w:pos="360"/>
              </w:tabs>
              <w:spacing w:before="0"/>
              <w:ind w:left="76" w:firstLine="0"/>
            </w:pPr>
            <w:r w:rsidRPr="00890B14">
              <w:t>Постановление Правительства Российской Федерации от 01.10.2015 № 1050 «Об утверждении требований к программам комплексного развития социальной инфраструктуры поселений, городских округов»;</w:t>
            </w:r>
          </w:p>
          <w:p w:rsidR="009C0A77" w:rsidRPr="00F4416B" w:rsidRDefault="009C0A77" w:rsidP="00273299">
            <w:pPr>
              <w:pStyle w:val="a9"/>
              <w:numPr>
                <w:ilvl w:val="0"/>
                <w:numId w:val="25"/>
              </w:numPr>
              <w:shd w:val="clear" w:color="auto" w:fill="FFFFFF"/>
              <w:tabs>
                <w:tab w:val="left" w:pos="360"/>
              </w:tabs>
              <w:spacing w:before="0"/>
              <w:ind w:left="76" w:firstLine="0"/>
            </w:pPr>
            <w:r w:rsidRPr="00F4416B">
              <w:t>Генеральный план сельского поселения Гавриловского сельсовета Ковернинского муниципального района Нижегородской области, утвержденный постановлением Правительства Нижегородской области от 29 августа 2016 года № 581</w:t>
            </w:r>
          </w:p>
          <w:p w:rsidR="009C0A77" w:rsidRPr="00890B14" w:rsidRDefault="009C0A77" w:rsidP="00A66BC2">
            <w:pPr>
              <w:pStyle w:val="a9"/>
              <w:tabs>
                <w:tab w:val="left" w:pos="360"/>
              </w:tabs>
              <w:spacing w:before="0"/>
              <w:ind w:left="76"/>
            </w:pPr>
          </w:p>
        </w:tc>
      </w:tr>
      <w:tr w:rsidR="009C0A77" w:rsidRPr="006B0186">
        <w:tc>
          <w:tcPr>
            <w:tcW w:w="1422" w:type="pct"/>
          </w:tcPr>
          <w:p w:rsidR="009C0A77" w:rsidRPr="00890B14" w:rsidRDefault="009C0A77" w:rsidP="00992A15">
            <w:pPr>
              <w:pStyle w:val="a9"/>
              <w:jc w:val="left"/>
            </w:pPr>
            <w:r w:rsidRPr="00890B14">
              <w:t>Заказчик Программы</w:t>
            </w:r>
          </w:p>
        </w:tc>
        <w:tc>
          <w:tcPr>
            <w:tcW w:w="3578" w:type="pct"/>
            <w:vAlign w:val="center"/>
          </w:tcPr>
          <w:p w:rsidR="009C0A77" w:rsidRPr="004E6988" w:rsidRDefault="009C0A77" w:rsidP="00992A15">
            <w:pPr>
              <w:pStyle w:val="afd"/>
              <w:rPr>
                <w:rStyle w:val="afc"/>
                <w:sz w:val="24"/>
                <w:szCs w:val="24"/>
              </w:rPr>
            </w:pPr>
            <w:r>
              <w:rPr>
                <w:sz w:val="24"/>
                <w:szCs w:val="24"/>
              </w:rPr>
              <w:t>Администрация Гавриловского сельсовета Ковернинского муниципального района Нижегородской области</w:t>
            </w:r>
          </w:p>
        </w:tc>
      </w:tr>
      <w:tr w:rsidR="009C0A77" w:rsidRPr="006B0186">
        <w:tc>
          <w:tcPr>
            <w:tcW w:w="1422" w:type="pct"/>
          </w:tcPr>
          <w:p w:rsidR="009C0A77" w:rsidRPr="00890B14" w:rsidRDefault="009C0A77" w:rsidP="00992A15">
            <w:pPr>
              <w:pStyle w:val="a9"/>
              <w:jc w:val="left"/>
            </w:pPr>
            <w:r w:rsidRPr="00890B14">
              <w:t>Разработчик Программы</w:t>
            </w:r>
          </w:p>
        </w:tc>
        <w:tc>
          <w:tcPr>
            <w:tcW w:w="3578" w:type="pct"/>
            <w:vAlign w:val="center"/>
          </w:tcPr>
          <w:p w:rsidR="009C0A77" w:rsidRPr="006B0186" w:rsidRDefault="009C0A77" w:rsidP="00992A15">
            <w:pPr>
              <w:pStyle w:val="afd"/>
              <w:rPr>
                <w:sz w:val="24"/>
                <w:szCs w:val="24"/>
              </w:rPr>
            </w:pPr>
            <w:r>
              <w:rPr>
                <w:sz w:val="24"/>
                <w:szCs w:val="24"/>
              </w:rPr>
              <w:t>Администрация Гавриловского сельсовета Ковернинского муниципального района Нижегородской области</w:t>
            </w:r>
          </w:p>
        </w:tc>
      </w:tr>
      <w:tr w:rsidR="009C0A77" w:rsidRPr="006B0186">
        <w:tc>
          <w:tcPr>
            <w:tcW w:w="1422" w:type="pct"/>
          </w:tcPr>
          <w:p w:rsidR="009C0A77" w:rsidRPr="00890B14" w:rsidRDefault="009C0A77" w:rsidP="00992A15">
            <w:pPr>
              <w:pStyle w:val="a9"/>
              <w:jc w:val="left"/>
            </w:pPr>
            <w:r w:rsidRPr="00890B14">
              <w:t>Цели Программы</w:t>
            </w:r>
          </w:p>
        </w:tc>
        <w:tc>
          <w:tcPr>
            <w:tcW w:w="3578" w:type="pct"/>
            <w:vAlign w:val="center"/>
          </w:tcPr>
          <w:p w:rsidR="009C0A77" w:rsidRPr="006B0186" w:rsidRDefault="009C0A77" w:rsidP="00273299">
            <w:pPr>
              <w:numPr>
                <w:ilvl w:val="0"/>
                <w:numId w:val="25"/>
              </w:numPr>
              <w:tabs>
                <w:tab w:val="num" w:pos="853"/>
              </w:tabs>
              <w:autoSpaceDE w:val="0"/>
              <w:autoSpaceDN w:val="0"/>
              <w:adjustRightInd w:val="0"/>
              <w:ind w:left="286" w:hanging="286"/>
              <w:jc w:val="both"/>
            </w:pPr>
            <w:r w:rsidRPr="006B0186">
              <w:t>обеспечение безопасности, качества и эффективности использования населением объектов социальной инфраструктуры поселения;</w:t>
            </w:r>
          </w:p>
          <w:p w:rsidR="009C0A77" w:rsidRPr="006B0186" w:rsidRDefault="009C0A77" w:rsidP="00273299">
            <w:pPr>
              <w:numPr>
                <w:ilvl w:val="0"/>
                <w:numId w:val="25"/>
              </w:numPr>
              <w:tabs>
                <w:tab w:val="num" w:pos="853"/>
              </w:tabs>
              <w:autoSpaceDE w:val="0"/>
              <w:autoSpaceDN w:val="0"/>
              <w:adjustRightInd w:val="0"/>
              <w:ind w:left="286" w:hanging="286"/>
              <w:jc w:val="both"/>
            </w:pPr>
            <w:r w:rsidRPr="006B0186">
              <w:t>обеспечение доступности объектов социальной инфраструктуры поселения для населения в соответствии с нормативами градостроительного проектирования;</w:t>
            </w:r>
          </w:p>
          <w:p w:rsidR="009C0A77" w:rsidRPr="006B0186" w:rsidRDefault="009C0A77" w:rsidP="00273299">
            <w:pPr>
              <w:numPr>
                <w:ilvl w:val="0"/>
                <w:numId w:val="25"/>
              </w:numPr>
              <w:tabs>
                <w:tab w:val="num" w:pos="853"/>
              </w:tabs>
              <w:autoSpaceDE w:val="0"/>
              <w:autoSpaceDN w:val="0"/>
              <w:adjustRightInd w:val="0"/>
              <w:ind w:left="286" w:hanging="286"/>
              <w:jc w:val="both"/>
            </w:pPr>
            <w:r w:rsidRPr="006B0186">
              <w:t xml:space="preserve">обеспечение сбалансированного развития систем социальной инфраструктуры поселения до </w:t>
            </w:r>
            <w:r>
              <w:t>2028</w:t>
            </w:r>
            <w:r w:rsidRPr="006B0186">
              <w:t xml:space="preserve"> года в соответствии с установленными потребностями в объектах социальной инфраструктуры; </w:t>
            </w:r>
          </w:p>
          <w:p w:rsidR="009C0A77" w:rsidRPr="006B0186" w:rsidRDefault="009C0A77" w:rsidP="00273299">
            <w:pPr>
              <w:numPr>
                <w:ilvl w:val="0"/>
                <w:numId w:val="25"/>
              </w:numPr>
              <w:tabs>
                <w:tab w:val="num" w:pos="853"/>
              </w:tabs>
              <w:autoSpaceDE w:val="0"/>
              <w:autoSpaceDN w:val="0"/>
              <w:adjustRightInd w:val="0"/>
              <w:ind w:left="286" w:hanging="286"/>
              <w:jc w:val="both"/>
            </w:pPr>
            <w:r w:rsidRPr="006B0186">
              <w:t>достижение расчетного уровня обеспеченности населения городского поселения услугами объектов социальной инфраструктуры в соответствии с нормативами градостроительного проектирования;</w:t>
            </w:r>
          </w:p>
          <w:p w:rsidR="009C0A77" w:rsidRPr="006B0186" w:rsidRDefault="009C0A77" w:rsidP="00273299">
            <w:pPr>
              <w:numPr>
                <w:ilvl w:val="0"/>
                <w:numId w:val="25"/>
              </w:numPr>
              <w:tabs>
                <w:tab w:val="num" w:pos="853"/>
              </w:tabs>
              <w:autoSpaceDE w:val="0"/>
              <w:autoSpaceDN w:val="0"/>
              <w:adjustRightInd w:val="0"/>
              <w:ind w:left="286" w:hanging="286"/>
              <w:jc w:val="both"/>
            </w:pPr>
            <w:r w:rsidRPr="006B0186">
              <w:t>обеспечение эффективности функционирования действующей социальной инфраструктуры поселения.</w:t>
            </w:r>
          </w:p>
        </w:tc>
      </w:tr>
      <w:tr w:rsidR="009C0A77" w:rsidRPr="006B0186">
        <w:tc>
          <w:tcPr>
            <w:tcW w:w="1422" w:type="pct"/>
          </w:tcPr>
          <w:p w:rsidR="009C0A77" w:rsidRPr="00890B14" w:rsidRDefault="009C0A77" w:rsidP="00992A15">
            <w:pPr>
              <w:pStyle w:val="a9"/>
              <w:jc w:val="left"/>
            </w:pPr>
            <w:r w:rsidRPr="00890B14">
              <w:t>Задачи Программы</w:t>
            </w:r>
          </w:p>
        </w:tc>
        <w:tc>
          <w:tcPr>
            <w:tcW w:w="3578" w:type="pct"/>
            <w:vAlign w:val="center"/>
          </w:tcPr>
          <w:p w:rsidR="009C0A77" w:rsidRPr="006B0186" w:rsidRDefault="009C0A77" w:rsidP="00273299">
            <w:pPr>
              <w:numPr>
                <w:ilvl w:val="0"/>
                <w:numId w:val="25"/>
              </w:numPr>
              <w:tabs>
                <w:tab w:val="num" w:pos="853"/>
              </w:tabs>
              <w:autoSpaceDE w:val="0"/>
              <w:autoSpaceDN w:val="0"/>
              <w:adjustRightInd w:val="0"/>
              <w:ind w:left="286" w:hanging="286"/>
              <w:jc w:val="both"/>
            </w:pPr>
            <w:r w:rsidRPr="006B0186">
              <w:t>анализ социально-экономического развития поселения, наличия и уровня обеспеченности населения поселения услугами объектов социальной инфраструктуры;</w:t>
            </w:r>
          </w:p>
          <w:p w:rsidR="009C0A77" w:rsidRPr="006B0186" w:rsidRDefault="009C0A77" w:rsidP="00273299">
            <w:pPr>
              <w:numPr>
                <w:ilvl w:val="0"/>
                <w:numId w:val="25"/>
              </w:numPr>
              <w:tabs>
                <w:tab w:val="num" w:pos="853"/>
              </w:tabs>
              <w:autoSpaceDE w:val="0"/>
              <w:autoSpaceDN w:val="0"/>
              <w:adjustRightInd w:val="0"/>
              <w:ind w:left="286" w:hanging="286"/>
              <w:jc w:val="both"/>
            </w:pPr>
            <w:r w:rsidRPr="006B0186">
              <w:t xml:space="preserve">прогноз потребностей населения поселения в объектах социальной инфраструктуры до </w:t>
            </w:r>
            <w:r>
              <w:t>2028</w:t>
            </w:r>
            <w:r w:rsidRPr="006B0186">
              <w:t xml:space="preserve"> года;</w:t>
            </w:r>
          </w:p>
          <w:p w:rsidR="009C0A77" w:rsidRPr="006B0186" w:rsidRDefault="009C0A77" w:rsidP="00273299">
            <w:pPr>
              <w:numPr>
                <w:ilvl w:val="0"/>
                <w:numId w:val="25"/>
              </w:numPr>
              <w:tabs>
                <w:tab w:val="num" w:pos="853"/>
              </w:tabs>
              <w:autoSpaceDE w:val="0"/>
              <w:autoSpaceDN w:val="0"/>
              <w:adjustRightInd w:val="0"/>
              <w:ind w:left="286" w:hanging="286"/>
              <w:jc w:val="both"/>
            </w:pPr>
            <w:r w:rsidRPr="006B0186">
              <w:lastRenderedPageBreak/>
              <w:t>формирование перечня мероприятий (инвестиционных проектов) по проектированию, строительству, реконструкции объектов социальной инфраструктуры поселения, которые предусмотрены государственными и муниципальными программами, стратегией социально-экономического развития муниципального района и планом мероприятий по реализации стратегии социально-экономического развития муниципального района, планом и программой комплексного социально-экономического развития муниципального района, инвестиционными программами субъектов естественных монополий, договорами о развитии застроенных территорий, договорами о комплексном освоении территорий, иными инвестиционными программами и договорами, предусматривающими обязательства застройщиков по завершению в установленные сроки мероприятий по проектированию, строительству, реконструкции объектов социальной инфраструктуры поселения;</w:t>
            </w:r>
          </w:p>
          <w:p w:rsidR="009C0A77" w:rsidRPr="006B0186" w:rsidRDefault="009C0A77" w:rsidP="00273299">
            <w:pPr>
              <w:numPr>
                <w:ilvl w:val="0"/>
                <w:numId w:val="25"/>
              </w:numPr>
              <w:tabs>
                <w:tab w:val="num" w:pos="853"/>
              </w:tabs>
              <w:autoSpaceDE w:val="0"/>
              <w:autoSpaceDN w:val="0"/>
              <w:adjustRightInd w:val="0"/>
              <w:ind w:left="286" w:hanging="286"/>
              <w:jc w:val="both"/>
            </w:pPr>
            <w:r w:rsidRPr="006B0186">
              <w:t>оценка объемов и источников финансирования мероприятий по проектированию, строительству, реконструкции объектов социальной инфраструктуры поселения;</w:t>
            </w:r>
          </w:p>
          <w:p w:rsidR="009C0A77" w:rsidRPr="006B0186" w:rsidRDefault="009C0A77" w:rsidP="00273299">
            <w:pPr>
              <w:numPr>
                <w:ilvl w:val="0"/>
                <w:numId w:val="25"/>
              </w:numPr>
              <w:tabs>
                <w:tab w:val="num" w:pos="853"/>
              </w:tabs>
              <w:autoSpaceDE w:val="0"/>
              <w:autoSpaceDN w:val="0"/>
              <w:adjustRightInd w:val="0"/>
              <w:ind w:left="286" w:hanging="286"/>
              <w:jc w:val="both"/>
            </w:pPr>
            <w:r w:rsidRPr="006B0186">
              <w:t>оценка эффективности реализации мероприятий и соответствия нормативам градостроительного проектирования;</w:t>
            </w:r>
          </w:p>
          <w:p w:rsidR="009C0A77" w:rsidRPr="006B0186" w:rsidRDefault="009C0A77" w:rsidP="00273299">
            <w:pPr>
              <w:numPr>
                <w:ilvl w:val="0"/>
                <w:numId w:val="25"/>
              </w:numPr>
              <w:tabs>
                <w:tab w:val="num" w:pos="853"/>
              </w:tabs>
              <w:autoSpaceDE w:val="0"/>
              <w:autoSpaceDN w:val="0"/>
              <w:adjustRightInd w:val="0"/>
              <w:ind w:left="286" w:hanging="286"/>
              <w:jc w:val="both"/>
            </w:pPr>
            <w:r w:rsidRPr="006B0186">
              <w:t>предложения по совершенствованию нормативно-правового и информационного обеспечения развития соци</w:t>
            </w:r>
            <w:r>
              <w:t>альной инфраструктуры поселения</w:t>
            </w:r>
          </w:p>
        </w:tc>
      </w:tr>
      <w:tr w:rsidR="009C0A77" w:rsidRPr="006B0186">
        <w:tc>
          <w:tcPr>
            <w:tcW w:w="1422" w:type="pct"/>
          </w:tcPr>
          <w:p w:rsidR="009C0A77" w:rsidRPr="00890B14" w:rsidRDefault="009C0A77" w:rsidP="00992A15">
            <w:pPr>
              <w:pStyle w:val="a9"/>
              <w:jc w:val="left"/>
            </w:pPr>
            <w:r w:rsidRPr="00890B14">
              <w:lastRenderedPageBreak/>
              <w:t>Целевые показатели (индикаторы) Программы</w:t>
            </w:r>
          </w:p>
        </w:tc>
        <w:tc>
          <w:tcPr>
            <w:tcW w:w="3578" w:type="pct"/>
            <w:vAlign w:val="center"/>
          </w:tcPr>
          <w:p w:rsidR="009C0A77" w:rsidRDefault="009C0A77" w:rsidP="00A66BC2">
            <w:pPr>
              <w:spacing w:before="100" w:beforeAutospacing="1"/>
              <w:ind w:firstLine="316"/>
              <w:jc w:val="both"/>
            </w:pPr>
            <w:r>
              <w:t>1. Развитие социальной инфраструктуры, образования, здравоохранения, культуры, физкультуры и спорта: повышение роли физкультуры и спорта в деле профилактики правонарушений, преодоления распространения наркомании и алкоголизма.</w:t>
            </w:r>
          </w:p>
          <w:p w:rsidR="009C0A77" w:rsidRDefault="009C0A77" w:rsidP="00A66BC2">
            <w:pPr>
              <w:ind w:firstLine="318"/>
              <w:jc w:val="both"/>
            </w:pPr>
            <w:r>
              <w:t>2. Сохранение объектов культуры и активизация культурной деятельности</w:t>
            </w:r>
          </w:p>
          <w:p w:rsidR="009C0A77" w:rsidRDefault="009C0A77" w:rsidP="00A66BC2">
            <w:pPr>
              <w:ind w:firstLine="318"/>
              <w:jc w:val="both"/>
            </w:pPr>
            <w:r>
              <w:t>3. Создание условий для безопасного проживания населения на территории поселения.</w:t>
            </w:r>
          </w:p>
          <w:p w:rsidR="009C0A77" w:rsidRDefault="009C0A77" w:rsidP="00A66BC2">
            <w:pPr>
              <w:ind w:firstLine="318"/>
              <w:jc w:val="both"/>
            </w:pPr>
            <w:r>
              <w:t>4. Содействие в привлечении молодых специалистов в поселение (врачей, учителей, работников культуры, муниципальных служащих).</w:t>
            </w:r>
          </w:p>
          <w:p w:rsidR="009C0A77" w:rsidRDefault="009C0A77" w:rsidP="00A66BC2">
            <w:pPr>
              <w:ind w:firstLine="318"/>
              <w:jc w:val="both"/>
            </w:pPr>
            <w:r>
              <w:t>5. Содействие в обеспечении социальной поддержки слабозащищенным слоям населения.</w:t>
            </w:r>
          </w:p>
          <w:p w:rsidR="009C0A77" w:rsidRPr="00890B14" w:rsidRDefault="009C0A77" w:rsidP="004E6E07">
            <w:pPr>
              <w:pStyle w:val="aff1"/>
              <w:autoSpaceDE w:val="0"/>
              <w:autoSpaceDN w:val="0"/>
              <w:adjustRightInd w:val="0"/>
              <w:spacing w:line="240" w:lineRule="auto"/>
              <w:ind w:left="3" w:firstLine="283"/>
              <w:rPr>
                <w:i/>
                <w:iCs/>
              </w:rPr>
            </w:pPr>
          </w:p>
        </w:tc>
      </w:tr>
      <w:tr w:rsidR="009C0A77" w:rsidRPr="006B0186">
        <w:tc>
          <w:tcPr>
            <w:tcW w:w="1422" w:type="pct"/>
          </w:tcPr>
          <w:p w:rsidR="009C0A77" w:rsidRPr="00890B14" w:rsidRDefault="009C0A77" w:rsidP="00090584">
            <w:pPr>
              <w:pStyle w:val="a9"/>
              <w:pageBreakBefore/>
              <w:jc w:val="left"/>
            </w:pPr>
            <w:r w:rsidRPr="00890B14">
              <w:lastRenderedPageBreak/>
              <w:t>Укрупненное описание запланированных мероприятий</w:t>
            </w:r>
          </w:p>
        </w:tc>
        <w:tc>
          <w:tcPr>
            <w:tcW w:w="3578" w:type="pct"/>
            <w:vAlign w:val="center"/>
          </w:tcPr>
          <w:p w:rsidR="009C0A77" w:rsidRPr="00A66BC2" w:rsidRDefault="009C0A77" w:rsidP="00A66BC2">
            <w:r w:rsidRPr="00A66BC2">
              <w:t>-</w:t>
            </w:r>
            <w:r>
              <w:t>Создание правовых, организационных условий для перехода к устойчивому социальному развитию поселения, эффективной реализации полномочий органов местного самоуправления;</w:t>
            </w:r>
          </w:p>
          <w:p w:rsidR="009C0A77" w:rsidRPr="00A66BC2" w:rsidRDefault="009C0A77" w:rsidP="00A66BC2">
            <w:pPr>
              <w:ind w:left="-71" w:hanging="35"/>
              <w:jc w:val="both"/>
            </w:pPr>
            <w:r w:rsidRPr="00A66BC2">
              <w:t xml:space="preserve">  -</w:t>
            </w:r>
            <w:r>
              <w:t>Развитие социальной инфраструктуры, образования, здравоохранения, культуры, физической культуры и спорта, повышение роли физкультуры и спорта в деле профилактики правонарушений, преодоления распространения наркомании и алкоголизма;</w:t>
            </w:r>
          </w:p>
          <w:p w:rsidR="009C0A77" w:rsidRDefault="009C0A77" w:rsidP="00A66BC2">
            <w:pPr>
              <w:ind w:left="-71" w:hanging="35"/>
              <w:jc w:val="both"/>
            </w:pPr>
            <w:r w:rsidRPr="00A66BC2">
              <w:t xml:space="preserve">  -</w:t>
            </w:r>
            <w:r>
              <w:t>Реконструкция объектов социальной инфраструктуры;</w:t>
            </w:r>
          </w:p>
          <w:p w:rsidR="009C0A77" w:rsidRDefault="009C0A77" w:rsidP="00A66BC2">
            <w:pPr>
              <w:jc w:val="both"/>
            </w:pPr>
            <w:r w:rsidRPr="00A66BC2">
              <w:t xml:space="preserve">- </w:t>
            </w:r>
            <w:r>
              <w:t>Создание условий для безопасного проживания населения на территории поселения;</w:t>
            </w:r>
          </w:p>
          <w:p w:rsidR="009C0A77" w:rsidRDefault="009C0A77" w:rsidP="00A66BC2">
            <w:pPr>
              <w:jc w:val="both"/>
            </w:pPr>
            <w:r w:rsidRPr="00A66BC2">
              <w:t xml:space="preserve"> -</w:t>
            </w:r>
            <w:r>
              <w:t>Содействие в привлечении молодых специалистов в поселение (врачей, учителей, работников культуры, муниципальных служащих)</w:t>
            </w:r>
          </w:p>
          <w:p w:rsidR="009C0A77" w:rsidRDefault="009C0A77" w:rsidP="00A66BC2">
            <w:pPr>
              <w:jc w:val="both"/>
            </w:pPr>
            <w:r w:rsidRPr="00A66BC2">
              <w:t xml:space="preserve">- </w:t>
            </w:r>
            <w:r>
              <w:t>Содействие в обеспечении социальной поддержки слабо защищенным слоям населения.</w:t>
            </w:r>
          </w:p>
          <w:p w:rsidR="009C0A77" w:rsidRPr="00890B14" w:rsidRDefault="009C0A77" w:rsidP="004E6E07">
            <w:pPr>
              <w:pStyle w:val="a9"/>
              <w:pageBreakBefore/>
              <w:spacing w:before="0" w:after="0"/>
            </w:pPr>
          </w:p>
        </w:tc>
      </w:tr>
      <w:tr w:rsidR="009C0A77" w:rsidRPr="006B0186">
        <w:tc>
          <w:tcPr>
            <w:tcW w:w="1422" w:type="pct"/>
          </w:tcPr>
          <w:p w:rsidR="009C0A77" w:rsidRPr="00890B14" w:rsidRDefault="009C0A77" w:rsidP="00992A15">
            <w:pPr>
              <w:pStyle w:val="a9"/>
              <w:jc w:val="left"/>
            </w:pPr>
            <w:r w:rsidRPr="00890B14">
              <w:t>Сроки и этапы реализации Программы</w:t>
            </w:r>
          </w:p>
        </w:tc>
        <w:tc>
          <w:tcPr>
            <w:tcW w:w="3578" w:type="pct"/>
            <w:vAlign w:val="center"/>
          </w:tcPr>
          <w:p w:rsidR="009C0A77" w:rsidRPr="00890B14" w:rsidRDefault="009C0A77" w:rsidP="00992A15">
            <w:pPr>
              <w:pStyle w:val="a9"/>
              <w:spacing w:before="0" w:after="0"/>
              <w:jc w:val="left"/>
            </w:pPr>
            <w:r w:rsidRPr="00890B14">
              <w:t>Срок реализации: 2018-2021 г.г и до 2028 года</w:t>
            </w:r>
          </w:p>
          <w:p w:rsidR="009C0A77" w:rsidRPr="00890B14" w:rsidRDefault="009C0A77" w:rsidP="004E6E07">
            <w:pPr>
              <w:pStyle w:val="a9"/>
              <w:spacing w:before="0" w:after="0"/>
              <w:rPr>
                <w:i/>
                <w:iCs/>
              </w:rPr>
            </w:pPr>
          </w:p>
        </w:tc>
      </w:tr>
      <w:tr w:rsidR="009C0A77" w:rsidRPr="006B0186">
        <w:tc>
          <w:tcPr>
            <w:tcW w:w="1422" w:type="pct"/>
          </w:tcPr>
          <w:p w:rsidR="009C0A77" w:rsidRPr="00890B14" w:rsidRDefault="009C0A77" w:rsidP="00992A15">
            <w:pPr>
              <w:pStyle w:val="a9"/>
              <w:jc w:val="left"/>
            </w:pPr>
            <w:r w:rsidRPr="00890B14">
              <w:t>Объемы и источники финансирования Программы</w:t>
            </w:r>
          </w:p>
        </w:tc>
        <w:tc>
          <w:tcPr>
            <w:tcW w:w="3578" w:type="pct"/>
            <w:vAlign w:val="center"/>
          </w:tcPr>
          <w:p w:rsidR="00F4416B" w:rsidRPr="007719FE" w:rsidRDefault="009C0A77" w:rsidP="007C6023">
            <w:pPr>
              <w:pStyle w:val="a9"/>
              <w:spacing w:before="0" w:after="0"/>
              <w:jc w:val="left"/>
            </w:pPr>
            <w:r w:rsidRPr="00890B14">
              <w:t xml:space="preserve">- общий объем финансирования Программы на 2018-2021 г.г.  на срок ее реализации составляет  </w:t>
            </w:r>
            <w:r>
              <w:t xml:space="preserve">6500 </w:t>
            </w:r>
            <w:r w:rsidRPr="00890B14">
              <w:t>тыс.руб.</w:t>
            </w:r>
          </w:p>
          <w:p w:rsidR="00F4416B" w:rsidRDefault="00F4416B" w:rsidP="007C6023">
            <w:pPr>
              <w:pStyle w:val="a9"/>
              <w:spacing w:before="0" w:after="0"/>
              <w:jc w:val="left"/>
            </w:pPr>
            <w:r>
              <w:t xml:space="preserve">Источники </w:t>
            </w:r>
            <w:r w:rsidR="009C0A77" w:rsidRPr="00890B14">
              <w:t xml:space="preserve"> финансирования</w:t>
            </w:r>
            <w:r>
              <w:t xml:space="preserve"> на 2018 год:</w:t>
            </w:r>
          </w:p>
          <w:p w:rsidR="00F4416B" w:rsidRDefault="00F4416B" w:rsidP="007C6023">
            <w:pPr>
              <w:pStyle w:val="a9"/>
              <w:spacing w:before="0" w:after="0"/>
              <w:jc w:val="left"/>
            </w:pPr>
            <w:r>
              <w:t>-  областной бюджет – 5500 тыс.руб.</w:t>
            </w:r>
          </w:p>
          <w:p w:rsidR="009C0A77" w:rsidRPr="006B0186" w:rsidRDefault="00F4416B" w:rsidP="00F4416B">
            <w:pPr>
              <w:pStyle w:val="a9"/>
              <w:spacing w:before="0" w:after="0"/>
              <w:jc w:val="left"/>
            </w:pPr>
            <w:r>
              <w:t>- местный бюджет – 1000 тыс.руб.</w:t>
            </w:r>
            <w:r w:rsidR="009C0A77" w:rsidRPr="00890B14">
              <w:t xml:space="preserve"> </w:t>
            </w:r>
          </w:p>
        </w:tc>
      </w:tr>
      <w:tr w:rsidR="009C0A77" w:rsidRPr="006B0186">
        <w:tc>
          <w:tcPr>
            <w:tcW w:w="1422" w:type="pct"/>
          </w:tcPr>
          <w:p w:rsidR="009C0A77" w:rsidRPr="00890B14" w:rsidRDefault="009C0A77" w:rsidP="00992A15">
            <w:pPr>
              <w:pStyle w:val="a9"/>
              <w:jc w:val="left"/>
            </w:pPr>
            <w:r w:rsidRPr="00890B14">
              <w:t>Ожидаемые результаты реализации Программы</w:t>
            </w:r>
          </w:p>
        </w:tc>
        <w:tc>
          <w:tcPr>
            <w:tcW w:w="3578" w:type="pct"/>
            <w:vAlign w:val="center"/>
          </w:tcPr>
          <w:p w:rsidR="009C0A77" w:rsidRPr="00890B14" w:rsidRDefault="009C0A77" w:rsidP="00273299">
            <w:pPr>
              <w:pStyle w:val="a9"/>
              <w:numPr>
                <w:ilvl w:val="0"/>
                <w:numId w:val="26"/>
              </w:numPr>
              <w:autoSpaceDE w:val="0"/>
              <w:autoSpaceDN w:val="0"/>
              <w:adjustRightInd w:val="0"/>
              <w:spacing w:before="0" w:after="0"/>
              <w:ind w:left="286" w:hanging="286"/>
              <w:jc w:val="left"/>
            </w:pPr>
            <w:r w:rsidRPr="00890B14">
              <w:t>сбалансированное развитие сети объектов социальной инфраструктуры поселения;</w:t>
            </w:r>
          </w:p>
          <w:p w:rsidR="009C0A77" w:rsidRPr="00890B14" w:rsidRDefault="009C0A77" w:rsidP="00273299">
            <w:pPr>
              <w:pStyle w:val="a9"/>
              <w:numPr>
                <w:ilvl w:val="0"/>
                <w:numId w:val="26"/>
              </w:numPr>
              <w:autoSpaceDE w:val="0"/>
              <w:autoSpaceDN w:val="0"/>
              <w:adjustRightInd w:val="0"/>
              <w:spacing w:before="0" w:after="0"/>
              <w:ind w:left="286" w:hanging="286"/>
              <w:jc w:val="left"/>
            </w:pPr>
            <w:r w:rsidRPr="00890B14">
              <w:rPr>
                <w:lang w:eastAsia="en-US"/>
              </w:rPr>
              <w:t xml:space="preserve">увеличение уровня обеспеченности населения </w:t>
            </w:r>
            <w:r w:rsidRPr="00890B14">
              <w:t xml:space="preserve">поселения </w:t>
            </w:r>
            <w:r w:rsidRPr="00890B14">
              <w:rPr>
                <w:lang w:eastAsia="en-US"/>
              </w:rPr>
              <w:t>объектами социальной инфраструктуры</w:t>
            </w:r>
            <w:r w:rsidRPr="00890B14">
              <w:t>:</w:t>
            </w:r>
          </w:p>
          <w:p w:rsidR="009C0A77" w:rsidRPr="00890B14" w:rsidRDefault="009C0A77" w:rsidP="00A66BC2">
            <w:pPr>
              <w:pStyle w:val="aff1"/>
              <w:numPr>
                <w:ilvl w:val="0"/>
                <w:numId w:val="26"/>
              </w:numPr>
              <w:autoSpaceDE w:val="0"/>
              <w:autoSpaceDN w:val="0"/>
              <w:adjustRightInd w:val="0"/>
              <w:spacing w:line="240" w:lineRule="auto"/>
              <w:rPr>
                <w:i/>
                <w:iCs/>
                <w:color w:val="FF0000"/>
              </w:rPr>
            </w:pPr>
            <w:r w:rsidRPr="00890B14">
              <w:t>повышение комфортности и качества проживания населения;</w:t>
            </w:r>
          </w:p>
          <w:p w:rsidR="009C0A77" w:rsidRPr="00890B14" w:rsidRDefault="009C0A77" w:rsidP="00A66BC2">
            <w:pPr>
              <w:pStyle w:val="aff1"/>
              <w:numPr>
                <w:ilvl w:val="0"/>
                <w:numId w:val="26"/>
              </w:numPr>
              <w:autoSpaceDE w:val="0"/>
              <w:autoSpaceDN w:val="0"/>
              <w:adjustRightInd w:val="0"/>
              <w:spacing w:line="240" w:lineRule="auto"/>
              <w:rPr>
                <w:i/>
                <w:iCs/>
                <w:color w:val="FF0000"/>
              </w:rPr>
            </w:pPr>
            <w:r w:rsidRPr="00890B14">
              <w:t>безопасность, качество и эффективность использования населением объектов социальной инфраструктуры поселения;</w:t>
            </w:r>
          </w:p>
          <w:p w:rsidR="009C0A77" w:rsidRPr="00890B14" w:rsidRDefault="009C0A77" w:rsidP="00A66BC2">
            <w:pPr>
              <w:pStyle w:val="aff1"/>
              <w:numPr>
                <w:ilvl w:val="0"/>
                <w:numId w:val="26"/>
              </w:numPr>
              <w:autoSpaceDE w:val="0"/>
              <w:autoSpaceDN w:val="0"/>
              <w:adjustRightInd w:val="0"/>
              <w:spacing w:line="240" w:lineRule="auto"/>
              <w:rPr>
                <w:i/>
                <w:iCs/>
                <w:color w:val="FF0000"/>
              </w:rPr>
            </w:pPr>
            <w:r w:rsidRPr="00890B14">
              <w:t>территориальная доступность объектов социальной инфраструктуры поселения для населения;</w:t>
            </w:r>
          </w:p>
          <w:p w:rsidR="009C0A77" w:rsidRPr="00890B14" w:rsidRDefault="009C0A77" w:rsidP="00A66BC2">
            <w:pPr>
              <w:pStyle w:val="aff1"/>
              <w:numPr>
                <w:ilvl w:val="0"/>
                <w:numId w:val="26"/>
              </w:numPr>
              <w:autoSpaceDE w:val="0"/>
              <w:autoSpaceDN w:val="0"/>
              <w:adjustRightInd w:val="0"/>
              <w:spacing w:line="240" w:lineRule="auto"/>
              <w:rPr>
                <w:i/>
                <w:iCs/>
                <w:color w:val="FF0000"/>
              </w:rPr>
            </w:pPr>
            <w:r w:rsidRPr="00890B14">
              <w:t>достижение расчетного уровня обеспеченности населения поселения услугами в области образования, здравоохранения, культуры, физической культуры и массового спорта.</w:t>
            </w:r>
          </w:p>
        </w:tc>
      </w:tr>
    </w:tbl>
    <w:p w:rsidR="009C0A77" w:rsidRPr="006B0186" w:rsidRDefault="009C0A77" w:rsidP="00675AB5">
      <w:pPr>
        <w:pStyle w:val="a9"/>
        <w:ind w:left="360"/>
      </w:pPr>
    </w:p>
    <w:p w:rsidR="009C0A77" w:rsidRPr="006B0186" w:rsidRDefault="009C0A77" w:rsidP="00CC7B8B">
      <w:pPr>
        <w:pStyle w:val="13"/>
        <w:numPr>
          <w:ilvl w:val="0"/>
          <w:numId w:val="11"/>
        </w:numPr>
      </w:pPr>
      <w:bookmarkStart w:id="1" w:name="_Toc447102804"/>
      <w:r w:rsidRPr="006B0186">
        <w:lastRenderedPageBreak/>
        <w:t>Характеристика существующего состояния социальной инфраструктуры</w:t>
      </w:r>
      <w:bookmarkEnd w:id="1"/>
    </w:p>
    <w:p w:rsidR="009C0A77" w:rsidRPr="00DF5B73" w:rsidRDefault="009C0A77" w:rsidP="0037501F">
      <w:pPr>
        <w:pStyle w:val="2"/>
        <w:numPr>
          <w:ilvl w:val="1"/>
          <w:numId w:val="11"/>
        </w:numPr>
        <w:spacing w:after="240"/>
        <w:ind w:firstLine="426"/>
      </w:pPr>
      <w:bookmarkStart w:id="2" w:name="_Toc447102805"/>
      <w:bookmarkStart w:id="3" w:name="_Ref305060137"/>
      <w:r>
        <w:t>Описание</w:t>
      </w:r>
      <w:r w:rsidRPr="006B0186">
        <w:t xml:space="preserve"> социально-экономического </w:t>
      </w:r>
      <w:bookmarkEnd w:id="2"/>
      <w:r>
        <w:t>состояния поселения и с</w:t>
      </w:r>
      <w:r w:rsidRPr="006B0186">
        <w:t>ведения о градостроительной деятельности</w:t>
      </w:r>
      <w:r>
        <w:t xml:space="preserve"> на территории поселения</w:t>
      </w:r>
    </w:p>
    <w:p w:rsidR="009C0A77" w:rsidRPr="00813CA2" w:rsidRDefault="009C0A77" w:rsidP="003F5AE9">
      <w:pPr>
        <w:ind w:firstLine="709"/>
        <w:jc w:val="both"/>
      </w:pPr>
      <w:bookmarkStart w:id="4" w:name="_Toc447102806"/>
      <w:r w:rsidRPr="00813CA2">
        <w:t>Сельское поселение Гавриловский сельсовет входит в состав Ковернинского муниципального района, расположено в юго-западной части района.</w:t>
      </w:r>
    </w:p>
    <w:p w:rsidR="009C0A77" w:rsidRPr="00813CA2" w:rsidRDefault="009C0A77" w:rsidP="003F5AE9">
      <w:pPr>
        <w:ind w:firstLine="709"/>
        <w:jc w:val="both"/>
      </w:pPr>
      <w:r w:rsidRPr="00813CA2">
        <w:t xml:space="preserve">Сельское поселение Гавриловский сельсовет граничит с севера с городским поселением р.п. Ковернино и сельским поселением Большемостовский сельсовет; на западе– с </w:t>
      </w:r>
      <w:r>
        <w:t>городским округом «Сокольское»</w:t>
      </w:r>
      <w:r w:rsidRPr="00813CA2">
        <w:t xml:space="preserve"> Нижегородской области, на юге – с сельским поселением Скоробогатовский сельсовет; на востоке – с сельским поселением Хохломский сельсовет Ковернинского муниципального района.</w:t>
      </w:r>
    </w:p>
    <w:p w:rsidR="009C0A77" w:rsidRPr="00813CA2" w:rsidRDefault="009C0A77" w:rsidP="003F5AE9">
      <w:pPr>
        <w:ind w:firstLine="709"/>
        <w:jc w:val="both"/>
      </w:pPr>
      <w:r w:rsidRPr="00813CA2">
        <w:t>Современная средняя плотность населения по поселению – 13,8 чел/км</w:t>
      </w:r>
      <w:r w:rsidRPr="00813CA2">
        <w:rPr>
          <w:vertAlign w:val="superscript"/>
        </w:rPr>
        <w:t>2</w:t>
      </w:r>
      <w:r w:rsidRPr="00813CA2">
        <w:t>. Площадь территории сельского поселения Гавриловский сельсовет – 15625,8 га.</w:t>
      </w:r>
    </w:p>
    <w:p w:rsidR="009C0A77" w:rsidRPr="00813CA2" w:rsidRDefault="009C0A77" w:rsidP="003F5AE9">
      <w:pPr>
        <w:ind w:firstLine="709"/>
        <w:jc w:val="both"/>
      </w:pPr>
      <w:r w:rsidRPr="00813CA2">
        <w:t>В состав поселения входят 30 населенных пункта: деревня Гавриловка - административный центр, деревня Беляево, деревня Беспалово, деревня Большое Филино, деревня Бутавка, деревня Волково, деревня Гарель, деревня Гари, деревня Грачиха, деревня Гришино, деревня Грязино, деревня Гузолово, деревня Демино, деревня Колесниково, деревня Кузьмино, деревня Ломы, деревня Лукино, деревня Максимово, деревня Малахово, деревня Малое Карпово, деревня Малое Филино, деревня Михайлово, деревня Мокушино, деревня Мурени, деревня Пески, деревня Старцево, деревня Степаново, деревня Цибрики, деревня Чащиха, деревня Ширмокша.</w:t>
      </w:r>
    </w:p>
    <w:p w:rsidR="009C0A77" w:rsidRPr="003F5AE9" w:rsidRDefault="009C0A77" w:rsidP="003F5AE9">
      <w:pPr>
        <w:ind w:firstLine="709"/>
        <w:jc w:val="both"/>
      </w:pPr>
      <w:r w:rsidRPr="00813CA2">
        <w:t>Территория поселения имеет потенциал для развития. Территория имеет благоприятную экологическую обстановку и свободные незастроенные территории для селитебного, промышленного и рекреационного развития.</w:t>
      </w:r>
    </w:p>
    <w:p w:rsidR="009C0A77" w:rsidRPr="00813CA2" w:rsidRDefault="009C0A77" w:rsidP="003F5AE9">
      <w:pPr>
        <w:ind w:firstLine="709"/>
        <w:jc w:val="both"/>
      </w:pPr>
      <w:r w:rsidRPr="00813CA2">
        <w:t>Общая численность постоянного населения на начало 2014 года составляет 2157 человек.</w:t>
      </w:r>
    </w:p>
    <w:p w:rsidR="009C0A77" w:rsidRPr="00813CA2" w:rsidRDefault="009C0A77" w:rsidP="003F5AE9">
      <w:pPr>
        <w:ind w:firstLine="709"/>
        <w:jc w:val="both"/>
      </w:pPr>
      <w:r w:rsidRPr="00813CA2">
        <w:t>Деревня Гавриловка – административный центр, который является для населенных пунктов поселения местом приложения труда и рынком сбыта товаров.</w:t>
      </w:r>
    </w:p>
    <w:p w:rsidR="009C0A77" w:rsidRPr="00813CA2" w:rsidRDefault="009C0A77" w:rsidP="003F5AE9">
      <w:pPr>
        <w:spacing w:before="120"/>
        <w:ind w:firstLine="709"/>
        <w:jc w:val="both"/>
        <w:rPr>
          <w:i/>
          <w:iCs/>
        </w:rPr>
      </w:pPr>
      <w:r w:rsidRPr="00813CA2">
        <w:rPr>
          <w:i/>
          <w:iCs/>
        </w:rPr>
        <w:t>Таблица 2.1 – Состав муниципального образования, согласно Закону Нижегородской области №145-3 от 24.10.2005 г. (с изменениями на 07.02.2011 г.).</w:t>
      </w:r>
    </w:p>
    <w:tbl>
      <w:tblPr>
        <w:tblW w:w="5000" w:type="pct"/>
        <w:tblInd w:w="-106" w:type="dxa"/>
        <w:tblLook w:val="00A0" w:firstRow="1" w:lastRow="0" w:firstColumn="1" w:lastColumn="0" w:noHBand="0" w:noVBand="0"/>
      </w:tblPr>
      <w:tblGrid>
        <w:gridCol w:w="4607"/>
        <w:gridCol w:w="3144"/>
        <w:gridCol w:w="2386"/>
      </w:tblGrid>
      <w:tr w:rsidR="009C0A77" w:rsidRPr="00813CA2">
        <w:trPr>
          <w:trHeight w:val="285"/>
          <w:tblHeader/>
        </w:trPr>
        <w:tc>
          <w:tcPr>
            <w:tcW w:w="2272" w:type="pct"/>
            <w:tcBorders>
              <w:top w:val="single" w:sz="4" w:space="0" w:color="auto"/>
              <w:left w:val="single" w:sz="4" w:space="0" w:color="auto"/>
              <w:bottom w:val="single" w:sz="4" w:space="0" w:color="auto"/>
              <w:right w:val="single" w:sz="4" w:space="0" w:color="auto"/>
            </w:tcBorders>
            <w:vAlign w:val="center"/>
          </w:tcPr>
          <w:p w:rsidR="009C0A77" w:rsidRPr="00813CA2" w:rsidRDefault="009C0A77" w:rsidP="00C808D7">
            <w:pPr>
              <w:ind w:firstLineChars="100" w:firstLine="221"/>
              <w:jc w:val="center"/>
              <w:rPr>
                <w:b/>
                <w:bCs/>
              </w:rPr>
            </w:pPr>
            <w:r w:rsidRPr="00813CA2">
              <w:rPr>
                <w:b/>
                <w:bCs/>
                <w:sz w:val="22"/>
                <w:szCs w:val="22"/>
              </w:rPr>
              <w:t>Наименование муниципального образования</w:t>
            </w:r>
          </w:p>
        </w:tc>
        <w:tc>
          <w:tcPr>
            <w:tcW w:w="1551" w:type="pct"/>
            <w:tcBorders>
              <w:top w:val="single" w:sz="4" w:space="0" w:color="auto"/>
              <w:left w:val="nil"/>
              <w:bottom w:val="single" w:sz="4" w:space="0" w:color="auto"/>
              <w:right w:val="single" w:sz="4" w:space="0" w:color="auto"/>
            </w:tcBorders>
            <w:vAlign w:val="center"/>
          </w:tcPr>
          <w:p w:rsidR="009C0A77" w:rsidRPr="00813CA2" w:rsidRDefault="009C0A77" w:rsidP="00A57A12">
            <w:pPr>
              <w:jc w:val="center"/>
              <w:rPr>
                <w:b/>
                <w:bCs/>
              </w:rPr>
            </w:pPr>
            <w:r w:rsidRPr="00813CA2">
              <w:rPr>
                <w:b/>
                <w:bCs/>
                <w:sz w:val="22"/>
                <w:szCs w:val="22"/>
              </w:rPr>
              <w:t>Состав муниципального образования</w:t>
            </w:r>
          </w:p>
        </w:tc>
        <w:tc>
          <w:tcPr>
            <w:tcW w:w="1177" w:type="pct"/>
            <w:tcBorders>
              <w:top w:val="single" w:sz="4" w:space="0" w:color="auto"/>
              <w:left w:val="nil"/>
              <w:bottom w:val="single" w:sz="4" w:space="0" w:color="auto"/>
              <w:right w:val="single" w:sz="4" w:space="0" w:color="auto"/>
            </w:tcBorders>
            <w:vAlign w:val="center"/>
          </w:tcPr>
          <w:p w:rsidR="009C0A77" w:rsidRPr="00813CA2" w:rsidRDefault="009C0A77" w:rsidP="00A57A12">
            <w:pPr>
              <w:jc w:val="center"/>
              <w:rPr>
                <w:b/>
                <w:bCs/>
              </w:rPr>
            </w:pPr>
            <w:r w:rsidRPr="00813CA2">
              <w:rPr>
                <w:b/>
                <w:bCs/>
                <w:sz w:val="22"/>
                <w:szCs w:val="22"/>
              </w:rPr>
              <w:t>Численность, чел</w:t>
            </w:r>
          </w:p>
        </w:tc>
      </w:tr>
      <w:tr w:rsidR="009C0A77" w:rsidRPr="00813CA2">
        <w:trPr>
          <w:trHeight w:val="90"/>
          <w:tblHeader/>
        </w:trPr>
        <w:tc>
          <w:tcPr>
            <w:tcW w:w="2272" w:type="pct"/>
            <w:tcBorders>
              <w:top w:val="single" w:sz="4" w:space="0" w:color="auto"/>
              <w:left w:val="single" w:sz="4" w:space="0" w:color="auto"/>
              <w:bottom w:val="single" w:sz="4" w:space="0" w:color="auto"/>
              <w:right w:val="single" w:sz="4" w:space="0" w:color="auto"/>
            </w:tcBorders>
            <w:vAlign w:val="center"/>
          </w:tcPr>
          <w:p w:rsidR="009C0A77" w:rsidRPr="00813CA2" w:rsidRDefault="009C0A77" w:rsidP="00C808D7">
            <w:pPr>
              <w:ind w:firstLineChars="100" w:firstLine="161"/>
              <w:jc w:val="center"/>
              <w:rPr>
                <w:b/>
                <w:bCs/>
                <w:sz w:val="16"/>
                <w:szCs w:val="16"/>
              </w:rPr>
            </w:pPr>
            <w:r w:rsidRPr="00813CA2">
              <w:rPr>
                <w:b/>
                <w:bCs/>
                <w:sz w:val="16"/>
                <w:szCs w:val="16"/>
              </w:rPr>
              <w:t>1</w:t>
            </w:r>
          </w:p>
        </w:tc>
        <w:tc>
          <w:tcPr>
            <w:tcW w:w="1551" w:type="pct"/>
            <w:tcBorders>
              <w:top w:val="single" w:sz="4" w:space="0" w:color="auto"/>
              <w:left w:val="nil"/>
              <w:bottom w:val="single" w:sz="4" w:space="0" w:color="auto"/>
              <w:right w:val="single" w:sz="4" w:space="0" w:color="auto"/>
            </w:tcBorders>
            <w:vAlign w:val="center"/>
          </w:tcPr>
          <w:p w:rsidR="009C0A77" w:rsidRPr="00813CA2" w:rsidRDefault="009C0A77" w:rsidP="00A57A12">
            <w:pPr>
              <w:jc w:val="center"/>
              <w:rPr>
                <w:b/>
                <w:bCs/>
                <w:sz w:val="16"/>
                <w:szCs w:val="16"/>
              </w:rPr>
            </w:pPr>
            <w:r w:rsidRPr="00813CA2">
              <w:rPr>
                <w:b/>
                <w:bCs/>
                <w:sz w:val="16"/>
                <w:szCs w:val="16"/>
              </w:rPr>
              <w:t>2</w:t>
            </w:r>
          </w:p>
        </w:tc>
        <w:tc>
          <w:tcPr>
            <w:tcW w:w="1177" w:type="pct"/>
            <w:tcBorders>
              <w:top w:val="single" w:sz="4" w:space="0" w:color="auto"/>
              <w:left w:val="nil"/>
              <w:bottom w:val="single" w:sz="4" w:space="0" w:color="auto"/>
              <w:right w:val="single" w:sz="4" w:space="0" w:color="auto"/>
            </w:tcBorders>
            <w:vAlign w:val="center"/>
          </w:tcPr>
          <w:p w:rsidR="009C0A77" w:rsidRPr="00813CA2" w:rsidRDefault="009C0A77" w:rsidP="00A57A12">
            <w:pPr>
              <w:jc w:val="center"/>
              <w:rPr>
                <w:b/>
                <w:bCs/>
                <w:sz w:val="16"/>
                <w:szCs w:val="16"/>
              </w:rPr>
            </w:pPr>
            <w:r w:rsidRPr="00813CA2">
              <w:rPr>
                <w:b/>
                <w:bCs/>
                <w:sz w:val="16"/>
                <w:szCs w:val="16"/>
              </w:rPr>
              <w:t>3</w:t>
            </w:r>
          </w:p>
        </w:tc>
      </w:tr>
      <w:tr w:rsidR="009C0A77" w:rsidRPr="00813CA2">
        <w:trPr>
          <w:trHeight w:val="195"/>
          <w:tblHeader/>
        </w:trPr>
        <w:tc>
          <w:tcPr>
            <w:tcW w:w="2272" w:type="pct"/>
            <w:tcBorders>
              <w:top w:val="single" w:sz="4" w:space="0" w:color="auto"/>
              <w:left w:val="single" w:sz="4" w:space="0" w:color="auto"/>
              <w:bottom w:val="single" w:sz="4" w:space="0" w:color="auto"/>
            </w:tcBorders>
            <w:vAlign w:val="center"/>
          </w:tcPr>
          <w:p w:rsidR="009C0A77" w:rsidRPr="00813CA2" w:rsidRDefault="009C0A77" w:rsidP="00C808D7">
            <w:pPr>
              <w:ind w:firstLineChars="100" w:firstLine="201"/>
              <w:rPr>
                <w:b/>
                <w:bCs/>
                <w:sz w:val="20"/>
                <w:szCs w:val="20"/>
              </w:rPr>
            </w:pPr>
            <w:r w:rsidRPr="00813CA2">
              <w:rPr>
                <w:b/>
                <w:bCs/>
                <w:sz w:val="20"/>
                <w:szCs w:val="20"/>
              </w:rPr>
              <w:t>Гавриловский сельсовет</w:t>
            </w:r>
          </w:p>
        </w:tc>
        <w:tc>
          <w:tcPr>
            <w:tcW w:w="1551" w:type="pct"/>
            <w:tcBorders>
              <w:top w:val="nil"/>
              <w:bottom w:val="single" w:sz="4" w:space="0" w:color="auto"/>
            </w:tcBorders>
            <w:vAlign w:val="center"/>
          </w:tcPr>
          <w:p w:rsidR="009C0A77" w:rsidRPr="00813CA2" w:rsidRDefault="009C0A77" w:rsidP="00C808D7">
            <w:pPr>
              <w:ind w:firstLineChars="100" w:firstLine="201"/>
              <w:jc w:val="right"/>
              <w:rPr>
                <w:b/>
                <w:bCs/>
                <w:sz w:val="20"/>
                <w:szCs w:val="20"/>
              </w:rPr>
            </w:pPr>
            <w:r w:rsidRPr="00813CA2">
              <w:rPr>
                <w:b/>
                <w:bCs/>
                <w:sz w:val="20"/>
                <w:szCs w:val="20"/>
              </w:rPr>
              <w:t>ИТОГО:</w:t>
            </w:r>
          </w:p>
        </w:tc>
        <w:tc>
          <w:tcPr>
            <w:tcW w:w="1177" w:type="pct"/>
            <w:tcBorders>
              <w:top w:val="nil"/>
              <w:bottom w:val="single" w:sz="4" w:space="0" w:color="auto"/>
              <w:right w:val="single" w:sz="4" w:space="0" w:color="auto"/>
            </w:tcBorders>
            <w:vAlign w:val="center"/>
          </w:tcPr>
          <w:p w:rsidR="009C0A77" w:rsidRPr="00813CA2" w:rsidRDefault="009C0A77" w:rsidP="00A57A12">
            <w:pPr>
              <w:jc w:val="center"/>
              <w:rPr>
                <w:b/>
                <w:bCs/>
                <w:sz w:val="20"/>
                <w:szCs w:val="20"/>
              </w:rPr>
            </w:pPr>
            <w:r w:rsidRPr="00813CA2">
              <w:rPr>
                <w:b/>
                <w:bCs/>
                <w:sz w:val="20"/>
                <w:szCs w:val="20"/>
              </w:rPr>
              <w:t>2157</w:t>
            </w:r>
          </w:p>
        </w:tc>
      </w:tr>
      <w:tr w:rsidR="009C0A77" w:rsidRPr="00813CA2">
        <w:trPr>
          <w:trHeight w:val="175"/>
          <w:tblHeader/>
        </w:trPr>
        <w:tc>
          <w:tcPr>
            <w:tcW w:w="2272" w:type="pct"/>
            <w:vMerge w:val="restart"/>
            <w:tcBorders>
              <w:top w:val="single" w:sz="4" w:space="0" w:color="auto"/>
              <w:left w:val="single" w:sz="4" w:space="0" w:color="auto"/>
              <w:right w:val="single" w:sz="4" w:space="0" w:color="auto"/>
            </w:tcBorders>
            <w:vAlign w:val="center"/>
          </w:tcPr>
          <w:p w:rsidR="009C0A77" w:rsidRPr="00813CA2" w:rsidRDefault="009C0A77" w:rsidP="00A57A12"/>
        </w:tc>
        <w:tc>
          <w:tcPr>
            <w:tcW w:w="1551" w:type="pct"/>
            <w:tcBorders>
              <w:top w:val="single" w:sz="4" w:space="0" w:color="auto"/>
              <w:left w:val="nil"/>
              <w:bottom w:val="single" w:sz="4" w:space="0" w:color="auto"/>
              <w:right w:val="single" w:sz="4" w:space="0" w:color="auto"/>
            </w:tcBorders>
            <w:vAlign w:val="bottom"/>
          </w:tcPr>
          <w:p w:rsidR="009C0A77" w:rsidRPr="00813CA2" w:rsidRDefault="009C0A77" w:rsidP="00A57A12">
            <w:r w:rsidRPr="00813CA2">
              <w:t>д. Гавриловка</w:t>
            </w:r>
          </w:p>
        </w:tc>
        <w:tc>
          <w:tcPr>
            <w:tcW w:w="1177" w:type="pct"/>
            <w:tcBorders>
              <w:top w:val="single" w:sz="4" w:space="0" w:color="auto"/>
              <w:left w:val="nil"/>
              <w:bottom w:val="single" w:sz="4" w:space="0" w:color="auto"/>
              <w:right w:val="single" w:sz="4" w:space="0" w:color="auto"/>
            </w:tcBorders>
            <w:vAlign w:val="bottom"/>
          </w:tcPr>
          <w:p w:rsidR="009C0A77" w:rsidRPr="00813CA2" w:rsidRDefault="009C0A77" w:rsidP="00A57A12">
            <w:pPr>
              <w:jc w:val="center"/>
            </w:pPr>
            <w:r w:rsidRPr="00813CA2">
              <w:t>1070</w:t>
            </w:r>
          </w:p>
        </w:tc>
      </w:tr>
      <w:tr w:rsidR="009C0A77" w:rsidRPr="00813CA2">
        <w:trPr>
          <w:trHeight w:val="175"/>
          <w:tblHeader/>
        </w:trPr>
        <w:tc>
          <w:tcPr>
            <w:tcW w:w="2272" w:type="pct"/>
            <w:vMerge/>
            <w:tcBorders>
              <w:left w:val="single" w:sz="4" w:space="0" w:color="auto"/>
              <w:right w:val="single" w:sz="4" w:space="0" w:color="auto"/>
            </w:tcBorders>
            <w:vAlign w:val="center"/>
          </w:tcPr>
          <w:p w:rsidR="009C0A77" w:rsidRPr="00813CA2" w:rsidRDefault="009C0A77" w:rsidP="00A57A12"/>
        </w:tc>
        <w:tc>
          <w:tcPr>
            <w:tcW w:w="1551" w:type="pct"/>
            <w:tcBorders>
              <w:top w:val="single" w:sz="4" w:space="0" w:color="auto"/>
              <w:left w:val="nil"/>
              <w:bottom w:val="single" w:sz="4" w:space="0" w:color="auto"/>
              <w:right w:val="single" w:sz="4" w:space="0" w:color="auto"/>
            </w:tcBorders>
            <w:vAlign w:val="bottom"/>
          </w:tcPr>
          <w:p w:rsidR="009C0A77" w:rsidRPr="00813CA2" w:rsidRDefault="009C0A77" w:rsidP="00A57A12">
            <w:r w:rsidRPr="00813CA2">
              <w:t>д. Беляево</w:t>
            </w:r>
          </w:p>
        </w:tc>
        <w:tc>
          <w:tcPr>
            <w:tcW w:w="1177" w:type="pct"/>
            <w:tcBorders>
              <w:top w:val="single" w:sz="4" w:space="0" w:color="auto"/>
              <w:left w:val="nil"/>
              <w:bottom w:val="single" w:sz="4" w:space="0" w:color="auto"/>
              <w:right w:val="single" w:sz="4" w:space="0" w:color="auto"/>
            </w:tcBorders>
            <w:vAlign w:val="bottom"/>
          </w:tcPr>
          <w:p w:rsidR="009C0A77" w:rsidRPr="00813CA2" w:rsidRDefault="009C0A77" w:rsidP="00A57A12">
            <w:pPr>
              <w:jc w:val="center"/>
            </w:pPr>
            <w:r w:rsidRPr="00813CA2">
              <w:t>117</w:t>
            </w:r>
          </w:p>
        </w:tc>
      </w:tr>
      <w:tr w:rsidR="009C0A77" w:rsidRPr="00813CA2">
        <w:trPr>
          <w:trHeight w:val="175"/>
          <w:tblHeader/>
        </w:trPr>
        <w:tc>
          <w:tcPr>
            <w:tcW w:w="2272" w:type="pct"/>
            <w:vMerge/>
            <w:tcBorders>
              <w:left w:val="single" w:sz="4" w:space="0" w:color="auto"/>
              <w:right w:val="single" w:sz="4" w:space="0" w:color="auto"/>
            </w:tcBorders>
            <w:vAlign w:val="center"/>
          </w:tcPr>
          <w:p w:rsidR="009C0A77" w:rsidRPr="00813CA2" w:rsidRDefault="009C0A77" w:rsidP="00A57A12"/>
        </w:tc>
        <w:tc>
          <w:tcPr>
            <w:tcW w:w="1551" w:type="pct"/>
            <w:tcBorders>
              <w:top w:val="single" w:sz="4" w:space="0" w:color="auto"/>
              <w:left w:val="nil"/>
              <w:bottom w:val="single" w:sz="4" w:space="0" w:color="auto"/>
              <w:right w:val="single" w:sz="4" w:space="0" w:color="auto"/>
            </w:tcBorders>
            <w:vAlign w:val="bottom"/>
          </w:tcPr>
          <w:p w:rsidR="009C0A77" w:rsidRPr="00813CA2" w:rsidRDefault="009C0A77" w:rsidP="00A57A12">
            <w:r w:rsidRPr="00813CA2">
              <w:t>д. Беспалово</w:t>
            </w:r>
          </w:p>
        </w:tc>
        <w:tc>
          <w:tcPr>
            <w:tcW w:w="1177" w:type="pct"/>
            <w:tcBorders>
              <w:top w:val="single" w:sz="4" w:space="0" w:color="auto"/>
              <w:left w:val="nil"/>
              <w:bottom w:val="single" w:sz="4" w:space="0" w:color="auto"/>
              <w:right w:val="single" w:sz="4" w:space="0" w:color="auto"/>
            </w:tcBorders>
            <w:vAlign w:val="bottom"/>
          </w:tcPr>
          <w:p w:rsidR="009C0A77" w:rsidRPr="00813CA2" w:rsidRDefault="009C0A77" w:rsidP="00A57A12">
            <w:pPr>
              <w:jc w:val="center"/>
            </w:pPr>
            <w:r w:rsidRPr="00813CA2">
              <w:t>17</w:t>
            </w:r>
          </w:p>
        </w:tc>
      </w:tr>
      <w:tr w:rsidR="009C0A77" w:rsidRPr="00813CA2">
        <w:trPr>
          <w:trHeight w:val="175"/>
          <w:tblHeader/>
        </w:trPr>
        <w:tc>
          <w:tcPr>
            <w:tcW w:w="2272" w:type="pct"/>
            <w:vMerge/>
            <w:tcBorders>
              <w:left w:val="single" w:sz="4" w:space="0" w:color="auto"/>
              <w:right w:val="single" w:sz="4" w:space="0" w:color="auto"/>
            </w:tcBorders>
            <w:vAlign w:val="center"/>
          </w:tcPr>
          <w:p w:rsidR="009C0A77" w:rsidRPr="00813CA2" w:rsidRDefault="009C0A77" w:rsidP="00A57A12"/>
        </w:tc>
        <w:tc>
          <w:tcPr>
            <w:tcW w:w="1551" w:type="pct"/>
            <w:tcBorders>
              <w:top w:val="single" w:sz="4" w:space="0" w:color="auto"/>
              <w:left w:val="nil"/>
              <w:bottom w:val="single" w:sz="4" w:space="0" w:color="auto"/>
              <w:right w:val="single" w:sz="4" w:space="0" w:color="auto"/>
            </w:tcBorders>
            <w:vAlign w:val="bottom"/>
          </w:tcPr>
          <w:p w:rsidR="009C0A77" w:rsidRPr="00813CA2" w:rsidRDefault="009C0A77" w:rsidP="00A57A12">
            <w:r w:rsidRPr="00813CA2">
              <w:t>д. Большое Филино</w:t>
            </w:r>
          </w:p>
        </w:tc>
        <w:tc>
          <w:tcPr>
            <w:tcW w:w="1177" w:type="pct"/>
            <w:tcBorders>
              <w:top w:val="single" w:sz="4" w:space="0" w:color="auto"/>
              <w:left w:val="nil"/>
              <w:bottom w:val="single" w:sz="4" w:space="0" w:color="auto"/>
              <w:right w:val="single" w:sz="4" w:space="0" w:color="auto"/>
            </w:tcBorders>
            <w:vAlign w:val="bottom"/>
          </w:tcPr>
          <w:p w:rsidR="009C0A77" w:rsidRPr="00813CA2" w:rsidRDefault="009C0A77" w:rsidP="00A57A12">
            <w:pPr>
              <w:jc w:val="center"/>
            </w:pPr>
            <w:r w:rsidRPr="00813CA2">
              <w:t>39</w:t>
            </w:r>
          </w:p>
        </w:tc>
      </w:tr>
      <w:tr w:rsidR="009C0A77" w:rsidRPr="00813CA2">
        <w:trPr>
          <w:trHeight w:val="255"/>
          <w:tblHeader/>
        </w:trPr>
        <w:tc>
          <w:tcPr>
            <w:tcW w:w="2272" w:type="pct"/>
            <w:vMerge/>
            <w:tcBorders>
              <w:left w:val="single" w:sz="4" w:space="0" w:color="auto"/>
              <w:right w:val="single" w:sz="4" w:space="0" w:color="auto"/>
            </w:tcBorders>
            <w:noWrap/>
            <w:vAlign w:val="center"/>
          </w:tcPr>
          <w:p w:rsidR="009C0A77" w:rsidRPr="00813CA2" w:rsidRDefault="009C0A77" w:rsidP="00A57A12"/>
        </w:tc>
        <w:tc>
          <w:tcPr>
            <w:tcW w:w="1551" w:type="pct"/>
            <w:tcBorders>
              <w:top w:val="single" w:sz="4" w:space="0" w:color="auto"/>
              <w:left w:val="nil"/>
              <w:bottom w:val="single" w:sz="4" w:space="0" w:color="auto"/>
              <w:right w:val="single" w:sz="4" w:space="0" w:color="auto"/>
            </w:tcBorders>
            <w:vAlign w:val="bottom"/>
          </w:tcPr>
          <w:p w:rsidR="009C0A77" w:rsidRPr="00813CA2" w:rsidRDefault="009C0A77" w:rsidP="00A57A12">
            <w:r w:rsidRPr="00813CA2">
              <w:t>д. Бутавка</w:t>
            </w:r>
          </w:p>
        </w:tc>
        <w:tc>
          <w:tcPr>
            <w:tcW w:w="1177" w:type="pct"/>
            <w:tcBorders>
              <w:top w:val="single" w:sz="4" w:space="0" w:color="auto"/>
              <w:left w:val="nil"/>
              <w:bottom w:val="single" w:sz="4" w:space="0" w:color="auto"/>
              <w:right w:val="single" w:sz="4" w:space="0" w:color="auto"/>
            </w:tcBorders>
            <w:vAlign w:val="bottom"/>
          </w:tcPr>
          <w:p w:rsidR="009C0A77" w:rsidRPr="00813CA2" w:rsidRDefault="009C0A77" w:rsidP="00A57A12">
            <w:pPr>
              <w:jc w:val="center"/>
            </w:pPr>
            <w:r w:rsidRPr="00813CA2">
              <w:t>18</w:t>
            </w:r>
          </w:p>
        </w:tc>
      </w:tr>
      <w:tr w:rsidR="009C0A77" w:rsidRPr="00813CA2">
        <w:trPr>
          <w:trHeight w:val="255"/>
          <w:tblHeader/>
        </w:trPr>
        <w:tc>
          <w:tcPr>
            <w:tcW w:w="2272" w:type="pct"/>
            <w:vMerge/>
            <w:tcBorders>
              <w:left w:val="single" w:sz="4" w:space="0" w:color="auto"/>
              <w:right w:val="single" w:sz="4" w:space="0" w:color="auto"/>
            </w:tcBorders>
            <w:noWrap/>
            <w:vAlign w:val="center"/>
          </w:tcPr>
          <w:p w:rsidR="009C0A77" w:rsidRPr="00813CA2" w:rsidRDefault="009C0A77" w:rsidP="00A57A12"/>
        </w:tc>
        <w:tc>
          <w:tcPr>
            <w:tcW w:w="1551" w:type="pct"/>
            <w:tcBorders>
              <w:top w:val="single" w:sz="4" w:space="0" w:color="auto"/>
              <w:left w:val="nil"/>
              <w:bottom w:val="single" w:sz="4" w:space="0" w:color="auto"/>
              <w:right w:val="single" w:sz="4" w:space="0" w:color="auto"/>
            </w:tcBorders>
            <w:vAlign w:val="bottom"/>
          </w:tcPr>
          <w:p w:rsidR="009C0A77" w:rsidRPr="00813CA2" w:rsidRDefault="009C0A77" w:rsidP="00A57A12">
            <w:r w:rsidRPr="00813CA2">
              <w:t>д. Волково</w:t>
            </w:r>
          </w:p>
        </w:tc>
        <w:tc>
          <w:tcPr>
            <w:tcW w:w="1177" w:type="pct"/>
            <w:tcBorders>
              <w:top w:val="single" w:sz="4" w:space="0" w:color="auto"/>
              <w:left w:val="nil"/>
              <w:bottom w:val="single" w:sz="4" w:space="0" w:color="auto"/>
              <w:right w:val="single" w:sz="4" w:space="0" w:color="auto"/>
            </w:tcBorders>
            <w:vAlign w:val="bottom"/>
          </w:tcPr>
          <w:p w:rsidR="009C0A77" w:rsidRPr="00813CA2" w:rsidRDefault="009C0A77" w:rsidP="00A57A12">
            <w:pPr>
              <w:jc w:val="center"/>
            </w:pPr>
            <w:r w:rsidRPr="00813CA2">
              <w:t>139</w:t>
            </w:r>
          </w:p>
        </w:tc>
      </w:tr>
      <w:tr w:rsidR="009C0A77" w:rsidRPr="00813CA2">
        <w:trPr>
          <w:trHeight w:val="255"/>
          <w:tblHeader/>
        </w:trPr>
        <w:tc>
          <w:tcPr>
            <w:tcW w:w="2272" w:type="pct"/>
            <w:vMerge/>
            <w:tcBorders>
              <w:left w:val="single" w:sz="4" w:space="0" w:color="auto"/>
              <w:right w:val="single" w:sz="4" w:space="0" w:color="auto"/>
            </w:tcBorders>
            <w:noWrap/>
            <w:vAlign w:val="center"/>
          </w:tcPr>
          <w:p w:rsidR="009C0A77" w:rsidRPr="00813CA2" w:rsidRDefault="009C0A77" w:rsidP="00A57A12"/>
        </w:tc>
        <w:tc>
          <w:tcPr>
            <w:tcW w:w="1551" w:type="pct"/>
            <w:tcBorders>
              <w:top w:val="single" w:sz="4" w:space="0" w:color="auto"/>
              <w:left w:val="nil"/>
              <w:bottom w:val="single" w:sz="4" w:space="0" w:color="auto"/>
              <w:right w:val="single" w:sz="4" w:space="0" w:color="auto"/>
            </w:tcBorders>
            <w:vAlign w:val="bottom"/>
          </w:tcPr>
          <w:p w:rsidR="009C0A77" w:rsidRPr="00813CA2" w:rsidRDefault="009C0A77" w:rsidP="00A57A12">
            <w:r w:rsidRPr="00813CA2">
              <w:t>д. Гари</w:t>
            </w:r>
          </w:p>
        </w:tc>
        <w:tc>
          <w:tcPr>
            <w:tcW w:w="1177" w:type="pct"/>
            <w:tcBorders>
              <w:top w:val="single" w:sz="4" w:space="0" w:color="auto"/>
              <w:left w:val="nil"/>
              <w:bottom w:val="single" w:sz="4" w:space="0" w:color="auto"/>
              <w:right w:val="single" w:sz="4" w:space="0" w:color="auto"/>
            </w:tcBorders>
            <w:vAlign w:val="bottom"/>
          </w:tcPr>
          <w:p w:rsidR="009C0A77" w:rsidRPr="00813CA2" w:rsidRDefault="009C0A77" w:rsidP="00A57A12">
            <w:pPr>
              <w:jc w:val="center"/>
            </w:pPr>
            <w:r w:rsidRPr="00813CA2">
              <w:t>225</w:t>
            </w:r>
          </w:p>
        </w:tc>
      </w:tr>
      <w:tr w:rsidR="009C0A77" w:rsidRPr="00813CA2">
        <w:trPr>
          <w:trHeight w:val="255"/>
          <w:tblHeader/>
        </w:trPr>
        <w:tc>
          <w:tcPr>
            <w:tcW w:w="2272" w:type="pct"/>
            <w:vMerge/>
            <w:tcBorders>
              <w:left w:val="single" w:sz="4" w:space="0" w:color="auto"/>
              <w:right w:val="single" w:sz="4" w:space="0" w:color="auto"/>
            </w:tcBorders>
            <w:noWrap/>
            <w:vAlign w:val="center"/>
          </w:tcPr>
          <w:p w:rsidR="009C0A77" w:rsidRPr="00813CA2" w:rsidRDefault="009C0A77" w:rsidP="00A57A12"/>
        </w:tc>
        <w:tc>
          <w:tcPr>
            <w:tcW w:w="1551" w:type="pct"/>
            <w:tcBorders>
              <w:top w:val="single" w:sz="4" w:space="0" w:color="auto"/>
              <w:left w:val="nil"/>
              <w:bottom w:val="single" w:sz="4" w:space="0" w:color="auto"/>
              <w:right w:val="single" w:sz="4" w:space="0" w:color="auto"/>
            </w:tcBorders>
            <w:vAlign w:val="bottom"/>
          </w:tcPr>
          <w:p w:rsidR="009C0A77" w:rsidRPr="00813CA2" w:rsidRDefault="009C0A77" w:rsidP="00A57A12">
            <w:r w:rsidRPr="00813CA2">
              <w:t>д. Гарель</w:t>
            </w:r>
          </w:p>
        </w:tc>
        <w:tc>
          <w:tcPr>
            <w:tcW w:w="1177" w:type="pct"/>
            <w:tcBorders>
              <w:top w:val="single" w:sz="4" w:space="0" w:color="auto"/>
              <w:left w:val="nil"/>
              <w:bottom w:val="single" w:sz="4" w:space="0" w:color="auto"/>
              <w:right w:val="single" w:sz="4" w:space="0" w:color="auto"/>
            </w:tcBorders>
            <w:vAlign w:val="bottom"/>
          </w:tcPr>
          <w:p w:rsidR="009C0A77" w:rsidRPr="00813CA2" w:rsidRDefault="009C0A77" w:rsidP="00A57A12">
            <w:pPr>
              <w:jc w:val="center"/>
            </w:pPr>
            <w:r w:rsidRPr="00813CA2">
              <w:t>5</w:t>
            </w:r>
          </w:p>
        </w:tc>
      </w:tr>
      <w:tr w:rsidR="009C0A77" w:rsidRPr="00813CA2">
        <w:trPr>
          <w:trHeight w:val="255"/>
          <w:tblHeader/>
        </w:trPr>
        <w:tc>
          <w:tcPr>
            <w:tcW w:w="2272" w:type="pct"/>
            <w:vMerge/>
            <w:tcBorders>
              <w:left w:val="single" w:sz="4" w:space="0" w:color="auto"/>
              <w:right w:val="single" w:sz="4" w:space="0" w:color="auto"/>
            </w:tcBorders>
            <w:noWrap/>
            <w:vAlign w:val="center"/>
          </w:tcPr>
          <w:p w:rsidR="009C0A77" w:rsidRPr="00813CA2" w:rsidRDefault="009C0A77" w:rsidP="00A57A12"/>
        </w:tc>
        <w:tc>
          <w:tcPr>
            <w:tcW w:w="1551" w:type="pct"/>
            <w:tcBorders>
              <w:top w:val="single" w:sz="4" w:space="0" w:color="auto"/>
              <w:left w:val="nil"/>
              <w:bottom w:val="single" w:sz="4" w:space="0" w:color="auto"/>
              <w:right w:val="single" w:sz="4" w:space="0" w:color="auto"/>
            </w:tcBorders>
            <w:vAlign w:val="bottom"/>
          </w:tcPr>
          <w:p w:rsidR="009C0A77" w:rsidRPr="00813CA2" w:rsidRDefault="009C0A77" w:rsidP="00A57A12">
            <w:r w:rsidRPr="00813CA2">
              <w:t>д. Грачиха</w:t>
            </w:r>
          </w:p>
        </w:tc>
        <w:tc>
          <w:tcPr>
            <w:tcW w:w="1177" w:type="pct"/>
            <w:tcBorders>
              <w:top w:val="single" w:sz="4" w:space="0" w:color="auto"/>
              <w:left w:val="nil"/>
              <w:bottom w:val="single" w:sz="4" w:space="0" w:color="auto"/>
              <w:right w:val="single" w:sz="4" w:space="0" w:color="auto"/>
            </w:tcBorders>
            <w:vAlign w:val="bottom"/>
          </w:tcPr>
          <w:p w:rsidR="009C0A77" w:rsidRPr="00813CA2" w:rsidRDefault="009C0A77" w:rsidP="00A57A12">
            <w:pPr>
              <w:jc w:val="center"/>
            </w:pPr>
            <w:r w:rsidRPr="00813CA2">
              <w:t>84</w:t>
            </w:r>
          </w:p>
        </w:tc>
      </w:tr>
      <w:tr w:rsidR="009C0A77" w:rsidRPr="00813CA2">
        <w:trPr>
          <w:trHeight w:val="255"/>
          <w:tblHeader/>
        </w:trPr>
        <w:tc>
          <w:tcPr>
            <w:tcW w:w="2272" w:type="pct"/>
            <w:vMerge/>
            <w:tcBorders>
              <w:left w:val="single" w:sz="4" w:space="0" w:color="auto"/>
              <w:right w:val="single" w:sz="4" w:space="0" w:color="auto"/>
            </w:tcBorders>
            <w:noWrap/>
            <w:vAlign w:val="center"/>
          </w:tcPr>
          <w:p w:rsidR="009C0A77" w:rsidRPr="00813CA2" w:rsidRDefault="009C0A77" w:rsidP="00A57A12"/>
        </w:tc>
        <w:tc>
          <w:tcPr>
            <w:tcW w:w="1551" w:type="pct"/>
            <w:tcBorders>
              <w:top w:val="single" w:sz="4" w:space="0" w:color="auto"/>
              <w:left w:val="nil"/>
              <w:bottom w:val="single" w:sz="4" w:space="0" w:color="auto"/>
              <w:right w:val="single" w:sz="4" w:space="0" w:color="auto"/>
            </w:tcBorders>
            <w:vAlign w:val="bottom"/>
          </w:tcPr>
          <w:p w:rsidR="009C0A77" w:rsidRPr="00813CA2" w:rsidRDefault="009C0A77" w:rsidP="00A57A12">
            <w:r w:rsidRPr="00813CA2">
              <w:t>д. Гришино</w:t>
            </w:r>
          </w:p>
        </w:tc>
        <w:tc>
          <w:tcPr>
            <w:tcW w:w="1177" w:type="pct"/>
            <w:tcBorders>
              <w:top w:val="single" w:sz="4" w:space="0" w:color="auto"/>
              <w:left w:val="nil"/>
              <w:bottom w:val="single" w:sz="4" w:space="0" w:color="auto"/>
              <w:right w:val="single" w:sz="4" w:space="0" w:color="auto"/>
            </w:tcBorders>
            <w:vAlign w:val="bottom"/>
          </w:tcPr>
          <w:p w:rsidR="009C0A77" w:rsidRPr="00813CA2" w:rsidRDefault="009C0A77" w:rsidP="00A57A12">
            <w:pPr>
              <w:jc w:val="center"/>
            </w:pPr>
            <w:r w:rsidRPr="00813CA2">
              <w:t>20</w:t>
            </w:r>
          </w:p>
        </w:tc>
      </w:tr>
      <w:tr w:rsidR="009C0A77" w:rsidRPr="00813CA2">
        <w:trPr>
          <w:trHeight w:val="255"/>
          <w:tblHeader/>
        </w:trPr>
        <w:tc>
          <w:tcPr>
            <w:tcW w:w="2272" w:type="pct"/>
            <w:vMerge/>
            <w:tcBorders>
              <w:left w:val="single" w:sz="4" w:space="0" w:color="auto"/>
              <w:right w:val="single" w:sz="4" w:space="0" w:color="auto"/>
            </w:tcBorders>
            <w:noWrap/>
            <w:vAlign w:val="center"/>
          </w:tcPr>
          <w:p w:rsidR="009C0A77" w:rsidRPr="00813CA2" w:rsidRDefault="009C0A77" w:rsidP="00A57A12"/>
        </w:tc>
        <w:tc>
          <w:tcPr>
            <w:tcW w:w="1551" w:type="pct"/>
            <w:tcBorders>
              <w:top w:val="single" w:sz="4" w:space="0" w:color="auto"/>
              <w:left w:val="nil"/>
              <w:bottom w:val="single" w:sz="4" w:space="0" w:color="auto"/>
              <w:right w:val="single" w:sz="4" w:space="0" w:color="auto"/>
            </w:tcBorders>
            <w:vAlign w:val="bottom"/>
          </w:tcPr>
          <w:p w:rsidR="009C0A77" w:rsidRPr="00813CA2" w:rsidRDefault="009C0A77" w:rsidP="00A57A12">
            <w:r w:rsidRPr="00813CA2">
              <w:t>д. Грязино</w:t>
            </w:r>
          </w:p>
        </w:tc>
        <w:tc>
          <w:tcPr>
            <w:tcW w:w="1177" w:type="pct"/>
            <w:tcBorders>
              <w:top w:val="single" w:sz="4" w:space="0" w:color="auto"/>
              <w:left w:val="nil"/>
              <w:bottom w:val="single" w:sz="4" w:space="0" w:color="auto"/>
              <w:right w:val="single" w:sz="4" w:space="0" w:color="auto"/>
            </w:tcBorders>
            <w:vAlign w:val="bottom"/>
          </w:tcPr>
          <w:p w:rsidR="009C0A77" w:rsidRPr="00813CA2" w:rsidRDefault="009C0A77" w:rsidP="00A57A12">
            <w:pPr>
              <w:jc w:val="center"/>
            </w:pPr>
            <w:r w:rsidRPr="00813CA2">
              <w:t>3</w:t>
            </w:r>
          </w:p>
        </w:tc>
      </w:tr>
      <w:tr w:rsidR="009C0A77" w:rsidRPr="00813CA2">
        <w:trPr>
          <w:trHeight w:val="255"/>
          <w:tblHeader/>
        </w:trPr>
        <w:tc>
          <w:tcPr>
            <w:tcW w:w="2272" w:type="pct"/>
            <w:vMerge/>
            <w:tcBorders>
              <w:left w:val="single" w:sz="4" w:space="0" w:color="auto"/>
              <w:right w:val="single" w:sz="4" w:space="0" w:color="auto"/>
            </w:tcBorders>
            <w:noWrap/>
            <w:vAlign w:val="center"/>
          </w:tcPr>
          <w:p w:rsidR="009C0A77" w:rsidRPr="00813CA2" w:rsidRDefault="009C0A77" w:rsidP="00A57A12"/>
        </w:tc>
        <w:tc>
          <w:tcPr>
            <w:tcW w:w="1551" w:type="pct"/>
            <w:tcBorders>
              <w:top w:val="single" w:sz="4" w:space="0" w:color="auto"/>
              <w:left w:val="nil"/>
              <w:bottom w:val="single" w:sz="4" w:space="0" w:color="auto"/>
              <w:right w:val="single" w:sz="4" w:space="0" w:color="auto"/>
            </w:tcBorders>
            <w:vAlign w:val="bottom"/>
          </w:tcPr>
          <w:p w:rsidR="009C0A77" w:rsidRPr="00813CA2" w:rsidRDefault="009C0A77" w:rsidP="00A57A12">
            <w:r w:rsidRPr="00813CA2">
              <w:t>д. Гузолово</w:t>
            </w:r>
          </w:p>
        </w:tc>
        <w:tc>
          <w:tcPr>
            <w:tcW w:w="1177" w:type="pct"/>
            <w:tcBorders>
              <w:top w:val="single" w:sz="4" w:space="0" w:color="auto"/>
              <w:left w:val="nil"/>
              <w:bottom w:val="single" w:sz="4" w:space="0" w:color="auto"/>
              <w:right w:val="single" w:sz="4" w:space="0" w:color="auto"/>
            </w:tcBorders>
            <w:vAlign w:val="bottom"/>
          </w:tcPr>
          <w:p w:rsidR="009C0A77" w:rsidRPr="00813CA2" w:rsidRDefault="009C0A77" w:rsidP="00A57A12">
            <w:pPr>
              <w:jc w:val="center"/>
            </w:pPr>
            <w:r w:rsidRPr="00813CA2">
              <w:t>2</w:t>
            </w:r>
          </w:p>
        </w:tc>
      </w:tr>
      <w:tr w:rsidR="009C0A77" w:rsidRPr="00813CA2">
        <w:trPr>
          <w:trHeight w:val="255"/>
          <w:tblHeader/>
        </w:trPr>
        <w:tc>
          <w:tcPr>
            <w:tcW w:w="2272" w:type="pct"/>
            <w:vMerge/>
            <w:tcBorders>
              <w:left w:val="single" w:sz="4" w:space="0" w:color="auto"/>
              <w:right w:val="single" w:sz="4" w:space="0" w:color="auto"/>
            </w:tcBorders>
            <w:noWrap/>
            <w:vAlign w:val="center"/>
          </w:tcPr>
          <w:p w:rsidR="009C0A77" w:rsidRPr="00813CA2" w:rsidRDefault="009C0A77" w:rsidP="00A57A12"/>
        </w:tc>
        <w:tc>
          <w:tcPr>
            <w:tcW w:w="1551" w:type="pct"/>
            <w:tcBorders>
              <w:top w:val="single" w:sz="4" w:space="0" w:color="auto"/>
              <w:left w:val="nil"/>
              <w:bottom w:val="single" w:sz="4" w:space="0" w:color="auto"/>
              <w:right w:val="single" w:sz="4" w:space="0" w:color="auto"/>
            </w:tcBorders>
            <w:vAlign w:val="bottom"/>
          </w:tcPr>
          <w:p w:rsidR="009C0A77" w:rsidRPr="00813CA2" w:rsidRDefault="009C0A77" w:rsidP="00A57A12">
            <w:r w:rsidRPr="00813CA2">
              <w:t>д. Демино</w:t>
            </w:r>
          </w:p>
        </w:tc>
        <w:tc>
          <w:tcPr>
            <w:tcW w:w="1177" w:type="pct"/>
            <w:tcBorders>
              <w:top w:val="single" w:sz="4" w:space="0" w:color="auto"/>
              <w:left w:val="nil"/>
              <w:bottom w:val="single" w:sz="4" w:space="0" w:color="auto"/>
              <w:right w:val="single" w:sz="4" w:space="0" w:color="auto"/>
            </w:tcBorders>
            <w:vAlign w:val="bottom"/>
          </w:tcPr>
          <w:p w:rsidR="009C0A77" w:rsidRPr="00813CA2" w:rsidRDefault="009C0A77" w:rsidP="00A57A12">
            <w:pPr>
              <w:jc w:val="center"/>
            </w:pPr>
            <w:r w:rsidRPr="00813CA2">
              <w:t>130</w:t>
            </w:r>
          </w:p>
        </w:tc>
      </w:tr>
      <w:tr w:rsidR="009C0A77" w:rsidRPr="00813CA2">
        <w:trPr>
          <w:trHeight w:val="255"/>
          <w:tblHeader/>
        </w:trPr>
        <w:tc>
          <w:tcPr>
            <w:tcW w:w="2272" w:type="pct"/>
            <w:vMerge/>
            <w:tcBorders>
              <w:left w:val="single" w:sz="4" w:space="0" w:color="auto"/>
              <w:right w:val="single" w:sz="4" w:space="0" w:color="auto"/>
            </w:tcBorders>
            <w:noWrap/>
            <w:vAlign w:val="center"/>
          </w:tcPr>
          <w:p w:rsidR="009C0A77" w:rsidRPr="00813CA2" w:rsidRDefault="009C0A77" w:rsidP="00A57A12"/>
        </w:tc>
        <w:tc>
          <w:tcPr>
            <w:tcW w:w="1551" w:type="pct"/>
            <w:tcBorders>
              <w:top w:val="single" w:sz="4" w:space="0" w:color="auto"/>
              <w:left w:val="nil"/>
              <w:bottom w:val="single" w:sz="4" w:space="0" w:color="auto"/>
              <w:right w:val="single" w:sz="4" w:space="0" w:color="auto"/>
            </w:tcBorders>
            <w:vAlign w:val="bottom"/>
          </w:tcPr>
          <w:p w:rsidR="009C0A77" w:rsidRPr="00813CA2" w:rsidRDefault="009C0A77" w:rsidP="00A57A12">
            <w:r w:rsidRPr="00813CA2">
              <w:t>д. Колесниково</w:t>
            </w:r>
          </w:p>
        </w:tc>
        <w:tc>
          <w:tcPr>
            <w:tcW w:w="1177" w:type="pct"/>
            <w:tcBorders>
              <w:top w:val="single" w:sz="4" w:space="0" w:color="auto"/>
              <w:left w:val="nil"/>
              <w:bottom w:val="single" w:sz="4" w:space="0" w:color="auto"/>
              <w:right w:val="single" w:sz="4" w:space="0" w:color="auto"/>
            </w:tcBorders>
            <w:vAlign w:val="bottom"/>
          </w:tcPr>
          <w:p w:rsidR="009C0A77" w:rsidRPr="00813CA2" w:rsidRDefault="009C0A77" w:rsidP="00A57A12">
            <w:pPr>
              <w:jc w:val="center"/>
            </w:pPr>
            <w:r w:rsidRPr="00813CA2">
              <w:t>18</w:t>
            </w:r>
          </w:p>
        </w:tc>
      </w:tr>
      <w:tr w:rsidR="009C0A77" w:rsidRPr="00813CA2">
        <w:trPr>
          <w:trHeight w:val="255"/>
          <w:tblHeader/>
        </w:trPr>
        <w:tc>
          <w:tcPr>
            <w:tcW w:w="2272" w:type="pct"/>
            <w:vMerge/>
            <w:tcBorders>
              <w:left w:val="single" w:sz="4" w:space="0" w:color="auto"/>
              <w:right w:val="single" w:sz="4" w:space="0" w:color="auto"/>
            </w:tcBorders>
            <w:noWrap/>
            <w:vAlign w:val="center"/>
          </w:tcPr>
          <w:p w:rsidR="009C0A77" w:rsidRPr="00813CA2" w:rsidRDefault="009C0A77" w:rsidP="00A57A12"/>
        </w:tc>
        <w:tc>
          <w:tcPr>
            <w:tcW w:w="1551" w:type="pct"/>
            <w:tcBorders>
              <w:top w:val="single" w:sz="4" w:space="0" w:color="auto"/>
              <w:left w:val="nil"/>
              <w:bottom w:val="single" w:sz="4" w:space="0" w:color="auto"/>
              <w:right w:val="single" w:sz="4" w:space="0" w:color="auto"/>
            </w:tcBorders>
            <w:vAlign w:val="bottom"/>
          </w:tcPr>
          <w:p w:rsidR="009C0A77" w:rsidRPr="00813CA2" w:rsidRDefault="009C0A77" w:rsidP="00A57A12">
            <w:r w:rsidRPr="00813CA2">
              <w:t>д. Кузьмино</w:t>
            </w:r>
          </w:p>
        </w:tc>
        <w:tc>
          <w:tcPr>
            <w:tcW w:w="1177" w:type="pct"/>
            <w:tcBorders>
              <w:top w:val="single" w:sz="4" w:space="0" w:color="auto"/>
              <w:left w:val="nil"/>
              <w:bottom w:val="single" w:sz="4" w:space="0" w:color="auto"/>
              <w:right w:val="single" w:sz="4" w:space="0" w:color="auto"/>
            </w:tcBorders>
            <w:vAlign w:val="bottom"/>
          </w:tcPr>
          <w:p w:rsidR="009C0A77" w:rsidRPr="00813CA2" w:rsidRDefault="009C0A77" w:rsidP="00A57A12">
            <w:pPr>
              <w:jc w:val="center"/>
            </w:pPr>
            <w:r w:rsidRPr="00813CA2">
              <w:t>13</w:t>
            </w:r>
          </w:p>
        </w:tc>
      </w:tr>
      <w:tr w:rsidR="009C0A77" w:rsidRPr="00813CA2">
        <w:trPr>
          <w:trHeight w:val="255"/>
          <w:tblHeader/>
        </w:trPr>
        <w:tc>
          <w:tcPr>
            <w:tcW w:w="2272" w:type="pct"/>
            <w:vMerge/>
            <w:tcBorders>
              <w:left w:val="single" w:sz="4" w:space="0" w:color="auto"/>
              <w:right w:val="single" w:sz="4" w:space="0" w:color="auto"/>
            </w:tcBorders>
            <w:noWrap/>
            <w:vAlign w:val="center"/>
          </w:tcPr>
          <w:p w:rsidR="009C0A77" w:rsidRPr="00813CA2" w:rsidRDefault="009C0A77" w:rsidP="00A57A12"/>
        </w:tc>
        <w:tc>
          <w:tcPr>
            <w:tcW w:w="1551" w:type="pct"/>
            <w:tcBorders>
              <w:top w:val="single" w:sz="4" w:space="0" w:color="auto"/>
              <w:left w:val="nil"/>
              <w:bottom w:val="single" w:sz="4" w:space="0" w:color="auto"/>
              <w:right w:val="single" w:sz="4" w:space="0" w:color="auto"/>
            </w:tcBorders>
            <w:vAlign w:val="bottom"/>
          </w:tcPr>
          <w:p w:rsidR="009C0A77" w:rsidRPr="00813CA2" w:rsidRDefault="009C0A77" w:rsidP="00A57A12">
            <w:r w:rsidRPr="00813CA2">
              <w:t>д. Ломы</w:t>
            </w:r>
          </w:p>
        </w:tc>
        <w:tc>
          <w:tcPr>
            <w:tcW w:w="1177" w:type="pct"/>
            <w:tcBorders>
              <w:top w:val="single" w:sz="4" w:space="0" w:color="auto"/>
              <w:left w:val="nil"/>
              <w:bottom w:val="single" w:sz="4" w:space="0" w:color="auto"/>
              <w:right w:val="single" w:sz="4" w:space="0" w:color="auto"/>
            </w:tcBorders>
            <w:vAlign w:val="bottom"/>
          </w:tcPr>
          <w:p w:rsidR="009C0A77" w:rsidRPr="00813CA2" w:rsidRDefault="009C0A77" w:rsidP="00A57A12">
            <w:pPr>
              <w:jc w:val="center"/>
            </w:pPr>
            <w:r w:rsidRPr="00813CA2">
              <w:t>1</w:t>
            </w:r>
          </w:p>
        </w:tc>
      </w:tr>
      <w:tr w:rsidR="009C0A77" w:rsidRPr="00813CA2">
        <w:trPr>
          <w:trHeight w:val="255"/>
          <w:tblHeader/>
        </w:trPr>
        <w:tc>
          <w:tcPr>
            <w:tcW w:w="2272" w:type="pct"/>
            <w:vMerge/>
            <w:tcBorders>
              <w:left w:val="single" w:sz="4" w:space="0" w:color="auto"/>
              <w:right w:val="single" w:sz="4" w:space="0" w:color="auto"/>
            </w:tcBorders>
            <w:noWrap/>
            <w:vAlign w:val="center"/>
          </w:tcPr>
          <w:p w:rsidR="009C0A77" w:rsidRPr="00813CA2" w:rsidRDefault="009C0A77" w:rsidP="00A57A12"/>
        </w:tc>
        <w:tc>
          <w:tcPr>
            <w:tcW w:w="1551" w:type="pct"/>
            <w:tcBorders>
              <w:top w:val="single" w:sz="4" w:space="0" w:color="auto"/>
              <w:left w:val="nil"/>
              <w:bottom w:val="single" w:sz="4" w:space="0" w:color="auto"/>
              <w:right w:val="single" w:sz="4" w:space="0" w:color="auto"/>
            </w:tcBorders>
            <w:vAlign w:val="bottom"/>
          </w:tcPr>
          <w:p w:rsidR="009C0A77" w:rsidRPr="00813CA2" w:rsidRDefault="009C0A77" w:rsidP="00A57A12">
            <w:r w:rsidRPr="00813CA2">
              <w:t>д. Лукино</w:t>
            </w:r>
          </w:p>
        </w:tc>
        <w:tc>
          <w:tcPr>
            <w:tcW w:w="1177" w:type="pct"/>
            <w:tcBorders>
              <w:top w:val="single" w:sz="4" w:space="0" w:color="auto"/>
              <w:left w:val="nil"/>
              <w:bottom w:val="single" w:sz="4" w:space="0" w:color="auto"/>
              <w:right w:val="single" w:sz="4" w:space="0" w:color="auto"/>
            </w:tcBorders>
            <w:vAlign w:val="bottom"/>
          </w:tcPr>
          <w:p w:rsidR="009C0A77" w:rsidRPr="00813CA2" w:rsidRDefault="009C0A77" w:rsidP="00A57A12">
            <w:pPr>
              <w:jc w:val="center"/>
            </w:pPr>
            <w:r w:rsidRPr="00813CA2">
              <w:t>27</w:t>
            </w:r>
          </w:p>
        </w:tc>
      </w:tr>
      <w:tr w:rsidR="009C0A77" w:rsidRPr="00813CA2">
        <w:trPr>
          <w:trHeight w:val="255"/>
          <w:tblHeader/>
        </w:trPr>
        <w:tc>
          <w:tcPr>
            <w:tcW w:w="2272" w:type="pct"/>
            <w:vMerge/>
            <w:tcBorders>
              <w:left w:val="single" w:sz="4" w:space="0" w:color="auto"/>
              <w:right w:val="single" w:sz="4" w:space="0" w:color="auto"/>
            </w:tcBorders>
            <w:noWrap/>
            <w:vAlign w:val="center"/>
          </w:tcPr>
          <w:p w:rsidR="009C0A77" w:rsidRPr="00813CA2" w:rsidRDefault="009C0A77" w:rsidP="00A57A12"/>
        </w:tc>
        <w:tc>
          <w:tcPr>
            <w:tcW w:w="1551" w:type="pct"/>
            <w:tcBorders>
              <w:top w:val="single" w:sz="4" w:space="0" w:color="auto"/>
              <w:left w:val="nil"/>
              <w:bottom w:val="single" w:sz="4" w:space="0" w:color="auto"/>
              <w:right w:val="single" w:sz="4" w:space="0" w:color="auto"/>
            </w:tcBorders>
            <w:vAlign w:val="bottom"/>
          </w:tcPr>
          <w:p w:rsidR="009C0A77" w:rsidRPr="00813CA2" w:rsidRDefault="009C0A77" w:rsidP="00A57A12">
            <w:r w:rsidRPr="00813CA2">
              <w:t>д. Максимово</w:t>
            </w:r>
          </w:p>
        </w:tc>
        <w:tc>
          <w:tcPr>
            <w:tcW w:w="1177" w:type="pct"/>
            <w:tcBorders>
              <w:top w:val="single" w:sz="4" w:space="0" w:color="auto"/>
              <w:left w:val="nil"/>
              <w:bottom w:val="single" w:sz="4" w:space="0" w:color="auto"/>
              <w:right w:val="single" w:sz="4" w:space="0" w:color="auto"/>
            </w:tcBorders>
            <w:vAlign w:val="bottom"/>
          </w:tcPr>
          <w:p w:rsidR="009C0A77" w:rsidRPr="00813CA2" w:rsidRDefault="009C0A77" w:rsidP="00A57A12">
            <w:pPr>
              <w:jc w:val="center"/>
            </w:pPr>
            <w:r w:rsidRPr="00813CA2">
              <w:t>75</w:t>
            </w:r>
          </w:p>
        </w:tc>
      </w:tr>
      <w:tr w:rsidR="009C0A77" w:rsidRPr="00813CA2">
        <w:trPr>
          <w:trHeight w:val="255"/>
          <w:tblHeader/>
        </w:trPr>
        <w:tc>
          <w:tcPr>
            <w:tcW w:w="2272" w:type="pct"/>
            <w:vMerge/>
            <w:tcBorders>
              <w:left w:val="single" w:sz="4" w:space="0" w:color="auto"/>
              <w:right w:val="single" w:sz="4" w:space="0" w:color="auto"/>
            </w:tcBorders>
            <w:noWrap/>
            <w:vAlign w:val="center"/>
          </w:tcPr>
          <w:p w:rsidR="009C0A77" w:rsidRPr="00813CA2" w:rsidRDefault="009C0A77" w:rsidP="00A57A12"/>
        </w:tc>
        <w:tc>
          <w:tcPr>
            <w:tcW w:w="1551" w:type="pct"/>
            <w:tcBorders>
              <w:top w:val="single" w:sz="4" w:space="0" w:color="auto"/>
              <w:left w:val="nil"/>
              <w:bottom w:val="single" w:sz="4" w:space="0" w:color="auto"/>
              <w:right w:val="single" w:sz="4" w:space="0" w:color="auto"/>
            </w:tcBorders>
            <w:vAlign w:val="bottom"/>
          </w:tcPr>
          <w:p w:rsidR="009C0A77" w:rsidRPr="00813CA2" w:rsidRDefault="009C0A77" w:rsidP="00A57A12">
            <w:r w:rsidRPr="00813CA2">
              <w:t>д. Малахово</w:t>
            </w:r>
          </w:p>
        </w:tc>
        <w:tc>
          <w:tcPr>
            <w:tcW w:w="1177" w:type="pct"/>
            <w:tcBorders>
              <w:top w:val="single" w:sz="4" w:space="0" w:color="auto"/>
              <w:left w:val="nil"/>
              <w:bottom w:val="single" w:sz="4" w:space="0" w:color="auto"/>
              <w:right w:val="single" w:sz="4" w:space="0" w:color="auto"/>
            </w:tcBorders>
            <w:vAlign w:val="bottom"/>
          </w:tcPr>
          <w:p w:rsidR="009C0A77" w:rsidRPr="00813CA2" w:rsidRDefault="009C0A77" w:rsidP="00A57A12">
            <w:pPr>
              <w:jc w:val="center"/>
            </w:pPr>
            <w:r w:rsidRPr="00813CA2">
              <w:t>38</w:t>
            </w:r>
          </w:p>
        </w:tc>
      </w:tr>
      <w:tr w:rsidR="009C0A77" w:rsidRPr="00813CA2">
        <w:trPr>
          <w:trHeight w:val="255"/>
          <w:tblHeader/>
        </w:trPr>
        <w:tc>
          <w:tcPr>
            <w:tcW w:w="2272" w:type="pct"/>
            <w:vMerge/>
            <w:tcBorders>
              <w:left w:val="single" w:sz="4" w:space="0" w:color="auto"/>
              <w:right w:val="single" w:sz="4" w:space="0" w:color="auto"/>
            </w:tcBorders>
            <w:noWrap/>
            <w:vAlign w:val="center"/>
          </w:tcPr>
          <w:p w:rsidR="009C0A77" w:rsidRPr="00813CA2" w:rsidRDefault="009C0A77" w:rsidP="00A57A12"/>
        </w:tc>
        <w:tc>
          <w:tcPr>
            <w:tcW w:w="1551" w:type="pct"/>
            <w:tcBorders>
              <w:top w:val="single" w:sz="4" w:space="0" w:color="auto"/>
              <w:left w:val="nil"/>
              <w:bottom w:val="single" w:sz="4" w:space="0" w:color="auto"/>
              <w:right w:val="single" w:sz="4" w:space="0" w:color="auto"/>
            </w:tcBorders>
            <w:vAlign w:val="bottom"/>
          </w:tcPr>
          <w:p w:rsidR="009C0A77" w:rsidRPr="00813CA2" w:rsidRDefault="009C0A77" w:rsidP="00A57A12">
            <w:r w:rsidRPr="00813CA2">
              <w:t>д. Малое Карпово</w:t>
            </w:r>
          </w:p>
        </w:tc>
        <w:tc>
          <w:tcPr>
            <w:tcW w:w="1177" w:type="pct"/>
            <w:tcBorders>
              <w:top w:val="single" w:sz="4" w:space="0" w:color="auto"/>
              <w:left w:val="nil"/>
              <w:bottom w:val="single" w:sz="4" w:space="0" w:color="auto"/>
              <w:right w:val="single" w:sz="4" w:space="0" w:color="auto"/>
            </w:tcBorders>
            <w:vAlign w:val="bottom"/>
          </w:tcPr>
          <w:p w:rsidR="009C0A77" w:rsidRPr="00813CA2" w:rsidRDefault="009C0A77" w:rsidP="00A57A12">
            <w:pPr>
              <w:jc w:val="center"/>
            </w:pPr>
            <w:r w:rsidRPr="00813CA2">
              <w:t>3</w:t>
            </w:r>
          </w:p>
        </w:tc>
      </w:tr>
      <w:tr w:rsidR="009C0A77" w:rsidRPr="00813CA2">
        <w:trPr>
          <w:trHeight w:val="255"/>
          <w:tblHeader/>
        </w:trPr>
        <w:tc>
          <w:tcPr>
            <w:tcW w:w="2272" w:type="pct"/>
            <w:vMerge/>
            <w:tcBorders>
              <w:left w:val="single" w:sz="4" w:space="0" w:color="auto"/>
              <w:right w:val="single" w:sz="4" w:space="0" w:color="auto"/>
            </w:tcBorders>
            <w:noWrap/>
            <w:vAlign w:val="center"/>
          </w:tcPr>
          <w:p w:rsidR="009C0A77" w:rsidRPr="00813CA2" w:rsidRDefault="009C0A77" w:rsidP="00A57A12"/>
        </w:tc>
        <w:tc>
          <w:tcPr>
            <w:tcW w:w="1551" w:type="pct"/>
            <w:tcBorders>
              <w:top w:val="single" w:sz="4" w:space="0" w:color="auto"/>
              <w:left w:val="nil"/>
              <w:bottom w:val="single" w:sz="4" w:space="0" w:color="auto"/>
              <w:right w:val="single" w:sz="4" w:space="0" w:color="auto"/>
            </w:tcBorders>
            <w:vAlign w:val="bottom"/>
          </w:tcPr>
          <w:p w:rsidR="009C0A77" w:rsidRPr="00813CA2" w:rsidRDefault="009C0A77" w:rsidP="00A57A12">
            <w:r w:rsidRPr="00813CA2">
              <w:t>д. Малое Филино</w:t>
            </w:r>
          </w:p>
        </w:tc>
        <w:tc>
          <w:tcPr>
            <w:tcW w:w="1177" w:type="pct"/>
            <w:tcBorders>
              <w:top w:val="single" w:sz="4" w:space="0" w:color="auto"/>
              <w:left w:val="nil"/>
              <w:bottom w:val="single" w:sz="4" w:space="0" w:color="auto"/>
              <w:right w:val="single" w:sz="4" w:space="0" w:color="auto"/>
            </w:tcBorders>
            <w:vAlign w:val="bottom"/>
          </w:tcPr>
          <w:p w:rsidR="009C0A77" w:rsidRPr="00813CA2" w:rsidRDefault="009C0A77" w:rsidP="00A57A12">
            <w:pPr>
              <w:jc w:val="center"/>
            </w:pPr>
            <w:r w:rsidRPr="00813CA2">
              <w:t>0</w:t>
            </w:r>
          </w:p>
        </w:tc>
      </w:tr>
      <w:tr w:rsidR="009C0A77" w:rsidRPr="00813CA2">
        <w:trPr>
          <w:trHeight w:val="255"/>
          <w:tblHeader/>
        </w:trPr>
        <w:tc>
          <w:tcPr>
            <w:tcW w:w="2272" w:type="pct"/>
            <w:vMerge/>
            <w:tcBorders>
              <w:left w:val="single" w:sz="4" w:space="0" w:color="auto"/>
              <w:right w:val="single" w:sz="4" w:space="0" w:color="auto"/>
            </w:tcBorders>
            <w:noWrap/>
            <w:vAlign w:val="center"/>
          </w:tcPr>
          <w:p w:rsidR="009C0A77" w:rsidRPr="00813CA2" w:rsidRDefault="009C0A77" w:rsidP="00A57A12"/>
        </w:tc>
        <w:tc>
          <w:tcPr>
            <w:tcW w:w="1551" w:type="pct"/>
            <w:tcBorders>
              <w:top w:val="single" w:sz="4" w:space="0" w:color="auto"/>
              <w:left w:val="nil"/>
              <w:bottom w:val="single" w:sz="4" w:space="0" w:color="auto"/>
              <w:right w:val="single" w:sz="4" w:space="0" w:color="auto"/>
            </w:tcBorders>
            <w:vAlign w:val="bottom"/>
          </w:tcPr>
          <w:p w:rsidR="009C0A77" w:rsidRPr="00813CA2" w:rsidRDefault="009C0A77" w:rsidP="00A57A12">
            <w:r w:rsidRPr="00813CA2">
              <w:t>д. Михайлово</w:t>
            </w:r>
          </w:p>
        </w:tc>
        <w:tc>
          <w:tcPr>
            <w:tcW w:w="1177" w:type="pct"/>
            <w:tcBorders>
              <w:top w:val="single" w:sz="4" w:space="0" w:color="auto"/>
              <w:left w:val="nil"/>
              <w:bottom w:val="single" w:sz="4" w:space="0" w:color="auto"/>
              <w:right w:val="single" w:sz="4" w:space="0" w:color="auto"/>
            </w:tcBorders>
            <w:vAlign w:val="bottom"/>
          </w:tcPr>
          <w:p w:rsidR="009C0A77" w:rsidRPr="00813CA2" w:rsidRDefault="009C0A77" w:rsidP="00A57A12">
            <w:pPr>
              <w:jc w:val="center"/>
            </w:pPr>
            <w:r w:rsidRPr="00813CA2">
              <w:t>0</w:t>
            </w:r>
          </w:p>
        </w:tc>
      </w:tr>
      <w:tr w:rsidR="009C0A77" w:rsidRPr="00813CA2">
        <w:trPr>
          <w:trHeight w:val="255"/>
          <w:tblHeader/>
        </w:trPr>
        <w:tc>
          <w:tcPr>
            <w:tcW w:w="2272" w:type="pct"/>
            <w:vMerge/>
            <w:tcBorders>
              <w:left w:val="single" w:sz="4" w:space="0" w:color="auto"/>
              <w:right w:val="single" w:sz="4" w:space="0" w:color="auto"/>
            </w:tcBorders>
            <w:noWrap/>
            <w:vAlign w:val="center"/>
          </w:tcPr>
          <w:p w:rsidR="009C0A77" w:rsidRPr="00813CA2" w:rsidRDefault="009C0A77" w:rsidP="00A57A12"/>
        </w:tc>
        <w:tc>
          <w:tcPr>
            <w:tcW w:w="1551" w:type="pct"/>
            <w:tcBorders>
              <w:top w:val="single" w:sz="4" w:space="0" w:color="auto"/>
              <w:left w:val="nil"/>
              <w:bottom w:val="single" w:sz="4" w:space="0" w:color="auto"/>
              <w:right w:val="single" w:sz="4" w:space="0" w:color="auto"/>
            </w:tcBorders>
            <w:vAlign w:val="bottom"/>
          </w:tcPr>
          <w:p w:rsidR="009C0A77" w:rsidRPr="00813CA2" w:rsidRDefault="009C0A77" w:rsidP="00A57A12">
            <w:r w:rsidRPr="00813CA2">
              <w:t>д. Мокушино</w:t>
            </w:r>
          </w:p>
        </w:tc>
        <w:tc>
          <w:tcPr>
            <w:tcW w:w="1177" w:type="pct"/>
            <w:tcBorders>
              <w:top w:val="single" w:sz="4" w:space="0" w:color="auto"/>
              <w:left w:val="nil"/>
              <w:bottom w:val="single" w:sz="4" w:space="0" w:color="auto"/>
              <w:right w:val="single" w:sz="4" w:space="0" w:color="auto"/>
            </w:tcBorders>
            <w:vAlign w:val="bottom"/>
          </w:tcPr>
          <w:p w:rsidR="009C0A77" w:rsidRPr="00813CA2" w:rsidRDefault="009C0A77" w:rsidP="00A57A12">
            <w:pPr>
              <w:jc w:val="center"/>
            </w:pPr>
            <w:r w:rsidRPr="00813CA2">
              <w:t>26</w:t>
            </w:r>
          </w:p>
        </w:tc>
      </w:tr>
      <w:tr w:rsidR="009C0A77" w:rsidRPr="00813CA2">
        <w:trPr>
          <w:trHeight w:val="255"/>
          <w:tblHeader/>
        </w:trPr>
        <w:tc>
          <w:tcPr>
            <w:tcW w:w="2272" w:type="pct"/>
            <w:vMerge/>
            <w:tcBorders>
              <w:left w:val="single" w:sz="4" w:space="0" w:color="auto"/>
              <w:right w:val="single" w:sz="4" w:space="0" w:color="auto"/>
            </w:tcBorders>
            <w:noWrap/>
            <w:vAlign w:val="center"/>
          </w:tcPr>
          <w:p w:rsidR="009C0A77" w:rsidRPr="00813CA2" w:rsidRDefault="009C0A77" w:rsidP="00A57A12"/>
        </w:tc>
        <w:tc>
          <w:tcPr>
            <w:tcW w:w="1551" w:type="pct"/>
            <w:tcBorders>
              <w:top w:val="single" w:sz="4" w:space="0" w:color="auto"/>
              <w:left w:val="nil"/>
              <w:bottom w:val="single" w:sz="4" w:space="0" w:color="auto"/>
              <w:right w:val="single" w:sz="4" w:space="0" w:color="auto"/>
            </w:tcBorders>
            <w:vAlign w:val="bottom"/>
          </w:tcPr>
          <w:p w:rsidR="009C0A77" w:rsidRPr="00813CA2" w:rsidRDefault="009C0A77" w:rsidP="00A57A12">
            <w:r w:rsidRPr="00813CA2">
              <w:t>д. Мурени</w:t>
            </w:r>
          </w:p>
        </w:tc>
        <w:tc>
          <w:tcPr>
            <w:tcW w:w="1177" w:type="pct"/>
            <w:tcBorders>
              <w:top w:val="single" w:sz="4" w:space="0" w:color="auto"/>
              <w:left w:val="nil"/>
              <w:bottom w:val="single" w:sz="4" w:space="0" w:color="auto"/>
              <w:right w:val="single" w:sz="4" w:space="0" w:color="auto"/>
            </w:tcBorders>
            <w:vAlign w:val="bottom"/>
          </w:tcPr>
          <w:p w:rsidR="009C0A77" w:rsidRPr="00813CA2" w:rsidRDefault="009C0A77" w:rsidP="00A57A12">
            <w:pPr>
              <w:jc w:val="center"/>
            </w:pPr>
            <w:r w:rsidRPr="00813CA2">
              <w:t>45</w:t>
            </w:r>
          </w:p>
        </w:tc>
      </w:tr>
      <w:tr w:rsidR="009C0A77" w:rsidRPr="00813CA2">
        <w:trPr>
          <w:trHeight w:val="255"/>
          <w:tblHeader/>
        </w:trPr>
        <w:tc>
          <w:tcPr>
            <w:tcW w:w="2272" w:type="pct"/>
            <w:vMerge/>
            <w:tcBorders>
              <w:left w:val="single" w:sz="4" w:space="0" w:color="auto"/>
              <w:right w:val="single" w:sz="4" w:space="0" w:color="auto"/>
            </w:tcBorders>
            <w:noWrap/>
            <w:vAlign w:val="center"/>
          </w:tcPr>
          <w:p w:rsidR="009C0A77" w:rsidRPr="00813CA2" w:rsidRDefault="009C0A77" w:rsidP="00A57A12"/>
        </w:tc>
        <w:tc>
          <w:tcPr>
            <w:tcW w:w="1551" w:type="pct"/>
            <w:tcBorders>
              <w:top w:val="single" w:sz="4" w:space="0" w:color="auto"/>
              <w:left w:val="nil"/>
              <w:bottom w:val="single" w:sz="4" w:space="0" w:color="auto"/>
              <w:right w:val="single" w:sz="4" w:space="0" w:color="auto"/>
            </w:tcBorders>
            <w:vAlign w:val="bottom"/>
          </w:tcPr>
          <w:p w:rsidR="009C0A77" w:rsidRPr="00813CA2" w:rsidRDefault="009C0A77" w:rsidP="00A57A12">
            <w:r w:rsidRPr="00813CA2">
              <w:t>д. Пески</w:t>
            </w:r>
          </w:p>
        </w:tc>
        <w:tc>
          <w:tcPr>
            <w:tcW w:w="1177" w:type="pct"/>
            <w:tcBorders>
              <w:top w:val="single" w:sz="4" w:space="0" w:color="auto"/>
              <w:left w:val="nil"/>
              <w:bottom w:val="single" w:sz="4" w:space="0" w:color="auto"/>
              <w:right w:val="single" w:sz="4" w:space="0" w:color="auto"/>
            </w:tcBorders>
            <w:vAlign w:val="bottom"/>
          </w:tcPr>
          <w:p w:rsidR="009C0A77" w:rsidRPr="00813CA2" w:rsidRDefault="009C0A77" w:rsidP="00A57A12">
            <w:pPr>
              <w:jc w:val="center"/>
            </w:pPr>
            <w:r w:rsidRPr="00813CA2">
              <w:t>2</w:t>
            </w:r>
          </w:p>
        </w:tc>
      </w:tr>
      <w:tr w:rsidR="009C0A77" w:rsidRPr="00813CA2">
        <w:trPr>
          <w:trHeight w:val="255"/>
          <w:tblHeader/>
        </w:trPr>
        <w:tc>
          <w:tcPr>
            <w:tcW w:w="2272" w:type="pct"/>
            <w:vMerge/>
            <w:tcBorders>
              <w:left w:val="single" w:sz="4" w:space="0" w:color="auto"/>
              <w:right w:val="single" w:sz="4" w:space="0" w:color="auto"/>
            </w:tcBorders>
            <w:noWrap/>
            <w:vAlign w:val="center"/>
          </w:tcPr>
          <w:p w:rsidR="009C0A77" w:rsidRPr="00813CA2" w:rsidRDefault="009C0A77" w:rsidP="00A57A12"/>
        </w:tc>
        <w:tc>
          <w:tcPr>
            <w:tcW w:w="1551" w:type="pct"/>
            <w:tcBorders>
              <w:top w:val="single" w:sz="4" w:space="0" w:color="auto"/>
              <w:left w:val="nil"/>
              <w:bottom w:val="single" w:sz="4" w:space="0" w:color="auto"/>
              <w:right w:val="single" w:sz="4" w:space="0" w:color="auto"/>
            </w:tcBorders>
            <w:vAlign w:val="bottom"/>
          </w:tcPr>
          <w:p w:rsidR="009C0A77" w:rsidRPr="00813CA2" w:rsidRDefault="009C0A77" w:rsidP="00A57A12">
            <w:r w:rsidRPr="00813CA2">
              <w:t>д. Старцево</w:t>
            </w:r>
          </w:p>
        </w:tc>
        <w:tc>
          <w:tcPr>
            <w:tcW w:w="1177" w:type="pct"/>
            <w:tcBorders>
              <w:top w:val="single" w:sz="4" w:space="0" w:color="auto"/>
              <w:left w:val="nil"/>
              <w:bottom w:val="single" w:sz="4" w:space="0" w:color="auto"/>
              <w:right w:val="single" w:sz="4" w:space="0" w:color="auto"/>
            </w:tcBorders>
            <w:vAlign w:val="bottom"/>
          </w:tcPr>
          <w:p w:rsidR="009C0A77" w:rsidRPr="00813CA2" w:rsidRDefault="009C0A77" w:rsidP="00A57A12">
            <w:pPr>
              <w:jc w:val="center"/>
            </w:pPr>
            <w:r w:rsidRPr="00813CA2">
              <w:t>15</w:t>
            </w:r>
          </w:p>
        </w:tc>
      </w:tr>
      <w:tr w:rsidR="009C0A77" w:rsidRPr="00813CA2">
        <w:trPr>
          <w:trHeight w:val="255"/>
          <w:tblHeader/>
        </w:trPr>
        <w:tc>
          <w:tcPr>
            <w:tcW w:w="2272" w:type="pct"/>
            <w:vMerge/>
            <w:tcBorders>
              <w:left w:val="single" w:sz="4" w:space="0" w:color="auto"/>
              <w:right w:val="single" w:sz="4" w:space="0" w:color="auto"/>
            </w:tcBorders>
            <w:noWrap/>
            <w:vAlign w:val="center"/>
          </w:tcPr>
          <w:p w:rsidR="009C0A77" w:rsidRPr="00813CA2" w:rsidRDefault="009C0A77" w:rsidP="00A57A12"/>
        </w:tc>
        <w:tc>
          <w:tcPr>
            <w:tcW w:w="1551" w:type="pct"/>
            <w:tcBorders>
              <w:top w:val="single" w:sz="4" w:space="0" w:color="auto"/>
              <w:left w:val="nil"/>
              <w:bottom w:val="single" w:sz="4" w:space="0" w:color="auto"/>
              <w:right w:val="single" w:sz="4" w:space="0" w:color="auto"/>
            </w:tcBorders>
            <w:vAlign w:val="bottom"/>
          </w:tcPr>
          <w:p w:rsidR="009C0A77" w:rsidRPr="00813CA2" w:rsidRDefault="009C0A77" w:rsidP="00A57A12">
            <w:r w:rsidRPr="00813CA2">
              <w:t>д. Степаново</w:t>
            </w:r>
          </w:p>
        </w:tc>
        <w:tc>
          <w:tcPr>
            <w:tcW w:w="1177" w:type="pct"/>
            <w:tcBorders>
              <w:top w:val="single" w:sz="4" w:space="0" w:color="auto"/>
              <w:left w:val="nil"/>
              <w:bottom w:val="single" w:sz="4" w:space="0" w:color="auto"/>
              <w:right w:val="single" w:sz="4" w:space="0" w:color="auto"/>
            </w:tcBorders>
            <w:vAlign w:val="bottom"/>
          </w:tcPr>
          <w:p w:rsidR="009C0A77" w:rsidRPr="00813CA2" w:rsidRDefault="009C0A77" w:rsidP="00A57A12">
            <w:pPr>
              <w:jc w:val="center"/>
            </w:pPr>
            <w:r w:rsidRPr="00813CA2">
              <w:t>0</w:t>
            </w:r>
          </w:p>
        </w:tc>
      </w:tr>
      <w:tr w:rsidR="009C0A77" w:rsidRPr="00813CA2">
        <w:trPr>
          <w:trHeight w:val="255"/>
          <w:tblHeader/>
        </w:trPr>
        <w:tc>
          <w:tcPr>
            <w:tcW w:w="2272" w:type="pct"/>
            <w:vMerge/>
            <w:tcBorders>
              <w:left w:val="single" w:sz="4" w:space="0" w:color="auto"/>
              <w:right w:val="single" w:sz="4" w:space="0" w:color="auto"/>
            </w:tcBorders>
            <w:noWrap/>
            <w:vAlign w:val="center"/>
          </w:tcPr>
          <w:p w:rsidR="009C0A77" w:rsidRPr="00813CA2" w:rsidRDefault="009C0A77" w:rsidP="00A57A12"/>
        </w:tc>
        <w:tc>
          <w:tcPr>
            <w:tcW w:w="1551" w:type="pct"/>
            <w:tcBorders>
              <w:top w:val="single" w:sz="4" w:space="0" w:color="auto"/>
              <w:left w:val="nil"/>
              <w:bottom w:val="single" w:sz="4" w:space="0" w:color="auto"/>
              <w:right w:val="single" w:sz="4" w:space="0" w:color="auto"/>
            </w:tcBorders>
            <w:vAlign w:val="bottom"/>
          </w:tcPr>
          <w:p w:rsidR="009C0A77" w:rsidRPr="00813CA2" w:rsidRDefault="009C0A77" w:rsidP="00A57A12">
            <w:r w:rsidRPr="00813CA2">
              <w:t>д. Цибрики</w:t>
            </w:r>
          </w:p>
        </w:tc>
        <w:tc>
          <w:tcPr>
            <w:tcW w:w="1177" w:type="pct"/>
            <w:tcBorders>
              <w:top w:val="single" w:sz="4" w:space="0" w:color="auto"/>
              <w:left w:val="nil"/>
              <w:bottom w:val="single" w:sz="4" w:space="0" w:color="auto"/>
              <w:right w:val="single" w:sz="4" w:space="0" w:color="auto"/>
            </w:tcBorders>
            <w:vAlign w:val="bottom"/>
          </w:tcPr>
          <w:p w:rsidR="009C0A77" w:rsidRPr="00813CA2" w:rsidRDefault="009C0A77" w:rsidP="00A57A12">
            <w:pPr>
              <w:jc w:val="center"/>
            </w:pPr>
            <w:r w:rsidRPr="00813CA2">
              <w:t>2</w:t>
            </w:r>
          </w:p>
        </w:tc>
      </w:tr>
      <w:tr w:rsidR="009C0A77" w:rsidRPr="00813CA2">
        <w:trPr>
          <w:trHeight w:val="255"/>
          <w:tblHeader/>
        </w:trPr>
        <w:tc>
          <w:tcPr>
            <w:tcW w:w="2272" w:type="pct"/>
            <w:vMerge/>
            <w:tcBorders>
              <w:left w:val="single" w:sz="4" w:space="0" w:color="auto"/>
              <w:right w:val="single" w:sz="4" w:space="0" w:color="auto"/>
            </w:tcBorders>
            <w:noWrap/>
            <w:vAlign w:val="center"/>
          </w:tcPr>
          <w:p w:rsidR="009C0A77" w:rsidRPr="00813CA2" w:rsidRDefault="009C0A77" w:rsidP="00A57A12"/>
        </w:tc>
        <w:tc>
          <w:tcPr>
            <w:tcW w:w="1551" w:type="pct"/>
            <w:tcBorders>
              <w:top w:val="single" w:sz="4" w:space="0" w:color="auto"/>
              <w:left w:val="nil"/>
              <w:bottom w:val="single" w:sz="4" w:space="0" w:color="auto"/>
              <w:right w:val="single" w:sz="4" w:space="0" w:color="auto"/>
            </w:tcBorders>
            <w:vAlign w:val="bottom"/>
          </w:tcPr>
          <w:p w:rsidR="009C0A77" w:rsidRPr="00813CA2" w:rsidRDefault="009C0A77" w:rsidP="00A57A12">
            <w:r w:rsidRPr="00813CA2">
              <w:t>д. Чащиха</w:t>
            </w:r>
          </w:p>
        </w:tc>
        <w:tc>
          <w:tcPr>
            <w:tcW w:w="1177" w:type="pct"/>
            <w:tcBorders>
              <w:top w:val="single" w:sz="4" w:space="0" w:color="auto"/>
              <w:left w:val="nil"/>
              <w:bottom w:val="single" w:sz="4" w:space="0" w:color="auto"/>
              <w:right w:val="single" w:sz="4" w:space="0" w:color="auto"/>
            </w:tcBorders>
            <w:vAlign w:val="bottom"/>
          </w:tcPr>
          <w:p w:rsidR="009C0A77" w:rsidRPr="00813CA2" w:rsidRDefault="009C0A77" w:rsidP="00A57A12">
            <w:pPr>
              <w:jc w:val="center"/>
            </w:pPr>
            <w:r w:rsidRPr="00813CA2">
              <w:t>10</w:t>
            </w:r>
          </w:p>
        </w:tc>
      </w:tr>
      <w:tr w:rsidR="009C0A77" w:rsidRPr="00813CA2">
        <w:trPr>
          <w:trHeight w:val="255"/>
          <w:tblHeader/>
        </w:trPr>
        <w:tc>
          <w:tcPr>
            <w:tcW w:w="2272" w:type="pct"/>
            <w:vMerge/>
            <w:tcBorders>
              <w:left w:val="single" w:sz="4" w:space="0" w:color="auto"/>
              <w:bottom w:val="single" w:sz="4" w:space="0" w:color="auto"/>
              <w:right w:val="single" w:sz="4" w:space="0" w:color="auto"/>
            </w:tcBorders>
            <w:noWrap/>
            <w:vAlign w:val="center"/>
          </w:tcPr>
          <w:p w:rsidR="009C0A77" w:rsidRPr="00813CA2" w:rsidRDefault="009C0A77" w:rsidP="00A57A12"/>
        </w:tc>
        <w:tc>
          <w:tcPr>
            <w:tcW w:w="1551" w:type="pct"/>
            <w:tcBorders>
              <w:top w:val="single" w:sz="4" w:space="0" w:color="auto"/>
              <w:left w:val="nil"/>
              <w:bottom w:val="single" w:sz="4" w:space="0" w:color="auto"/>
              <w:right w:val="single" w:sz="4" w:space="0" w:color="auto"/>
            </w:tcBorders>
            <w:vAlign w:val="bottom"/>
          </w:tcPr>
          <w:p w:rsidR="009C0A77" w:rsidRPr="00813CA2" w:rsidRDefault="009C0A77" w:rsidP="00A57A12">
            <w:r w:rsidRPr="00813CA2">
              <w:t>д. Ширмокша</w:t>
            </w:r>
          </w:p>
        </w:tc>
        <w:tc>
          <w:tcPr>
            <w:tcW w:w="1177" w:type="pct"/>
            <w:tcBorders>
              <w:top w:val="single" w:sz="4" w:space="0" w:color="auto"/>
              <w:left w:val="nil"/>
              <w:bottom w:val="single" w:sz="4" w:space="0" w:color="auto"/>
              <w:right w:val="single" w:sz="4" w:space="0" w:color="auto"/>
            </w:tcBorders>
            <w:vAlign w:val="bottom"/>
          </w:tcPr>
          <w:p w:rsidR="009C0A77" w:rsidRPr="00813CA2" w:rsidRDefault="009C0A77" w:rsidP="00A57A12">
            <w:pPr>
              <w:jc w:val="center"/>
            </w:pPr>
            <w:r w:rsidRPr="00813CA2">
              <w:t>13</w:t>
            </w:r>
          </w:p>
        </w:tc>
      </w:tr>
    </w:tbl>
    <w:p w:rsidR="009C0A77" w:rsidRPr="00813CA2" w:rsidRDefault="009C0A77" w:rsidP="00E22653">
      <w:pPr>
        <w:spacing w:before="120"/>
        <w:ind w:firstLine="709"/>
      </w:pPr>
      <w:r w:rsidRPr="00813CA2">
        <w:t>На 2014 год в поселении 11 населенных пункта, в которых численность населения не превышает 10 человек.</w:t>
      </w:r>
    </w:p>
    <w:p w:rsidR="009C0A77" w:rsidRPr="00813CA2" w:rsidRDefault="009C0A77" w:rsidP="00E22653">
      <w:pPr>
        <w:ind w:firstLine="709"/>
        <w:rPr>
          <w:b/>
          <w:bCs/>
        </w:rPr>
      </w:pPr>
      <w:r w:rsidRPr="00813CA2">
        <w:rPr>
          <w:b/>
          <w:bCs/>
        </w:rPr>
        <w:t>Выявленные проблемы:</w:t>
      </w:r>
    </w:p>
    <w:p w:rsidR="009C0A77" w:rsidRPr="00813CA2" w:rsidRDefault="009C0A77" w:rsidP="003F5AE9">
      <w:pPr>
        <w:ind w:firstLine="709"/>
        <w:jc w:val="both"/>
      </w:pPr>
      <w:r w:rsidRPr="00813CA2">
        <w:t>В результате анализа существующей системы расселения существенных проблем не выявлено.</w:t>
      </w:r>
    </w:p>
    <w:p w:rsidR="009C0A77" w:rsidRPr="00813CA2" w:rsidRDefault="009C0A77" w:rsidP="003F5AE9">
      <w:pPr>
        <w:ind w:firstLine="709"/>
        <w:jc w:val="both"/>
      </w:pPr>
      <w:r w:rsidRPr="00813CA2">
        <w:t>Численность населения сельского поселения Гавриловский сельсовет, занятого в экономике, сохраняет тенденцию к снижению, продолжается отток рабочей молодежи и высококвалифицированной рабочей силы в Москву и Нижний Новгород, что не позволяет полностью снизить напряженность на рынке труда.</w:t>
      </w:r>
    </w:p>
    <w:p w:rsidR="009C0A77" w:rsidRPr="00813CA2" w:rsidRDefault="009C0A77" w:rsidP="003F5AE9">
      <w:pPr>
        <w:ind w:firstLine="709"/>
        <w:jc w:val="both"/>
      </w:pPr>
      <w:r w:rsidRPr="00813CA2">
        <w:t>В численности занятых также велика доля «бюджетников» — только в организациях образования и здравоохранения на сегодняшний день работает около 30 % всего занятого населения.</w:t>
      </w:r>
    </w:p>
    <w:p w:rsidR="009C0A77" w:rsidRPr="00813CA2" w:rsidRDefault="009C0A77" w:rsidP="003F5AE9">
      <w:pPr>
        <w:ind w:firstLine="709"/>
        <w:jc w:val="both"/>
        <w:rPr>
          <w:sz w:val="28"/>
          <w:szCs w:val="28"/>
        </w:rPr>
      </w:pPr>
      <w:r w:rsidRPr="00813CA2">
        <w:t>Проблемы занятости во многом обусловлены уровнем доходов населения. Невозможность устроиться на достойно оплачиваемую работу, способствует оттоку кадров в областной центр и столицу.</w:t>
      </w:r>
    </w:p>
    <w:p w:rsidR="009C0A77" w:rsidRPr="00813CA2" w:rsidRDefault="009C0A77" w:rsidP="00F4416B">
      <w:pPr>
        <w:pStyle w:val="3"/>
        <w:ind w:left="0" w:firstLine="0"/>
      </w:pPr>
      <w:bookmarkStart w:id="5" w:name="_Toc450642726"/>
      <w:r w:rsidRPr="00813CA2">
        <w:t>Население</w:t>
      </w:r>
      <w:bookmarkEnd w:id="5"/>
    </w:p>
    <w:p w:rsidR="009C0A77" w:rsidRPr="00813CA2" w:rsidRDefault="009C0A77" w:rsidP="00E22653">
      <w:pPr>
        <w:ind w:firstLine="709"/>
        <w:rPr>
          <w:i/>
          <w:iCs/>
        </w:rPr>
      </w:pPr>
      <w:r w:rsidRPr="00813CA2">
        <w:rPr>
          <w:i/>
          <w:iCs/>
        </w:rPr>
        <w:t>Таблица 2.2 – Численность постоянного населения по состоянию на 01.01.2014 г.</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67"/>
        <w:gridCol w:w="132"/>
        <w:gridCol w:w="480"/>
        <w:gridCol w:w="178"/>
        <w:gridCol w:w="663"/>
        <w:gridCol w:w="241"/>
        <w:gridCol w:w="616"/>
        <w:gridCol w:w="302"/>
        <w:gridCol w:w="543"/>
        <w:gridCol w:w="365"/>
        <w:gridCol w:w="335"/>
        <w:gridCol w:w="416"/>
        <w:gridCol w:w="282"/>
        <w:gridCol w:w="466"/>
        <w:gridCol w:w="373"/>
        <w:gridCol w:w="529"/>
        <w:gridCol w:w="310"/>
        <w:gridCol w:w="592"/>
        <w:gridCol w:w="97"/>
        <w:gridCol w:w="643"/>
        <w:gridCol w:w="57"/>
        <w:gridCol w:w="693"/>
        <w:gridCol w:w="57"/>
      </w:tblGrid>
      <w:tr w:rsidR="009C0A77" w:rsidRPr="00813CA2">
        <w:trPr>
          <w:trHeight w:val="71"/>
        </w:trPr>
        <w:tc>
          <w:tcPr>
            <w:tcW w:w="871" w:type="pct"/>
            <w:vMerge w:val="restart"/>
            <w:vAlign w:val="center"/>
          </w:tcPr>
          <w:p w:rsidR="009C0A77" w:rsidRPr="00813CA2" w:rsidRDefault="009C0A77" w:rsidP="00A57A12">
            <w:pPr>
              <w:ind w:left="-112" w:right="-102"/>
              <w:jc w:val="center"/>
              <w:rPr>
                <w:b/>
                <w:bCs/>
              </w:rPr>
            </w:pPr>
            <w:r w:rsidRPr="00813CA2">
              <w:rPr>
                <w:b/>
                <w:bCs/>
                <w:sz w:val="22"/>
                <w:szCs w:val="22"/>
              </w:rPr>
              <w:t xml:space="preserve">Перечень сельских населённых пунктов </w:t>
            </w:r>
          </w:p>
        </w:tc>
        <w:tc>
          <w:tcPr>
            <w:tcW w:w="4129" w:type="pct"/>
            <w:gridSpan w:val="22"/>
            <w:noWrap/>
            <w:vAlign w:val="center"/>
          </w:tcPr>
          <w:p w:rsidR="009C0A77" w:rsidRPr="00813CA2" w:rsidRDefault="009C0A77" w:rsidP="00A57A12">
            <w:pPr>
              <w:ind w:left="-112" w:right="-102"/>
              <w:jc w:val="center"/>
              <w:rPr>
                <w:b/>
                <w:bCs/>
                <w:sz w:val="20"/>
                <w:szCs w:val="20"/>
              </w:rPr>
            </w:pPr>
            <w:r w:rsidRPr="00813CA2">
              <w:rPr>
                <w:b/>
                <w:bCs/>
                <w:sz w:val="20"/>
                <w:szCs w:val="20"/>
              </w:rPr>
              <w:t>ЧИСЛЕННОСТЬ НАСЕЛЕНИЯ</w:t>
            </w:r>
          </w:p>
        </w:tc>
      </w:tr>
      <w:tr w:rsidR="009C0A77" w:rsidRPr="00813CA2">
        <w:trPr>
          <w:trHeight w:val="71"/>
        </w:trPr>
        <w:tc>
          <w:tcPr>
            <w:tcW w:w="871" w:type="pct"/>
            <w:vMerge/>
            <w:vAlign w:val="center"/>
          </w:tcPr>
          <w:p w:rsidR="009C0A77" w:rsidRPr="00813CA2" w:rsidRDefault="009C0A77" w:rsidP="00A57A12">
            <w:pPr>
              <w:ind w:left="-112" w:right="-102"/>
              <w:rPr>
                <w:b/>
                <w:bCs/>
              </w:rPr>
            </w:pPr>
          </w:p>
        </w:tc>
        <w:tc>
          <w:tcPr>
            <w:tcW w:w="1140" w:type="pct"/>
            <w:gridSpan w:val="6"/>
            <w:noWrap/>
            <w:vAlign w:val="center"/>
          </w:tcPr>
          <w:p w:rsidR="009C0A77" w:rsidRPr="00813CA2" w:rsidRDefault="009C0A77" w:rsidP="00A57A12">
            <w:pPr>
              <w:ind w:left="-112" w:right="-102"/>
              <w:jc w:val="center"/>
              <w:rPr>
                <w:b/>
                <w:bCs/>
                <w:sz w:val="20"/>
                <w:szCs w:val="20"/>
              </w:rPr>
            </w:pPr>
            <w:r w:rsidRPr="00813CA2">
              <w:rPr>
                <w:b/>
                <w:bCs/>
                <w:sz w:val="20"/>
                <w:szCs w:val="20"/>
              </w:rPr>
              <w:t>ВСЁ НАСЕЛЕНИЕ</w:t>
            </w:r>
          </w:p>
        </w:tc>
        <w:tc>
          <w:tcPr>
            <w:tcW w:w="1520" w:type="pct"/>
            <w:gridSpan w:val="8"/>
            <w:noWrap/>
            <w:vAlign w:val="center"/>
          </w:tcPr>
          <w:p w:rsidR="009C0A77" w:rsidRPr="00813CA2" w:rsidRDefault="009C0A77" w:rsidP="00A57A12">
            <w:pPr>
              <w:ind w:left="-112" w:right="-102"/>
              <w:jc w:val="center"/>
              <w:rPr>
                <w:b/>
                <w:bCs/>
                <w:sz w:val="20"/>
                <w:szCs w:val="20"/>
              </w:rPr>
            </w:pPr>
            <w:r w:rsidRPr="00813CA2">
              <w:rPr>
                <w:b/>
                <w:bCs/>
                <w:sz w:val="20"/>
                <w:szCs w:val="20"/>
              </w:rPr>
              <w:t>в том числе МУЖЧИНЫ</w:t>
            </w:r>
          </w:p>
        </w:tc>
        <w:tc>
          <w:tcPr>
            <w:tcW w:w="1469" w:type="pct"/>
            <w:gridSpan w:val="8"/>
            <w:noWrap/>
            <w:vAlign w:val="center"/>
          </w:tcPr>
          <w:p w:rsidR="009C0A77" w:rsidRPr="00813CA2" w:rsidRDefault="009C0A77" w:rsidP="00A57A12">
            <w:pPr>
              <w:ind w:left="-112" w:right="-102"/>
              <w:jc w:val="center"/>
              <w:rPr>
                <w:b/>
                <w:bCs/>
                <w:sz w:val="20"/>
                <w:szCs w:val="20"/>
              </w:rPr>
            </w:pPr>
            <w:r w:rsidRPr="00813CA2">
              <w:rPr>
                <w:b/>
                <w:bCs/>
                <w:sz w:val="20"/>
                <w:szCs w:val="20"/>
              </w:rPr>
              <w:t>в том числе ЖЕНЩИНЫ</w:t>
            </w:r>
          </w:p>
        </w:tc>
      </w:tr>
      <w:tr w:rsidR="009C0A77" w:rsidRPr="00813CA2">
        <w:trPr>
          <w:trHeight w:val="276"/>
        </w:trPr>
        <w:tc>
          <w:tcPr>
            <w:tcW w:w="871" w:type="pct"/>
            <w:vMerge/>
            <w:vAlign w:val="center"/>
          </w:tcPr>
          <w:p w:rsidR="009C0A77" w:rsidRPr="00813CA2" w:rsidRDefault="009C0A77" w:rsidP="00A57A12">
            <w:pPr>
              <w:ind w:left="-112" w:right="-102"/>
              <w:rPr>
                <w:b/>
                <w:bCs/>
              </w:rPr>
            </w:pPr>
          </w:p>
        </w:tc>
        <w:tc>
          <w:tcPr>
            <w:tcW w:w="302" w:type="pct"/>
            <w:gridSpan w:val="2"/>
            <w:vMerge w:val="restart"/>
            <w:noWrap/>
            <w:vAlign w:val="center"/>
          </w:tcPr>
          <w:p w:rsidR="009C0A77" w:rsidRPr="00813CA2" w:rsidRDefault="009C0A77" w:rsidP="00A57A12">
            <w:pPr>
              <w:ind w:left="-112" w:right="-102"/>
              <w:jc w:val="center"/>
              <w:rPr>
                <w:b/>
                <w:bCs/>
                <w:sz w:val="20"/>
                <w:szCs w:val="20"/>
              </w:rPr>
            </w:pPr>
            <w:r w:rsidRPr="00813CA2">
              <w:rPr>
                <w:b/>
                <w:bCs/>
                <w:sz w:val="20"/>
                <w:szCs w:val="20"/>
              </w:rPr>
              <w:t>Всего</w:t>
            </w:r>
          </w:p>
        </w:tc>
        <w:tc>
          <w:tcPr>
            <w:tcW w:w="415" w:type="pct"/>
            <w:gridSpan w:val="2"/>
            <w:vMerge w:val="restart"/>
            <w:noWrap/>
            <w:vAlign w:val="center"/>
          </w:tcPr>
          <w:p w:rsidR="009C0A77" w:rsidRPr="00813CA2" w:rsidRDefault="009C0A77" w:rsidP="00A57A12">
            <w:pPr>
              <w:ind w:left="-112" w:right="-102"/>
              <w:jc w:val="center"/>
              <w:rPr>
                <w:b/>
                <w:bCs/>
                <w:sz w:val="20"/>
                <w:szCs w:val="20"/>
              </w:rPr>
            </w:pPr>
            <w:r w:rsidRPr="00813CA2">
              <w:rPr>
                <w:b/>
                <w:bCs/>
                <w:sz w:val="20"/>
                <w:szCs w:val="20"/>
              </w:rPr>
              <w:t>мужчин</w:t>
            </w:r>
          </w:p>
        </w:tc>
        <w:tc>
          <w:tcPr>
            <w:tcW w:w="423" w:type="pct"/>
            <w:gridSpan w:val="2"/>
            <w:vMerge w:val="restart"/>
            <w:noWrap/>
            <w:vAlign w:val="center"/>
          </w:tcPr>
          <w:p w:rsidR="009C0A77" w:rsidRPr="00813CA2" w:rsidRDefault="009C0A77" w:rsidP="00A57A12">
            <w:pPr>
              <w:ind w:left="-112" w:right="-102"/>
              <w:jc w:val="center"/>
              <w:rPr>
                <w:b/>
                <w:bCs/>
                <w:sz w:val="20"/>
                <w:szCs w:val="20"/>
              </w:rPr>
            </w:pPr>
            <w:r w:rsidRPr="00813CA2">
              <w:rPr>
                <w:b/>
                <w:bCs/>
                <w:sz w:val="20"/>
                <w:szCs w:val="20"/>
              </w:rPr>
              <w:t>женщин</w:t>
            </w:r>
          </w:p>
        </w:tc>
        <w:tc>
          <w:tcPr>
            <w:tcW w:w="417" w:type="pct"/>
            <w:gridSpan w:val="2"/>
            <w:vMerge w:val="restart"/>
            <w:vAlign w:val="center"/>
          </w:tcPr>
          <w:p w:rsidR="009C0A77" w:rsidRPr="00813CA2" w:rsidRDefault="009C0A77" w:rsidP="00A57A12">
            <w:pPr>
              <w:ind w:left="-112" w:right="-102"/>
              <w:jc w:val="center"/>
              <w:rPr>
                <w:b/>
                <w:bCs/>
                <w:sz w:val="20"/>
                <w:szCs w:val="20"/>
              </w:rPr>
            </w:pPr>
            <w:r w:rsidRPr="00813CA2">
              <w:rPr>
                <w:b/>
                <w:bCs/>
                <w:sz w:val="20"/>
                <w:szCs w:val="20"/>
              </w:rPr>
              <w:t>от 0 -15 лет</w:t>
            </w:r>
          </w:p>
        </w:tc>
        <w:tc>
          <w:tcPr>
            <w:tcW w:w="345" w:type="pct"/>
            <w:gridSpan w:val="2"/>
            <w:vMerge w:val="restart"/>
            <w:vAlign w:val="center"/>
          </w:tcPr>
          <w:p w:rsidR="009C0A77" w:rsidRPr="00813CA2" w:rsidRDefault="009C0A77" w:rsidP="00A57A12">
            <w:pPr>
              <w:ind w:left="-112" w:right="-102"/>
              <w:jc w:val="center"/>
              <w:rPr>
                <w:b/>
                <w:bCs/>
                <w:sz w:val="20"/>
                <w:szCs w:val="20"/>
              </w:rPr>
            </w:pPr>
            <w:r w:rsidRPr="00813CA2">
              <w:rPr>
                <w:b/>
                <w:bCs/>
                <w:sz w:val="20"/>
                <w:szCs w:val="20"/>
              </w:rPr>
              <w:t>16 - 59 лет</w:t>
            </w:r>
          </w:p>
        </w:tc>
        <w:tc>
          <w:tcPr>
            <w:tcW w:w="344" w:type="pct"/>
            <w:gridSpan w:val="2"/>
            <w:vMerge w:val="restart"/>
            <w:vAlign w:val="center"/>
          </w:tcPr>
          <w:p w:rsidR="009C0A77" w:rsidRPr="00813CA2" w:rsidRDefault="009C0A77" w:rsidP="00A57A12">
            <w:pPr>
              <w:ind w:left="-112" w:right="-102"/>
              <w:jc w:val="center"/>
              <w:rPr>
                <w:b/>
                <w:bCs/>
                <w:sz w:val="20"/>
                <w:szCs w:val="20"/>
              </w:rPr>
            </w:pPr>
            <w:r w:rsidRPr="00813CA2">
              <w:rPr>
                <w:b/>
                <w:bCs/>
                <w:sz w:val="20"/>
                <w:szCs w:val="20"/>
              </w:rPr>
              <w:t>В т.ч. 16 - 17 лет</w:t>
            </w:r>
          </w:p>
        </w:tc>
        <w:tc>
          <w:tcPr>
            <w:tcW w:w="414" w:type="pct"/>
            <w:gridSpan w:val="2"/>
            <w:vMerge w:val="restart"/>
            <w:vAlign w:val="center"/>
          </w:tcPr>
          <w:p w:rsidR="009C0A77" w:rsidRPr="00813CA2" w:rsidRDefault="009C0A77" w:rsidP="00A57A12">
            <w:pPr>
              <w:ind w:left="-112" w:right="-102"/>
              <w:jc w:val="center"/>
              <w:rPr>
                <w:b/>
                <w:bCs/>
                <w:sz w:val="20"/>
                <w:szCs w:val="20"/>
              </w:rPr>
            </w:pPr>
            <w:r w:rsidRPr="00813CA2">
              <w:rPr>
                <w:b/>
                <w:bCs/>
                <w:sz w:val="20"/>
                <w:szCs w:val="20"/>
              </w:rPr>
              <w:t>60 и старше</w:t>
            </w:r>
          </w:p>
        </w:tc>
        <w:tc>
          <w:tcPr>
            <w:tcW w:w="414" w:type="pct"/>
            <w:gridSpan w:val="2"/>
            <w:vMerge w:val="restart"/>
            <w:vAlign w:val="center"/>
          </w:tcPr>
          <w:p w:rsidR="009C0A77" w:rsidRPr="00813CA2" w:rsidRDefault="009C0A77" w:rsidP="00A57A12">
            <w:pPr>
              <w:ind w:left="-112" w:right="-102"/>
              <w:jc w:val="center"/>
              <w:rPr>
                <w:b/>
                <w:bCs/>
                <w:sz w:val="20"/>
                <w:szCs w:val="20"/>
              </w:rPr>
            </w:pPr>
            <w:r w:rsidRPr="00813CA2">
              <w:rPr>
                <w:b/>
                <w:bCs/>
                <w:sz w:val="20"/>
                <w:szCs w:val="20"/>
              </w:rPr>
              <w:t>от 0 -15 лет</w:t>
            </w:r>
          </w:p>
        </w:tc>
        <w:tc>
          <w:tcPr>
            <w:tcW w:w="340" w:type="pct"/>
            <w:gridSpan w:val="2"/>
            <w:vMerge w:val="restart"/>
            <w:vAlign w:val="center"/>
          </w:tcPr>
          <w:p w:rsidR="009C0A77" w:rsidRPr="00813CA2" w:rsidRDefault="009C0A77" w:rsidP="00A57A12">
            <w:pPr>
              <w:ind w:left="-112" w:right="-102"/>
              <w:jc w:val="center"/>
              <w:rPr>
                <w:b/>
                <w:bCs/>
                <w:sz w:val="20"/>
                <w:szCs w:val="20"/>
              </w:rPr>
            </w:pPr>
            <w:r w:rsidRPr="00813CA2">
              <w:rPr>
                <w:b/>
                <w:bCs/>
                <w:sz w:val="20"/>
                <w:szCs w:val="20"/>
              </w:rPr>
              <w:t>16 - 54 лет</w:t>
            </w:r>
          </w:p>
        </w:tc>
        <w:tc>
          <w:tcPr>
            <w:tcW w:w="345" w:type="pct"/>
            <w:gridSpan w:val="2"/>
            <w:vMerge w:val="restart"/>
            <w:vAlign w:val="center"/>
          </w:tcPr>
          <w:p w:rsidR="009C0A77" w:rsidRPr="00813CA2" w:rsidRDefault="009C0A77" w:rsidP="00A57A12">
            <w:pPr>
              <w:ind w:left="-112" w:right="-102"/>
              <w:jc w:val="center"/>
              <w:rPr>
                <w:b/>
                <w:bCs/>
                <w:sz w:val="20"/>
                <w:szCs w:val="20"/>
              </w:rPr>
            </w:pPr>
            <w:r w:rsidRPr="00813CA2">
              <w:rPr>
                <w:b/>
                <w:bCs/>
                <w:sz w:val="20"/>
                <w:szCs w:val="20"/>
              </w:rPr>
              <w:t>В т.ч. 16 - 17 лет</w:t>
            </w:r>
          </w:p>
        </w:tc>
        <w:tc>
          <w:tcPr>
            <w:tcW w:w="369" w:type="pct"/>
            <w:gridSpan w:val="2"/>
            <w:vMerge w:val="restart"/>
            <w:vAlign w:val="center"/>
          </w:tcPr>
          <w:p w:rsidR="009C0A77" w:rsidRPr="00813CA2" w:rsidRDefault="009C0A77" w:rsidP="00A57A12">
            <w:pPr>
              <w:ind w:left="-112" w:right="-102"/>
              <w:jc w:val="center"/>
              <w:rPr>
                <w:b/>
                <w:bCs/>
                <w:sz w:val="20"/>
                <w:szCs w:val="20"/>
              </w:rPr>
            </w:pPr>
            <w:r w:rsidRPr="00813CA2">
              <w:rPr>
                <w:b/>
                <w:bCs/>
                <w:sz w:val="20"/>
                <w:szCs w:val="20"/>
              </w:rPr>
              <w:t>55 и старше</w:t>
            </w:r>
          </w:p>
        </w:tc>
      </w:tr>
      <w:tr w:rsidR="009C0A77" w:rsidRPr="00813CA2">
        <w:trPr>
          <w:trHeight w:val="276"/>
        </w:trPr>
        <w:tc>
          <w:tcPr>
            <w:tcW w:w="871" w:type="pct"/>
            <w:vMerge/>
            <w:vAlign w:val="center"/>
          </w:tcPr>
          <w:p w:rsidR="009C0A77" w:rsidRPr="00813CA2" w:rsidRDefault="009C0A77" w:rsidP="00A57A12">
            <w:pPr>
              <w:ind w:left="-112" w:right="-102"/>
            </w:pPr>
          </w:p>
        </w:tc>
        <w:tc>
          <w:tcPr>
            <w:tcW w:w="302" w:type="pct"/>
            <w:gridSpan w:val="2"/>
            <w:vMerge/>
            <w:vAlign w:val="center"/>
          </w:tcPr>
          <w:p w:rsidR="009C0A77" w:rsidRPr="00813CA2" w:rsidRDefault="009C0A77" w:rsidP="00A57A12">
            <w:pPr>
              <w:ind w:left="-112" w:right="-102"/>
              <w:rPr>
                <w:sz w:val="20"/>
                <w:szCs w:val="20"/>
              </w:rPr>
            </w:pPr>
          </w:p>
        </w:tc>
        <w:tc>
          <w:tcPr>
            <w:tcW w:w="415" w:type="pct"/>
            <w:gridSpan w:val="2"/>
            <w:vMerge/>
            <w:vAlign w:val="center"/>
          </w:tcPr>
          <w:p w:rsidR="009C0A77" w:rsidRPr="00813CA2" w:rsidRDefault="009C0A77" w:rsidP="00A57A12">
            <w:pPr>
              <w:ind w:left="-112" w:right="-102"/>
              <w:rPr>
                <w:sz w:val="20"/>
                <w:szCs w:val="20"/>
              </w:rPr>
            </w:pPr>
          </w:p>
        </w:tc>
        <w:tc>
          <w:tcPr>
            <w:tcW w:w="423" w:type="pct"/>
            <w:gridSpan w:val="2"/>
            <w:vMerge/>
            <w:vAlign w:val="center"/>
          </w:tcPr>
          <w:p w:rsidR="009C0A77" w:rsidRPr="00813CA2" w:rsidRDefault="009C0A77" w:rsidP="00A57A12">
            <w:pPr>
              <w:ind w:left="-112" w:right="-102"/>
              <w:rPr>
                <w:sz w:val="20"/>
                <w:szCs w:val="20"/>
              </w:rPr>
            </w:pPr>
          </w:p>
        </w:tc>
        <w:tc>
          <w:tcPr>
            <w:tcW w:w="417" w:type="pct"/>
            <w:gridSpan w:val="2"/>
            <w:vMerge/>
            <w:vAlign w:val="center"/>
          </w:tcPr>
          <w:p w:rsidR="009C0A77" w:rsidRPr="00813CA2" w:rsidRDefault="009C0A77" w:rsidP="00A57A12">
            <w:pPr>
              <w:ind w:left="-112" w:right="-102"/>
              <w:rPr>
                <w:sz w:val="20"/>
                <w:szCs w:val="20"/>
              </w:rPr>
            </w:pPr>
          </w:p>
        </w:tc>
        <w:tc>
          <w:tcPr>
            <w:tcW w:w="345" w:type="pct"/>
            <w:gridSpan w:val="2"/>
            <w:vMerge/>
            <w:vAlign w:val="center"/>
          </w:tcPr>
          <w:p w:rsidR="009C0A77" w:rsidRPr="00813CA2" w:rsidRDefault="009C0A77" w:rsidP="00A57A12">
            <w:pPr>
              <w:ind w:left="-112" w:right="-102"/>
              <w:rPr>
                <w:sz w:val="20"/>
                <w:szCs w:val="20"/>
              </w:rPr>
            </w:pPr>
          </w:p>
        </w:tc>
        <w:tc>
          <w:tcPr>
            <w:tcW w:w="344" w:type="pct"/>
            <w:gridSpan w:val="2"/>
            <w:vMerge/>
            <w:vAlign w:val="center"/>
          </w:tcPr>
          <w:p w:rsidR="009C0A77" w:rsidRPr="00813CA2" w:rsidRDefault="009C0A77" w:rsidP="00A57A12">
            <w:pPr>
              <w:ind w:left="-112" w:right="-102"/>
              <w:rPr>
                <w:sz w:val="20"/>
                <w:szCs w:val="20"/>
              </w:rPr>
            </w:pPr>
          </w:p>
        </w:tc>
        <w:tc>
          <w:tcPr>
            <w:tcW w:w="414" w:type="pct"/>
            <w:gridSpan w:val="2"/>
            <w:vMerge/>
            <w:vAlign w:val="center"/>
          </w:tcPr>
          <w:p w:rsidR="009C0A77" w:rsidRPr="00813CA2" w:rsidRDefault="009C0A77" w:rsidP="00A57A12">
            <w:pPr>
              <w:ind w:left="-112" w:right="-102"/>
              <w:rPr>
                <w:sz w:val="20"/>
                <w:szCs w:val="20"/>
              </w:rPr>
            </w:pPr>
          </w:p>
        </w:tc>
        <w:tc>
          <w:tcPr>
            <w:tcW w:w="414" w:type="pct"/>
            <w:gridSpan w:val="2"/>
            <w:vMerge/>
            <w:vAlign w:val="center"/>
          </w:tcPr>
          <w:p w:rsidR="009C0A77" w:rsidRPr="00813CA2" w:rsidRDefault="009C0A77" w:rsidP="00A57A12">
            <w:pPr>
              <w:ind w:left="-112" w:right="-102"/>
              <w:rPr>
                <w:sz w:val="20"/>
                <w:szCs w:val="20"/>
              </w:rPr>
            </w:pPr>
          </w:p>
        </w:tc>
        <w:tc>
          <w:tcPr>
            <w:tcW w:w="340" w:type="pct"/>
            <w:gridSpan w:val="2"/>
            <w:vMerge/>
            <w:vAlign w:val="center"/>
          </w:tcPr>
          <w:p w:rsidR="009C0A77" w:rsidRPr="00813CA2" w:rsidRDefault="009C0A77" w:rsidP="00A57A12">
            <w:pPr>
              <w:ind w:left="-112" w:right="-102"/>
              <w:rPr>
                <w:sz w:val="20"/>
                <w:szCs w:val="20"/>
              </w:rPr>
            </w:pPr>
          </w:p>
        </w:tc>
        <w:tc>
          <w:tcPr>
            <w:tcW w:w="345" w:type="pct"/>
            <w:gridSpan w:val="2"/>
            <w:vMerge/>
            <w:vAlign w:val="center"/>
          </w:tcPr>
          <w:p w:rsidR="009C0A77" w:rsidRPr="00813CA2" w:rsidRDefault="009C0A77" w:rsidP="00A57A12">
            <w:pPr>
              <w:ind w:left="-112" w:right="-102"/>
              <w:rPr>
                <w:sz w:val="20"/>
                <w:szCs w:val="20"/>
              </w:rPr>
            </w:pPr>
          </w:p>
        </w:tc>
        <w:tc>
          <w:tcPr>
            <w:tcW w:w="369" w:type="pct"/>
            <w:gridSpan w:val="2"/>
            <w:vMerge/>
            <w:vAlign w:val="center"/>
          </w:tcPr>
          <w:p w:rsidR="009C0A77" w:rsidRPr="00813CA2" w:rsidRDefault="009C0A77" w:rsidP="00A57A12">
            <w:pPr>
              <w:ind w:left="-112" w:right="-102"/>
              <w:rPr>
                <w:sz w:val="20"/>
                <w:szCs w:val="20"/>
              </w:rPr>
            </w:pPr>
          </w:p>
        </w:tc>
      </w:tr>
      <w:tr w:rsidR="009C0A77" w:rsidRPr="00813CA2">
        <w:trPr>
          <w:trHeight w:val="276"/>
        </w:trPr>
        <w:tc>
          <w:tcPr>
            <w:tcW w:w="871" w:type="pct"/>
            <w:vMerge/>
            <w:vAlign w:val="center"/>
          </w:tcPr>
          <w:p w:rsidR="009C0A77" w:rsidRPr="00813CA2" w:rsidRDefault="009C0A77" w:rsidP="00A57A12">
            <w:pPr>
              <w:ind w:left="-112" w:right="-102"/>
            </w:pPr>
          </w:p>
        </w:tc>
        <w:tc>
          <w:tcPr>
            <w:tcW w:w="302" w:type="pct"/>
            <w:gridSpan w:val="2"/>
            <w:vMerge/>
            <w:vAlign w:val="center"/>
          </w:tcPr>
          <w:p w:rsidR="009C0A77" w:rsidRPr="00813CA2" w:rsidRDefault="009C0A77" w:rsidP="00A57A12">
            <w:pPr>
              <w:ind w:left="-112" w:right="-102"/>
              <w:rPr>
                <w:sz w:val="20"/>
                <w:szCs w:val="20"/>
              </w:rPr>
            </w:pPr>
          </w:p>
        </w:tc>
        <w:tc>
          <w:tcPr>
            <w:tcW w:w="415" w:type="pct"/>
            <w:gridSpan w:val="2"/>
            <w:vMerge/>
            <w:vAlign w:val="center"/>
          </w:tcPr>
          <w:p w:rsidR="009C0A77" w:rsidRPr="00813CA2" w:rsidRDefault="009C0A77" w:rsidP="00A57A12">
            <w:pPr>
              <w:ind w:left="-112" w:right="-102"/>
              <w:rPr>
                <w:sz w:val="20"/>
                <w:szCs w:val="20"/>
              </w:rPr>
            </w:pPr>
          </w:p>
        </w:tc>
        <w:tc>
          <w:tcPr>
            <w:tcW w:w="423" w:type="pct"/>
            <w:gridSpan w:val="2"/>
            <w:vMerge/>
            <w:vAlign w:val="center"/>
          </w:tcPr>
          <w:p w:rsidR="009C0A77" w:rsidRPr="00813CA2" w:rsidRDefault="009C0A77" w:rsidP="00A57A12">
            <w:pPr>
              <w:ind w:left="-112" w:right="-102"/>
              <w:rPr>
                <w:sz w:val="20"/>
                <w:szCs w:val="20"/>
              </w:rPr>
            </w:pPr>
          </w:p>
        </w:tc>
        <w:tc>
          <w:tcPr>
            <w:tcW w:w="417" w:type="pct"/>
            <w:gridSpan w:val="2"/>
            <w:vMerge/>
            <w:vAlign w:val="center"/>
          </w:tcPr>
          <w:p w:rsidR="009C0A77" w:rsidRPr="00813CA2" w:rsidRDefault="009C0A77" w:rsidP="00A57A12">
            <w:pPr>
              <w:ind w:left="-112" w:right="-102"/>
              <w:rPr>
                <w:sz w:val="20"/>
                <w:szCs w:val="20"/>
              </w:rPr>
            </w:pPr>
          </w:p>
        </w:tc>
        <w:tc>
          <w:tcPr>
            <w:tcW w:w="345" w:type="pct"/>
            <w:gridSpan w:val="2"/>
            <w:vMerge/>
            <w:vAlign w:val="center"/>
          </w:tcPr>
          <w:p w:rsidR="009C0A77" w:rsidRPr="00813CA2" w:rsidRDefault="009C0A77" w:rsidP="00A57A12">
            <w:pPr>
              <w:ind w:left="-112" w:right="-102"/>
              <w:rPr>
                <w:sz w:val="20"/>
                <w:szCs w:val="20"/>
              </w:rPr>
            </w:pPr>
          </w:p>
        </w:tc>
        <w:tc>
          <w:tcPr>
            <w:tcW w:w="344" w:type="pct"/>
            <w:gridSpan w:val="2"/>
            <w:vMerge/>
            <w:vAlign w:val="center"/>
          </w:tcPr>
          <w:p w:rsidR="009C0A77" w:rsidRPr="00813CA2" w:rsidRDefault="009C0A77" w:rsidP="00A57A12">
            <w:pPr>
              <w:ind w:left="-112" w:right="-102"/>
              <w:rPr>
                <w:sz w:val="20"/>
                <w:szCs w:val="20"/>
              </w:rPr>
            </w:pPr>
          </w:p>
        </w:tc>
        <w:tc>
          <w:tcPr>
            <w:tcW w:w="414" w:type="pct"/>
            <w:gridSpan w:val="2"/>
            <w:vMerge/>
            <w:vAlign w:val="center"/>
          </w:tcPr>
          <w:p w:rsidR="009C0A77" w:rsidRPr="00813CA2" w:rsidRDefault="009C0A77" w:rsidP="00A57A12">
            <w:pPr>
              <w:ind w:left="-112" w:right="-102"/>
              <w:rPr>
                <w:sz w:val="20"/>
                <w:szCs w:val="20"/>
              </w:rPr>
            </w:pPr>
          </w:p>
        </w:tc>
        <w:tc>
          <w:tcPr>
            <w:tcW w:w="414" w:type="pct"/>
            <w:gridSpan w:val="2"/>
            <w:vMerge/>
            <w:vAlign w:val="center"/>
          </w:tcPr>
          <w:p w:rsidR="009C0A77" w:rsidRPr="00813CA2" w:rsidRDefault="009C0A77" w:rsidP="00A57A12">
            <w:pPr>
              <w:ind w:left="-112" w:right="-102"/>
              <w:rPr>
                <w:sz w:val="20"/>
                <w:szCs w:val="20"/>
              </w:rPr>
            </w:pPr>
          </w:p>
        </w:tc>
        <w:tc>
          <w:tcPr>
            <w:tcW w:w="340" w:type="pct"/>
            <w:gridSpan w:val="2"/>
            <w:vMerge/>
            <w:vAlign w:val="center"/>
          </w:tcPr>
          <w:p w:rsidR="009C0A77" w:rsidRPr="00813CA2" w:rsidRDefault="009C0A77" w:rsidP="00A57A12">
            <w:pPr>
              <w:ind w:left="-112" w:right="-102"/>
              <w:rPr>
                <w:sz w:val="20"/>
                <w:szCs w:val="20"/>
              </w:rPr>
            </w:pPr>
          </w:p>
        </w:tc>
        <w:tc>
          <w:tcPr>
            <w:tcW w:w="345" w:type="pct"/>
            <w:gridSpan w:val="2"/>
            <w:vMerge/>
            <w:vAlign w:val="center"/>
          </w:tcPr>
          <w:p w:rsidR="009C0A77" w:rsidRPr="00813CA2" w:rsidRDefault="009C0A77" w:rsidP="00A57A12">
            <w:pPr>
              <w:ind w:left="-112" w:right="-102"/>
              <w:rPr>
                <w:sz w:val="20"/>
                <w:szCs w:val="20"/>
              </w:rPr>
            </w:pPr>
          </w:p>
        </w:tc>
        <w:tc>
          <w:tcPr>
            <w:tcW w:w="369" w:type="pct"/>
            <w:gridSpan w:val="2"/>
            <w:vMerge/>
            <w:vAlign w:val="center"/>
          </w:tcPr>
          <w:p w:rsidR="009C0A77" w:rsidRPr="00813CA2" w:rsidRDefault="009C0A77" w:rsidP="00A57A12">
            <w:pPr>
              <w:ind w:left="-112" w:right="-102"/>
              <w:rPr>
                <w:sz w:val="20"/>
                <w:szCs w:val="20"/>
              </w:rPr>
            </w:pPr>
          </w:p>
        </w:tc>
      </w:tr>
      <w:tr w:rsidR="009C0A77" w:rsidRPr="00813CA2">
        <w:trPr>
          <w:trHeight w:val="276"/>
        </w:trPr>
        <w:tc>
          <w:tcPr>
            <w:tcW w:w="871" w:type="pct"/>
            <w:vMerge/>
            <w:vAlign w:val="center"/>
          </w:tcPr>
          <w:p w:rsidR="009C0A77" w:rsidRPr="00813CA2" w:rsidRDefault="009C0A77" w:rsidP="00A57A12">
            <w:pPr>
              <w:ind w:left="-112" w:right="-102"/>
            </w:pPr>
          </w:p>
        </w:tc>
        <w:tc>
          <w:tcPr>
            <w:tcW w:w="302" w:type="pct"/>
            <w:gridSpan w:val="2"/>
            <w:vMerge/>
            <w:vAlign w:val="center"/>
          </w:tcPr>
          <w:p w:rsidR="009C0A77" w:rsidRPr="00813CA2" w:rsidRDefault="009C0A77" w:rsidP="00A57A12">
            <w:pPr>
              <w:ind w:left="-112" w:right="-102"/>
              <w:rPr>
                <w:sz w:val="20"/>
                <w:szCs w:val="20"/>
              </w:rPr>
            </w:pPr>
          </w:p>
        </w:tc>
        <w:tc>
          <w:tcPr>
            <w:tcW w:w="415" w:type="pct"/>
            <w:gridSpan w:val="2"/>
            <w:vMerge/>
            <w:vAlign w:val="center"/>
          </w:tcPr>
          <w:p w:rsidR="009C0A77" w:rsidRPr="00813CA2" w:rsidRDefault="009C0A77" w:rsidP="00A57A12">
            <w:pPr>
              <w:ind w:left="-112" w:right="-102"/>
              <w:rPr>
                <w:sz w:val="20"/>
                <w:szCs w:val="20"/>
              </w:rPr>
            </w:pPr>
          </w:p>
        </w:tc>
        <w:tc>
          <w:tcPr>
            <w:tcW w:w="423" w:type="pct"/>
            <w:gridSpan w:val="2"/>
            <w:vMerge/>
            <w:vAlign w:val="center"/>
          </w:tcPr>
          <w:p w:rsidR="009C0A77" w:rsidRPr="00813CA2" w:rsidRDefault="009C0A77" w:rsidP="00A57A12">
            <w:pPr>
              <w:ind w:left="-112" w:right="-102"/>
              <w:rPr>
                <w:sz w:val="20"/>
                <w:szCs w:val="20"/>
              </w:rPr>
            </w:pPr>
          </w:p>
        </w:tc>
        <w:tc>
          <w:tcPr>
            <w:tcW w:w="417" w:type="pct"/>
            <w:gridSpan w:val="2"/>
            <w:vMerge/>
            <w:vAlign w:val="center"/>
          </w:tcPr>
          <w:p w:rsidR="009C0A77" w:rsidRPr="00813CA2" w:rsidRDefault="009C0A77" w:rsidP="00A57A12">
            <w:pPr>
              <w:ind w:left="-112" w:right="-102"/>
              <w:rPr>
                <w:sz w:val="20"/>
                <w:szCs w:val="20"/>
              </w:rPr>
            </w:pPr>
          </w:p>
        </w:tc>
        <w:tc>
          <w:tcPr>
            <w:tcW w:w="345" w:type="pct"/>
            <w:gridSpan w:val="2"/>
            <w:vMerge/>
            <w:vAlign w:val="center"/>
          </w:tcPr>
          <w:p w:rsidR="009C0A77" w:rsidRPr="00813CA2" w:rsidRDefault="009C0A77" w:rsidP="00A57A12">
            <w:pPr>
              <w:ind w:left="-112" w:right="-102"/>
              <w:rPr>
                <w:sz w:val="20"/>
                <w:szCs w:val="20"/>
              </w:rPr>
            </w:pPr>
          </w:p>
        </w:tc>
        <w:tc>
          <w:tcPr>
            <w:tcW w:w="344" w:type="pct"/>
            <w:gridSpan w:val="2"/>
            <w:vMerge/>
            <w:vAlign w:val="center"/>
          </w:tcPr>
          <w:p w:rsidR="009C0A77" w:rsidRPr="00813CA2" w:rsidRDefault="009C0A77" w:rsidP="00A57A12">
            <w:pPr>
              <w:ind w:left="-112" w:right="-102"/>
              <w:rPr>
                <w:sz w:val="20"/>
                <w:szCs w:val="20"/>
              </w:rPr>
            </w:pPr>
          </w:p>
        </w:tc>
        <w:tc>
          <w:tcPr>
            <w:tcW w:w="414" w:type="pct"/>
            <w:gridSpan w:val="2"/>
            <w:vMerge/>
            <w:vAlign w:val="center"/>
          </w:tcPr>
          <w:p w:rsidR="009C0A77" w:rsidRPr="00813CA2" w:rsidRDefault="009C0A77" w:rsidP="00A57A12">
            <w:pPr>
              <w:ind w:left="-112" w:right="-102"/>
              <w:rPr>
                <w:sz w:val="20"/>
                <w:szCs w:val="20"/>
              </w:rPr>
            </w:pPr>
          </w:p>
        </w:tc>
        <w:tc>
          <w:tcPr>
            <w:tcW w:w="414" w:type="pct"/>
            <w:gridSpan w:val="2"/>
            <w:vMerge/>
            <w:vAlign w:val="center"/>
          </w:tcPr>
          <w:p w:rsidR="009C0A77" w:rsidRPr="00813CA2" w:rsidRDefault="009C0A77" w:rsidP="00A57A12">
            <w:pPr>
              <w:ind w:left="-112" w:right="-102"/>
              <w:rPr>
                <w:sz w:val="20"/>
                <w:szCs w:val="20"/>
              </w:rPr>
            </w:pPr>
          </w:p>
        </w:tc>
        <w:tc>
          <w:tcPr>
            <w:tcW w:w="340" w:type="pct"/>
            <w:gridSpan w:val="2"/>
            <w:vMerge/>
            <w:vAlign w:val="center"/>
          </w:tcPr>
          <w:p w:rsidR="009C0A77" w:rsidRPr="00813CA2" w:rsidRDefault="009C0A77" w:rsidP="00A57A12">
            <w:pPr>
              <w:ind w:left="-112" w:right="-102"/>
              <w:rPr>
                <w:sz w:val="20"/>
                <w:szCs w:val="20"/>
              </w:rPr>
            </w:pPr>
          </w:p>
        </w:tc>
        <w:tc>
          <w:tcPr>
            <w:tcW w:w="345" w:type="pct"/>
            <w:gridSpan w:val="2"/>
            <w:vMerge/>
            <w:vAlign w:val="center"/>
          </w:tcPr>
          <w:p w:rsidR="009C0A77" w:rsidRPr="00813CA2" w:rsidRDefault="009C0A77" w:rsidP="00A57A12">
            <w:pPr>
              <w:ind w:left="-112" w:right="-102"/>
              <w:rPr>
                <w:sz w:val="20"/>
                <w:szCs w:val="20"/>
              </w:rPr>
            </w:pPr>
          </w:p>
        </w:tc>
        <w:tc>
          <w:tcPr>
            <w:tcW w:w="369" w:type="pct"/>
            <w:gridSpan w:val="2"/>
            <w:vMerge/>
            <w:vAlign w:val="center"/>
          </w:tcPr>
          <w:p w:rsidR="009C0A77" w:rsidRPr="00813CA2" w:rsidRDefault="009C0A77" w:rsidP="00A57A12">
            <w:pPr>
              <w:ind w:left="-112" w:right="-102"/>
              <w:rPr>
                <w:sz w:val="20"/>
                <w:szCs w:val="20"/>
              </w:rPr>
            </w:pPr>
          </w:p>
        </w:tc>
      </w:tr>
      <w:tr w:rsidR="009C0A77" w:rsidRPr="00813CA2">
        <w:trPr>
          <w:trHeight w:val="77"/>
        </w:trPr>
        <w:tc>
          <w:tcPr>
            <w:tcW w:w="871" w:type="pct"/>
            <w:vAlign w:val="center"/>
          </w:tcPr>
          <w:p w:rsidR="009C0A77" w:rsidRPr="00813CA2" w:rsidRDefault="009C0A77" w:rsidP="00A57A12">
            <w:pPr>
              <w:ind w:left="-112" w:right="-102"/>
              <w:jc w:val="center"/>
              <w:rPr>
                <w:b/>
                <w:bCs/>
                <w:sz w:val="20"/>
                <w:szCs w:val="20"/>
              </w:rPr>
            </w:pPr>
            <w:r w:rsidRPr="00813CA2">
              <w:rPr>
                <w:b/>
                <w:bCs/>
                <w:sz w:val="20"/>
                <w:szCs w:val="20"/>
              </w:rPr>
              <w:t>1</w:t>
            </w:r>
          </w:p>
        </w:tc>
        <w:tc>
          <w:tcPr>
            <w:tcW w:w="302" w:type="pct"/>
            <w:gridSpan w:val="2"/>
            <w:vAlign w:val="center"/>
          </w:tcPr>
          <w:p w:rsidR="009C0A77" w:rsidRPr="00813CA2" w:rsidRDefault="009C0A77" w:rsidP="00A57A12">
            <w:pPr>
              <w:ind w:left="-112" w:right="-102"/>
              <w:jc w:val="center"/>
              <w:rPr>
                <w:b/>
                <w:bCs/>
                <w:sz w:val="20"/>
                <w:szCs w:val="20"/>
              </w:rPr>
            </w:pPr>
            <w:r w:rsidRPr="00813CA2">
              <w:rPr>
                <w:b/>
                <w:bCs/>
                <w:sz w:val="20"/>
                <w:szCs w:val="20"/>
              </w:rPr>
              <w:t>2</w:t>
            </w:r>
          </w:p>
        </w:tc>
        <w:tc>
          <w:tcPr>
            <w:tcW w:w="415" w:type="pct"/>
            <w:gridSpan w:val="2"/>
            <w:vAlign w:val="center"/>
          </w:tcPr>
          <w:p w:rsidR="009C0A77" w:rsidRPr="00813CA2" w:rsidRDefault="009C0A77" w:rsidP="00A57A12">
            <w:pPr>
              <w:ind w:left="-112" w:right="-102"/>
              <w:jc w:val="center"/>
              <w:rPr>
                <w:b/>
                <w:bCs/>
                <w:sz w:val="20"/>
                <w:szCs w:val="20"/>
              </w:rPr>
            </w:pPr>
            <w:r w:rsidRPr="00813CA2">
              <w:rPr>
                <w:b/>
                <w:bCs/>
                <w:sz w:val="20"/>
                <w:szCs w:val="20"/>
              </w:rPr>
              <w:t>3</w:t>
            </w:r>
          </w:p>
        </w:tc>
        <w:tc>
          <w:tcPr>
            <w:tcW w:w="423" w:type="pct"/>
            <w:gridSpan w:val="2"/>
            <w:vAlign w:val="center"/>
          </w:tcPr>
          <w:p w:rsidR="009C0A77" w:rsidRPr="00813CA2" w:rsidRDefault="009C0A77" w:rsidP="00A57A12">
            <w:pPr>
              <w:ind w:left="-112" w:right="-102"/>
              <w:jc w:val="center"/>
              <w:rPr>
                <w:b/>
                <w:bCs/>
                <w:sz w:val="20"/>
                <w:szCs w:val="20"/>
              </w:rPr>
            </w:pPr>
            <w:r w:rsidRPr="00813CA2">
              <w:rPr>
                <w:b/>
                <w:bCs/>
                <w:sz w:val="20"/>
                <w:szCs w:val="20"/>
              </w:rPr>
              <w:t>4</w:t>
            </w:r>
          </w:p>
        </w:tc>
        <w:tc>
          <w:tcPr>
            <w:tcW w:w="417" w:type="pct"/>
            <w:gridSpan w:val="2"/>
            <w:vAlign w:val="center"/>
          </w:tcPr>
          <w:p w:rsidR="009C0A77" w:rsidRPr="00813CA2" w:rsidRDefault="009C0A77" w:rsidP="00A57A12">
            <w:pPr>
              <w:ind w:left="-112" w:right="-102"/>
              <w:jc w:val="center"/>
              <w:rPr>
                <w:b/>
                <w:bCs/>
                <w:sz w:val="20"/>
                <w:szCs w:val="20"/>
              </w:rPr>
            </w:pPr>
            <w:r w:rsidRPr="00813CA2">
              <w:rPr>
                <w:b/>
                <w:bCs/>
                <w:sz w:val="20"/>
                <w:szCs w:val="20"/>
              </w:rPr>
              <w:t>5</w:t>
            </w:r>
          </w:p>
        </w:tc>
        <w:tc>
          <w:tcPr>
            <w:tcW w:w="345" w:type="pct"/>
            <w:gridSpan w:val="2"/>
            <w:vAlign w:val="center"/>
          </w:tcPr>
          <w:p w:rsidR="009C0A77" w:rsidRPr="00813CA2" w:rsidRDefault="009C0A77" w:rsidP="00A57A12">
            <w:pPr>
              <w:ind w:left="-112" w:right="-102"/>
              <w:jc w:val="center"/>
              <w:rPr>
                <w:b/>
                <w:bCs/>
                <w:sz w:val="20"/>
                <w:szCs w:val="20"/>
              </w:rPr>
            </w:pPr>
            <w:r w:rsidRPr="00813CA2">
              <w:rPr>
                <w:b/>
                <w:bCs/>
                <w:sz w:val="20"/>
                <w:szCs w:val="20"/>
              </w:rPr>
              <w:t>6</w:t>
            </w:r>
          </w:p>
        </w:tc>
        <w:tc>
          <w:tcPr>
            <w:tcW w:w="344" w:type="pct"/>
            <w:gridSpan w:val="2"/>
            <w:vAlign w:val="center"/>
          </w:tcPr>
          <w:p w:rsidR="009C0A77" w:rsidRPr="00813CA2" w:rsidRDefault="009C0A77" w:rsidP="00A57A12">
            <w:pPr>
              <w:ind w:left="-112" w:right="-102"/>
              <w:jc w:val="center"/>
              <w:rPr>
                <w:b/>
                <w:bCs/>
                <w:sz w:val="20"/>
                <w:szCs w:val="20"/>
              </w:rPr>
            </w:pPr>
            <w:r w:rsidRPr="00813CA2">
              <w:rPr>
                <w:b/>
                <w:bCs/>
                <w:sz w:val="20"/>
                <w:szCs w:val="20"/>
              </w:rPr>
              <w:t>7</w:t>
            </w:r>
          </w:p>
        </w:tc>
        <w:tc>
          <w:tcPr>
            <w:tcW w:w="414" w:type="pct"/>
            <w:gridSpan w:val="2"/>
            <w:vAlign w:val="center"/>
          </w:tcPr>
          <w:p w:rsidR="009C0A77" w:rsidRPr="00813CA2" w:rsidRDefault="009C0A77" w:rsidP="00A57A12">
            <w:pPr>
              <w:ind w:left="-112" w:right="-102"/>
              <w:jc w:val="center"/>
              <w:rPr>
                <w:b/>
                <w:bCs/>
                <w:sz w:val="20"/>
                <w:szCs w:val="20"/>
              </w:rPr>
            </w:pPr>
            <w:r w:rsidRPr="00813CA2">
              <w:rPr>
                <w:b/>
                <w:bCs/>
                <w:sz w:val="20"/>
                <w:szCs w:val="20"/>
              </w:rPr>
              <w:t>8</w:t>
            </w:r>
          </w:p>
        </w:tc>
        <w:tc>
          <w:tcPr>
            <w:tcW w:w="414" w:type="pct"/>
            <w:gridSpan w:val="2"/>
            <w:vAlign w:val="center"/>
          </w:tcPr>
          <w:p w:rsidR="009C0A77" w:rsidRPr="00813CA2" w:rsidRDefault="009C0A77" w:rsidP="00A57A12">
            <w:pPr>
              <w:ind w:left="-112" w:right="-102"/>
              <w:jc w:val="center"/>
              <w:rPr>
                <w:b/>
                <w:bCs/>
                <w:sz w:val="20"/>
                <w:szCs w:val="20"/>
              </w:rPr>
            </w:pPr>
            <w:r w:rsidRPr="00813CA2">
              <w:rPr>
                <w:b/>
                <w:bCs/>
                <w:sz w:val="20"/>
                <w:szCs w:val="20"/>
              </w:rPr>
              <w:t>9</w:t>
            </w:r>
          </w:p>
        </w:tc>
        <w:tc>
          <w:tcPr>
            <w:tcW w:w="340" w:type="pct"/>
            <w:gridSpan w:val="2"/>
            <w:vAlign w:val="center"/>
          </w:tcPr>
          <w:p w:rsidR="009C0A77" w:rsidRPr="00813CA2" w:rsidRDefault="009C0A77" w:rsidP="00A57A12">
            <w:pPr>
              <w:ind w:left="-112" w:right="-102"/>
              <w:jc w:val="center"/>
              <w:rPr>
                <w:b/>
                <w:bCs/>
                <w:sz w:val="20"/>
                <w:szCs w:val="20"/>
              </w:rPr>
            </w:pPr>
            <w:r w:rsidRPr="00813CA2">
              <w:rPr>
                <w:b/>
                <w:bCs/>
                <w:sz w:val="20"/>
                <w:szCs w:val="20"/>
              </w:rPr>
              <w:t>10</w:t>
            </w:r>
          </w:p>
        </w:tc>
        <w:tc>
          <w:tcPr>
            <w:tcW w:w="345" w:type="pct"/>
            <w:gridSpan w:val="2"/>
            <w:vAlign w:val="center"/>
          </w:tcPr>
          <w:p w:rsidR="009C0A77" w:rsidRPr="00813CA2" w:rsidRDefault="009C0A77" w:rsidP="00A57A12">
            <w:pPr>
              <w:ind w:left="-112" w:right="-102"/>
              <w:jc w:val="center"/>
              <w:rPr>
                <w:b/>
                <w:bCs/>
                <w:sz w:val="20"/>
                <w:szCs w:val="20"/>
              </w:rPr>
            </w:pPr>
            <w:r w:rsidRPr="00813CA2">
              <w:rPr>
                <w:b/>
                <w:bCs/>
                <w:sz w:val="20"/>
                <w:szCs w:val="20"/>
              </w:rPr>
              <w:t>11</w:t>
            </w:r>
          </w:p>
        </w:tc>
        <w:tc>
          <w:tcPr>
            <w:tcW w:w="369" w:type="pct"/>
            <w:gridSpan w:val="2"/>
            <w:vAlign w:val="center"/>
          </w:tcPr>
          <w:p w:rsidR="009C0A77" w:rsidRPr="00813CA2" w:rsidRDefault="009C0A77" w:rsidP="00A57A12">
            <w:pPr>
              <w:ind w:left="-112" w:right="-102"/>
              <w:jc w:val="center"/>
              <w:rPr>
                <w:b/>
                <w:bCs/>
                <w:sz w:val="20"/>
                <w:szCs w:val="20"/>
              </w:rPr>
            </w:pPr>
            <w:r w:rsidRPr="00813CA2">
              <w:rPr>
                <w:b/>
                <w:bCs/>
                <w:sz w:val="20"/>
                <w:szCs w:val="20"/>
              </w:rPr>
              <w:t>12</w:t>
            </w:r>
          </w:p>
        </w:tc>
      </w:tr>
      <w:tr w:rsidR="009C0A77" w:rsidRPr="00813CA2">
        <w:trPr>
          <w:trHeight w:val="116"/>
        </w:trPr>
        <w:tc>
          <w:tcPr>
            <w:tcW w:w="871" w:type="pct"/>
            <w:vAlign w:val="bottom"/>
          </w:tcPr>
          <w:p w:rsidR="009C0A77" w:rsidRPr="00813CA2" w:rsidRDefault="009C0A77" w:rsidP="00A57A12">
            <w:pPr>
              <w:ind w:left="-112" w:right="-102"/>
            </w:pPr>
            <w:r w:rsidRPr="00813CA2">
              <w:t>д. Гавриловка</w:t>
            </w:r>
          </w:p>
        </w:tc>
        <w:tc>
          <w:tcPr>
            <w:tcW w:w="302" w:type="pct"/>
            <w:gridSpan w:val="2"/>
            <w:tcBorders>
              <w:top w:val="nil"/>
              <w:left w:val="nil"/>
              <w:bottom w:val="single" w:sz="8" w:space="0" w:color="auto"/>
              <w:right w:val="single" w:sz="8" w:space="0" w:color="auto"/>
            </w:tcBorders>
            <w:vAlign w:val="bottom"/>
          </w:tcPr>
          <w:p w:rsidR="009C0A77" w:rsidRPr="00813CA2" w:rsidRDefault="009C0A77" w:rsidP="00A57A12">
            <w:pPr>
              <w:ind w:left="-112" w:right="-102"/>
              <w:jc w:val="center"/>
            </w:pPr>
            <w:r w:rsidRPr="00813CA2">
              <w:t>1070</w:t>
            </w:r>
          </w:p>
        </w:tc>
        <w:tc>
          <w:tcPr>
            <w:tcW w:w="415" w:type="pct"/>
            <w:gridSpan w:val="2"/>
            <w:tcBorders>
              <w:top w:val="nil"/>
              <w:left w:val="nil"/>
              <w:bottom w:val="single" w:sz="8" w:space="0" w:color="auto"/>
              <w:right w:val="single" w:sz="8" w:space="0" w:color="auto"/>
            </w:tcBorders>
            <w:vAlign w:val="bottom"/>
          </w:tcPr>
          <w:p w:rsidR="009C0A77" w:rsidRPr="00813CA2" w:rsidRDefault="009C0A77" w:rsidP="00A57A12">
            <w:pPr>
              <w:ind w:left="-112" w:right="-102"/>
              <w:jc w:val="center"/>
            </w:pPr>
            <w:r w:rsidRPr="00813CA2">
              <w:t>503</w:t>
            </w:r>
          </w:p>
        </w:tc>
        <w:tc>
          <w:tcPr>
            <w:tcW w:w="423"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567</w:t>
            </w:r>
          </w:p>
        </w:tc>
        <w:tc>
          <w:tcPr>
            <w:tcW w:w="417"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88</w:t>
            </w:r>
          </w:p>
        </w:tc>
        <w:tc>
          <w:tcPr>
            <w:tcW w:w="345"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374</w:t>
            </w:r>
          </w:p>
        </w:tc>
        <w:tc>
          <w:tcPr>
            <w:tcW w:w="344"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10</w:t>
            </w:r>
          </w:p>
        </w:tc>
        <w:tc>
          <w:tcPr>
            <w:tcW w:w="414"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41</w:t>
            </w:r>
          </w:p>
        </w:tc>
        <w:tc>
          <w:tcPr>
            <w:tcW w:w="414"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101</w:t>
            </w:r>
          </w:p>
        </w:tc>
        <w:tc>
          <w:tcPr>
            <w:tcW w:w="340"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347</w:t>
            </w:r>
          </w:p>
        </w:tc>
        <w:tc>
          <w:tcPr>
            <w:tcW w:w="345"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16</w:t>
            </w:r>
          </w:p>
        </w:tc>
        <w:tc>
          <w:tcPr>
            <w:tcW w:w="369"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119</w:t>
            </w:r>
          </w:p>
        </w:tc>
      </w:tr>
      <w:tr w:rsidR="009C0A77" w:rsidRPr="00813CA2">
        <w:trPr>
          <w:gridAfter w:val="1"/>
          <w:wAfter w:w="27" w:type="pct"/>
          <w:trHeight w:val="116"/>
        </w:trPr>
        <w:tc>
          <w:tcPr>
            <w:tcW w:w="936" w:type="pct"/>
            <w:gridSpan w:val="2"/>
            <w:vAlign w:val="bottom"/>
          </w:tcPr>
          <w:p w:rsidR="009C0A77" w:rsidRPr="00813CA2" w:rsidRDefault="009C0A77" w:rsidP="00A57A12">
            <w:pPr>
              <w:ind w:left="-112" w:right="-102"/>
            </w:pPr>
            <w:r w:rsidRPr="00813CA2">
              <w:t>д. Беляево</w:t>
            </w:r>
          </w:p>
        </w:tc>
        <w:tc>
          <w:tcPr>
            <w:tcW w:w="325" w:type="pct"/>
            <w:gridSpan w:val="2"/>
            <w:tcBorders>
              <w:top w:val="nil"/>
              <w:left w:val="nil"/>
              <w:bottom w:val="single" w:sz="8" w:space="0" w:color="auto"/>
              <w:right w:val="single" w:sz="8" w:space="0" w:color="auto"/>
            </w:tcBorders>
            <w:vAlign w:val="bottom"/>
          </w:tcPr>
          <w:p w:rsidR="009C0A77" w:rsidRPr="00813CA2" w:rsidRDefault="009C0A77" w:rsidP="00A57A12">
            <w:pPr>
              <w:ind w:left="-112" w:right="-102"/>
              <w:jc w:val="center"/>
            </w:pPr>
            <w:r w:rsidRPr="00813CA2">
              <w:t>117</w:t>
            </w:r>
          </w:p>
        </w:tc>
        <w:tc>
          <w:tcPr>
            <w:tcW w:w="446" w:type="pct"/>
            <w:gridSpan w:val="2"/>
            <w:tcBorders>
              <w:top w:val="nil"/>
              <w:left w:val="nil"/>
              <w:bottom w:val="single" w:sz="8" w:space="0" w:color="auto"/>
              <w:right w:val="single" w:sz="8" w:space="0" w:color="auto"/>
            </w:tcBorders>
            <w:vAlign w:val="bottom"/>
          </w:tcPr>
          <w:p w:rsidR="009C0A77" w:rsidRPr="00813CA2" w:rsidRDefault="009C0A77" w:rsidP="00A57A12">
            <w:pPr>
              <w:ind w:left="-112" w:right="-102"/>
              <w:jc w:val="center"/>
            </w:pPr>
            <w:r w:rsidRPr="00813CA2">
              <w:t>57</w:t>
            </w:r>
          </w:p>
        </w:tc>
        <w:tc>
          <w:tcPr>
            <w:tcW w:w="453"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60</w:t>
            </w:r>
          </w:p>
        </w:tc>
        <w:tc>
          <w:tcPr>
            <w:tcW w:w="448"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13</w:t>
            </w:r>
          </w:p>
        </w:tc>
        <w:tc>
          <w:tcPr>
            <w:tcW w:w="370"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39</w:t>
            </w:r>
          </w:p>
        </w:tc>
        <w:tc>
          <w:tcPr>
            <w:tcW w:w="369"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1</w:t>
            </w:r>
          </w:p>
        </w:tc>
        <w:tc>
          <w:tcPr>
            <w:tcW w:w="445"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5</w:t>
            </w:r>
          </w:p>
        </w:tc>
        <w:tc>
          <w:tcPr>
            <w:tcW w:w="445"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12</w:t>
            </w:r>
          </w:p>
        </w:tc>
        <w:tc>
          <w:tcPr>
            <w:tcW w:w="365"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25</w:t>
            </w:r>
          </w:p>
        </w:tc>
        <w:tc>
          <w:tcPr>
            <w:tcW w:w="370"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0</w:t>
            </w:r>
          </w:p>
        </w:tc>
      </w:tr>
      <w:tr w:rsidR="009C0A77" w:rsidRPr="00813CA2">
        <w:trPr>
          <w:gridAfter w:val="1"/>
          <w:wAfter w:w="27" w:type="pct"/>
          <w:trHeight w:val="261"/>
        </w:trPr>
        <w:tc>
          <w:tcPr>
            <w:tcW w:w="936" w:type="pct"/>
            <w:gridSpan w:val="2"/>
            <w:vAlign w:val="bottom"/>
          </w:tcPr>
          <w:p w:rsidR="009C0A77" w:rsidRPr="00813CA2" w:rsidRDefault="009C0A77" w:rsidP="00A57A12">
            <w:pPr>
              <w:ind w:left="-112" w:right="-102"/>
            </w:pPr>
            <w:r w:rsidRPr="00813CA2">
              <w:t>д. Беспалово</w:t>
            </w:r>
          </w:p>
        </w:tc>
        <w:tc>
          <w:tcPr>
            <w:tcW w:w="325" w:type="pct"/>
            <w:gridSpan w:val="2"/>
            <w:tcBorders>
              <w:top w:val="nil"/>
              <w:left w:val="nil"/>
              <w:bottom w:val="single" w:sz="8" w:space="0" w:color="auto"/>
              <w:right w:val="single" w:sz="8" w:space="0" w:color="auto"/>
            </w:tcBorders>
            <w:vAlign w:val="bottom"/>
          </w:tcPr>
          <w:p w:rsidR="009C0A77" w:rsidRPr="00813CA2" w:rsidRDefault="009C0A77" w:rsidP="00A57A12">
            <w:pPr>
              <w:ind w:left="-112" w:right="-102"/>
              <w:jc w:val="center"/>
            </w:pPr>
            <w:r w:rsidRPr="00813CA2">
              <w:t>17</w:t>
            </w:r>
          </w:p>
        </w:tc>
        <w:tc>
          <w:tcPr>
            <w:tcW w:w="446" w:type="pct"/>
            <w:gridSpan w:val="2"/>
            <w:tcBorders>
              <w:top w:val="nil"/>
              <w:left w:val="nil"/>
              <w:bottom w:val="single" w:sz="8" w:space="0" w:color="auto"/>
              <w:right w:val="single" w:sz="8" w:space="0" w:color="auto"/>
            </w:tcBorders>
            <w:vAlign w:val="bottom"/>
          </w:tcPr>
          <w:p w:rsidR="009C0A77" w:rsidRPr="00813CA2" w:rsidRDefault="009C0A77" w:rsidP="00A57A12">
            <w:pPr>
              <w:ind w:left="-112" w:right="-102"/>
              <w:jc w:val="center"/>
            </w:pPr>
            <w:r w:rsidRPr="00813CA2">
              <w:t>10</w:t>
            </w:r>
          </w:p>
        </w:tc>
        <w:tc>
          <w:tcPr>
            <w:tcW w:w="453"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7</w:t>
            </w:r>
          </w:p>
        </w:tc>
        <w:tc>
          <w:tcPr>
            <w:tcW w:w="448"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1</w:t>
            </w:r>
          </w:p>
        </w:tc>
        <w:tc>
          <w:tcPr>
            <w:tcW w:w="370"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8</w:t>
            </w:r>
          </w:p>
        </w:tc>
        <w:tc>
          <w:tcPr>
            <w:tcW w:w="369"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2</w:t>
            </w:r>
          </w:p>
        </w:tc>
        <w:tc>
          <w:tcPr>
            <w:tcW w:w="445"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1</w:t>
            </w:r>
          </w:p>
        </w:tc>
        <w:tc>
          <w:tcPr>
            <w:tcW w:w="445"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1</w:t>
            </w:r>
          </w:p>
        </w:tc>
        <w:tc>
          <w:tcPr>
            <w:tcW w:w="365"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3</w:t>
            </w:r>
          </w:p>
        </w:tc>
        <w:tc>
          <w:tcPr>
            <w:tcW w:w="370"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0</w:t>
            </w:r>
          </w:p>
        </w:tc>
      </w:tr>
      <w:tr w:rsidR="009C0A77" w:rsidRPr="00813CA2">
        <w:trPr>
          <w:gridAfter w:val="1"/>
          <w:wAfter w:w="27" w:type="pct"/>
          <w:trHeight w:val="137"/>
        </w:trPr>
        <w:tc>
          <w:tcPr>
            <w:tcW w:w="936" w:type="pct"/>
            <w:gridSpan w:val="2"/>
            <w:vAlign w:val="bottom"/>
          </w:tcPr>
          <w:p w:rsidR="009C0A77" w:rsidRPr="00813CA2" w:rsidRDefault="009C0A77" w:rsidP="00A57A12">
            <w:pPr>
              <w:ind w:left="-112" w:right="-102"/>
            </w:pPr>
            <w:r w:rsidRPr="00813CA2">
              <w:t>д. Большое Филино</w:t>
            </w:r>
          </w:p>
        </w:tc>
        <w:tc>
          <w:tcPr>
            <w:tcW w:w="325" w:type="pct"/>
            <w:gridSpan w:val="2"/>
            <w:tcBorders>
              <w:top w:val="nil"/>
              <w:left w:val="nil"/>
              <w:bottom w:val="single" w:sz="8" w:space="0" w:color="auto"/>
              <w:right w:val="single" w:sz="8" w:space="0" w:color="auto"/>
            </w:tcBorders>
            <w:vAlign w:val="bottom"/>
          </w:tcPr>
          <w:p w:rsidR="009C0A77" w:rsidRPr="00813CA2" w:rsidRDefault="009C0A77" w:rsidP="00A57A12">
            <w:pPr>
              <w:ind w:left="-112" w:right="-102"/>
              <w:jc w:val="center"/>
            </w:pPr>
            <w:r w:rsidRPr="00813CA2">
              <w:t>39</w:t>
            </w:r>
          </w:p>
        </w:tc>
        <w:tc>
          <w:tcPr>
            <w:tcW w:w="446" w:type="pct"/>
            <w:gridSpan w:val="2"/>
            <w:tcBorders>
              <w:top w:val="nil"/>
              <w:left w:val="nil"/>
              <w:bottom w:val="single" w:sz="8" w:space="0" w:color="auto"/>
              <w:right w:val="single" w:sz="8" w:space="0" w:color="auto"/>
            </w:tcBorders>
            <w:vAlign w:val="bottom"/>
          </w:tcPr>
          <w:p w:rsidR="009C0A77" w:rsidRPr="00813CA2" w:rsidRDefault="009C0A77" w:rsidP="00A57A12">
            <w:pPr>
              <w:ind w:left="-112" w:right="-102"/>
              <w:jc w:val="center"/>
            </w:pPr>
            <w:r w:rsidRPr="00813CA2">
              <w:t>18</w:t>
            </w:r>
          </w:p>
        </w:tc>
        <w:tc>
          <w:tcPr>
            <w:tcW w:w="453"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21</w:t>
            </w:r>
          </w:p>
        </w:tc>
        <w:tc>
          <w:tcPr>
            <w:tcW w:w="448"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4</w:t>
            </w:r>
          </w:p>
        </w:tc>
        <w:tc>
          <w:tcPr>
            <w:tcW w:w="370"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12</w:t>
            </w:r>
          </w:p>
        </w:tc>
        <w:tc>
          <w:tcPr>
            <w:tcW w:w="369"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0</w:t>
            </w:r>
          </w:p>
        </w:tc>
        <w:tc>
          <w:tcPr>
            <w:tcW w:w="445"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2</w:t>
            </w:r>
          </w:p>
        </w:tc>
        <w:tc>
          <w:tcPr>
            <w:tcW w:w="445"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6</w:t>
            </w:r>
          </w:p>
        </w:tc>
        <w:tc>
          <w:tcPr>
            <w:tcW w:w="365"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12</w:t>
            </w:r>
          </w:p>
        </w:tc>
        <w:tc>
          <w:tcPr>
            <w:tcW w:w="370"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1</w:t>
            </w:r>
          </w:p>
        </w:tc>
      </w:tr>
      <w:tr w:rsidR="009C0A77" w:rsidRPr="00813CA2">
        <w:trPr>
          <w:gridAfter w:val="1"/>
          <w:wAfter w:w="27" w:type="pct"/>
          <w:trHeight w:val="184"/>
        </w:trPr>
        <w:tc>
          <w:tcPr>
            <w:tcW w:w="936" w:type="pct"/>
            <w:gridSpan w:val="2"/>
            <w:vAlign w:val="bottom"/>
          </w:tcPr>
          <w:p w:rsidR="009C0A77" w:rsidRPr="00813CA2" w:rsidRDefault="009C0A77" w:rsidP="00A57A12">
            <w:pPr>
              <w:ind w:left="-112" w:right="-102"/>
            </w:pPr>
            <w:r w:rsidRPr="00813CA2">
              <w:t>д. Бутавка</w:t>
            </w:r>
          </w:p>
        </w:tc>
        <w:tc>
          <w:tcPr>
            <w:tcW w:w="325" w:type="pct"/>
            <w:gridSpan w:val="2"/>
            <w:tcBorders>
              <w:top w:val="nil"/>
              <w:left w:val="nil"/>
              <w:bottom w:val="single" w:sz="8" w:space="0" w:color="auto"/>
              <w:right w:val="single" w:sz="8" w:space="0" w:color="auto"/>
            </w:tcBorders>
            <w:vAlign w:val="bottom"/>
          </w:tcPr>
          <w:p w:rsidR="009C0A77" w:rsidRPr="00813CA2" w:rsidRDefault="009C0A77" w:rsidP="00A57A12">
            <w:pPr>
              <w:ind w:left="-112" w:right="-102"/>
              <w:jc w:val="center"/>
            </w:pPr>
            <w:r w:rsidRPr="00813CA2">
              <w:t>18</w:t>
            </w:r>
          </w:p>
        </w:tc>
        <w:tc>
          <w:tcPr>
            <w:tcW w:w="446" w:type="pct"/>
            <w:gridSpan w:val="2"/>
            <w:tcBorders>
              <w:top w:val="nil"/>
              <w:left w:val="nil"/>
              <w:bottom w:val="single" w:sz="8" w:space="0" w:color="auto"/>
              <w:right w:val="single" w:sz="8" w:space="0" w:color="auto"/>
            </w:tcBorders>
            <w:vAlign w:val="bottom"/>
          </w:tcPr>
          <w:p w:rsidR="009C0A77" w:rsidRPr="00813CA2" w:rsidRDefault="009C0A77" w:rsidP="00A57A12">
            <w:pPr>
              <w:ind w:left="-112" w:right="-102"/>
              <w:jc w:val="center"/>
            </w:pPr>
            <w:r w:rsidRPr="00813CA2">
              <w:t>9</w:t>
            </w:r>
          </w:p>
        </w:tc>
        <w:tc>
          <w:tcPr>
            <w:tcW w:w="453"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9</w:t>
            </w:r>
          </w:p>
        </w:tc>
        <w:tc>
          <w:tcPr>
            <w:tcW w:w="448"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4</w:t>
            </w:r>
          </w:p>
        </w:tc>
        <w:tc>
          <w:tcPr>
            <w:tcW w:w="370"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3</w:t>
            </w:r>
          </w:p>
        </w:tc>
        <w:tc>
          <w:tcPr>
            <w:tcW w:w="369"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0</w:t>
            </w:r>
          </w:p>
        </w:tc>
        <w:tc>
          <w:tcPr>
            <w:tcW w:w="445"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2</w:t>
            </w:r>
          </w:p>
        </w:tc>
        <w:tc>
          <w:tcPr>
            <w:tcW w:w="445"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2</w:t>
            </w:r>
          </w:p>
        </w:tc>
        <w:tc>
          <w:tcPr>
            <w:tcW w:w="365"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2</w:t>
            </w:r>
          </w:p>
        </w:tc>
        <w:tc>
          <w:tcPr>
            <w:tcW w:w="370"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0</w:t>
            </w:r>
          </w:p>
        </w:tc>
      </w:tr>
      <w:tr w:rsidR="009C0A77" w:rsidRPr="00813CA2">
        <w:trPr>
          <w:gridAfter w:val="1"/>
          <w:wAfter w:w="27" w:type="pct"/>
          <w:trHeight w:val="177"/>
        </w:trPr>
        <w:tc>
          <w:tcPr>
            <w:tcW w:w="936" w:type="pct"/>
            <w:gridSpan w:val="2"/>
            <w:vAlign w:val="bottom"/>
          </w:tcPr>
          <w:p w:rsidR="009C0A77" w:rsidRPr="00813CA2" w:rsidRDefault="009C0A77" w:rsidP="00A57A12">
            <w:pPr>
              <w:ind w:left="-112" w:right="-102"/>
            </w:pPr>
            <w:r w:rsidRPr="00813CA2">
              <w:t>д. Волково</w:t>
            </w:r>
          </w:p>
        </w:tc>
        <w:tc>
          <w:tcPr>
            <w:tcW w:w="325" w:type="pct"/>
            <w:gridSpan w:val="2"/>
            <w:noWrap/>
            <w:vAlign w:val="bottom"/>
          </w:tcPr>
          <w:p w:rsidR="009C0A77" w:rsidRPr="00813CA2" w:rsidRDefault="009C0A77" w:rsidP="00A57A12">
            <w:pPr>
              <w:ind w:left="-112" w:right="-102"/>
              <w:jc w:val="center"/>
            </w:pPr>
            <w:r w:rsidRPr="00813CA2">
              <w:t>139</w:t>
            </w:r>
          </w:p>
        </w:tc>
        <w:tc>
          <w:tcPr>
            <w:tcW w:w="446" w:type="pct"/>
            <w:gridSpan w:val="2"/>
            <w:noWrap/>
            <w:vAlign w:val="bottom"/>
          </w:tcPr>
          <w:p w:rsidR="009C0A77" w:rsidRPr="00813CA2" w:rsidRDefault="009C0A77" w:rsidP="00A57A12">
            <w:pPr>
              <w:ind w:left="-112" w:right="-102"/>
              <w:jc w:val="center"/>
            </w:pPr>
            <w:r w:rsidRPr="00813CA2">
              <w:t>63</w:t>
            </w:r>
          </w:p>
        </w:tc>
        <w:tc>
          <w:tcPr>
            <w:tcW w:w="453" w:type="pct"/>
            <w:gridSpan w:val="2"/>
            <w:noWrap/>
            <w:vAlign w:val="bottom"/>
          </w:tcPr>
          <w:p w:rsidR="009C0A77" w:rsidRPr="00813CA2" w:rsidRDefault="009C0A77" w:rsidP="00A57A12">
            <w:pPr>
              <w:jc w:val="center"/>
            </w:pPr>
            <w:r w:rsidRPr="00813CA2">
              <w:t>76</w:t>
            </w:r>
          </w:p>
        </w:tc>
        <w:tc>
          <w:tcPr>
            <w:tcW w:w="448" w:type="pct"/>
            <w:gridSpan w:val="2"/>
            <w:noWrap/>
            <w:vAlign w:val="bottom"/>
          </w:tcPr>
          <w:p w:rsidR="009C0A77" w:rsidRPr="00813CA2" w:rsidRDefault="009C0A77" w:rsidP="00A57A12">
            <w:pPr>
              <w:jc w:val="center"/>
            </w:pPr>
            <w:r w:rsidRPr="00813CA2">
              <w:t>16</w:t>
            </w:r>
          </w:p>
        </w:tc>
        <w:tc>
          <w:tcPr>
            <w:tcW w:w="370" w:type="pct"/>
            <w:gridSpan w:val="2"/>
            <w:noWrap/>
            <w:vAlign w:val="bottom"/>
          </w:tcPr>
          <w:p w:rsidR="009C0A77" w:rsidRPr="00813CA2" w:rsidRDefault="009C0A77" w:rsidP="00A57A12">
            <w:pPr>
              <w:jc w:val="center"/>
            </w:pPr>
            <w:r w:rsidRPr="00813CA2">
              <w:t>40</w:t>
            </w:r>
          </w:p>
        </w:tc>
        <w:tc>
          <w:tcPr>
            <w:tcW w:w="369" w:type="pct"/>
            <w:gridSpan w:val="2"/>
            <w:noWrap/>
            <w:vAlign w:val="bottom"/>
          </w:tcPr>
          <w:p w:rsidR="009C0A77" w:rsidRPr="00813CA2" w:rsidRDefault="009C0A77" w:rsidP="00A57A12">
            <w:pPr>
              <w:jc w:val="center"/>
            </w:pPr>
            <w:r w:rsidRPr="00813CA2">
              <w:t>5</w:t>
            </w:r>
          </w:p>
        </w:tc>
        <w:tc>
          <w:tcPr>
            <w:tcW w:w="445" w:type="pct"/>
            <w:gridSpan w:val="2"/>
            <w:noWrap/>
            <w:vAlign w:val="bottom"/>
          </w:tcPr>
          <w:p w:rsidR="009C0A77" w:rsidRPr="00813CA2" w:rsidRDefault="009C0A77" w:rsidP="00A57A12">
            <w:pPr>
              <w:jc w:val="center"/>
            </w:pPr>
            <w:r w:rsidRPr="00813CA2">
              <w:t>7</w:t>
            </w:r>
          </w:p>
        </w:tc>
        <w:tc>
          <w:tcPr>
            <w:tcW w:w="445" w:type="pct"/>
            <w:gridSpan w:val="2"/>
            <w:noWrap/>
            <w:vAlign w:val="bottom"/>
          </w:tcPr>
          <w:p w:rsidR="009C0A77" w:rsidRPr="00813CA2" w:rsidRDefault="009C0A77" w:rsidP="00A57A12">
            <w:pPr>
              <w:jc w:val="right"/>
            </w:pPr>
            <w:r w:rsidRPr="00813CA2">
              <w:t>18</w:t>
            </w:r>
          </w:p>
        </w:tc>
        <w:tc>
          <w:tcPr>
            <w:tcW w:w="365" w:type="pct"/>
            <w:gridSpan w:val="2"/>
            <w:noWrap/>
            <w:vAlign w:val="bottom"/>
          </w:tcPr>
          <w:p w:rsidR="009C0A77" w:rsidRPr="00813CA2" w:rsidRDefault="009C0A77" w:rsidP="00A57A12">
            <w:pPr>
              <w:jc w:val="right"/>
            </w:pPr>
            <w:r w:rsidRPr="00813CA2">
              <w:t>40</w:t>
            </w:r>
          </w:p>
        </w:tc>
        <w:tc>
          <w:tcPr>
            <w:tcW w:w="370" w:type="pct"/>
            <w:gridSpan w:val="2"/>
            <w:noWrap/>
            <w:vAlign w:val="bottom"/>
          </w:tcPr>
          <w:p w:rsidR="009C0A77" w:rsidRPr="00813CA2" w:rsidRDefault="009C0A77" w:rsidP="00A57A12">
            <w:pPr>
              <w:jc w:val="right"/>
            </w:pPr>
            <w:r w:rsidRPr="00813CA2">
              <w:t>1</w:t>
            </w:r>
          </w:p>
        </w:tc>
      </w:tr>
      <w:tr w:rsidR="009C0A77" w:rsidRPr="00813CA2">
        <w:trPr>
          <w:gridAfter w:val="1"/>
          <w:wAfter w:w="27" w:type="pct"/>
          <w:trHeight w:val="215"/>
        </w:trPr>
        <w:tc>
          <w:tcPr>
            <w:tcW w:w="936" w:type="pct"/>
            <w:gridSpan w:val="2"/>
            <w:vAlign w:val="bottom"/>
          </w:tcPr>
          <w:p w:rsidR="009C0A77" w:rsidRPr="00813CA2" w:rsidRDefault="009C0A77" w:rsidP="00A57A12">
            <w:pPr>
              <w:ind w:left="-112" w:right="-102"/>
            </w:pPr>
            <w:r w:rsidRPr="00813CA2">
              <w:t>д. Гари</w:t>
            </w:r>
          </w:p>
        </w:tc>
        <w:tc>
          <w:tcPr>
            <w:tcW w:w="325" w:type="pct"/>
            <w:gridSpan w:val="2"/>
            <w:tcBorders>
              <w:top w:val="nil"/>
              <w:left w:val="nil"/>
              <w:bottom w:val="single" w:sz="8" w:space="0" w:color="auto"/>
              <w:right w:val="single" w:sz="8" w:space="0" w:color="auto"/>
            </w:tcBorders>
            <w:vAlign w:val="bottom"/>
          </w:tcPr>
          <w:p w:rsidR="009C0A77" w:rsidRPr="00813CA2" w:rsidRDefault="009C0A77" w:rsidP="00A57A12">
            <w:pPr>
              <w:ind w:left="-112" w:right="-102"/>
              <w:jc w:val="center"/>
            </w:pPr>
            <w:r w:rsidRPr="00813CA2">
              <w:t>225</w:t>
            </w:r>
          </w:p>
        </w:tc>
        <w:tc>
          <w:tcPr>
            <w:tcW w:w="446" w:type="pct"/>
            <w:gridSpan w:val="2"/>
            <w:tcBorders>
              <w:top w:val="nil"/>
              <w:left w:val="nil"/>
              <w:bottom w:val="single" w:sz="8" w:space="0" w:color="auto"/>
              <w:right w:val="single" w:sz="8" w:space="0" w:color="auto"/>
            </w:tcBorders>
            <w:vAlign w:val="bottom"/>
          </w:tcPr>
          <w:p w:rsidR="009C0A77" w:rsidRPr="00813CA2" w:rsidRDefault="009C0A77" w:rsidP="00A57A12">
            <w:pPr>
              <w:ind w:left="-112" w:right="-102"/>
              <w:jc w:val="center"/>
            </w:pPr>
            <w:r w:rsidRPr="00813CA2">
              <w:t>116</w:t>
            </w:r>
          </w:p>
        </w:tc>
        <w:tc>
          <w:tcPr>
            <w:tcW w:w="453"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109</w:t>
            </w:r>
          </w:p>
        </w:tc>
        <w:tc>
          <w:tcPr>
            <w:tcW w:w="448"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25</w:t>
            </w:r>
          </w:p>
        </w:tc>
        <w:tc>
          <w:tcPr>
            <w:tcW w:w="370"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77</w:t>
            </w:r>
          </w:p>
        </w:tc>
        <w:tc>
          <w:tcPr>
            <w:tcW w:w="369"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8</w:t>
            </w:r>
          </w:p>
        </w:tc>
        <w:tc>
          <w:tcPr>
            <w:tcW w:w="445"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14</w:t>
            </w:r>
          </w:p>
        </w:tc>
        <w:tc>
          <w:tcPr>
            <w:tcW w:w="445"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28</w:t>
            </w:r>
          </w:p>
        </w:tc>
        <w:tc>
          <w:tcPr>
            <w:tcW w:w="365"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58</w:t>
            </w:r>
          </w:p>
        </w:tc>
        <w:tc>
          <w:tcPr>
            <w:tcW w:w="370"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4</w:t>
            </w:r>
          </w:p>
        </w:tc>
      </w:tr>
      <w:tr w:rsidR="009C0A77" w:rsidRPr="00813CA2">
        <w:trPr>
          <w:gridAfter w:val="1"/>
          <w:wAfter w:w="27" w:type="pct"/>
          <w:trHeight w:val="120"/>
        </w:trPr>
        <w:tc>
          <w:tcPr>
            <w:tcW w:w="936" w:type="pct"/>
            <w:gridSpan w:val="2"/>
            <w:vAlign w:val="bottom"/>
          </w:tcPr>
          <w:p w:rsidR="009C0A77" w:rsidRPr="00813CA2" w:rsidRDefault="009C0A77" w:rsidP="00A57A12">
            <w:pPr>
              <w:ind w:left="-112" w:right="-102"/>
            </w:pPr>
            <w:r w:rsidRPr="00813CA2">
              <w:t>д. Гарель</w:t>
            </w:r>
          </w:p>
        </w:tc>
        <w:tc>
          <w:tcPr>
            <w:tcW w:w="325" w:type="pct"/>
            <w:gridSpan w:val="2"/>
            <w:tcBorders>
              <w:top w:val="nil"/>
              <w:left w:val="nil"/>
              <w:bottom w:val="single" w:sz="8" w:space="0" w:color="auto"/>
              <w:right w:val="single" w:sz="8" w:space="0" w:color="auto"/>
            </w:tcBorders>
            <w:vAlign w:val="bottom"/>
          </w:tcPr>
          <w:p w:rsidR="009C0A77" w:rsidRPr="00813CA2" w:rsidRDefault="009C0A77" w:rsidP="00A57A12">
            <w:pPr>
              <w:ind w:left="-112" w:right="-102"/>
              <w:jc w:val="center"/>
            </w:pPr>
            <w:r w:rsidRPr="00813CA2">
              <w:t>5</w:t>
            </w:r>
          </w:p>
        </w:tc>
        <w:tc>
          <w:tcPr>
            <w:tcW w:w="446" w:type="pct"/>
            <w:gridSpan w:val="2"/>
            <w:tcBorders>
              <w:top w:val="nil"/>
              <w:left w:val="nil"/>
              <w:bottom w:val="single" w:sz="8" w:space="0" w:color="auto"/>
              <w:right w:val="single" w:sz="8" w:space="0" w:color="auto"/>
            </w:tcBorders>
            <w:vAlign w:val="bottom"/>
          </w:tcPr>
          <w:p w:rsidR="009C0A77" w:rsidRPr="00813CA2" w:rsidRDefault="009C0A77" w:rsidP="00A57A12">
            <w:pPr>
              <w:ind w:left="-112" w:right="-102"/>
              <w:jc w:val="center"/>
            </w:pPr>
            <w:r w:rsidRPr="00813CA2">
              <w:t>3</w:t>
            </w:r>
          </w:p>
        </w:tc>
        <w:tc>
          <w:tcPr>
            <w:tcW w:w="453"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2</w:t>
            </w:r>
          </w:p>
        </w:tc>
        <w:tc>
          <w:tcPr>
            <w:tcW w:w="448"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0</w:t>
            </w:r>
          </w:p>
        </w:tc>
        <w:tc>
          <w:tcPr>
            <w:tcW w:w="370"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2</w:t>
            </w:r>
          </w:p>
        </w:tc>
        <w:tc>
          <w:tcPr>
            <w:tcW w:w="369"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0</w:t>
            </w:r>
          </w:p>
        </w:tc>
        <w:tc>
          <w:tcPr>
            <w:tcW w:w="445"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1</w:t>
            </w:r>
          </w:p>
        </w:tc>
        <w:tc>
          <w:tcPr>
            <w:tcW w:w="445"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0</w:t>
            </w:r>
          </w:p>
        </w:tc>
        <w:tc>
          <w:tcPr>
            <w:tcW w:w="365"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0</w:t>
            </w:r>
          </w:p>
        </w:tc>
        <w:tc>
          <w:tcPr>
            <w:tcW w:w="370"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0</w:t>
            </w:r>
          </w:p>
        </w:tc>
      </w:tr>
      <w:tr w:rsidR="009C0A77" w:rsidRPr="00813CA2">
        <w:trPr>
          <w:gridAfter w:val="1"/>
          <w:wAfter w:w="27" w:type="pct"/>
          <w:trHeight w:val="165"/>
        </w:trPr>
        <w:tc>
          <w:tcPr>
            <w:tcW w:w="936" w:type="pct"/>
            <w:gridSpan w:val="2"/>
            <w:vAlign w:val="bottom"/>
          </w:tcPr>
          <w:p w:rsidR="009C0A77" w:rsidRPr="00813CA2" w:rsidRDefault="009C0A77" w:rsidP="00A57A12">
            <w:pPr>
              <w:ind w:left="-112" w:right="-102"/>
            </w:pPr>
            <w:r w:rsidRPr="00813CA2">
              <w:t>д. Грачиха</w:t>
            </w:r>
          </w:p>
        </w:tc>
        <w:tc>
          <w:tcPr>
            <w:tcW w:w="325" w:type="pct"/>
            <w:gridSpan w:val="2"/>
            <w:tcBorders>
              <w:top w:val="nil"/>
              <w:left w:val="nil"/>
              <w:bottom w:val="single" w:sz="8" w:space="0" w:color="auto"/>
              <w:right w:val="single" w:sz="8" w:space="0" w:color="auto"/>
            </w:tcBorders>
            <w:vAlign w:val="bottom"/>
          </w:tcPr>
          <w:p w:rsidR="009C0A77" w:rsidRPr="00813CA2" w:rsidRDefault="009C0A77" w:rsidP="00A57A12">
            <w:pPr>
              <w:ind w:left="-112" w:right="-102"/>
              <w:jc w:val="center"/>
            </w:pPr>
            <w:r w:rsidRPr="00813CA2">
              <w:t>84</w:t>
            </w:r>
          </w:p>
        </w:tc>
        <w:tc>
          <w:tcPr>
            <w:tcW w:w="446" w:type="pct"/>
            <w:gridSpan w:val="2"/>
            <w:tcBorders>
              <w:top w:val="nil"/>
              <w:left w:val="nil"/>
              <w:bottom w:val="single" w:sz="8" w:space="0" w:color="auto"/>
              <w:right w:val="single" w:sz="8" w:space="0" w:color="auto"/>
            </w:tcBorders>
            <w:vAlign w:val="bottom"/>
          </w:tcPr>
          <w:p w:rsidR="009C0A77" w:rsidRPr="00813CA2" w:rsidRDefault="009C0A77" w:rsidP="00A57A12">
            <w:pPr>
              <w:ind w:left="-112" w:right="-102"/>
              <w:jc w:val="center"/>
            </w:pPr>
            <w:r w:rsidRPr="00813CA2">
              <w:t>38</w:t>
            </w:r>
          </w:p>
        </w:tc>
        <w:tc>
          <w:tcPr>
            <w:tcW w:w="453"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46</w:t>
            </w:r>
          </w:p>
        </w:tc>
        <w:tc>
          <w:tcPr>
            <w:tcW w:w="448"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8</w:t>
            </w:r>
          </w:p>
        </w:tc>
        <w:tc>
          <w:tcPr>
            <w:tcW w:w="370"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27</w:t>
            </w:r>
          </w:p>
        </w:tc>
        <w:tc>
          <w:tcPr>
            <w:tcW w:w="369"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1</w:t>
            </w:r>
          </w:p>
        </w:tc>
        <w:tc>
          <w:tcPr>
            <w:tcW w:w="445"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3</w:t>
            </w:r>
          </w:p>
        </w:tc>
        <w:tc>
          <w:tcPr>
            <w:tcW w:w="445"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10</w:t>
            </w:r>
          </w:p>
        </w:tc>
        <w:tc>
          <w:tcPr>
            <w:tcW w:w="365"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28</w:t>
            </w:r>
          </w:p>
        </w:tc>
        <w:tc>
          <w:tcPr>
            <w:tcW w:w="370"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1</w:t>
            </w:r>
          </w:p>
        </w:tc>
      </w:tr>
      <w:tr w:rsidR="009C0A77" w:rsidRPr="00813CA2">
        <w:trPr>
          <w:gridAfter w:val="1"/>
          <w:wAfter w:w="27" w:type="pct"/>
          <w:trHeight w:val="197"/>
        </w:trPr>
        <w:tc>
          <w:tcPr>
            <w:tcW w:w="936" w:type="pct"/>
            <w:gridSpan w:val="2"/>
            <w:vAlign w:val="bottom"/>
          </w:tcPr>
          <w:p w:rsidR="009C0A77" w:rsidRPr="00813CA2" w:rsidRDefault="009C0A77" w:rsidP="00A57A12">
            <w:pPr>
              <w:ind w:left="-112" w:right="-102"/>
            </w:pPr>
            <w:r w:rsidRPr="00813CA2">
              <w:t>д. Гришино</w:t>
            </w:r>
          </w:p>
        </w:tc>
        <w:tc>
          <w:tcPr>
            <w:tcW w:w="325" w:type="pct"/>
            <w:gridSpan w:val="2"/>
            <w:tcBorders>
              <w:top w:val="nil"/>
              <w:left w:val="nil"/>
              <w:bottom w:val="single" w:sz="8" w:space="0" w:color="auto"/>
              <w:right w:val="single" w:sz="8" w:space="0" w:color="auto"/>
            </w:tcBorders>
            <w:vAlign w:val="bottom"/>
          </w:tcPr>
          <w:p w:rsidR="009C0A77" w:rsidRPr="00813CA2" w:rsidRDefault="009C0A77" w:rsidP="00A57A12">
            <w:pPr>
              <w:ind w:left="-112" w:right="-102"/>
              <w:jc w:val="center"/>
            </w:pPr>
            <w:r w:rsidRPr="00813CA2">
              <w:t>20</w:t>
            </w:r>
          </w:p>
        </w:tc>
        <w:tc>
          <w:tcPr>
            <w:tcW w:w="446" w:type="pct"/>
            <w:gridSpan w:val="2"/>
            <w:tcBorders>
              <w:top w:val="nil"/>
              <w:left w:val="nil"/>
              <w:bottom w:val="single" w:sz="8" w:space="0" w:color="auto"/>
              <w:right w:val="single" w:sz="8" w:space="0" w:color="auto"/>
            </w:tcBorders>
            <w:vAlign w:val="bottom"/>
          </w:tcPr>
          <w:p w:rsidR="009C0A77" w:rsidRPr="00813CA2" w:rsidRDefault="009C0A77" w:rsidP="00A57A12">
            <w:pPr>
              <w:ind w:left="-112" w:right="-102"/>
              <w:jc w:val="center"/>
            </w:pPr>
            <w:r w:rsidRPr="00813CA2">
              <w:t>12</w:t>
            </w:r>
          </w:p>
        </w:tc>
        <w:tc>
          <w:tcPr>
            <w:tcW w:w="453"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8</w:t>
            </w:r>
          </w:p>
        </w:tc>
        <w:tc>
          <w:tcPr>
            <w:tcW w:w="448"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2</w:t>
            </w:r>
          </w:p>
        </w:tc>
        <w:tc>
          <w:tcPr>
            <w:tcW w:w="370"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9</w:t>
            </w:r>
          </w:p>
        </w:tc>
        <w:tc>
          <w:tcPr>
            <w:tcW w:w="369"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0</w:t>
            </w:r>
          </w:p>
        </w:tc>
        <w:tc>
          <w:tcPr>
            <w:tcW w:w="445"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1</w:t>
            </w:r>
          </w:p>
        </w:tc>
        <w:tc>
          <w:tcPr>
            <w:tcW w:w="445"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1</w:t>
            </w:r>
          </w:p>
        </w:tc>
        <w:tc>
          <w:tcPr>
            <w:tcW w:w="365"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5</w:t>
            </w:r>
          </w:p>
        </w:tc>
        <w:tc>
          <w:tcPr>
            <w:tcW w:w="370"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0</w:t>
            </w:r>
          </w:p>
        </w:tc>
      </w:tr>
      <w:tr w:rsidR="009C0A77" w:rsidRPr="00813CA2">
        <w:trPr>
          <w:gridAfter w:val="1"/>
          <w:wAfter w:w="27" w:type="pct"/>
          <w:trHeight w:val="116"/>
        </w:trPr>
        <w:tc>
          <w:tcPr>
            <w:tcW w:w="936" w:type="pct"/>
            <w:gridSpan w:val="2"/>
            <w:vAlign w:val="bottom"/>
          </w:tcPr>
          <w:p w:rsidR="009C0A77" w:rsidRPr="00813CA2" w:rsidRDefault="009C0A77" w:rsidP="00A57A12">
            <w:pPr>
              <w:ind w:left="-112" w:right="-102"/>
            </w:pPr>
            <w:r w:rsidRPr="00813CA2">
              <w:lastRenderedPageBreak/>
              <w:t>д. Грязино</w:t>
            </w:r>
          </w:p>
        </w:tc>
        <w:tc>
          <w:tcPr>
            <w:tcW w:w="325" w:type="pct"/>
            <w:gridSpan w:val="2"/>
            <w:tcBorders>
              <w:top w:val="nil"/>
              <w:left w:val="nil"/>
              <w:bottom w:val="single" w:sz="8" w:space="0" w:color="auto"/>
              <w:right w:val="single" w:sz="8" w:space="0" w:color="auto"/>
            </w:tcBorders>
            <w:vAlign w:val="bottom"/>
          </w:tcPr>
          <w:p w:rsidR="009C0A77" w:rsidRPr="00813CA2" w:rsidRDefault="009C0A77" w:rsidP="00A57A12">
            <w:pPr>
              <w:ind w:left="-112" w:right="-102"/>
              <w:jc w:val="center"/>
            </w:pPr>
            <w:r w:rsidRPr="00813CA2">
              <w:t>3</w:t>
            </w:r>
          </w:p>
        </w:tc>
        <w:tc>
          <w:tcPr>
            <w:tcW w:w="446" w:type="pct"/>
            <w:gridSpan w:val="2"/>
            <w:tcBorders>
              <w:top w:val="nil"/>
              <w:left w:val="nil"/>
              <w:bottom w:val="single" w:sz="8" w:space="0" w:color="auto"/>
              <w:right w:val="single" w:sz="8" w:space="0" w:color="auto"/>
            </w:tcBorders>
            <w:vAlign w:val="bottom"/>
          </w:tcPr>
          <w:p w:rsidR="009C0A77" w:rsidRPr="00813CA2" w:rsidRDefault="009C0A77" w:rsidP="00A57A12">
            <w:pPr>
              <w:ind w:left="-112" w:right="-102"/>
              <w:jc w:val="center"/>
            </w:pPr>
            <w:r w:rsidRPr="00813CA2">
              <w:t>2</w:t>
            </w:r>
          </w:p>
        </w:tc>
        <w:tc>
          <w:tcPr>
            <w:tcW w:w="453"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1</w:t>
            </w:r>
          </w:p>
        </w:tc>
        <w:tc>
          <w:tcPr>
            <w:tcW w:w="448"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0</w:t>
            </w:r>
          </w:p>
        </w:tc>
        <w:tc>
          <w:tcPr>
            <w:tcW w:w="370"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1</w:t>
            </w:r>
          </w:p>
        </w:tc>
        <w:tc>
          <w:tcPr>
            <w:tcW w:w="369"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0</w:t>
            </w:r>
          </w:p>
        </w:tc>
        <w:tc>
          <w:tcPr>
            <w:tcW w:w="445"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1</w:t>
            </w:r>
          </w:p>
        </w:tc>
        <w:tc>
          <w:tcPr>
            <w:tcW w:w="445"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0</w:t>
            </w:r>
          </w:p>
        </w:tc>
        <w:tc>
          <w:tcPr>
            <w:tcW w:w="365"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0</w:t>
            </w:r>
          </w:p>
        </w:tc>
        <w:tc>
          <w:tcPr>
            <w:tcW w:w="370"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0</w:t>
            </w:r>
          </w:p>
        </w:tc>
      </w:tr>
      <w:tr w:rsidR="009C0A77" w:rsidRPr="00813CA2">
        <w:trPr>
          <w:gridAfter w:val="1"/>
          <w:wAfter w:w="27" w:type="pct"/>
          <w:trHeight w:val="116"/>
        </w:trPr>
        <w:tc>
          <w:tcPr>
            <w:tcW w:w="936" w:type="pct"/>
            <w:gridSpan w:val="2"/>
            <w:vAlign w:val="bottom"/>
          </w:tcPr>
          <w:p w:rsidR="009C0A77" w:rsidRPr="00813CA2" w:rsidRDefault="009C0A77" w:rsidP="00A57A12">
            <w:pPr>
              <w:ind w:left="-112" w:right="-102"/>
            </w:pPr>
            <w:r w:rsidRPr="00813CA2">
              <w:t>д. Гузолово</w:t>
            </w:r>
          </w:p>
        </w:tc>
        <w:tc>
          <w:tcPr>
            <w:tcW w:w="325" w:type="pct"/>
            <w:gridSpan w:val="2"/>
            <w:tcBorders>
              <w:top w:val="nil"/>
              <w:left w:val="nil"/>
              <w:bottom w:val="single" w:sz="8" w:space="0" w:color="auto"/>
              <w:right w:val="single" w:sz="8" w:space="0" w:color="auto"/>
            </w:tcBorders>
            <w:vAlign w:val="bottom"/>
          </w:tcPr>
          <w:p w:rsidR="009C0A77" w:rsidRPr="00813CA2" w:rsidRDefault="009C0A77" w:rsidP="00A57A12">
            <w:pPr>
              <w:ind w:left="-112" w:right="-102"/>
              <w:jc w:val="center"/>
            </w:pPr>
            <w:r w:rsidRPr="00813CA2">
              <w:t>2</w:t>
            </w:r>
          </w:p>
        </w:tc>
        <w:tc>
          <w:tcPr>
            <w:tcW w:w="446" w:type="pct"/>
            <w:gridSpan w:val="2"/>
            <w:tcBorders>
              <w:top w:val="nil"/>
              <w:left w:val="nil"/>
              <w:bottom w:val="single" w:sz="8" w:space="0" w:color="auto"/>
              <w:right w:val="single" w:sz="8" w:space="0" w:color="auto"/>
            </w:tcBorders>
            <w:vAlign w:val="bottom"/>
          </w:tcPr>
          <w:p w:rsidR="009C0A77" w:rsidRPr="00813CA2" w:rsidRDefault="009C0A77" w:rsidP="00A57A12">
            <w:pPr>
              <w:ind w:left="-112" w:right="-102"/>
              <w:jc w:val="center"/>
            </w:pPr>
            <w:r w:rsidRPr="00813CA2">
              <w:t>1</w:t>
            </w:r>
          </w:p>
        </w:tc>
        <w:tc>
          <w:tcPr>
            <w:tcW w:w="453"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1</w:t>
            </w:r>
          </w:p>
        </w:tc>
        <w:tc>
          <w:tcPr>
            <w:tcW w:w="448"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0</w:t>
            </w:r>
          </w:p>
        </w:tc>
        <w:tc>
          <w:tcPr>
            <w:tcW w:w="370"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0</w:t>
            </w:r>
          </w:p>
        </w:tc>
        <w:tc>
          <w:tcPr>
            <w:tcW w:w="369"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0</w:t>
            </w:r>
          </w:p>
        </w:tc>
        <w:tc>
          <w:tcPr>
            <w:tcW w:w="445"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1</w:t>
            </w:r>
          </w:p>
        </w:tc>
        <w:tc>
          <w:tcPr>
            <w:tcW w:w="445"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0</w:t>
            </w:r>
          </w:p>
        </w:tc>
        <w:tc>
          <w:tcPr>
            <w:tcW w:w="365"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0</w:t>
            </w:r>
          </w:p>
        </w:tc>
        <w:tc>
          <w:tcPr>
            <w:tcW w:w="370"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0</w:t>
            </w:r>
          </w:p>
        </w:tc>
      </w:tr>
      <w:tr w:rsidR="009C0A77" w:rsidRPr="00813CA2">
        <w:trPr>
          <w:gridAfter w:val="1"/>
          <w:wAfter w:w="27" w:type="pct"/>
          <w:trHeight w:val="116"/>
        </w:trPr>
        <w:tc>
          <w:tcPr>
            <w:tcW w:w="936" w:type="pct"/>
            <w:gridSpan w:val="2"/>
            <w:vAlign w:val="bottom"/>
          </w:tcPr>
          <w:p w:rsidR="009C0A77" w:rsidRPr="00813CA2" w:rsidRDefault="009C0A77" w:rsidP="00A57A12">
            <w:pPr>
              <w:ind w:left="-112" w:right="-102"/>
            </w:pPr>
            <w:r w:rsidRPr="00813CA2">
              <w:t>д. Демино</w:t>
            </w:r>
          </w:p>
        </w:tc>
        <w:tc>
          <w:tcPr>
            <w:tcW w:w="325" w:type="pct"/>
            <w:gridSpan w:val="2"/>
            <w:tcBorders>
              <w:top w:val="nil"/>
              <w:left w:val="nil"/>
              <w:bottom w:val="single" w:sz="8" w:space="0" w:color="auto"/>
              <w:right w:val="single" w:sz="8" w:space="0" w:color="auto"/>
            </w:tcBorders>
            <w:vAlign w:val="bottom"/>
          </w:tcPr>
          <w:p w:rsidR="009C0A77" w:rsidRPr="00813CA2" w:rsidRDefault="009C0A77" w:rsidP="00A57A12">
            <w:pPr>
              <w:ind w:left="-112" w:right="-102"/>
              <w:jc w:val="center"/>
            </w:pPr>
            <w:r w:rsidRPr="00813CA2">
              <w:t>130</w:t>
            </w:r>
          </w:p>
        </w:tc>
        <w:tc>
          <w:tcPr>
            <w:tcW w:w="446" w:type="pct"/>
            <w:gridSpan w:val="2"/>
            <w:tcBorders>
              <w:top w:val="nil"/>
              <w:left w:val="nil"/>
              <w:bottom w:val="single" w:sz="8" w:space="0" w:color="auto"/>
              <w:right w:val="single" w:sz="8" w:space="0" w:color="auto"/>
            </w:tcBorders>
            <w:vAlign w:val="bottom"/>
          </w:tcPr>
          <w:p w:rsidR="009C0A77" w:rsidRPr="00813CA2" w:rsidRDefault="009C0A77" w:rsidP="00A57A12">
            <w:pPr>
              <w:ind w:left="-112" w:right="-102"/>
              <w:jc w:val="center"/>
            </w:pPr>
            <w:r w:rsidRPr="00813CA2">
              <w:t>66</w:t>
            </w:r>
          </w:p>
        </w:tc>
        <w:tc>
          <w:tcPr>
            <w:tcW w:w="453"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64</w:t>
            </w:r>
          </w:p>
        </w:tc>
        <w:tc>
          <w:tcPr>
            <w:tcW w:w="448"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14</w:t>
            </w:r>
          </w:p>
        </w:tc>
        <w:tc>
          <w:tcPr>
            <w:tcW w:w="370"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47</w:t>
            </w:r>
          </w:p>
        </w:tc>
        <w:tc>
          <w:tcPr>
            <w:tcW w:w="369"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2</w:t>
            </w:r>
          </w:p>
        </w:tc>
        <w:tc>
          <w:tcPr>
            <w:tcW w:w="445"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5</w:t>
            </w:r>
          </w:p>
        </w:tc>
        <w:tc>
          <w:tcPr>
            <w:tcW w:w="445"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7</w:t>
            </w:r>
          </w:p>
        </w:tc>
        <w:tc>
          <w:tcPr>
            <w:tcW w:w="365"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42</w:t>
            </w:r>
          </w:p>
        </w:tc>
        <w:tc>
          <w:tcPr>
            <w:tcW w:w="370"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5</w:t>
            </w:r>
          </w:p>
        </w:tc>
      </w:tr>
      <w:tr w:rsidR="009C0A77" w:rsidRPr="00813CA2">
        <w:trPr>
          <w:gridAfter w:val="1"/>
          <w:wAfter w:w="27" w:type="pct"/>
          <w:trHeight w:val="116"/>
        </w:trPr>
        <w:tc>
          <w:tcPr>
            <w:tcW w:w="936" w:type="pct"/>
            <w:gridSpan w:val="2"/>
            <w:vAlign w:val="bottom"/>
          </w:tcPr>
          <w:p w:rsidR="009C0A77" w:rsidRPr="00813CA2" w:rsidRDefault="009C0A77" w:rsidP="00A57A12">
            <w:pPr>
              <w:ind w:left="-112" w:right="-102"/>
            </w:pPr>
            <w:r w:rsidRPr="00813CA2">
              <w:t>д. Колесниково</w:t>
            </w:r>
          </w:p>
        </w:tc>
        <w:tc>
          <w:tcPr>
            <w:tcW w:w="325" w:type="pct"/>
            <w:gridSpan w:val="2"/>
            <w:tcBorders>
              <w:top w:val="nil"/>
              <w:left w:val="nil"/>
              <w:bottom w:val="single" w:sz="8" w:space="0" w:color="auto"/>
              <w:right w:val="single" w:sz="8" w:space="0" w:color="auto"/>
            </w:tcBorders>
            <w:vAlign w:val="bottom"/>
          </w:tcPr>
          <w:p w:rsidR="009C0A77" w:rsidRPr="00813CA2" w:rsidRDefault="009C0A77" w:rsidP="00A57A12">
            <w:pPr>
              <w:ind w:left="-112" w:right="-102"/>
              <w:jc w:val="center"/>
            </w:pPr>
            <w:r w:rsidRPr="00813CA2">
              <w:t>18</w:t>
            </w:r>
          </w:p>
        </w:tc>
        <w:tc>
          <w:tcPr>
            <w:tcW w:w="446" w:type="pct"/>
            <w:gridSpan w:val="2"/>
            <w:tcBorders>
              <w:top w:val="nil"/>
              <w:left w:val="nil"/>
              <w:bottom w:val="single" w:sz="8" w:space="0" w:color="auto"/>
              <w:right w:val="single" w:sz="8" w:space="0" w:color="auto"/>
            </w:tcBorders>
            <w:vAlign w:val="bottom"/>
          </w:tcPr>
          <w:p w:rsidR="009C0A77" w:rsidRPr="00813CA2" w:rsidRDefault="009C0A77" w:rsidP="00A57A12">
            <w:pPr>
              <w:ind w:left="-112" w:right="-102"/>
              <w:jc w:val="center"/>
            </w:pPr>
            <w:r w:rsidRPr="00813CA2">
              <w:t>7</w:t>
            </w:r>
          </w:p>
        </w:tc>
        <w:tc>
          <w:tcPr>
            <w:tcW w:w="453"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11</w:t>
            </w:r>
          </w:p>
        </w:tc>
        <w:tc>
          <w:tcPr>
            <w:tcW w:w="448"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1</w:t>
            </w:r>
          </w:p>
        </w:tc>
        <w:tc>
          <w:tcPr>
            <w:tcW w:w="370"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5</w:t>
            </w:r>
          </w:p>
        </w:tc>
        <w:tc>
          <w:tcPr>
            <w:tcW w:w="369"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0</w:t>
            </w:r>
          </w:p>
        </w:tc>
        <w:tc>
          <w:tcPr>
            <w:tcW w:w="445"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1</w:t>
            </w:r>
          </w:p>
        </w:tc>
        <w:tc>
          <w:tcPr>
            <w:tcW w:w="445"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5</w:t>
            </w:r>
          </w:p>
        </w:tc>
        <w:tc>
          <w:tcPr>
            <w:tcW w:w="365"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3</w:t>
            </w:r>
          </w:p>
        </w:tc>
        <w:tc>
          <w:tcPr>
            <w:tcW w:w="370"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0</w:t>
            </w:r>
          </w:p>
        </w:tc>
      </w:tr>
      <w:tr w:rsidR="009C0A77" w:rsidRPr="00813CA2">
        <w:trPr>
          <w:gridAfter w:val="1"/>
          <w:wAfter w:w="27" w:type="pct"/>
          <w:trHeight w:val="116"/>
        </w:trPr>
        <w:tc>
          <w:tcPr>
            <w:tcW w:w="936" w:type="pct"/>
            <w:gridSpan w:val="2"/>
            <w:vAlign w:val="bottom"/>
          </w:tcPr>
          <w:p w:rsidR="009C0A77" w:rsidRPr="00813CA2" w:rsidRDefault="009C0A77" w:rsidP="00A57A12">
            <w:pPr>
              <w:ind w:left="-112" w:right="-102"/>
            </w:pPr>
            <w:r w:rsidRPr="00813CA2">
              <w:t>д. Кузьмино</w:t>
            </w:r>
          </w:p>
        </w:tc>
        <w:tc>
          <w:tcPr>
            <w:tcW w:w="325" w:type="pct"/>
            <w:gridSpan w:val="2"/>
            <w:tcBorders>
              <w:top w:val="nil"/>
              <w:left w:val="nil"/>
              <w:bottom w:val="single" w:sz="8" w:space="0" w:color="auto"/>
              <w:right w:val="single" w:sz="8" w:space="0" w:color="auto"/>
            </w:tcBorders>
            <w:vAlign w:val="bottom"/>
          </w:tcPr>
          <w:p w:rsidR="009C0A77" w:rsidRPr="00813CA2" w:rsidRDefault="009C0A77" w:rsidP="00A57A12">
            <w:pPr>
              <w:ind w:left="-112" w:right="-102"/>
              <w:jc w:val="center"/>
            </w:pPr>
            <w:r w:rsidRPr="00813CA2">
              <w:t>13</w:t>
            </w:r>
          </w:p>
        </w:tc>
        <w:tc>
          <w:tcPr>
            <w:tcW w:w="446" w:type="pct"/>
            <w:gridSpan w:val="2"/>
            <w:tcBorders>
              <w:top w:val="nil"/>
              <w:left w:val="nil"/>
              <w:bottom w:val="single" w:sz="8" w:space="0" w:color="auto"/>
              <w:right w:val="single" w:sz="8" w:space="0" w:color="auto"/>
            </w:tcBorders>
            <w:vAlign w:val="bottom"/>
          </w:tcPr>
          <w:p w:rsidR="009C0A77" w:rsidRPr="00813CA2" w:rsidRDefault="009C0A77" w:rsidP="00A57A12">
            <w:pPr>
              <w:ind w:left="-112" w:right="-102"/>
              <w:jc w:val="center"/>
            </w:pPr>
            <w:r w:rsidRPr="00813CA2">
              <w:t>8</w:t>
            </w:r>
          </w:p>
        </w:tc>
        <w:tc>
          <w:tcPr>
            <w:tcW w:w="453"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5</w:t>
            </w:r>
          </w:p>
        </w:tc>
        <w:tc>
          <w:tcPr>
            <w:tcW w:w="448"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1</w:t>
            </w:r>
          </w:p>
        </w:tc>
        <w:tc>
          <w:tcPr>
            <w:tcW w:w="370"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6</w:t>
            </w:r>
          </w:p>
        </w:tc>
        <w:tc>
          <w:tcPr>
            <w:tcW w:w="369"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0</w:t>
            </w:r>
          </w:p>
        </w:tc>
        <w:tc>
          <w:tcPr>
            <w:tcW w:w="445"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1</w:t>
            </w:r>
          </w:p>
        </w:tc>
        <w:tc>
          <w:tcPr>
            <w:tcW w:w="445"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1</w:t>
            </w:r>
          </w:p>
        </w:tc>
        <w:tc>
          <w:tcPr>
            <w:tcW w:w="365"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2</w:t>
            </w:r>
          </w:p>
        </w:tc>
        <w:tc>
          <w:tcPr>
            <w:tcW w:w="370"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0</w:t>
            </w:r>
          </w:p>
        </w:tc>
      </w:tr>
      <w:tr w:rsidR="009C0A77" w:rsidRPr="00813CA2">
        <w:trPr>
          <w:gridAfter w:val="1"/>
          <w:wAfter w:w="27" w:type="pct"/>
          <w:trHeight w:val="177"/>
        </w:trPr>
        <w:tc>
          <w:tcPr>
            <w:tcW w:w="936" w:type="pct"/>
            <w:gridSpan w:val="2"/>
            <w:vAlign w:val="bottom"/>
          </w:tcPr>
          <w:p w:rsidR="009C0A77" w:rsidRPr="00813CA2" w:rsidRDefault="009C0A77" w:rsidP="00A57A12">
            <w:pPr>
              <w:ind w:left="-112" w:right="-102"/>
            </w:pPr>
            <w:r w:rsidRPr="00813CA2">
              <w:t>д. Ломы</w:t>
            </w:r>
          </w:p>
        </w:tc>
        <w:tc>
          <w:tcPr>
            <w:tcW w:w="325" w:type="pct"/>
            <w:gridSpan w:val="2"/>
            <w:tcBorders>
              <w:top w:val="nil"/>
              <w:left w:val="nil"/>
              <w:bottom w:val="single" w:sz="8" w:space="0" w:color="auto"/>
              <w:right w:val="single" w:sz="8" w:space="0" w:color="auto"/>
            </w:tcBorders>
            <w:noWrap/>
            <w:vAlign w:val="bottom"/>
          </w:tcPr>
          <w:p w:rsidR="009C0A77" w:rsidRPr="00813CA2" w:rsidRDefault="009C0A77" w:rsidP="00A57A12">
            <w:pPr>
              <w:ind w:left="-112" w:right="-102"/>
              <w:jc w:val="center"/>
            </w:pPr>
            <w:r w:rsidRPr="00813CA2">
              <w:t>1</w:t>
            </w:r>
          </w:p>
        </w:tc>
        <w:tc>
          <w:tcPr>
            <w:tcW w:w="446" w:type="pct"/>
            <w:gridSpan w:val="2"/>
            <w:tcBorders>
              <w:top w:val="nil"/>
              <w:left w:val="nil"/>
              <w:bottom w:val="single" w:sz="8" w:space="0" w:color="auto"/>
              <w:right w:val="single" w:sz="8" w:space="0" w:color="auto"/>
            </w:tcBorders>
            <w:noWrap/>
            <w:vAlign w:val="bottom"/>
          </w:tcPr>
          <w:p w:rsidR="009C0A77" w:rsidRPr="00813CA2" w:rsidRDefault="009C0A77" w:rsidP="00A57A12">
            <w:pPr>
              <w:ind w:left="-112" w:right="-102"/>
              <w:jc w:val="center"/>
            </w:pPr>
            <w:r w:rsidRPr="00813CA2">
              <w:t>1</w:t>
            </w:r>
          </w:p>
        </w:tc>
        <w:tc>
          <w:tcPr>
            <w:tcW w:w="453" w:type="pct"/>
            <w:gridSpan w:val="2"/>
            <w:tcBorders>
              <w:top w:val="nil"/>
              <w:left w:val="nil"/>
              <w:bottom w:val="single" w:sz="8" w:space="0" w:color="auto"/>
              <w:right w:val="single" w:sz="8" w:space="0" w:color="auto"/>
            </w:tcBorders>
            <w:noWrap/>
            <w:vAlign w:val="bottom"/>
          </w:tcPr>
          <w:p w:rsidR="009C0A77" w:rsidRPr="00813CA2" w:rsidRDefault="009C0A77" w:rsidP="00A57A12">
            <w:pPr>
              <w:jc w:val="center"/>
            </w:pPr>
            <w:r w:rsidRPr="00813CA2">
              <w:t>0</w:t>
            </w:r>
          </w:p>
        </w:tc>
        <w:tc>
          <w:tcPr>
            <w:tcW w:w="448" w:type="pct"/>
            <w:gridSpan w:val="2"/>
            <w:tcBorders>
              <w:top w:val="nil"/>
              <w:left w:val="nil"/>
              <w:bottom w:val="single" w:sz="8" w:space="0" w:color="auto"/>
              <w:right w:val="single" w:sz="8" w:space="0" w:color="auto"/>
            </w:tcBorders>
            <w:noWrap/>
            <w:vAlign w:val="bottom"/>
          </w:tcPr>
          <w:p w:rsidR="009C0A77" w:rsidRPr="00813CA2" w:rsidRDefault="009C0A77" w:rsidP="00A57A12">
            <w:pPr>
              <w:jc w:val="center"/>
            </w:pPr>
            <w:r w:rsidRPr="00813CA2">
              <w:t>0</w:t>
            </w:r>
          </w:p>
        </w:tc>
        <w:tc>
          <w:tcPr>
            <w:tcW w:w="370" w:type="pct"/>
            <w:gridSpan w:val="2"/>
            <w:tcBorders>
              <w:top w:val="nil"/>
              <w:left w:val="nil"/>
              <w:bottom w:val="single" w:sz="8" w:space="0" w:color="auto"/>
              <w:right w:val="single" w:sz="8" w:space="0" w:color="auto"/>
            </w:tcBorders>
            <w:noWrap/>
            <w:vAlign w:val="bottom"/>
          </w:tcPr>
          <w:p w:rsidR="009C0A77" w:rsidRPr="00813CA2" w:rsidRDefault="009C0A77" w:rsidP="00A57A12">
            <w:pPr>
              <w:jc w:val="center"/>
            </w:pPr>
            <w:r w:rsidRPr="00813CA2">
              <w:t>0</w:t>
            </w:r>
          </w:p>
        </w:tc>
        <w:tc>
          <w:tcPr>
            <w:tcW w:w="369" w:type="pct"/>
            <w:gridSpan w:val="2"/>
            <w:tcBorders>
              <w:top w:val="nil"/>
              <w:left w:val="nil"/>
              <w:bottom w:val="single" w:sz="8" w:space="0" w:color="auto"/>
              <w:right w:val="single" w:sz="8" w:space="0" w:color="auto"/>
            </w:tcBorders>
            <w:noWrap/>
            <w:vAlign w:val="bottom"/>
          </w:tcPr>
          <w:p w:rsidR="009C0A77" w:rsidRPr="00813CA2" w:rsidRDefault="009C0A77" w:rsidP="00A57A12">
            <w:pPr>
              <w:jc w:val="center"/>
            </w:pPr>
            <w:r w:rsidRPr="00813CA2">
              <w:t>0</w:t>
            </w:r>
          </w:p>
        </w:tc>
        <w:tc>
          <w:tcPr>
            <w:tcW w:w="445" w:type="pct"/>
            <w:gridSpan w:val="2"/>
            <w:tcBorders>
              <w:top w:val="nil"/>
              <w:left w:val="nil"/>
              <w:bottom w:val="single" w:sz="8" w:space="0" w:color="auto"/>
              <w:right w:val="single" w:sz="8" w:space="0" w:color="auto"/>
            </w:tcBorders>
            <w:noWrap/>
            <w:vAlign w:val="bottom"/>
          </w:tcPr>
          <w:p w:rsidR="009C0A77" w:rsidRPr="00813CA2" w:rsidRDefault="009C0A77" w:rsidP="00A57A12">
            <w:pPr>
              <w:jc w:val="center"/>
            </w:pPr>
            <w:r w:rsidRPr="00813CA2">
              <w:t>1</w:t>
            </w:r>
          </w:p>
        </w:tc>
        <w:tc>
          <w:tcPr>
            <w:tcW w:w="445" w:type="pct"/>
            <w:gridSpan w:val="2"/>
            <w:tcBorders>
              <w:top w:val="nil"/>
              <w:left w:val="nil"/>
              <w:bottom w:val="single" w:sz="8" w:space="0" w:color="auto"/>
              <w:right w:val="single" w:sz="8" w:space="0" w:color="auto"/>
            </w:tcBorders>
            <w:noWrap/>
            <w:vAlign w:val="bottom"/>
          </w:tcPr>
          <w:p w:rsidR="009C0A77" w:rsidRPr="00813CA2" w:rsidRDefault="009C0A77" w:rsidP="00A57A12">
            <w:pPr>
              <w:jc w:val="right"/>
            </w:pPr>
            <w:r w:rsidRPr="00813CA2">
              <w:t>0</w:t>
            </w:r>
          </w:p>
        </w:tc>
        <w:tc>
          <w:tcPr>
            <w:tcW w:w="365" w:type="pct"/>
            <w:gridSpan w:val="2"/>
            <w:tcBorders>
              <w:top w:val="nil"/>
              <w:left w:val="nil"/>
              <w:bottom w:val="single" w:sz="8" w:space="0" w:color="auto"/>
              <w:right w:val="single" w:sz="8" w:space="0" w:color="auto"/>
            </w:tcBorders>
            <w:noWrap/>
            <w:vAlign w:val="bottom"/>
          </w:tcPr>
          <w:p w:rsidR="009C0A77" w:rsidRPr="00813CA2" w:rsidRDefault="009C0A77" w:rsidP="00A57A12">
            <w:pPr>
              <w:jc w:val="right"/>
            </w:pPr>
            <w:r w:rsidRPr="00813CA2">
              <w:t>0</w:t>
            </w:r>
          </w:p>
        </w:tc>
        <w:tc>
          <w:tcPr>
            <w:tcW w:w="370" w:type="pct"/>
            <w:gridSpan w:val="2"/>
            <w:tcBorders>
              <w:top w:val="nil"/>
              <w:left w:val="nil"/>
              <w:bottom w:val="single" w:sz="8" w:space="0" w:color="auto"/>
              <w:right w:val="single" w:sz="8" w:space="0" w:color="auto"/>
            </w:tcBorders>
            <w:noWrap/>
            <w:vAlign w:val="bottom"/>
          </w:tcPr>
          <w:p w:rsidR="009C0A77" w:rsidRPr="00813CA2" w:rsidRDefault="009C0A77" w:rsidP="00A57A12">
            <w:pPr>
              <w:jc w:val="right"/>
            </w:pPr>
            <w:r w:rsidRPr="00813CA2">
              <w:t>0</w:t>
            </w:r>
          </w:p>
        </w:tc>
      </w:tr>
      <w:tr w:rsidR="009C0A77" w:rsidRPr="00813CA2">
        <w:trPr>
          <w:gridAfter w:val="1"/>
          <w:wAfter w:w="27" w:type="pct"/>
          <w:trHeight w:val="116"/>
        </w:trPr>
        <w:tc>
          <w:tcPr>
            <w:tcW w:w="936" w:type="pct"/>
            <w:gridSpan w:val="2"/>
            <w:vAlign w:val="bottom"/>
          </w:tcPr>
          <w:p w:rsidR="009C0A77" w:rsidRPr="00813CA2" w:rsidRDefault="009C0A77" w:rsidP="00A57A12">
            <w:pPr>
              <w:ind w:left="-112" w:right="-102"/>
            </w:pPr>
            <w:r w:rsidRPr="00813CA2">
              <w:t>д. Лукино</w:t>
            </w:r>
          </w:p>
        </w:tc>
        <w:tc>
          <w:tcPr>
            <w:tcW w:w="325" w:type="pct"/>
            <w:gridSpan w:val="2"/>
            <w:tcBorders>
              <w:top w:val="nil"/>
              <w:left w:val="nil"/>
              <w:bottom w:val="single" w:sz="8" w:space="0" w:color="auto"/>
              <w:right w:val="single" w:sz="8" w:space="0" w:color="auto"/>
            </w:tcBorders>
            <w:vAlign w:val="bottom"/>
          </w:tcPr>
          <w:p w:rsidR="009C0A77" w:rsidRPr="00813CA2" w:rsidRDefault="009C0A77" w:rsidP="00A57A12">
            <w:pPr>
              <w:ind w:left="-112" w:right="-102"/>
              <w:jc w:val="center"/>
            </w:pPr>
            <w:r w:rsidRPr="00813CA2">
              <w:t>27</w:t>
            </w:r>
          </w:p>
        </w:tc>
        <w:tc>
          <w:tcPr>
            <w:tcW w:w="446" w:type="pct"/>
            <w:gridSpan w:val="2"/>
            <w:tcBorders>
              <w:top w:val="nil"/>
              <w:left w:val="nil"/>
              <w:bottom w:val="single" w:sz="8" w:space="0" w:color="auto"/>
              <w:right w:val="single" w:sz="8" w:space="0" w:color="auto"/>
            </w:tcBorders>
            <w:vAlign w:val="bottom"/>
          </w:tcPr>
          <w:p w:rsidR="009C0A77" w:rsidRPr="00813CA2" w:rsidRDefault="009C0A77" w:rsidP="00A57A12">
            <w:pPr>
              <w:ind w:left="-112" w:right="-102"/>
              <w:jc w:val="center"/>
            </w:pPr>
            <w:r w:rsidRPr="00813CA2">
              <w:t>12</w:t>
            </w:r>
          </w:p>
        </w:tc>
        <w:tc>
          <w:tcPr>
            <w:tcW w:w="453"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15</w:t>
            </w:r>
          </w:p>
        </w:tc>
        <w:tc>
          <w:tcPr>
            <w:tcW w:w="448"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2</w:t>
            </w:r>
          </w:p>
        </w:tc>
        <w:tc>
          <w:tcPr>
            <w:tcW w:w="370"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6</w:t>
            </w:r>
          </w:p>
        </w:tc>
        <w:tc>
          <w:tcPr>
            <w:tcW w:w="369"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0</w:t>
            </w:r>
          </w:p>
        </w:tc>
        <w:tc>
          <w:tcPr>
            <w:tcW w:w="445"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4</w:t>
            </w:r>
          </w:p>
        </w:tc>
        <w:tc>
          <w:tcPr>
            <w:tcW w:w="445"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1</w:t>
            </w:r>
          </w:p>
        </w:tc>
        <w:tc>
          <w:tcPr>
            <w:tcW w:w="365"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3</w:t>
            </w:r>
          </w:p>
        </w:tc>
        <w:tc>
          <w:tcPr>
            <w:tcW w:w="370"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0</w:t>
            </w:r>
          </w:p>
        </w:tc>
      </w:tr>
      <w:tr w:rsidR="009C0A77" w:rsidRPr="00813CA2">
        <w:trPr>
          <w:gridAfter w:val="1"/>
          <w:wAfter w:w="27" w:type="pct"/>
          <w:trHeight w:val="177"/>
        </w:trPr>
        <w:tc>
          <w:tcPr>
            <w:tcW w:w="936" w:type="pct"/>
            <w:gridSpan w:val="2"/>
            <w:vAlign w:val="bottom"/>
          </w:tcPr>
          <w:p w:rsidR="009C0A77" w:rsidRPr="00813CA2" w:rsidRDefault="009C0A77" w:rsidP="00A57A12">
            <w:pPr>
              <w:ind w:left="-112" w:right="-102"/>
            </w:pPr>
            <w:r w:rsidRPr="00813CA2">
              <w:t>д. Максимово</w:t>
            </w:r>
          </w:p>
        </w:tc>
        <w:tc>
          <w:tcPr>
            <w:tcW w:w="325" w:type="pct"/>
            <w:gridSpan w:val="2"/>
            <w:tcBorders>
              <w:top w:val="nil"/>
              <w:left w:val="nil"/>
              <w:bottom w:val="single" w:sz="8" w:space="0" w:color="auto"/>
              <w:right w:val="single" w:sz="8" w:space="0" w:color="auto"/>
            </w:tcBorders>
            <w:noWrap/>
            <w:vAlign w:val="bottom"/>
          </w:tcPr>
          <w:p w:rsidR="009C0A77" w:rsidRPr="00813CA2" w:rsidRDefault="009C0A77" w:rsidP="00A57A12">
            <w:pPr>
              <w:ind w:left="-112" w:right="-102"/>
              <w:jc w:val="center"/>
            </w:pPr>
            <w:r w:rsidRPr="00813CA2">
              <w:t>75</w:t>
            </w:r>
          </w:p>
        </w:tc>
        <w:tc>
          <w:tcPr>
            <w:tcW w:w="446" w:type="pct"/>
            <w:gridSpan w:val="2"/>
            <w:tcBorders>
              <w:top w:val="nil"/>
              <w:left w:val="nil"/>
              <w:bottom w:val="single" w:sz="8" w:space="0" w:color="auto"/>
              <w:right w:val="single" w:sz="8" w:space="0" w:color="auto"/>
            </w:tcBorders>
            <w:noWrap/>
            <w:vAlign w:val="bottom"/>
          </w:tcPr>
          <w:p w:rsidR="009C0A77" w:rsidRPr="00813CA2" w:rsidRDefault="009C0A77" w:rsidP="00A57A12">
            <w:pPr>
              <w:ind w:left="-112" w:right="-102"/>
              <w:jc w:val="center"/>
            </w:pPr>
            <w:r w:rsidRPr="00813CA2">
              <w:t>42</w:t>
            </w:r>
          </w:p>
        </w:tc>
        <w:tc>
          <w:tcPr>
            <w:tcW w:w="453" w:type="pct"/>
            <w:gridSpan w:val="2"/>
            <w:tcBorders>
              <w:top w:val="nil"/>
              <w:left w:val="nil"/>
              <w:bottom w:val="single" w:sz="8" w:space="0" w:color="auto"/>
              <w:right w:val="single" w:sz="8" w:space="0" w:color="auto"/>
            </w:tcBorders>
            <w:noWrap/>
            <w:vAlign w:val="bottom"/>
          </w:tcPr>
          <w:p w:rsidR="009C0A77" w:rsidRPr="00813CA2" w:rsidRDefault="009C0A77" w:rsidP="00A57A12">
            <w:pPr>
              <w:jc w:val="center"/>
            </w:pPr>
            <w:r w:rsidRPr="00813CA2">
              <w:t>33</w:t>
            </w:r>
          </w:p>
        </w:tc>
        <w:tc>
          <w:tcPr>
            <w:tcW w:w="448" w:type="pct"/>
            <w:gridSpan w:val="2"/>
            <w:tcBorders>
              <w:top w:val="nil"/>
              <w:left w:val="nil"/>
              <w:bottom w:val="single" w:sz="8" w:space="0" w:color="auto"/>
              <w:right w:val="single" w:sz="8" w:space="0" w:color="auto"/>
            </w:tcBorders>
            <w:noWrap/>
            <w:vAlign w:val="bottom"/>
          </w:tcPr>
          <w:p w:rsidR="009C0A77" w:rsidRPr="00813CA2" w:rsidRDefault="009C0A77" w:rsidP="00A57A12">
            <w:pPr>
              <w:jc w:val="center"/>
            </w:pPr>
            <w:r w:rsidRPr="00813CA2">
              <w:t>6</w:t>
            </w:r>
          </w:p>
        </w:tc>
        <w:tc>
          <w:tcPr>
            <w:tcW w:w="370" w:type="pct"/>
            <w:gridSpan w:val="2"/>
            <w:tcBorders>
              <w:top w:val="nil"/>
              <w:left w:val="nil"/>
              <w:bottom w:val="single" w:sz="8" w:space="0" w:color="auto"/>
              <w:right w:val="single" w:sz="8" w:space="0" w:color="auto"/>
            </w:tcBorders>
            <w:noWrap/>
            <w:vAlign w:val="bottom"/>
          </w:tcPr>
          <w:p w:rsidR="009C0A77" w:rsidRPr="00813CA2" w:rsidRDefault="009C0A77" w:rsidP="00A57A12">
            <w:pPr>
              <w:jc w:val="center"/>
            </w:pPr>
            <w:r w:rsidRPr="00813CA2">
              <w:t>33</w:t>
            </w:r>
          </w:p>
        </w:tc>
        <w:tc>
          <w:tcPr>
            <w:tcW w:w="369" w:type="pct"/>
            <w:gridSpan w:val="2"/>
            <w:tcBorders>
              <w:top w:val="nil"/>
              <w:left w:val="nil"/>
              <w:bottom w:val="single" w:sz="8" w:space="0" w:color="auto"/>
              <w:right w:val="single" w:sz="8" w:space="0" w:color="auto"/>
            </w:tcBorders>
            <w:noWrap/>
            <w:vAlign w:val="bottom"/>
          </w:tcPr>
          <w:p w:rsidR="009C0A77" w:rsidRPr="00813CA2" w:rsidRDefault="009C0A77" w:rsidP="00A57A12">
            <w:pPr>
              <w:jc w:val="center"/>
            </w:pPr>
            <w:r w:rsidRPr="00813CA2">
              <w:t>1</w:t>
            </w:r>
          </w:p>
        </w:tc>
        <w:tc>
          <w:tcPr>
            <w:tcW w:w="445" w:type="pct"/>
            <w:gridSpan w:val="2"/>
            <w:tcBorders>
              <w:top w:val="nil"/>
              <w:left w:val="nil"/>
              <w:bottom w:val="single" w:sz="8" w:space="0" w:color="auto"/>
              <w:right w:val="single" w:sz="8" w:space="0" w:color="auto"/>
            </w:tcBorders>
            <w:noWrap/>
            <w:vAlign w:val="bottom"/>
          </w:tcPr>
          <w:p w:rsidR="009C0A77" w:rsidRPr="00813CA2" w:rsidRDefault="009C0A77" w:rsidP="00A57A12">
            <w:pPr>
              <w:jc w:val="center"/>
            </w:pPr>
            <w:r w:rsidRPr="00813CA2">
              <w:t>3</w:t>
            </w:r>
          </w:p>
        </w:tc>
        <w:tc>
          <w:tcPr>
            <w:tcW w:w="445" w:type="pct"/>
            <w:gridSpan w:val="2"/>
            <w:tcBorders>
              <w:top w:val="nil"/>
              <w:left w:val="nil"/>
              <w:bottom w:val="single" w:sz="8" w:space="0" w:color="auto"/>
              <w:right w:val="single" w:sz="8" w:space="0" w:color="auto"/>
            </w:tcBorders>
            <w:noWrap/>
            <w:vAlign w:val="bottom"/>
          </w:tcPr>
          <w:p w:rsidR="009C0A77" w:rsidRPr="00813CA2" w:rsidRDefault="009C0A77" w:rsidP="00A57A12">
            <w:pPr>
              <w:jc w:val="right"/>
            </w:pPr>
            <w:r w:rsidRPr="00813CA2">
              <w:t>4</w:t>
            </w:r>
          </w:p>
        </w:tc>
        <w:tc>
          <w:tcPr>
            <w:tcW w:w="365" w:type="pct"/>
            <w:gridSpan w:val="2"/>
            <w:tcBorders>
              <w:top w:val="nil"/>
              <w:left w:val="nil"/>
              <w:bottom w:val="single" w:sz="8" w:space="0" w:color="auto"/>
              <w:right w:val="single" w:sz="8" w:space="0" w:color="auto"/>
            </w:tcBorders>
            <w:noWrap/>
            <w:vAlign w:val="bottom"/>
          </w:tcPr>
          <w:p w:rsidR="009C0A77" w:rsidRPr="00813CA2" w:rsidRDefault="009C0A77" w:rsidP="00A57A12">
            <w:pPr>
              <w:jc w:val="right"/>
            </w:pPr>
            <w:r w:rsidRPr="00813CA2">
              <w:t>18</w:t>
            </w:r>
          </w:p>
        </w:tc>
        <w:tc>
          <w:tcPr>
            <w:tcW w:w="370" w:type="pct"/>
            <w:gridSpan w:val="2"/>
            <w:tcBorders>
              <w:top w:val="nil"/>
              <w:left w:val="nil"/>
              <w:bottom w:val="single" w:sz="8" w:space="0" w:color="auto"/>
              <w:right w:val="single" w:sz="8" w:space="0" w:color="auto"/>
            </w:tcBorders>
            <w:noWrap/>
            <w:vAlign w:val="bottom"/>
          </w:tcPr>
          <w:p w:rsidR="009C0A77" w:rsidRPr="00813CA2" w:rsidRDefault="009C0A77" w:rsidP="00A57A12">
            <w:pPr>
              <w:jc w:val="right"/>
            </w:pPr>
            <w:r w:rsidRPr="00813CA2">
              <w:t>1</w:t>
            </w:r>
          </w:p>
        </w:tc>
      </w:tr>
      <w:tr w:rsidR="009C0A77" w:rsidRPr="00813CA2">
        <w:trPr>
          <w:gridAfter w:val="1"/>
          <w:wAfter w:w="27" w:type="pct"/>
          <w:trHeight w:val="116"/>
        </w:trPr>
        <w:tc>
          <w:tcPr>
            <w:tcW w:w="936" w:type="pct"/>
            <w:gridSpan w:val="2"/>
            <w:vAlign w:val="bottom"/>
          </w:tcPr>
          <w:p w:rsidR="009C0A77" w:rsidRPr="00813CA2" w:rsidRDefault="009C0A77" w:rsidP="00A57A12">
            <w:pPr>
              <w:ind w:left="-112" w:right="-102"/>
            </w:pPr>
            <w:r w:rsidRPr="00813CA2">
              <w:t>д. Малахово</w:t>
            </w:r>
          </w:p>
        </w:tc>
        <w:tc>
          <w:tcPr>
            <w:tcW w:w="325" w:type="pct"/>
            <w:gridSpan w:val="2"/>
            <w:tcBorders>
              <w:top w:val="nil"/>
              <w:left w:val="nil"/>
              <w:bottom w:val="single" w:sz="8" w:space="0" w:color="auto"/>
              <w:right w:val="single" w:sz="8" w:space="0" w:color="auto"/>
            </w:tcBorders>
            <w:vAlign w:val="bottom"/>
          </w:tcPr>
          <w:p w:rsidR="009C0A77" w:rsidRPr="00813CA2" w:rsidRDefault="009C0A77" w:rsidP="00A57A12">
            <w:pPr>
              <w:ind w:left="-112" w:right="-102"/>
              <w:jc w:val="center"/>
            </w:pPr>
            <w:r w:rsidRPr="00813CA2">
              <w:t>38</w:t>
            </w:r>
          </w:p>
        </w:tc>
        <w:tc>
          <w:tcPr>
            <w:tcW w:w="446" w:type="pct"/>
            <w:gridSpan w:val="2"/>
            <w:tcBorders>
              <w:top w:val="nil"/>
              <w:left w:val="nil"/>
              <w:bottom w:val="single" w:sz="8" w:space="0" w:color="auto"/>
              <w:right w:val="single" w:sz="8" w:space="0" w:color="auto"/>
            </w:tcBorders>
            <w:vAlign w:val="bottom"/>
          </w:tcPr>
          <w:p w:rsidR="009C0A77" w:rsidRPr="00813CA2" w:rsidRDefault="009C0A77" w:rsidP="00A57A12">
            <w:pPr>
              <w:ind w:left="-112" w:right="-102"/>
              <w:jc w:val="center"/>
            </w:pPr>
            <w:r w:rsidRPr="00813CA2">
              <w:t>22</w:t>
            </w:r>
          </w:p>
        </w:tc>
        <w:tc>
          <w:tcPr>
            <w:tcW w:w="453"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16</w:t>
            </w:r>
          </w:p>
        </w:tc>
        <w:tc>
          <w:tcPr>
            <w:tcW w:w="448"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3</w:t>
            </w:r>
          </w:p>
        </w:tc>
        <w:tc>
          <w:tcPr>
            <w:tcW w:w="370"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16</w:t>
            </w:r>
          </w:p>
        </w:tc>
        <w:tc>
          <w:tcPr>
            <w:tcW w:w="369"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1</w:t>
            </w:r>
          </w:p>
        </w:tc>
        <w:tc>
          <w:tcPr>
            <w:tcW w:w="445"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3</w:t>
            </w:r>
          </w:p>
        </w:tc>
        <w:tc>
          <w:tcPr>
            <w:tcW w:w="445"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1</w:t>
            </w:r>
          </w:p>
        </w:tc>
        <w:tc>
          <w:tcPr>
            <w:tcW w:w="365"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9</w:t>
            </w:r>
          </w:p>
        </w:tc>
        <w:tc>
          <w:tcPr>
            <w:tcW w:w="370"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0</w:t>
            </w:r>
          </w:p>
        </w:tc>
      </w:tr>
      <w:tr w:rsidR="009C0A77" w:rsidRPr="00813CA2">
        <w:trPr>
          <w:gridAfter w:val="1"/>
          <w:wAfter w:w="27" w:type="pct"/>
          <w:trHeight w:val="116"/>
        </w:trPr>
        <w:tc>
          <w:tcPr>
            <w:tcW w:w="936" w:type="pct"/>
            <w:gridSpan w:val="2"/>
            <w:vAlign w:val="bottom"/>
          </w:tcPr>
          <w:p w:rsidR="009C0A77" w:rsidRPr="00813CA2" w:rsidRDefault="009C0A77" w:rsidP="00A57A12">
            <w:pPr>
              <w:ind w:left="-112" w:right="-102"/>
            </w:pPr>
            <w:r w:rsidRPr="00813CA2">
              <w:t>д. Малое Карпово</w:t>
            </w:r>
          </w:p>
        </w:tc>
        <w:tc>
          <w:tcPr>
            <w:tcW w:w="325" w:type="pct"/>
            <w:gridSpan w:val="2"/>
            <w:tcBorders>
              <w:top w:val="nil"/>
              <w:left w:val="nil"/>
              <w:bottom w:val="single" w:sz="8" w:space="0" w:color="auto"/>
              <w:right w:val="single" w:sz="8" w:space="0" w:color="auto"/>
            </w:tcBorders>
            <w:vAlign w:val="bottom"/>
          </w:tcPr>
          <w:p w:rsidR="009C0A77" w:rsidRPr="00813CA2" w:rsidRDefault="009C0A77" w:rsidP="00A57A12">
            <w:pPr>
              <w:ind w:left="-112" w:right="-102"/>
              <w:jc w:val="center"/>
            </w:pPr>
            <w:r w:rsidRPr="00813CA2">
              <w:t>3</w:t>
            </w:r>
          </w:p>
        </w:tc>
        <w:tc>
          <w:tcPr>
            <w:tcW w:w="446" w:type="pct"/>
            <w:gridSpan w:val="2"/>
            <w:tcBorders>
              <w:top w:val="nil"/>
              <w:left w:val="nil"/>
              <w:bottom w:val="single" w:sz="8" w:space="0" w:color="auto"/>
              <w:right w:val="single" w:sz="8" w:space="0" w:color="auto"/>
            </w:tcBorders>
            <w:vAlign w:val="bottom"/>
          </w:tcPr>
          <w:p w:rsidR="009C0A77" w:rsidRPr="00813CA2" w:rsidRDefault="009C0A77" w:rsidP="00A57A12">
            <w:pPr>
              <w:ind w:left="-112" w:right="-102"/>
              <w:jc w:val="center"/>
            </w:pPr>
            <w:r w:rsidRPr="00813CA2">
              <w:t>2</w:t>
            </w:r>
          </w:p>
        </w:tc>
        <w:tc>
          <w:tcPr>
            <w:tcW w:w="453"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1</w:t>
            </w:r>
          </w:p>
        </w:tc>
        <w:tc>
          <w:tcPr>
            <w:tcW w:w="448"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0</w:t>
            </w:r>
          </w:p>
        </w:tc>
        <w:tc>
          <w:tcPr>
            <w:tcW w:w="370"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2</w:t>
            </w:r>
          </w:p>
        </w:tc>
        <w:tc>
          <w:tcPr>
            <w:tcW w:w="369"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0</w:t>
            </w:r>
          </w:p>
        </w:tc>
        <w:tc>
          <w:tcPr>
            <w:tcW w:w="445"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0</w:t>
            </w:r>
          </w:p>
        </w:tc>
        <w:tc>
          <w:tcPr>
            <w:tcW w:w="445"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0</w:t>
            </w:r>
          </w:p>
        </w:tc>
        <w:tc>
          <w:tcPr>
            <w:tcW w:w="365"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0</w:t>
            </w:r>
          </w:p>
        </w:tc>
        <w:tc>
          <w:tcPr>
            <w:tcW w:w="370"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0</w:t>
            </w:r>
          </w:p>
        </w:tc>
      </w:tr>
      <w:tr w:rsidR="009C0A77" w:rsidRPr="00813CA2">
        <w:trPr>
          <w:gridAfter w:val="1"/>
          <w:wAfter w:w="27" w:type="pct"/>
          <w:trHeight w:val="177"/>
        </w:trPr>
        <w:tc>
          <w:tcPr>
            <w:tcW w:w="936" w:type="pct"/>
            <w:gridSpan w:val="2"/>
            <w:vAlign w:val="bottom"/>
          </w:tcPr>
          <w:p w:rsidR="009C0A77" w:rsidRPr="00813CA2" w:rsidRDefault="009C0A77" w:rsidP="00A57A12">
            <w:pPr>
              <w:ind w:left="-112" w:right="-102"/>
            </w:pPr>
            <w:r w:rsidRPr="00813CA2">
              <w:t>д. Малое Филино</w:t>
            </w:r>
          </w:p>
        </w:tc>
        <w:tc>
          <w:tcPr>
            <w:tcW w:w="325" w:type="pct"/>
            <w:gridSpan w:val="2"/>
            <w:noWrap/>
            <w:vAlign w:val="bottom"/>
          </w:tcPr>
          <w:p w:rsidR="009C0A77" w:rsidRPr="00813CA2" w:rsidRDefault="009C0A77" w:rsidP="00A57A12">
            <w:pPr>
              <w:ind w:left="-112" w:right="-102"/>
              <w:jc w:val="center"/>
            </w:pPr>
            <w:r w:rsidRPr="00813CA2">
              <w:t>0</w:t>
            </w:r>
          </w:p>
        </w:tc>
        <w:tc>
          <w:tcPr>
            <w:tcW w:w="446" w:type="pct"/>
            <w:gridSpan w:val="2"/>
            <w:noWrap/>
            <w:vAlign w:val="bottom"/>
          </w:tcPr>
          <w:p w:rsidR="009C0A77" w:rsidRPr="00813CA2" w:rsidRDefault="009C0A77" w:rsidP="00A57A12">
            <w:pPr>
              <w:ind w:left="-112" w:right="-102"/>
              <w:jc w:val="center"/>
            </w:pPr>
            <w:r w:rsidRPr="00813CA2">
              <w:t>0</w:t>
            </w:r>
          </w:p>
        </w:tc>
        <w:tc>
          <w:tcPr>
            <w:tcW w:w="453" w:type="pct"/>
            <w:gridSpan w:val="2"/>
            <w:noWrap/>
            <w:vAlign w:val="bottom"/>
          </w:tcPr>
          <w:p w:rsidR="009C0A77" w:rsidRPr="00813CA2" w:rsidRDefault="009C0A77" w:rsidP="00A57A12">
            <w:pPr>
              <w:jc w:val="center"/>
            </w:pPr>
            <w:r w:rsidRPr="00813CA2">
              <w:t>0</w:t>
            </w:r>
          </w:p>
        </w:tc>
        <w:tc>
          <w:tcPr>
            <w:tcW w:w="448" w:type="pct"/>
            <w:gridSpan w:val="2"/>
            <w:noWrap/>
            <w:vAlign w:val="bottom"/>
          </w:tcPr>
          <w:p w:rsidR="009C0A77" w:rsidRPr="00813CA2" w:rsidRDefault="009C0A77" w:rsidP="00A57A12">
            <w:pPr>
              <w:jc w:val="center"/>
            </w:pPr>
            <w:r w:rsidRPr="00813CA2">
              <w:t>0</w:t>
            </w:r>
          </w:p>
        </w:tc>
        <w:tc>
          <w:tcPr>
            <w:tcW w:w="370" w:type="pct"/>
            <w:gridSpan w:val="2"/>
            <w:noWrap/>
            <w:vAlign w:val="bottom"/>
          </w:tcPr>
          <w:p w:rsidR="009C0A77" w:rsidRPr="00813CA2" w:rsidRDefault="009C0A77" w:rsidP="00A57A12">
            <w:pPr>
              <w:jc w:val="center"/>
            </w:pPr>
            <w:r w:rsidRPr="00813CA2">
              <w:t>0</w:t>
            </w:r>
          </w:p>
        </w:tc>
        <w:tc>
          <w:tcPr>
            <w:tcW w:w="369" w:type="pct"/>
            <w:gridSpan w:val="2"/>
            <w:noWrap/>
            <w:vAlign w:val="bottom"/>
          </w:tcPr>
          <w:p w:rsidR="009C0A77" w:rsidRPr="00813CA2" w:rsidRDefault="009C0A77" w:rsidP="00A57A12">
            <w:pPr>
              <w:jc w:val="center"/>
            </w:pPr>
            <w:r w:rsidRPr="00813CA2">
              <w:t>0</w:t>
            </w:r>
          </w:p>
        </w:tc>
        <w:tc>
          <w:tcPr>
            <w:tcW w:w="445" w:type="pct"/>
            <w:gridSpan w:val="2"/>
            <w:noWrap/>
            <w:vAlign w:val="bottom"/>
          </w:tcPr>
          <w:p w:rsidR="009C0A77" w:rsidRPr="00813CA2" w:rsidRDefault="009C0A77" w:rsidP="00A57A12">
            <w:pPr>
              <w:jc w:val="center"/>
            </w:pPr>
            <w:r w:rsidRPr="00813CA2">
              <w:t>0</w:t>
            </w:r>
          </w:p>
        </w:tc>
        <w:tc>
          <w:tcPr>
            <w:tcW w:w="445" w:type="pct"/>
            <w:gridSpan w:val="2"/>
            <w:noWrap/>
            <w:vAlign w:val="bottom"/>
          </w:tcPr>
          <w:p w:rsidR="009C0A77" w:rsidRPr="00813CA2" w:rsidRDefault="009C0A77" w:rsidP="00A57A12">
            <w:pPr>
              <w:jc w:val="right"/>
            </w:pPr>
            <w:r w:rsidRPr="00813CA2">
              <w:t>0</w:t>
            </w:r>
          </w:p>
        </w:tc>
        <w:tc>
          <w:tcPr>
            <w:tcW w:w="365" w:type="pct"/>
            <w:gridSpan w:val="2"/>
            <w:noWrap/>
            <w:vAlign w:val="bottom"/>
          </w:tcPr>
          <w:p w:rsidR="009C0A77" w:rsidRPr="00813CA2" w:rsidRDefault="009C0A77" w:rsidP="00A57A12">
            <w:pPr>
              <w:jc w:val="right"/>
            </w:pPr>
            <w:r w:rsidRPr="00813CA2">
              <w:t>0</w:t>
            </w:r>
          </w:p>
        </w:tc>
        <w:tc>
          <w:tcPr>
            <w:tcW w:w="370" w:type="pct"/>
            <w:gridSpan w:val="2"/>
            <w:noWrap/>
            <w:vAlign w:val="bottom"/>
          </w:tcPr>
          <w:p w:rsidR="009C0A77" w:rsidRPr="00813CA2" w:rsidRDefault="009C0A77" w:rsidP="00A57A12">
            <w:pPr>
              <w:jc w:val="right"/>
            </w:pPr>
            <w:r w:rsidRPr="00813CA2">
              <w:t>0</w:t>
            </w:r>
          </w:p>
        </w:tc>
      </w:tr>
      <w:tr w:rsidR="009C0A77" w:rsidRPr="00813CA2">
        <w:trPr>
          <w:gridAfter w:val="1"/>
          <w:wAfter w:w="27" w:type="pct"/>
          <w:trHeight w:val="177"/>
        </w:trPr>
        <w:tc>
          <w:tcPr>
            <w:tcW w:w="936" w:type="pct"/>
            <w:gridSpan w:val="2"/>
            <w:vAlign w:val="bottom"/>
          </w:tcPr>
          <w:p w:rsidR="009C0A77" w:rsidRPr="00813CA2" w:rsidRDefault="009C0A77" w:rsidP="00A57A12">
            <w:pPr>
              <w:ind w:left="-112" w:right="-102"/>
            </w:pPr>
            <w:r w:rsidRPr="00813CA2">
              <w:t>д. Михайлово</w:t>
            </w:r>
          </w:p>
        </w:tc>
        <w:tc>
          <w:tcPr>
            <w:tcW w:w="325" w:type="pct"/>
            <w:gridSpan w:val="2"/>
            <w:noWrap/>
            <w:vAlign w:val="bottom"/>
          </w:tcPr>
          <w:p w:rsidR="009C0A77" w:rsidRPr="00813CA2" w:rsidRDefault="009C0A77" w:rsidP="00A57A12">
            <w:pPr>
              <w:ind w:left="-112" w:right="-102"/>
              <w:jc w:val="center"/>
            </w:pPr>
            <w:r w:rsidRPr="00813CA2">
              <w:t>0</w:t>
            </w:r>
          </w:p>
        </w:tc>
        <w:tc>
          <w:tcPr>
            <w:tcW w:w="446" w:type="pct"/>
            <w:gridSpan w:val="2"/>
            <w:noWrap/>
            <w:vAlign w:val="bottom"/>
          </w:tcPr>
          <w:p w:rsidR="009C0A77" w:rsidRPr="00813CA2" w:rsidRDefault="009C0A77" w:rsidP="00A57A12">
            <w:pPr>
              <w:ind w:left="-112" w:right="-102"/>
              <w:jc w:val="center"/>
            </w:pPr>
            <w:r w:rsidRPr="00813CA2">
              <w:t>0</w:t>
            </w:r>
          </w:p>
        </w:tc>
        <w:tc>
          <w:tcPr>
            <w:tcW w:w="453" w:type="pct"/>
            <w:gridSpan w:val="2"/>
            <w:noWrap/>
            <w:vAlign w:val="bottom"/>
          </w:tcPr>
          <w:p w:rsidR="009C0A77" w:rsidRPr="00813CA2" w:rsidRDefault="009C0A77" w:rsidP="00A57A12">
            <w:pPr>
              <w:jc w:val="center"/>
            </w:pPr>
            <w:r w:rsidRPr="00813CA2">
              <w:t>0</w:t>
            </w:r>
          </w:p>
        </w:tc>
        <w:tc>
          <w:tcPr>
            <w:tcW w:w="448" w:type="pct"/>
            <w:gridSpan w:val="2"/>
            <w:noWrap/>
            <w:vAlign w:val="bottom"/>
          </w:tcPr>
          <w:p w:rsidR="009C0A77" w:rsidRPr="00813CA2" w:rsidRDefault="009C0A77" w:rsidP="00A57A12">
            <w:pPr>
              <w:jc w:val="center"/>
            </w:pPr>
            <w:r w:rsidRPr="00813CA2">
              <w:t>0</w:t>
            </w:r>
          </w:p>
        </w:tc>
        <w:tc>
          <w:tcPr>
            <w:tcW w:w="370" w:type="pct"/>
            <w:gridSpan w:val="2"/>
            <w:noWrap/>
            <w:vAlign w:val="bottom"/>
          </w:tcPr>
          <w:p w:rsidR="009C0A77" w:rsidRPr="00813CA2" w:rsidRDefault="009C0A77" w:rsidP="00A57A12">
            <w:pPr>
              <w:jc w:val="center"/>
            </w:pPr>
            <w:r w:rsidRPr="00813CA2">
              <w:t>0</w:t>
            </w:r>
          </w:p>
        </w:tc>
        <w:tc>
          <w:tcPr>
            <w:tcW w:w="369" w:type="pct"/>
            <w:gridSpan w:val="2"/>
            <w:noWrap/>
            <w:vAlign w:val="bottom"/>
          </w:tcPr>
          <w:p w:rsidR="009C0A77" w:rsidRPr="00813CA2" w:rsidRDefault="009C0A77" w:rsidP="00A57A12">
            <w:pPr>
              <w:jc w:val="center"/>
            </w:pPr>
            <w:r w:rsidRPr="00813CA2">
              <w:t>0</w:t>
            </w:r>
          </w:p>
        </w:tc>
        <w:tc>
          <w:tcPr>
            <w:tcW w:w="445" w:type="pct"/>
            <w:gridSpan w:val="2"/>
            <w:noWrap/>
            <w:vAlign w:val="bottom"/>
          </w:tcPr>
          <w:p w:rsidR="009C0A77" w:rsidRPr="00813CA2" w:rsidRDefault="009C0A77" w:rsidP="00A57A12">
            <w:pPr>
              <w:jc w:val="center"/>
            </w:pPr>
            <w:r w:rsidRPr="00813CA2">
              <w:t>0</w:t>
            </w:r>
          </w:p>
        </w:tc>
        <w:tc>
          <w:tcPr>
            <w:tcW w:w="445" w:type="pct"/>
            <w:gridSpan w:val="2"/>
            <w:noWrap/>
            <w:vAlign w:val="bottom"/>
          </w:tcPr>
          <w:p w:rsidR="009C0A77" w:rsidRPr="00813CA2" w:rsidRDefault="009C0A77" w:rsidP="00A57A12">
            <w:pPr>
              <w:jc w:val="right"/>
            </w:pPr>
            <w:r w:rsidRPr="00813CA2">
              <w:t>0</w:t>
            </w:r>
          </w:p>
        </w:tc>
        <w:tc>
          <w:tcPr>
            <w:tcW w:w="365" w:type="pct"/>
            <w:gridSpan w:val="2"/>
            <w:noWrap/>
            <w:vAlign w:val="bottom"/>
          </w:tcPr>
          <w:p w:rsidR="009C0A77" w:rsidRPr="00813CA2" w:rsidRDefault="009C0A77" w:rsidP="00A57A12">
            <w:pPr>
              <w:jc w:val="right"/>
            </w:pPr>
            <w:r w:rsidRPr="00813CA2">
              <w:t>0</w:t>
            </w:r>
          </w:p>
        </w:tc>
        <w:tc>
          <w:tcPr>
            <w:tcW w:w="370" w:type="pct"/>
            <w:gridSpan w:val="2"/>
            <w:noWrap/>
            <w:vAlign w:val="bottom"/>
          </w:tcPr>
          <w:p w:rsidR="009C0A77" w:rsidRPr="00813CA2" w:rsidRDefault="009C0A77" w:rsidP="00A57A12">
            <w:pPr>
              <w:jc w:val="right"/>
            </w:pPr>
            <w:r w:rsidRPr="00813CA2">
              <w:t>0</w:t>
            </w:r>
          </w:p>
        </w:tc>
      </w:tr>
      <w:tr w:rsidR="009C0A77" w:rsidRPr="00813CA2">
        <w:trPr>
          <w:gridAfter w:val="1"/>
          <w:wAfter w:w="27" w:type="pct"/>
          <w:trHeight w:val="177"/>
        </w:trPr>
        <w:tc>
          <w:tcPr>
            <w:tcW w:w="936" w:type="pct"/>
            <w:gridSpan w:val="2"/>
            <w:vAlign w:val="bottom"/>
          </w:tcPr>
          <w:p w:rsidR="009C0A77" w:rsidRPr="00813CA2" w:rsidRDefault="009C0A77" w:rsidP="00A57A12">
            <w:pPr>
              <w:ind w:left="-112" w:right="-102"/>
            </w:pPr>
            <w:r w:rsidRPr="00813CA2">
              <w:t>д. Мокушино</w:t>
            </w:r>
          </w:p>
        </w:tc>
        <w:tc>
          <w:tcPr>
            <w:tcW w:w="325" w:type="pct"/>
            <w:gridSpan w:val="2"/>
            <w:tcBorders>
              <w:top w:val="nil"/>
              <w:left w:val="nil"/>
              <w:right w:val="single" w:sz="8" w:space="0" w:color="auto"/>
            </w:tcBorders>
            <w:noWrap/>
            <w:vAlign w:val="bottom"/>
          </w:tcPr>
          <w:p w:rsidR="009C0A77" w:rsidRPr="00813CA2" w:rsidRDefault="009C0A77" w:rsidP="00A57A12">
            <w:pPr>
              <w:ind w:left="-112" w:right="-102"/>
              <w:jc w:val="center"/>
            </w:pPr>
            <w:r w:rsidRPr="00813CA2">
              <w:t>26</w:t>
            </w:r>
          </w:p>
        </w:tc>
        <w:tc>
          <w:tcPr>
            <w:tcW w:w="446" w:type="pct"/>
            <w:gridSpan w:val="2"/>
            <w:tcBorders>
              <w:top w:val="nil"/>
              <w:left w:val="nil"/>
              <w:right w:val="single" w:sz="8" w:space="0" w:color="auto"/>
            </w:tcBorders>
            <w:noWrap/>
            <w:vAlign w:val="bottom"/>
          </w:tcPr>
          <w:p w:rsidR="009C0A77" w:rsidRPr="00813CA2" w:rsidRDefault="009C0A77" w:rsidP="00A57A12">
            <w:pPr>
              <w:ind w:left="-112" w:right="-102"/>
              <w:jc w:val="center"/>
            </w:pPr>
            <w:r w:rsidRPr="00813CA2">
              <w:t>12</w:t>
            </w:r>
          </w:p>
        </w:tc>
        <w:tc>
          <w:tcPr>
            <w:tcW w:w="453" w:type="pct"/>
            <w:gridSpan w:val="2"/>
            <w:tcBorders>
              <w:top w:val="nil"/>
              <w:left w:val="nil"/>
              <w:right w:val="single" w:sz="8" w:space="0" w:color="auto"/>
            </w:tcBorders>
            <w:noWrap/>
            <w:vAlign w:val="bottom"/>
          </w:tcPr>
          <w:p w:rsidR="009C0A77" w:rsidRPr="00813CA2" w:rsidRDefault="009C0A77" w:rsidP="00A57A12">
            <w:pPr>
              <w:jc w:val="center"/>
            </w:pPr>
            <w:r w:rsidRPr="00813CA2">
              <w:t>14</w:t>
            </w:r>
          </w:p>
        </w:tc>
        <w:tc>
          <w:tcPr>
            <w:tcW w:w="448" w:type="pct"/>
            <w:gridSpan w:val="2"/>
            <w:tcBorders>
              <w:top w:val="nil"/>
              <w:left w:val="nil"/>
              <w:right w:val="single" w:sz="8" w:space="0" w:color="auto"/>
            </w:tcBorders>
            <w:noWrap/>
            <w:vAlign w:val="bottom"/>
          </w:tcPr>
          <w:p w:rsidR="009C0A77" w:rsidRPr="00813CA2" w:rsidRDefault="009C0A77" w:rsidP="00A57A12">
            <w:pPr>
              <w:jc w:val="center"/>
            </w:pPr>
            <w:r w:rsidRPr="00813CA2">
              <w:t>1</w:t>
            </w:r>
          </w:p>
        </w:tc>
        <w:tc>
          <w:tcPr>
            <w:tcW w:w="370" w:type="pct"/>
            <w:gridSpan w:val="2"/>
            <w:tcBorders>
              <w:top w:val="nil"/>
              <w:left w:val="nil"/>
              <w:right w:val="single" w:sz="8" w:space="0" w:color="auto"/>
            </w:tcBorders>
            <w:noWrap/>
            <w:vAlign w:val="bottom"/>
          </w:tcPr>
          <w:p w:rsidR="009C0A77" w:rsidRPr="00813CA2" w:rsidRDefault="009C0A77" w:rsidP="00A57A12">
            <w:pPr>
              <w:jc w:val="center"/>
            </w:pPr>
            <w:r w:rsidRPr="00813CA2">
              <w:t>7</w:t>
            </w:r>
          </w:p>
        </w:tc>
        <w:tc>
          <w:tcPr>
            <w:tcW w:w="369" w:type="pct"/>
            <w:gridSpan w:val="2"/>
            <w:tcBorders>
              <w:top w:val="nil"/>
              <w:left w:val="nil"/>
              <w:right w:val="single" w:sz="8" w:space="0" w:color="auto"/>
            </w:tcBorders>
            <w:noWrap/>
            <w:vAlign w:val="bottom"/>
          </w:tcPr>
          <w:p w:rsidR="009C0A77" w:rsidRPr="00813CA2" w:rsidRDefault="009C0A77" w:rsidP="00A57A12">
            <w:pPr>
              <w:jc w:val="center"/>
            </w:pPr>
            <w:r w:rsidRPr="00813CA2">
              <w:t>0</w:t>
            </w:r>
          </w:p>
        </w:tc>
        <w:tc>
          <w:tcPr>
            <w:tcW w:w="445" w:type="pct"/>
            <w:gridSpan w:val="2"/>
            <w:tcBorders>
              <w:top w:val="nil"/>
              <w:left w:val="nil"/>
              <w:right w:val="single" w:sz="8" w:space="0" w:color="auto"/>
            </w:tcBorders>
            <w:noWrap/>
            <w:vAlign w:val="bottom"/>
          </w:tcPr>
          <w:p w:rsidR="009C0A77" w:rsidRPr="00813CA2" w:rsidRDefault="009C0A77" w:rsidP="00A57A12">
            <w:pPr>
              <w:jc w:val="center"/>
            </w:pPr>
            <w:r w:rsidRPr="00813CA2">
              <w:t>4</w:t>
            </w:r>
          </w:p>
        </w:tc>
        <w:tc>
          <w:tcPr>
            <w:tcW w:w="445" w:type="pct"/>
            <w:gridSpan w:val="2"/>
            <w:tcBorders>
              <w:top w:val="nil"/>
              <w:left w:val="nil"/>
              <w:right w:val="single" w:sz="8" w:space="0" w:color="auto"/>
            </w:tcBorders>
            <w:noWrap/>
            <w:vAlign w:val="bottom"/>
          </w:tcPr>
          <w:p w:rsidR="009C0A77" w:rsidRPr="00813CA2" w:rsidRDefault="009C0A77" w:rsidP="00A57A12">
            <w:pPr>
              <w:jc w:val="right"/>
            </w:pPr>
            <w:r w:rsidRPr="00813CA2">
              <w:t>2</w:t>
            </w:r>
          </w:p>
        </w:tc>
        <w:tc>
          <w:tcPr>
            <w:tcW w:w="365" w:type="pct"/>
            <w:gridSpan w:val="2"/>
            <w:tcBorders>
              <w:top w:val="nil"/>
              <w:left w:val="nil"/>
              <w:right w:val="single" w:sz="8" w:space="0" w:color="auto"/>
            </w:tcBorders>
            <w:noWrap/>
            <w:vAlign w:val="bottom"/>
          </w:tcPr>
          <w:p w:rsidR="009C0A77" w:rsidRPr="00813CA2" w:rsidRDefault="009C0A77" w:rsidP="00A57A12">
            <w:pPr>
              <w:jc w:val="right"/>
            </w:pPr>
            <w:r w:rsidRPr="00813CA2">
              <w:t>5</w:t>
            </w:r>
          </w:p>
        </w:tc>
        <w:tc>
          <w:tcPr>
            <w:tcW w:w="370" w:type="pct"/>
            <w:gridSpan w:val="2"/>
            <w:tcBorders>
              <w:top w:val="nil"/>
              <w:left w:val="nil"/>
              <w:right w:val="single" w:sz="8" w:space="0" w:color="auto"/>
            </w:tcBorders>
            <w:noWrap/>
            <w:vAlign w:val="bottom"/>
          </w:tcPr>
          <w:p w:rsidR="009C0A77" w:rsidRPr="00813CA2" w:rsidRDefault="009C0A77" w:rsidP="00A57A12">
            <w:pPr>
              <w:jc w:val="right"/>
            </w:pPr>
            <w:r w:rsidRPr="00813CA2">
              <w:t>0</w:t>
            </w:r>
          </w:p>
        </w:tc>
      </w:tr>
      <w:tr w:rsidR="009C0A77" w:rsidRPr="00813CA2">
        <w:trPr>
          <w:gridAfter w:val="1"/>
          <w:wAfter w:w="27" w:type="pct"/>
          <w:trHeight w:val="116"/>
        </w:trPr>
        <w:tc>
          <w:tcPr>
            <w:tcW w:w="936" w:type="pct"/>
            <w:gridSpan w:val="2"/>
            <w:vAlign w:val="bottom"/>
          </w:tcPr>
          <w:p w:rsidR="009C0A77" w:rsidRPr="00813CA2" w:rsidRDefault="009C0A77" w:rsidP="00A57A12">
            <w:pPr>
              <w:ind w:left="-112" w:right="-102"/>
            </w:pPr>
            <w:r w:rsidRPr="00813CA2">
              <w:t>д. Мурени</w:t>
            </w:r>
          </w:p>
        </w:tc>
        <w:tc>
          <w:tcPr>
            <w:tcW w:w="325" w:type="pct"/>
            <w:gridSpan w:val="2"/>
            <w:tcBorders>
              <w:top w:val="nil"/>
              <w:left w:val="nil"/>
              <w:bottom w:val="single" w:sz="8" w:space="0" w:color="auto"/>
              <w:right w:val="single" w:sz="8" w:space="0" w:color="auto"/>
            </w:tcBorders>
            <w:vAlign w:val="bottom"/>
          </w:tcPr>
          <w:p w:rsidR="009C0A77" w:rsidRPr="00813CA2" w:rsidRDefault="009C0A77" w:rsidP="00A57A12">
            <w:pPr>
              <w:ind w:left="-112" w:right="-102"/>
              <w:jc w:val="center"/>
            </w:pPr>
            <w:r w:rsidRPr="00813CA2">
              <w:t>45</w:t>
            </w:r>
          </w:p>
        </w:tc>
        <w:tc>
          <w:tcPr>
            <w:tcW w:w="446" w:type="pct"/>
            <w:gridSpan w:val="2"/>
            <w:tcBorders>
              <w:top w:val="nil"/>
              <w:left w:val="nil"/>
              <w:bottom w:val="single" w:sz="8" w:space="0" w:color="auto"/>
              <w:right w:val="single" w:sz="8" w:space="0" w:color="auto"/>
            </w:tcBorders>
            <w:vAlign w:val="bottom"/>
          </w:tcPr>
          <w:p w:rsidR="009C0A77" w:rsidRPr="00813CA2" w:rsidRDefault="009C0A77" w:rsidP="00A57A12">
            <w:pPr>
              <w:ind w:left="-112" w:right="-102"/>
              <w:jc w:val="center"/>
            </w:pPr>
            <w:r w:rsidRPr="00813CA2">
              <w:t>19</w:t>
            </w:r>
          </w:p>
        </w:tc>
        <w:tc>
          <w:tcPr>
            <w:tcW w:w="453"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26</w:t>
            </w:r>
          </w:p>
        </w:tc>
        <w:tc>
          <w:tcPr>
            <w:tcW w:w="448"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5</w:t>
            </w:r>
          </w:p>
        </w:tc>
        <w:tc>
          <w:tcPr>
            <w:tcW w:w="370"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13</w:t>
            </w:r>
          </w:p>
        </w:tc>
        <w:tc>
          <w:tcPr>
            <w:tcW w:w="369"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1</w:t>
            </w:r>
          </w:p>
        </w:tc>
        <w:tc>
          <w:tcPr>
            <w:tcW w:w="445"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1</w:t>
            </w:r>
          </w:p>
        </w:tc>
        <w:tc>
          <w:tcPr>
            <w:tcW w:w="445"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8</w:t>
            </w:r>
          </w:p>
        </w:tc>
        <w:tc>
          <w:tcPr>
            <w:tcW w:w="365"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11</w:t>
            </w:r>
          </w:p>
        </w:tc>
        <w:tc>
          <w:tcPr>
            <w:tcW w:w="370"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1</w:t>
            </w:r>
          </w:p>
        </w:tc>
      </w:tr>
      <w:tr w:rsidR="009C0A77" w:rsidRPr="00813CA2">
        <w:trPr>
          <w:gridAfter w:val="1"/>
          <w:wAfter w:w="27" w:type="pct"/>
          <w:trHeight w:val="116"/>
        </w:trPr>
        <w:tc>
          <w:tcPr>
            <w:tcW w:w="936" w:type="pct"/>
            <w:gridSpan w:val="2"/>
            <w:vAlign w:val="bottom"/>
          </w:tcPr>
          <w:p w:rsidR="009C0A77" w:rsidRPr="00813CA2" w:rsidRDefault="009C0A77" w:rsidP="00A57A12">
            <w:pPr>
              <w:ind w:left="-112" w:right="-102"/>
            </w:pPr>
            <w:r w:rsidRPr="00813CA2">
              <w:t>д. Пески</w:t>
            </w:r>
          </w:p>
        </w:tc>
        <w:tc>
          <w:tcPr>
            <w:tcW w:w="325" w:type="pct"/>
            <w:gridSpan w:val="2"/>
            <w:tcBorders>
              <w:top w:val="nil"/>
              <w:left w:val="nil"/>
              <w:bottom w:val="single" w:sz="8" w:space="0" w:color="auto"/>
              <w:right w:val="single" w:sz="8" w:space="0" w:color="auto"/>
            </w:tcBorders>
            <w:vAlign w:val="bottom"/>
          </w:tcPr>
          <w:p w:rsidR="009C0A77" w:rsidRPr="00813CA2" w:rsidRDefault="009C0A77" w:rsidP="00A57A12">
            <w:pPr>
              <w:ind w:left="-112" w:right="-102"/>
              <w:jc w:val="center"/>
            </w:pPr>
            <w:r w:rsidRPr="00813CA2">
              <w:t>2</w:t>
            </w:r>
          </w:p>
        </w:tc>
        <w:tc>
          <w:tcPr>
            <w:tcW w:w="446" w:type="pct"/>
            <w:gridSpan w:val="2"/>
            <w:tcBorders>
              <w:top w:val="nil"/>
              <w:left w:val="nil"/>
              <w:bottom w:val="single" w:sz="8" w:space="0" w:color="auto"/>
              <w:right w:val="single" w:sz="8" w:space="0" w:color="auto"/>
            </w:tcBorders>
            <w:vAlign w:val="bottom"/>
          </w:tcPr>
          <w:p w:rsidR="009C0A77" w:rsidRPr="00813CA2" w:rsidRDefault="009C0A77" w:rsidP="00A57A12">
            <w:pPr>
              <w:ind w:left="-112" w:right="-102"/>
              <w:jc w:val="center"/>
            </w:pPr>
            <w:r w:rsidRPr="00813CA2">
              <w:t>1</w:t>
            </w:r>
          </w:p>
        </w:tc>
        <w:tc>
          <w:tcPr>
            <w:tcW w:w="453"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1</w:t>
            </w:r>
          </w:p>
        </w:tc>
        <w:tc>
          <w:tcPr>
            <w:tcW w:w="448"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0</w:t>
            </w:r>
          </w:p>
        </w:tc>
        <w:tc>
          <w:tcPr>
            <w:tcW w:w="370"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0</w:t>
            </w:r>
          </w:p>
        </w:tc>
        <w:tc>
          <w:tcPr>
            <w:tcW w:w="369"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0</w:t>
            </w:r>
          </w:p>
        </w:tc>
        <w:tc>
          <w:tcPr>
            <w:tcW w:w="445"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1</w:t>
            </w:r>
          </w:p>
        </w:tc>
        <w:tc>
          <w:tcPr>
            <w:tcW w:w="445"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0</w:t>
            </w:r>
          </w:p>
        </w:tc>
        <w:tc>
          <w:tcPr>
            <w:tcW w:w="365"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0</w:t>
            </w:r>
          </w:p>
        </w:tc>
        <w:tc>
          <w:tcPr>
            <w:tcW w:w="370"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0</w:t>
            </w:r>
          </w:p>
        </w:tc>
      </w:tr>
      <w:tr w:rsidR="009C0A77" w:rsidRPr="00813CA2">
        <w:trPr>
          <w:gridAfter w:val="1"/>
          <w:wAfter w:w="27" w:type="pct"/>
          <w:trHeight w:val="177"/>
        </w:trPr>
        <w:tc>
          <w:tcPr>
            <w:tcW w:w="936" w:type="pct"/>
            <w:gridSpan w:val="2"/>
            <w:vAlign w:val="bottom"/>
          </w:tcPr>
          <w:p w:rsidR="009C0A77" w:rsidRPr="00813CA2" w:rsidRDefault="009C0A77" w:rsidP="00A57A12">
            <w:pPr>
              <w:ind w:left="-112" w:right="-102"/>
            </w:pPr>
            <w:r w:rsidRPr="00813CA2">
              <w:t>д. Старцево</w:t>
            </w:r>
          </w:p>
        </w:tc>
        <w:tc>
          <w:tcPr>
            <w:tcW w:w="325" w:type="pct"/>
            <w:gridSpan w:val="2"/>
            <w:noWrap/>
            <w:vAlign w:val="bottom"/>
          </w:tcPr>
          <w:p w:rsidR="009C0A77" w:rsidRPr="00813CA2" w:rsidRDefault="009C0A77" w:rsidP="00A57A12">
            <w:pPr>
              <w:ind w:left="-112" w:right="-102"/>
              <w:jc w:val="center"/>
            </w:pPr>
            <w:r w:rsidRPr="00813CA2">
              <w:t>15</w:t>
            </w:r>
          </w:p>
        </w:tc>
        <w:tc>
          <w:tcPr>
            <w:tcW w:w="446" w:type="pct"/>
            <w:gridSpan w:val="2"/>
            <w:noWrap/>
            <w:vAlign w:val="bottom"/>
          </w:tcPr>
          <w:p w:rsidR="009C0A77" w:rsidRPr="00813CA2" w:rsidRDefault="009C0A77" w:rsidP="00A57A12">
            <w:pPr>
              <w:ind w:left="-112" w:right="-102"/>
              <w:jc w:val="center"/>
            </w:pPr>
            <w:r w:rsidRPr="00813CA2">
              <w:t>6</w:t>
            </w:r>
          </w:p>
        </w:tc>
        <w:tc>
          <w:tcPr>
            <w:tcW w:w="453" w:type="pct"/>
            <w:gridSpan w:val="2"/>
            <w:noWrap/>
            <w:vAlign w:val="bottom"/>
          </w:tcPr>
          <w:p w:rsidR="009C0A77" w:rsidRPr="00813CA2" w:rsidRDefault="009C0A77" w:rsidP="00A57A12">
            <w:pPr>
              <w:jc w:val="center"/>
            </w:pPr>
            <w:r w:rsidRPr="00813CA2">
              <w:t>9</w:t>
            </w:r>
          </w:p>
        </w:tc>
        <w:tc>
          <w:tcPr>
            <w:tcW w:w="448" w:type="pct"/>
            <w:gridSpan w:val="2"/>
            <w:noWrap/>
            <w:vAlign w:val="bottom"/>
          </w:tcPr>
          <w:p w:rsidR="009C0A77" w:rsidRPr="00813CA2" w:rsidRDefault="009C0A77" w:rsidP="00A57A12">
            <w:pPr>
              <w:jc w:val="center"/>
            </w:pPr>
            <w:r w:rsidRPr="00813CA2">
              <w:t>1</w:t>
            </w:r>
          </w:p>
        </w:tc>
        <w:tc>
          <w:tcPr>
            <w:tcW w:w="370" w:type="pct"/>
            <w:gridSpan w:val="2"/>
            <w:noWrap/>
            <w:vAlign w:val="bottom"/>
          </w:tcPr>
          <w:p w:rsidR="009C0A77" w:rsidRPr="00813CA2" w:rsidRDefault="009C0A77" w:rsidP="00A57A12">
            <w:pPr>
              <w:jc w:val="center"/>
            </w:pPr>
            <w:r w:rsidRPr="00813CA2">
              <w:t>4</w:t>
            </w:r>
          </w:p>
        </w:tc>
        <w:tc>
          <w:tcPr>
            <w:tcW w:w="369" w:type="pct"/>
            <w:gridSpan w:val="2"/>
            <w:noWrap/>
            <w:vAlign w:val="bottom"/>
          </w:tcPr>
          <w:p w:rsidR="009C0A77" w:rsidRPr="00813CA2" w:rsidRDefault="009C0A77" w:rsidP="00A57A12">
            <w:pPr>
              <w:jc w:val="center"/>
            </w:pPr>
            <w:r w:rsidRPr="00813CA2">
              <w:t>0</w:t>
            </w:r>
          </w:p>
        </w:tc>
        <w:tc>
          <w:tcPr>
            <w:tcW w:w="445" w:type="pct"/>
            <w:gridSpan w:val="2"/>
            <w:noWrap/>
            <w:vAlign w:val="bottom"/>
          </w:tcPr>
          <w:p w:rsidR="009C0A77" w:rsidRPr="00813CA2" w:rsidRDefault="009C0A77" w:rsidP="00A57A12">
            <w:pPr>
              <w:jc w:val="center"/>
            </w:pPr>
            <w:r w:rsidRPr="00813CA2">
              <w:t>1</w:t>
            </w:r>
          </w:p>
        </w:tc>
        <w:tc>
          <w:tcPr>
            <w:tcW w:w="445" w:type="pct"/>
            <w:gridSpan w:val="2"/>
            <w:noWrap/>
            <w:vAlign w:val="bottom"/>
          </w:tcPr>
          <w:p w:rsidR="009C0A77" w:rsidRPr="00813CA2" w:rsidRDefault="009C0A77" w:rsidP="00A57A12">
            <w:pPr>
              <w:jc w:val="right"/>
            </w:pPr>
            <w:r w:rsidRPr="00813CA2">
              <w:t>1</w:t>
            </w:r>
          </w:p>
        </w:tc>
        <w:tc>
          <w:tcPr>
            <w:tcW w:w="365" w:type="pct"/>
            <w:gridSpan w:val="2"/>
            <w:noWrap/>
            <w:vAlign w:val="bottom"/>
          </w:tcPr>
          <w:p w:rsidR="009C0A77" w:rsidRPr="00813CA2" w:rsidRDefault="009C0A77" w:rsidP="00A57A12">
            <w:pPr>
              <w:jc w:val="right"/>
            </w:pPr>
            <w:r w:rsidRPr="00813CA2">
              <w:t>4</w:t>
            </w:r>
          </w:p>
        </w:tc>
        <w:tc>
          <w:tcPr>
            <w:tcW w:w="370" w:type="pct"/>
            <w:gridSpan w:val="2"/>
            <w:noWrap/>
            <w:vAlign w:val="bottom"/>
          </w:tcPr>
          <w:p w:rsidR="009C0A77" w:rsidRPr="00813CA2" w:rsidRDefault="009C0A77" w:rsidP="00A57A12">
            <w:pPr>
              <w:jc w:val="right"/>
            </w:pPr>
            <w:r w:rsidRPr="00813CA2">
              <w:t>0</w:t>
            </w:r>
          </w:p>
        </w:tc>
      </w:tr>
      <w:tr w:rsidR="009C0A77" w:rsidRPr="00813CA2">
        <w:trPr>
          <w:gridAfter w:val="1"/>
          <w:wAfter w:w="27" w:type="pct"/>
          <w:trHeight w:val="116"/>
        </w:trPr>
        <w:tc>
          <w:tcPr>
            <w:tcW w:w="936" w:type="pct"/>
            <w:gridSpan w:val="2"/>
            <w:vAlign w:val="bottom"/>
          </w:tcPr>
          <w:p w:rsidR="009C0A77" w:rsidRPr="00813CA2" w:rsidRDefault="009C0A77" w:rsidP="00A57A12">
            <w:pPr>
              <w:ind w:left="-112" w:right="-102"/>
            </w:pPr>
            <w:r w:rsidRPr="00813CA2">
              <w:t>д. Степаново</w:t>
            </w:r>
          </w:p>
        </w:tc>
        <w:tc>
          <w:tcPr>
            <w:tcW w:w="325" w:type="pct"/>
            <w:gridSpan w:val="2"/>
            <w:tcBorders>
              <w:top w:val="nil"/>
              <w:left w:val="nil"/>
              <w:bottom w:val="single" w:sz="8" w:space="0" w:color="auto"/>
              <w:right w:val="single" w:sz="8" w:space="0" w:color="auto"/>
            </w:tcBorders>
            <w:vAlign w:val="bottom"/>
          </w:tcPr>
          <w:p w:rsidR="009C0A77" w:rsidRPr="00813CA2" w:rsidRDefault="009C0A77" w:rsidP="00A57A12">
            <w:pPr>
              <w:ind w:left="-112" w:right="-102"/>
              <w:jc w:val="center"/>
            </w:pPr>
            <w:r w:rsidRPr="00813CA2">
              <w:t>0</w:t>
            </w:r>
          </w:p>
        </w:tc>
        <w:tc>
          <w:tcPr>
            <w:tcW w:w="446" w:type="pct"/>
            <w:gridSpan w:val="2"/>
            <w:tcBorders>
              <w:top w:val="nil"/>
              <w:left w:val="nil"/>
              <w:bottom w:val="single" w:sz="8" w:space="0" w:color="auto"/>
              <w:right w:val="single" w:sz="8" w:space="0" w:color="auto"/>
            </w:tcBorders>
            <w:vAlign w:val="bottom"/>
          </w:tcPr>
          <w:p w:rsidR="009C0A77" w:rsidRPr="00813CA2" w:rsidRDefault="009C0A77" w:rsidP="00A57A12">
            <w:pPr>
              <w:ind w:left="-112" w:right="-102"/>
              <w:jc w:val="center"/>
            </w:pPr>
            <w:r w:rsidRPr="00813CA2">
              <w:t>0</w:t>
            </w:r>
          </w:p>
        </w:tc>
        <w:tc>
          <w:tcPr>
            <w:tcW w:w="453"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0</w:t>
            </w:r>
          </w:p>
        </w:tc>
        <w:tc>
          <w:tcPr>
            <w:tcW w:w="448"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0</w:t>
            </w:r>
          </w:p>
        </w:tc>
        <w:tc>
          <w:tcPr>
            <w:tcW w:w="370"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0</w:t>
            </w:r>
          </w:p>
        </w:tc>
        <w:tc>
          <w:tcPr>
            <w:tcW w:w="369"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0</w:t>
            </w:r>
          </w:p>
        </w:tc>
        <w:tc>
          <w:tcPr>
            <w:tcW w:w="445"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0</w:t>
            </w:r>
          </w:p>
        </w:tc>
        <w:tc>
          <w:tcPr>
            <w:tcW w:w="445"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0</w:t>
            </w:r>
          </w:p>
        </w:tc>
        <w:tc>
          <w:tcPr>
            <w:tcW w:w="365"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0</w:t>
            </w:r>
          </w:p>
        </w:tc>
        <w:tc>
          <w:tcPr>
            <w:tcW w:w="370"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0</w:t>
            </w:r>
          </w:p>
        </w:tc>
      </w:tr>
      <w:tr w:rsidR="009C0A77" w:rsidRPr="00813CA2">
        <w:trPr>
          <w:gridAfter w:val="1"/>
          <w:wAfter w:w="27" w:type="pct"/>
          <w:trHeight w:val="177"/>
        </w:trPr>
        <w:tc>
          <w:tcPr>
            <w:tcW w:w="936" w:type="pct"/>
            <w:gridSpan w:val="2"/>
            <w:vAlign w:val="bottom"/>
          </w:tcPr>
          <w:p w:rsidR="009C0A77" w:rsidRPr="00813CA2" w:rsidRDefault="009C0A77" w:rsidP="00A57A12">
            <w:pPr>
              <w:ind w:left="-112" w:right="-102"/>
            </w:pPr>
            <w:r w:rsidRPr="00813CA2">
              <w:t>д. Цибрики</w:t>
            </w:r>
          </w:p>
        </w:tc>
        <w:tc>
          <w:tcPr>
            <w:tcW w:w="325" w:type="pct"/>
            <w:gridSpan w:val="2"/>
            <w:noWrap/>
            <w:vAlign w:val="bottom"/>
          </w:tcPr>
          <w:p w:rsidR="009C0A77" w:rsidRPr="00813CA2" w:rsidRDefault="009C0A77" w:rsidP="00A57A12">
            <w:pPr>
              <w:ind w:left="-112" w:right="-102"/>
              <w:jc w:val="center"/>
            </w:pPr>
            <w:r w:rsidRPr="00813CA2">
              <w:t>2</w:t>
            </w:r>
          </w:p>
        </w:tc>
        <w:tc>
          <w:tcPr>
            <w:tcW w:w="446" w:type="pct"/>
            <w:gridSpan w:val="2"/>
            <w:noWrap/>
            <w:vAlign w:val="bottom"/>
          </w:tcPr>
          <w:p w:rsidR="009C0A77" w:rsidRPr="00813CA2" w:rsidRDefault="009C0A77" w:rsidP="00A57A12">
            <w:pPr>
              <w:ind w:left="-112" w:right="-102"/>
              <w:jc w:val="center"/>
            </w:pPr>
            <w:r w:rsidRPr="00813CA2">
              <w:t>0</w:t>
            </w:r>
          </w:p>
        </w:tc>
        <w:tc>
          <w:tcPr>
            <w:tcW w:w="453" w:type="pct"/>
            <w:gridSpan w:val="2"/>
            <w:noWrap/>
            <w:vAlign w:val="bottom"/>
          </w:tcPr>
          <w:p w:rsidR="009C0A77" w:rsidRPr="00813CA2" w:rsidRDefault="009C0A77" w:rsidP="00A57A12">
            <w:pPr>
              <w:jc w:val="center"/>
            </w:pPr>
            <w:r w:rsidRPr="00813CA2">
              <w:t>2</w:t>
            </w:r>
          </w:p>
        </w:tc>
        <w:tc>
          <w:tcPr>
            <w:tcW w:w="448" w:type="pct"/>
            <w:gridSpan w:val="2"/>
            <w:noWrap/>
            <w:vAlign w:val="bottom"/>
          </w:tcPr>
          <w:p w:rsidR="009C0A77" w:rsidRPr="00813CA2" w:rsidRDefault="009C0A77" w:rsidP="00A57A12">
            <w:pPr>
              <w:jc w:val="center"/>
            </w:pPr>
            <w:r w:rsidRPr="00813CA2">
              <w:t>0</w:t>
            </w:r>
          </w:p>
        </w:tc>
        <w:tc>
          <w:tcPr>
            <w:tcW w:w="370" w:type="pct"/>
            <w:gridSpan w:val="2"/>
            <w:noWrap/>
            <w:vAlign w:val="bottom"/>
          </w:tcPr>
          <w:p w:rsidR="009C0A77" w:rsidRPr="00813CA2" w:rsidRDefault="009C0A77" w:rsidP="00A57A12">
            <w:pPr>
              <w:jc w:val="center"/>
            </w:pPr>
            <w:r w:rsidRPr="00813CA2">
              <w:t>0</w:t>
            </w:r>
          </w:p>
        </w:tc>
        <w:tc>
          <w:tcPr>
            <w:tcW w:w="369" w:type="pct"/>
            <w:gridSpan w:val="2"/>
            <w:noWrap/>
            <w:vAlign w:val="bottom"/>
          </w:tcPr>
          <w:p w:rsidR="009C0A77" w:rsidRPr="00813CA2" w:rsidRDefault="009C0A77" w:rsidP="00A57A12">
            <w:pPr>
              <w:jc w:val="center"/>
            </w:pPr>
            <w:r w:rsidRPr="00813CA2">
              <w:t>0</w:t>
            </w:r>
          </w:p>
        </w:tc>
        <w:tc>
          <w:tcPr>
            <w:tcW w:w="445" w:type="pct"/>
            <w:gridSpan w:val="2"/>
            <w:noWrap/>
            <w:vAlign w:val="bottom"/>
          </w:tcPr>
          <w:p w:rsidR="009C0A77" w:rsidRPr="00813CA2" w:rsidRDefault="009C0A77" w:rsidP="00A57A12">
            <w:pPr>
              <w:jc w:val="center"/>
            </w:pPr>
            <w:r w:rsidRPr="00813CA2">
              <w:t>0</w:t>
            </w:r>
          </w:p>
        </w:tc>
        <w:tc>
          <w:tcPr>
            <w:tcW w:w="445" w:type="pct"/>
            <w:gridSpan w:val="2"/>
            <w:noWrap/>
            <w:vAlign w:val="bottom"/>
          </w:tcPr>
          <w:p w:rsidR="009C0A77" w:rsidRPr="00813CA2" w:rsidRDefault="009C0A77" w:rsidP="00A57A12">
            <w:pPr>
              <w:jc w:val="right"/>
            </w:pPr>
            <w:r w:rsidRPr="00813CA2">
              <w:t>0</w:t>
            </w:r>
          </w:p>
        </w:tc>
        <w:tc>
          <w:tcPr>
            <w:tcW w:w="365" w:type="pct"/>
            <w:gridSpan w:val="2"/>
            <w:noWrap/>
            <w:vAlign w:val="bottom"/>
          </w:tcPr>
          <w:p w:rsidR="009C0A77" w:rsidRPr="00813CA2" w:rsidRDefault="009C0A77" w:rsidP="00A57A12">
            <w:pPr>
              <w:jc w:val="right"/>
            </w:pPr>
            <w:r w:rsidRPr="00813CA2">
              <w:t>1</w:t>
            </w:r>
          </w:p>
        </w:tc>
        <w:tc>
          <w:tcPr>
            <w:tcW w:w="370" w:type="pct"/>
            <w:gridSpan w:val="2"/>
            <w:noWrap/>
            <w:vAlign w:val="bottom"/>
          </w:tcPr>
          <w:p w:rsidR="009C0A77" w:rsidRPr="00813CA2" w:rsidRDefault="009C0A77" w:rsidP="00A57A12">
            <w:pPr>
              <w:jc w:val="right"/>
            </w:pPr>
            <w:r w:rsidRPr="00813CA2">
              <w:t>0</w:t>
            </w:r>
          </w:p>
        </w:tc>
      </w:tr>
      <w:tr w:rsidR="009C0A77" w:rsidRPr="00813CA2">
        <w:trPr>
          <w:gridAfter w:val="1"/>
          <w:wAfter w:w="27" w:type="pct"/>
          <w:trHeight w:val="116"/>
        </w:trPr>
        <w:tc>
          <w:tcPr>
            <w:tcW w:w="936" w:type="pct"/>
            <w:gridSpan w:val="2"/>
            <w:vAlign w:val="bottom"/>
          </w:tcPr>
          <w:p w:rsidR="009C0A77" w:rsidRPr="00813CA2" w:rsidRDefault="009C0A77" w:rsidP="00A57A12">
            <w:pPr>
              <w:ind w:left="-112" w:right="-102"/>
            </w:pPr>
            <w:r w:rsidRPr="00813CA2">
              <w:t>д. Чащиха</w:t>
            </w:r>
          </w:p>
        </w:tc>
        <w:tc>
          <w:tcPr>
            <w:tcW w:w="325" w:type="pct"/>
            <w:gridSpan w:val="2"/>
            <w:tcBorders>
              <w:top w:val="nil"/>
              <w:left w:val="nil"/>
              <w:bottom w:val="single" w:sz="8" w:space="0" w:color="auto"/>
              <w:right w:val="single" w:sz="8" w:space="0" w:color="auto"/>
            </w:tcBorders>
            <w:vAlign w:val="bottom"/>
          </w:tcPr>
          <w:p w:rsidR="009C0A77" w:rsidRPr="00813CA2" w:rsidRDefault="009C0A77" w:rsidP="00A57A12">
            <w:pPr>
              <w:ind w:left="-112" w:right="-102"/>
              <w:jc w:val="center"/>
            </w:pPr>
            <w:r w:rsidRPr="00813CA2">
              <w:t>10</w:t>
            </w:r>
          </w:p>
        </w:tc>
        <w:tc>
          <w:tcPr>
            <w:tcW w:w="446" w:type="pct"/>
            <w:gridSpan w:val="2"/>
            <w:tcBorders>
              <w:top w:val="nil"/>
              <w:left w:val="nil"/>
              <w:bottom w:val="single" w:sz="8" w:space="0" w:color="auto"/>
              <w:right w:val="single" w:sz="8" w:space="0" w:color="auto"/>
            </w:tcBorders>
            <w:vAlign w:val="bottom"/>
          </w:tcPr>
          <w:p w:rsidR="009C0A77" w:rsidRPr="00813CA2" w:rsidRDefault="009C0A77" w:rsidP="00A57A12">
            <w:pPr>
              <w:ind w:left="-112" w:right="-102"/>
              <w:jc w:val="center"/>
            </w:pPr>
            <w:r w:rsidRPr="00813CA2">
              <w:t>5</w:t>
            </w:r>
          </w:p>
        </w:tc>
        <w:tc>
          <w:tcPr>
            <w:tcW w:w="453"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5</w:t>
            </w:r>
          </w:p>
        </w:tc>
        <w:tc>
          <w:tcPr>
            <w:tcW w:w="448"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0</w:t>
            </w:r>
          </w:p>
        </w:tc>
        <w:tc>
          <w:tcPr>
            <w:tcW w:w="370"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4</w:t>
            </w:r>
          </w:p>
        </w:tc>
        <w:tc>
          <w:tcPr>
            <w:tcW w:w="369"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0</w:t>
            </w:r>
          </w:p>
        </w:tc>
        <w:tc>
          <w:tcPr>
            <w:tcW w:w="445"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1</w:t>
            </w:r>
          </w:p>
        </w:tc>
        <w:tc>
          <w:tcPr>
            <w:tcW w:w="445"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1</w:t>
            </w:r>
          </w:p>
        </w:tc>
        <w:tc>
          <w:tcPr>
            <w:tcW w:w="365"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1</w:t>
            </w:r>
          </w:p>
        </w:tc>
        <w:tc>
          <w:tcPr>
            <w:tcW w:w="370"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0</w:t>
            </w:r>
          </w:p>
        </w:tc>
      </w:tr>
      <w:tr w:rsidR="009C0A77" w:rsidRPr="00813CA2">
        <w:trPr>
          <w:gridAfter w:val="1"/>
          <w:wAfter w:w="27" w:type="pct"/>
          <w:trHeight w:val="116"/>
        </w:trPr>
        <w:tc>
          <w:tcPr>
            <w:tcW w:w="936" w:type="pct"/>
            <w:gridSpan w:val="2"/>
            <w:vAlign w:val="bottom"/>
          </w:tcPr>
          <w:p w:rsidR="009C0A77" w:rsidRPr="00813CA2" w:rsidRDefault="009C0A77" w:rsidP="00A57A12">
            <w:pPr>
              <w:ind w:left="-112" w:right="-102"/>
            </w:pPr>
            <w:r w:rsidRPr="00813CA2">
              <w:t>д. Ширмокша</w:t>
            </w:r>
          </w:p>
        </w:tc>
        <w:tc>
          <w:tcPr>
            <w:tcW w:w="325" w:type="pct"/>
            <w:gridSpan w:val="2"/>
            <w:tcBorders>
              <w:top w:val="nil"/>
              <w:left w:val="nil"/>
              <w:bottom w:val="single" w:sz="8" w:space="0" w:color="auto"/>
              <w:right w:val="single" w:sz="8" w:space="0" w:color="auto"/>
            </w:tcBorders>
            <w:vAlign w:val="bottom"/>
          </w:tcPr>
          <w:p w:rsidR="009C0A77" w:rsidRPr="00813CA2" w:rsidRDefault="009C0A77" w:rsidP="00A57A12">
            <w:pPr>
              <w:ind w:left="-112" w:right="-102"/>
              <w:jc w:val="center"/>
            </w:pPr>
            <w:r w:rsidRPr="00813CA2">
              <w:t>13</w:t>
            </w:r>
          </w:p>
        </w:tc>
        <w:tc>
          <w:tcPr>
            <w:tcW w:w="446" w:type="pct"/>
            <w:gridSpan w:val="2"/>
            <w:tcBorders>
              <w:top w:val="nil"/>
              <w:left w:val="nil"/>
              <w:bottom w:val="single" w:sz="8" w:space="0" w:color="auto"/>
              <w:right w:val="single" w:sz="8" w:space="0" w:color="auto"/>
            </w:tcBorders>
            <w:vAlign w:val="bottom"/>
          </w:tcPr>
          <w:p w:rsidR="009C0A77" w:rsidRPr="00813CA2" w:rsidRDefault="009C0A77" w:rsidP="00A57A12">
            <w:pPr>
              <w:ind w:left="-112" w:right="-102"/>
              <w:jc w:val="center"/>
            </w:pPr>
            <w:r w:rsidRPr="00813CA2">
              <w:t>7</w:t>
            </w:r>
          </w:p>
        </w:tc>
        <w:tc>
          <w:tcPr>
            <w:tcW w:w="453"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6</w:t>
            </w:r>
          </w:p>
        </w:tc>
        <w:tc>
          <w:tcPr>
            <w:tcW w:w="448"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1</w:t>
            </w:r>
          </w:p>
        </w:tc>
        <w:tc>
          <w:tcPr>
            <w:tcW w:w="370"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3</w:t>
            </w:r>
          </w:p>
        </w:tc>
        <w:tc>
          <w:tcPr>
            <w:tcW w:w="369"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0</w:t>
            </w:r>
          </w:p>
        </w:tc>
        <w:tc>
          <w:tcPr>
            <w:tcW w:w="445" w:type="pct"/>
            <w:gridSpan w:val="2"/>
            <w:tcBorders>
              <w:top w:val="nil"/>
              <w:left w:val="nil"/>
              <w:bottom w:val="single" w:sz="8" w:space="0" w:color="auto"/>
              <w:right w:val="single" w:sz="8" w:space="0" w:color="auto"/>
            </w:tcBorders>
            <w:vAlign w:val="bottom"/>
          </w:tcPr>
          <w:p w:rsidR="009C0A77" w:rsidRPr="00813CA2" w:rsidRDefault="009C0A77" w:rsidP="00A57A12">
            <w:pPr>
              <w:jc w:val="center"/>
            </w:pPr>
            <w:r w:rsidRPr="00813CA2">
              <w:t>3</w:t>
            </w:r>
          </w:p>
        </w:tc>
        <w:tc>
          <w:tcPr>
            <w:tcW w:w="445"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1</w:t>
            </w:r>
          </w:p>
        </w:tc>
        <w:tc>
          <w:tcPr>
            <w:tcW w:w="365"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0</w:t>
            </w:r>
          </w:p>
        </w:tc>
        <w:tc>
          <w:tcPr>
            <w:tcW w:w="370" w:type="pct"/>
            <w:gridSpan w:val="2"/>
            <w:tcBorders>
              <w:top w:val="nil"/>
              <w:left w:val="nil"/>
              <w:bottom w:val="single" w:sz="8" w:space="0" w:color="auto"/>
              <w:right w:val="single" w:sz="8" w:space="0" w:color="auto"/>
            </w:tcBorders>
            <w:vAlign w:val="bottom"/>
          </w:tcPr>
          <w:p w:rsidR="009C0A77" w:rsidRPr="00813CA2" w:rsidRDefault="009C0A77" w:rsidP="00A57A12">
            <w:pPr>
              <w:jc w:val="right"/>
            </w:pPr>
            <w:r w:rsidRPr="00813CA2">
              <w:t>0</w:t>
            </w:r>
          </w:p>
        </w:tc>
      </w:tr>
    </w:tbl>
    <w:p w:rsidR="009C0A77" w:rsidRPr="00813CA2" w:rsidRDefault="009C0A77" w:rsidP="003F5AE9">
      <w:pPr>
        <w:ind w:firstLine="709"/>
        <w:jc w:val="both"/>
      </w:pPr>
      <w:r w:rsidRPr="00813CA2">
        <w:t xml:space="preserve">Одной из задач при формировании мероприятий по развитию территории </w:t>
      </w:r>
      <w:r>
        <w:t>сельского поселения</w:t>
      </w:r>
      <w:r w:rsidRPr="00813CA2">
        <w:t xml:space="preserve"> является создание условий для жизни населения до такого уровня, при котором рождаемость будет превышать смертность, а миграционная убыль перерастет в миграционный приток.</w:t>
      </w:r>
    </w:p>
    <w:p w:rsidR="009C0A77" w:rsidRPr="00813CA2" w:rsidRDefault="009C0A77" w:rsidP="003F5AE9">
      <w:pPr>
        <w:ind w:firstLine="709"/>
        <w:jc w:val="both"/>
      </w:pPr>
      <w:bookmarkStart w:id="6" w:name="_Toc223767780"/>
      <w:r w:rsidRPr="00813CA2">
        <w:t>Улучшение демографической ситуации в поселении возможно путём реализации следующих мероприятий:</w:t>
      </w:r>
    </w:p>
    <w:p w:rsidR="009C0A77" w:rsidRPr="00813CA2" w:rsidRDefault="009C0A77" w:rsidP="003F5AE9">
      <w:pPr>
        <w:ind w:firstLine="709"/>
        <w:jc w:val="both"/>
      </w:pPr>
      <w:r w:rsidRPr="00813CA2">
        <w:t>- создание и поддержания высокого уровня жизни жителей сельских населенных пунктов путём создания инженерной и транспортной инфраструктуры в соответствии с федеральными и региональными программами;</w:t>
      </w:r>
    </w:p>
    <w:p w:rsidR="009C0A77" w:rsidRPr="00813CA2" w:rsidRDefault="009C0A77" w:rsidP="003F5AE9">
      <w:pPr>
        <w:ind w:firstLine="709"/>
        <w:jc w:val="both"/>
      </w:pPr>
      <w:r w:rsidRPr="00813CA2">
        <w:t>- создание рабочих мест с обеспечением достойного уровня заработной платы способствующей уменьшению миграций молодых специалистов из «села» в «город»;</w:t>
      </w:r>
    </w:p>
    <w:p w:rsidR="009C0A77" w:rsidRPr="00813CA2" w:rsidRDefault="009C0A77" w:rsidP="003F5AE9">
      <w:pPr>
        <w:ind w:firstLine="709"/>
        <w:jc w:val="both"/>
      </w:pPr>
      <w:r w:rsidRPr="00813CA2">
        <w:t>- обеспечение жителей сельских населенных пунктов объектами социально-бытового назначения.</w:t>
      </w:r>
    </w:p>
    <w:bookmarkEnd w:id="6"/>
    <w:p w:rsidR="009C0A77" w:rsidRPr="00813CA2" w:rsidRDefault="009C0A77" w:rsidP="003F5AE9">
      <w:pPr>
        <w:autoSpaceDE w:val="0"/>
        <w:autoSpaceDN w:val="0"/>
        <w:adjustRightInd w:val="0"/>
        <w:ind w:firstLine="709"/>
        <w:jc w:val="both"/>
      </w:pPr>
      <w:r w:rsidRPr="00813CA2">
        <w:t>Расчет численности населения проводится по коэффициенту естественного роста с учетом предпосылок демографического роста и миграции.</w:t>
      </w:r>
    </w:p>
    <w:p w:rsidR="009C0A77" w:rsidRPr="00813CA2" w:rsidRDefault="009C0A77" w:rsidP="003F5AE9">
      <w:pPr>
        <w:autoSpaceDE w:val="0"/>
        <w:autoSpaceDN w:val="0"/>
        <w:adjustRightInd w:val="0"/>
        <w:ind w:left="1134" w:hanging="425"/>
        <w:jc w:val="both"/>
      </w:pPr>
      <w:bookmarkStart w:id="7" w:name="_Toc223767781"/>
      <w:r w:rsidRPr="00813CA2">
        <w:t xml:space="preserve">Н = </w:t>
      </w:r>
      <w:r w:rsidRPr="00813CA2">
        <w:rPr>
          <w:lang w:val="en-US"/>
        </w:rPr>
        <w:t>N</w:t>
      </w:r>
      <w:r w:rsidRPr="00813CA2">
        <w:t xml:space="preserve"> х (1+</w:t>
      </w:r>
      <w:r w:rsidRPr="00813CA2">
        <w:rPr>
          <w:lang w:val="en-US"/>
        </w:rPr>
        <w:t>n</w:t>
      </w:r>
      <w:r w:rsidRPr="00813CA2">
        <w:t>/100)</w:t>
      </w:r>
      <w:r w:rsidRPr="00813CA2">
        <w:rPr>
          <w:vertAlign w:val="superscript"/>
        </w:rPr>
        <w:t>Т</w:t>
      </w:r>
      <w:r w:rsidRPr="00813CA2">
        <w:t>,</w:t>
      </w:r>
    </w:p>
    <w:p w:rsidR="009C0A77" w:rsidRPr="00813CA2" w:rsidRDefault="009C0A77" w:rsidP="003F5AE9">
      <w:pPr>
        <w:autoSpaceDE w:val="0"/>
        <w:autoSpaceDN w:val="0"/>
        <w:adjustRightInd w:val="0"/>
        <w:ind w:left="1134" w:hanging="425"/>
        <w:jc w:val="both"/>
      </w:pPr>
      <w:r w:rsidRPr="00813CA2">
        <w:t>где</w:t>
      </w:r>
      <w:bookmarkStart w:id="8" w:name="_Toc223767782"/>
      <w:bookmarkEnd w:id="7"/>
      <w:r w:rsidRPr="00813CA2">
        <w:t xml:space="preserve"> Н – расчетная численность населения;</w:t>
      </w:r>
      <w:bookmarkEnd w:id="8"/>
    </w:p>
    <w:p w:rsidR="009C0A77" w:rsidRPr="00813CA2" w:rsidRDefault="009C0A77" w:rsidP="003F5AE9">
      <w:pPr>
        <w:autoSpaceDE w:val="0"/>
        <w:autoSpaceDN w:val="0"/>
        <w:adjustRightInd w:val="0"/>
        <w:ind w:left="1134" w:hanging="425"/>
        <w:jc w:val="both"/>
      </w:pPr>
      <w:bookmarkStart w:id="9" w:name="_Toc223767783"/>
      <w:r w:rsidRPr="00813CA2">
        <w:rPr>
          <w:lang w:val="en-US"/>
        </w:rPr>
        <w:t>N</w:t>
      </w:r>
      <w:r w:rsidRPr="00813CA2">
        <w:t xml:space="preserve"> – численность населения существующая;</w:t>
      </w:r>
      <w:bookmarkEnd w:id="9"/>
    </w:p>
    <w:p w:rsidR="009C0A77" w:rsidRPr="00813CA2" w:rsidRDefault="009C0A77" w:rsidP="003F5AE9">
      <w:pPr>
        <w:autoSpaceDE w:val="0"/>
        <w:autoSpaceDN w:val="0"/>
        <w:adjustRightInd w:val="0"/>
        <w:ind w:left="1134" w:hanging="425"/>
        <w:jc w:val="both"/>
      </w:pPr>
      <w:bookmarkStart w:id="10" w:name="_Toc223767784"/>
      <w:r w:rsidRPr="00813CA2">
        <w:rPr>
          <w:lang w:val="en-US"/>
        </w:rPr>
        <w:t>n</w:t>
      </w:r>
      <w:r w:rsidRPr="00813CA2">
        <w:t xml:space="preserve"> – коэффициент ежегодного изменения;</w:t>
      </w:r>
      <w:bookmarkEnd w:id="10"/>
    </w:p>
    <w:p w:rsidR="009C0A77" w:rsidRPr="00813CA2" w:rsidRDefault="009C0A77" w:rsidP="003F5AE9">
      <w:pPr>
        <w:autoSpaceDE w:val="0"/>
        <w:autoSpaceDN w:val="0"/>
        <w:adjustRightInd w:val="0"/>
        <w:ind w:left="1134" w:hanging="425"/>
        <w:jc w:val="both"/>
      </w:pPr>
      <w:bookmarkStart w:id="11" w:name="_Toc223767785"/>
      <w:r w:rsidRPr="00813CA2">
        <w:t>Т – расчетный период.</w:t>
      </w:r>
      <w:bookmarkEnd w:id="11"/>
    </w:p>
    <w:p w:rsidR="009C0A77" w:rsidRPr="00813CA2" w:rsidRDefault="009C0A77" w:rsidP="003F5AE9">
      <w:pPr>
        <w:autoSpaceDE w:val="0"/>
        <w:autoSpaceDN w:val="0"/>
        <w:adjustRightInd w:val="0"/>
        <w:ind w:firstLine="709"/>
        <w:jc w:val="both"/>
      </w:pPr>
      <w:r w:rsidRPr="00813CA2">
        <w:t>Расчетный период (5 лет): Н = 2157*(1+0,85/100)</w:t>
      </w:r>
      <w:r w:rsidRPr="00813CA2">
        <w:rPr>
          <w:vertAlign w:val="superscript"/>
        </w:rPr>
        <w:t>5</w:t>
      </w:r>
      <w:r w:rsidRPr="00813CA2">
        <w:t>=2250 человек.</w:t>
      </w:r>
    </w:p>
    <w:p w:rsidR="009C0A77" w:rsidRPr="00813CA2" w:rsidRDefault="009C0A77" w:rsidP="003F5AE9">
      <w:pPr>
        <w:autoSpaceDE w:val="0"/>
        <w:autoSpaceDN w:val="0"/>
        <w:adjustRightInd w:val="0"/>
        <w:ind w:firstLine="709"/>
        <w:jc w:val="both"/>
      </w:pPr>
      <w:bookmarkStart w:id="12" w:name="_Toc223767790"/>
      <w:r w:rsidRPr="00813CA2">
        <w:t>Расчетный период (20 лет):</w:t>
      </w:r>
      <w:bookmarkEnd w:id="12"/>
      <w:r w:rsidRPr="00813CA2">
        <w:t xml:space="preserve"> </w:t>
      </w:r>
      <w:bookmarkStart w:id="13" w:name="_Toc223767791"/>
      <w:r w:rsidRPr="00813CA2">
        <w:t>Н = 2250*(1+0,85/100)</w:t>
      </w:r>
      <w:r w:rsidRPr="00813CA2">
        <w:rPr>
          <w:vertAlign w:val="superscript"/>
        </w:rPr>
        <w:t>15</w:t>
      </w:r>
      <w:r w:rsidRPr="00813CA2">
        <w:t>=2555 человек</w:t>
      </w:r>
      <w:bookmarkEnd w:id="13"/>
      <w:r w:rsidRPr="00813CA2">
        <w:t>.</w:t>
      </w:r>
    </w:p>
    <w:p w:rsidR="009C0A77" w:rsidRPr="00813CA2" w:rsidRDefault="009C0A77" w:rsidP="003F5AE9">
      <w:pPr>
        <w:ind w:firstLine="709"/>
        <w:jc w:val="both"/>
      </w:pPr>
      <w:r w:rsidRPr="00813CA2">
        <w:t xml:space="preserve">В результате вышеизложенного прогнозируемая численность населения сельского поселения </w:t>
      </w:r>
      <w:r w:rsidRPr="00813CA2">
        <w:rPr>
          <w:spacing w:val="-4"/>
        </w:rPr>
        <w:t>Гавриловский</w:t>
      </w:r>
      <w:r w:rsidRPr="00813CA2">
        <w:t xml:space="preserve"> сельсовет проектом принимается на первую очередь строительства (2020 год) – </w:t>
      </w:r>
      <w:r w:rsidRPr="00813CA2">
        <w:rPr>
          <w:b/>
          <w:bCs/>
        </w:rPr>
        <w:t>2250 человек</w:t>
      </w:r>
      <w:r w:rsidRPr="00813CA2">
        <w:t xml:space="preserve">, на расчетный срок (2035 год) – </w:t>
      </w:r>
      <w:r w:rsidRPr="00813CA2">
        <w:rPr>
          <w:b/>
          <w:bCs/>
        </w:rPr>
        <w:t>2555 человек</w:t>
      </w:r>
      <w:r w:rsidRPr="00813CA2">
        <w:t>, как оптимистический вариант при условии выполнения вышеназванных мероприятий.</w:t>
      </w:r>
    </w:p>
    <w:p w:rsidR="009C0A77" w:rsidRPr="00E22653" w:rsidRDefault="009C0A77" w:rsidP="003F5AE9">
      <w:pPr>
        <w:ind w:firstLine="709"/>
        <w:jc w:val="both"/>
      </w:pPr>
      <w:r>
        <w:t xml:space="preserve">Положение о территориальном планировании сельского поселения Гавриловский сельсовет Ковернинского муниципального района Нижегородской области утверждено постановлением Правительства Нижегородской области от 29 августа 2016 года № 581 (Приложение 1). Полномочия в области градостроительной деятельности ежегодно передаются на уровень Ковернинского муниципального района в соответствии с Соглашением. Сведения и </w:t>
      </w:r>
      <w:r>
        <w:lastRenderedPageBreak/>
        <w:t>параметры функциональных зон рассмотрены в положении  по реализации функционального зонирования генерального плана.  В главе 3 Положения о территориальном планировании рассмотрены предложения и мероприятия по территориальному планированию.</w:t>
      </w:r>
    </w:p>
    <w:p w:rsidR="009C0A77" w:rsidRPr="003F5AE9" w:rsidRDefault="009C0A77" w:rsidP="0037501F">
      <w:pPr>
        <w:pStyle w:val="2"/>
        <w:numPr>
          <w:ilvl w:val="1"/>
          <w:numId w:val="11"/>
        </w:numPr>
        <w:spacing w:before="240" w:after="240"/>
        <w:ind w:firstLine="426"/>
      </w:pPr>
      <w:bookmarkStart w:id="14" w:name="_Toc447102807"/>
      <w:bookmarkEnd w:id="4"/>
      <w:r>
        <w:t>Т</w:t>
      </w:r>
      <w:r w:rsidRPr="005E6EE7">
        <w:t>ехнико-экономические параметры существующих объектов социа</w:t>
      </w:r>
      <w:r>
        <w:t>льной инфраструктуры поселения</w:t>
      </w:r>
      <w:r w:rsidRPr="005E6EE7">
        <w:t>, сложившийся уровень обеспеченности населения поселения, городского округа услугами в областях образования, здравоохранения, физической культуры и массового спорта и культуры</w:t>
      </w:r>
    </w:p>
    <w:p w:rsidR="009C0A77" w:rsidRPr="00813CA2" w:rsidRDefault="009C0A77" w:rsidP="003F5AE9">
      <w:pPr>
        <w:ind w:firstLine="709"/>
        <w:jc w:val="both"/>
      </w:pPr>
      <w:r w:rsidRPr="00813CA2">
        <w:t>Оценка социальной сферы проведена в разрезе социально значимых объектов: здравоохранения, образования, социального обеспечения, культуры и спорта.</w:t>
      </w:r>
    </w:p>
    <w:p w:rsidR="009C0A77" w:rsidRPr="00813CA2" w:rsidRDefault="009C0A77" w:rsidP="003F5AE9">
      <w:pPr>
        <w:ind w:firstLine="709"/>
        <w:jc w:val="both"/>
        <w:rPr>
          <w:lang w:eastAsia="ar-SA"/>
        </w:rPr>
      </w:pPr>
      <w:r w:rsidRPr="00813CA2">
        <w:rPr>
          <w:lang w:eastAsia="ar-SA"/>
        </w:rPr>
        <w:t>Стратегическими задачами развития отрасли образования является:</w:t>
      </w:r>
    </w:p>
    <w:p w:rsidR="009C0A77" w:rsidRPr="00813CA2" w:rsidRDefault="009C0A77" w:rsidP="003F5AE9">
      <w:pPr>
        <w:ind w:firstLine="709"/>
        <w:jc w:val="both"/>
        <w:rPr>
          <w:lang w:eastAsia="ar-SA"/>
        </w:rPr>
      </w:pPr>
      <w:r w:rsidRPr="00813CA2">
        <w:rPr>
          <w:lang w:eastAsia="ar-SA"/>
        </w:rPr>
        <w:t>- Оптимизация сети образовательных учреждений;</w:t>
      </w:r>
    </w:p>
    <w:p w:rsidR="009C0A77" w:rsidRPr="00813CA2" w:rsidRDefault="009C0A77" w:rsidP="003F5AE9">
      <w:pPr>
        <w:ind w:firstLine="709"/>
        <w:jc w:val="both"/>
        <w:rPr>
          <w:lang w:eastAsia="ar-SA"/>
        </w:rPr>
      </w:pPr>
      <w:r w:rsidRPr="00813CA2">
        <w:rPr>
          <w:lang w:eastAsia="ar-SA"/>
        </w:rPr>
        <w:t>- Строительство новых объектов инфраструктуры;</w:t>
      </w:r>
    </w:p>
    <w:p w:rsidR="009C0A77" w:rsidRPr="00813CA2" w:rsidRDefault="009C0A77" w:rsidP="003F5AE9">
      <w:pPr>
        <w:ind w:firstLine="709"/>
        <w:jc w:val="both"/>
        <w:rPr>
          <w:lang w:eastAsia="ar-SA"/>
        </w:rPr>
      </w:pPr>
      <w:r w:rsidRPr="00813CA2">
        <w:rPr>
          <w:lang w:eastAsia="ar-SA"/>
        </w:rPr>
        <w:t>- Реконструкция существующих объектов инфраструктуры;</w:t>
      </w:r>
    </w:p>
    <w:p w:rsidR="009C0A77" w:rsidRPr="00813CA2" w:rsidRDefault="009C0A77" w:rsidP="003F5AE9">
      <w:pPr>
        <w:ind w:firstLine="709"/>
        <w:jc w:val="both"/>
        <w:rPr>
          <w:lang w:eastAsia="ar-SA"/>
        </w:rPr>
      </w:pPr>
      <w:r w:rsidRPr="00813CA2">
        <w:rPr>
          <w:lang w:eastAsia="ar-SA"/>
        </w:rPr>
        <w:t>- Совершенствование содержания, технологии обучения и воспитания;</w:t>
      </w:r>
    </w:p>
    <w:p w:rsidR="009C0A77" w:rsidRPr="00813CA2" w:rsidRDefault="009C0A77" w:rsidP="003F5AE9">
      <w:pPr>
        <w:ind w:firstLine="709"/>
        <w:jc w:val="both"/>
        <w:rPr>
          <w:lang w:eastAsia="ar-SA"/>
        </w:rPr>
      </w:pPr>
      <w:r w:rsidRPr="00813CA2">
        <w:rPr>
          <w:lang w:eastAsia="ar-SA"/>
        </w:rPr>
        <w:t>- Развитие системы обеспечение качества образования;</w:t>
      </w:r>
    </w:p>
    <w:p w:rsidR="009C0A77" w:rsidRPr="00813CA2" w:rsidRDefault="009C0A77" w:rsidP="003F5AE9">
      <w:pPr>
        <w:ind w:firstLine="709"/>
        <w:jc w:val="both"/>
        <w:rPr>
          <w:lang w:eastAsia="ar-SA"/>
        </w:rPr>
      </w:pPr>
      <w:r w:rsidRPr="00813CA2">
        <w:rPr>
          <w:lang w:eastAsia="ar-SA"/>
        </w:rPr>
        <w:t>- Повышение эффективности управления в отрасли.</w:t>
      </w:r>
    </w:p>
    <w:p w:rsidR="009C0A77" w:rsidRPr="00813CA2" w:rsidRDefault="009C0A77" w:rsidP="003F5AE9">
      <w:pPr>
        <w:ind w:firstLine="709"/>
        <w:jc w:val="both"/>
      </w:pPr>
      <w:r w:rsidRPr="00813CA2">
        <w:t>Концентрация финансовых вложений должна способствовать оснащению школ современным оборудованием, в первую очередь – компьютерным оборудованием, наглядными пособиями и пр., а также привлечению квалифицированных кадров.</w:t>
      </w:r>
    </w:p>
    <w:p w:rsidR="009C0A77" w:rsidRPr="00813CA2" w:rsidRDefault="009C0A77" w:rsidP="003F5AE9">
      <w:pPr>
        <w:ind w:firstLine="709"/>
        <w:jc w:val="both"/>
      </w:pPr>
      <w:r w:rsidRPr="00813CA2">
        <w:t>Конечной целью всех этих организационных мероприятий является повышение качества школьной подготовки, общего культурного уровня молодежи и создание условий для нормального развития личности каждого молодого человека.</w:t>
      </w:r>
    </w:p>
    <w:p w:rsidR="009C0A77" w:rsidRPr="00813CA2" w:rsidRDefault="009C0A77" w:rsidP="00E22653">
      <w:pPr>
        <w:ind w:firstLine="709"/>
        <w:rPr>
          <w:i/>
          <w:iCs/>
        </w:rPr>
      </w:pPr>
      <w:r w:rsidRPr="00813CA2">
        <w:rPr>
          <w:i/>
          <w:iCs/>
        </w:rPr>
        <w:t>Таблица 3.3 – Характеристика объектов образования</w:t>
      </w:r>
    </w:p>
    <w:tbl>
      <w:tblPr>
        <w:tblW w:w="5000" w:type="pct"/>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7"/>
        <w:gridCol w:w="2524"/>
        <w:gridCol w:w="2096"/>
        <w:gridCol w:w="1119"/>
        <w:gridCol w:w="979"/>
        <w:gridCol w:w="876"/>
        <w:gridCol w:w="939"/>
        <w:gridCol w:w="1087"/>
      </w:tblGrid>
      <w:tr w:rsidR="009C0A77" w:rsidRPr="00813CA2">
        <w:trPr>
          <w:cantSplit/>
          <w:trHeight w:val="751"/>
        </w:trPr>
        <w:tc>
          <w:tcPr>
            <w:tcW w:w="255" w:type="pct"/>
            <w:vAlign w:val="center"/>
          </w:tcPr>
          <w:p w:rsidR="009C0A77" w:rsidRPr="00813CA2" w:rsidRDefault="009C0A77" w:rsidP="00A57A12">
            <w:pPr>
              <w:ind w:left="-57" w:right="-57"/>
              <w:jc w:val="center"/>
              <w:rPr>
                <w:b/>
                <w:bCs/>
                <w:sz w:val="20"/>
                <w:szCs w:val="20"/>
              </w:rPr>
            </w:pPr>
            <w:r w:rsidRPr="00813CA2">
              <w:rPr>
                <w:b/>
                <w:bCs/>
                <w:sz w:val="20"/>
                <w:szCs w:val="20"/>
              </w:rPr>
              <w:t>№</w:t>
            </w:r>
          </w:p>
          <w:p w:rsidR="009C0A77" w:rsidRPr="00813CA2" w:rsidRDefault="009C0A77" w:rsidP="00A57A12">
            <w:pPr>
              <w:ind w:left="-57" w:right="-57"/>
              <w:jc w:val="center"/>
              <w:rPr>
                <w:b/>
                <w:bCs/>
                <w:sz w:val="20"/>
                <w:szCs w:val="20"/>
              </w:rPr>
            </w:pPr>
            <w:r w:rsidRPr="00813CA2">
              <w:rPr>
                <w:b/>
                <w:bCs/>
                <w:sz w:val="20"/>
                <w:szCs w:val="20"/>
              </w:rPr>
              <w:t>п/п</w:t>
            </w:r>
          </w:p>
        </w:tc>
        <w:tc>
          <w:tcPr>
            <w:tcW w:w="1245" w:type="pct"/>
            <w:vAlign w:val="center"/>
          </w:tcPr>
          <w:p w:rsidR="009C0A77" w:rsidRPr="00813CA2" w:rsidRDefault="009C0A77" w:rsidP="00A57A12">
            <w:pPr>
              <w:ind w:left="-57" w:right="-57"/>
              <w:jc w:val="center"/>
              <w:rPr>
                <w:b/>
                <w:bCs/>
                <w:sz w:val="20"/>
                <w:szCs w:val="20"/>
              </w:rPr>
            </w:pPr>
            <w:r w:rsidRPr="00813CA2">
              <w:rPr>
                <w:b/>
                <w:bCs/>
                <w:sz w:val="20"/>
                <w:szCs w:val="20"/>
              </w:rPr>
              <w:t>Наименование учреждения</w:t>
            </w:r>
          </w:p>
        </w:tc>
        <w:tc>
          <w:tcPr>
            <w:tcW w:w="1034" w:type="pct"/>
            <w:vAlign w:val="center"/>
          </w:tcPr>
          <w:p w:rsidR="009C0A77" w:rsidRPr="00813CA2" w:rsidRDefault="009C0A77" w:rsidP="00A57A12">
            <w:pPr>
              <w:ind w:left="-57" w:right="-87"/>
              <w:jc w:val="center"/>
              <w:rPr>
                <w:b/>
                <w:bCs/>
                <w:sz w:val="20"/>
                <w:szCs w:val="20"/>
              </w:rPr>
            </w:pPr>
            <w:r w:rsidRPr="00813CA2">
              <w:rPr>
                <w:b/>
                <w:bCs/>
                <w:sz w:val="20"/>
                <w:szCs w:val="20"/>
              </w:rPr>
              <w:t>Адрес</w:t>
            </w:r>
          </w:p>
        </w:tc>
        <w:tc>
          <w:tcPr>
            <w:tcW w:w="552" w:type="pct"/>
            <w:vAlign w:val="center"/>
          </w:tcPr>
          <w:p w:rsidR="009C0A77" w:rsidRPr="00813CA2" w:rsidRDefault="009C0A77" w:rsidP="00A57A12">
            <w:pPr>
              <w:ind w:left="-57" w:right="-57"/>
              <w:jc w:val="center"/>
              <w:rPr>
                <w:b/>
                <w:bCs/>
                <w:sz w:val="20"/>
                <w:szCs w:val="20"/>
              </w:rPr>
            </w:pPr>
            <w:r w:rsidRPr="00813CA2">
              <w:rPr>
                <w:b/>
                <w:bCs/>
                <w:sz w:val="20"/>
                <w:szCs w:val="20"/>
              </w:rPr>
              <w:t>Мощность объекта по проекту, мест</w:t>
            </w:r>
          </w:p>
        </w:tc>
        <w:tc>
          <w:tcPr>
            <w:tcW w:w="483" w:type="pct"/>
            <w:vAlign w:val="center"/>
          </w:tcPr>
          <w:p w:rsidR="009C0A77" w:rsidRPr="00813CA2" w:rsidRDefault="009C0A77" w:rsidP="00A57A12">
            <w:pPr>
              <w:ind w:left="-57" w:right="-57"/>
              <w:jc w:val="center"/>
              <w:rPr>
                <w:b/>
                <w:bCs/>
                <w:sz w:val="20"/>
                <w:szCs w:val="20"/>
              </w:rPr>
            </w:pPr>
            <w:r w:rsidRPr="00813CA2">
              <w:rPr>
                <w:b/>
                <w:bCs/>
                <w:sz w:val="20"/>
                <w:szCs w:val="20"/>
              </w:rPr>
              <w:t>Факт. посещаем.</w:t>
            </w:r>
          </w:p>
        </w:tc>
        <w:tc>
          <w:tcPr>
            <w:tcW w:w="432" w:type="pct"/>
            <w:vAlign w:val="center"/>
          </w:tcPr>
          <w:p w:rsidR="009C0A77" w:rsidRPr="00813CA2" w:rsidRDefault="009C0A77" w:rsidP="00A57A12">
            <w:pPr>
              <w:ind w:left="-88" w:right="-80"/>
              <w:jc w:val="center"/>
              <w:rPr>
                <w:b/>
                <w:bCs/>
                <w:sz w:val="20"/>
                <w:szCs w:val="20"/>
              </w:rPr>
            </w:pPr>
            <w:r w:rsidRPr="00813CA2">
              <w:rPr>
                <w:b/>
                <w:bCs/>
                <w:sz w:val="20"/>
                <w:szCs w:val="20"/>
              </w:rPr>
              <w:t>Дефицит (-), излишек (+)</w:t>
            </w:r>
          </w:p>
        </w:tc>
        <w:tc>
          <w:tcPr>
            <w:tcW w:w="463" w:type="pct"/>
            <w:vAlign w:val="center"/>
          </w:tcPr>
          <w:p w:rsidR="009C0A77" w:rsidRPr="00813CA2" w:rsidRDefault="009C0A77" w:rsidP="00A57A12">
            <w:pPr>
              <w:ind w:left="-57" w:right="-57"/>
              <w:jc w:val="center"/>
              <w:rPr>
                <w:b/>
                <w:bCs/>
                <w:sz w:val="20"/>
                <w:szCs w:val="20"/>
              </w:rPr>
            </w:pPr>
            <w:r w:rsidRPr="00813CA2">
              <w:rPr>
                <w:b/>
                <w:bCs/>
                <w:sz w:val="20"/>
                <w:szCs w:val="20"/>
              </w:rPr>
              <w:t>Степень загрузки %</w:t>
            </w:r>
          </w:p>
        </w:tc>
        <w:tc>
          <w:tcPr>
            <w:tcW w:w="536" w:type="pct"/>
            <w:vAlign w:val="center"/>
          </w:tcPr>
          <w:p w:rsidR="009C0A77" w:rsidRPr="00813CA2" w:rsidRDefault="009C0A77" w:rsidP="00A57A12">
            <w:pPr>
              <w:ind w:left="-66" w:right="-112"/>
              <w:jc w:val="center"/>
              <w:rPr>
                <w:b/>
                <w:bCs/>
                <w:sz w:val="20"/>
                <w:szCs w:val="20"/>
              </w:rPr>
            </w:pPr>
            <w:r w:rsidRPr="00813CA2">
              <w:rPr>
                <w:b/>
                <w:bCs/>
                <w:sz w:val="20"/>
                <w:szCs w:val="20"/>
              </w:rPr>
              <w:t>Характер. здания</w:t>
            </w:r>
          </w:p>
        </w:tc>
      </w:tr>
      <w:tr w:rsidR="009C0A77" w:rsidRPr="00813CA2">
        <w:trPr>
          <w:cantSplit/>
          <w:trHeight w:val="77"/>
        </w:trPr>
        <w:tc>
          <w:tcPr>
            <w:tcW w:w="255" w:type="pct"/>
            <w:vAlign w:val="center"/>
          </w:tcPr>
          <w:p w:rsidR="009C0A77" w:rsidRPr="00813CA2" w:rsidRDefault="009C0A77" w:rsidP="00A57A12">
            <w:pPr>
              <w:ind w:left="-57" w:right="-57"/>
              <w:jc w:val="center"/>
              <w:rPr>
                <w:b/>
                <w:bCs/>
                <w:sz w:val="16"/>
                <w:szCs w:val="16"/>
              </w:rPr>
            </w:pPr>
            <w:r w:rsidRPr="00813CA2">
              <w:rPr>
                <w:b/>
                <w:bCs/>
                <w:sz w:val="16"/>
                <w:szCs w:val="16"/>
              </w:rPr>
              <w:t>1</w:t>
            </w:r>
          </w:p>
        </w:tc>
        <w:tc>
          <w:tcPr>
            <w:tcW w:w="1245" w:type="pct"/>
            <w:vAlign w:val="center"/>
          </w:tcPr>
          <w:p w:rsidR="009C0A77" w:rsidRPr="00813CA2" w:rsidRDefault="009C0A77" w:rsidP="00A57A12">
            <w:pPr>
              <w:ind w:left="-57" w:right="-57"/>
              <w:jc w:val="center"/>
              <w:rPr>
                <w:b/>
                <w:bCs/>
                <w:sz w:val="16"/>
                <w:szCs w:val="16"/>
              </w:rPr>
            </w:pPr>
            <w:r w:rsidRPr="00813CA2">
              <w:rPr>
                <w:b/>
                <w:bCs/>
                <w:sz w:val="16"/>
                <w:szCs w:val="16"/>
              </w:rPr>
              <w:t>2</w:t>
            </w:r>
          </w:p>
        </w:tc>
        <w:tc>
          <w:tcPr>
            <w:tcW w:w="1034" w:type="pct"/>
            <w:vAlign w:val="center"/>
          </w:tcPr>
          <w:p w:rsidR="009C0A77" w:rsidRPr="00813CA2" w:rsidRDefault="009C0A77" w:rsidP="00A57A12">
            <w:pPr>
              <w:ind w:left="-57" w:right="-87"/>
              <w:jc w:val="center"/>
              <w:rPr>
                <w:b/>
                <w:bCs/>
                <w:sz w:val="16"/>
                <w:szCs w:val="16"/>
              </w:rPr>
            </w:pPr>
            <w:r w:rsidRPr="00813CA2">
              <w:rPr>
                <w:b/>
                <w:bCs/>
                <w:sz w:val="16"/>
                <w:szCs w:val="16"/>
              </w:rPr>
              <w:t>3</w:t>
            </w:r>
          </w:p>
        </w:tc>
        <w:tc>
          <w:tcPr>
            <w:tcW w:w="552" w:type="pct"/>
            <w:vAlign w:val="center"/>
          </w:tcPr>
          <w:p w:rsidR="009C0A77" w:rsidRPr="00813CA2" w:rsidRDefault="009C0A77" w:rsidP="00A57A12">
            <w:pPr>
              <w:ind w:left="-57" w:right="-57"/>
              <w:jc w:val="center"/>
              <w:rPr>
                <w:b/>
                <w:bCs/>
                <w:sz w:val="16"/>
                <w:szCs w:val="16"/>
              </w:rPr>
            </w:pPr>
            <w:r w:rsidRPr="00813CA2">
              <w:rPr>
                <w:b/>
                <w:bCs/>
                <w:sz w:val="16"/>
                <w:szCs w:val="16"/>
              </w:rPr>
              <w:t>4</w:t>
            </w:r>
          </w:p>
        </w:tc>
        <w:tc>
          <w:tcPr>
            <w:tcW w:w="483" w:type="pct"/>
            <w:vAlign w:val="center"/>
          </w:tcPr>
          <w:p w:rsidR="009C0A77" w:rsidRPr="00813CA2" w:rsidRDefault="009C0A77" w:rsidP="00A57A12">
            <w:pPr>
              <w:ind w:left="-57" w:right="-57"/>
              <w:jc w:val="center"/>
              <w:rPr>
                <w:b/>
                <w:bCs/>
                <w:sz w:val="16"/>
                <w:szCs w:val="16"/>
              </w:rPr>
            </w:pPr>
            <w:r w:rsidRPr="00813CA2">
              <w:rPr>
                <w:b/>
                <w:bCs/>
                <w:sz w:val="16"/>
                <w:szCs w:val="16"/>
              </w:rPr>
              <w:t>5</w:t>
            </w:r>
          </w:p>
        </w:tc>
        <w:tc>
          <w:tcPr>
            <w:tcW w:w="432" w:type="pct"/>
            <w:vAlign w:val="center"/>
          </w:tcPr>
          <w:p w:rsidR="009C0A77" w:rsidRPr="00813CA2" w:rsidRDefault="009C0A77" w:rsidP="00A57A12">
            <w:pPr>
              <w:ind w:left="-88" w:right="-80"/>
              <w:jc w:val="center"/>
              <w:rPr>
                <w:b/>
                <w:bCs/>
                <w:sz w:val="16"/>
                <w:szCs w:val="16"/>
              </w:rPr>
            </w:pPr>
            <w:r w:rsidRPr="00813CA2">
              <w:rPr>
                <w:b/>
                <w:bCs/>
                <w:sz w:val="16"/>
                <w:szCs w:val="16"/>
              </w:rPr>
              <w:t>6</w:t>
            </w:r>
          </w:p>
        </w:tc>
        <w:tc>
          <w:tcPr>
            <w:tcW w:w="463" w:type="pct"/>
            <w:vAlign w:val="center"/>
          </w:tcPr>
          <w:p w:rsidR="009C0A77" w:rsidRPr="00813CA2" w:rsidRDefault="009C0A77" w:rsidP="00A57A12">
            <w:pPr>
              <w:ind w:left="-57" w:right="-57"/>
              <w:jc w:val="center"/>
              <w:rPr>
                <w:b/>
                <w:bCs/>
                <w:sz w:val="16"/>
                <w:szCs w:val="16"/>
              </w:rPr>
            </w:pPr>
            <w:r w:rsidRPr="00813CA2">
              <w:rPr>
                <w:b/>
                <w:bCs/>
                <w:sz w:val="16"/>
                <w:szCs w:val="16"/>
              </w:rPr>
              <w:t>7</w:t>
            </w:r>
          </w:p>
        </w:tc>
        <w:tc>
          <w:tcPr>
            <w:tcW w:w="536" w:type="pct"/>
            <w:vAlign w:val="center"/>
          </w:tcPr>
          <w:p w:rsidR="009C0A77" w:rsidRPr="00813CA2" w:rsidRDefault="009C0A77" w:rsidP="00A57A12">
            <w:pPr>
              <w:ind w:left="-66" w:right="-112"/>
              <w:jc w:val="center"/>
              <w:rPr>
                <w:b/>
                <w:bCs/>
                <w:sz w:val="16"/>
                <w:szCs w:val="16"/>
              </w:rPr>
            </w:pPr>
            <w:r w:rsidRPr="00813CA2">
              <w:rPr>
                <w:b/>
                <w:bCs/>
                <w:sz w:val="16"/>
                <w:szCs w:val="16"/>
              </w:rPr>
              <w:t>8</w:t>
            </w:r>
          </w:p>
        </w:tc>
      </w:tr>
      <w:tr w:rsidR="009C0A77" w:rsidRPr="00813CA2">
        <w:tc>
          <w:tcPr>
            <w:tcW w:w="255" w:type="pct"/>
            <w:vAlign w:val="center"/>
          </w:tcPr>
          <w:p w:rsidR="009C0A77" w:rsidRPr="00813CA2" w:rsidRDefault="009C0A77" w:rsidP="00A57A12">
            <w:pPr>
              <w:ind w:left="-57" w:right="-57"/>
              <w:jc w:val="center"/>
            </w:pPr>
            <w:r w:rsidRPr="00813CA2">
              <w:rPr>
                <w:sz w:val="22"/>
                <w:szCs w:val="22"/>
              </w:rPr>
              <w:t>1</w:t>
            </w:r>
          </w:p>
        </w:tc>
        <w:tc>
          <w:tcPr>
            <w:tcW w:w="1245" w:type="pct"/>
            <w:vAlign w:val="center"/>
          </w:tcPr>
          <w:p w:rsidR="009C0A77" w:rsidRPr="00813CA2" w:rsidRDefault="009C0A77" w:rsidP="00A57A12">
            <w:pPr>
              <w:ind w:left="-57" w:right="-57"/>
            </w:pPr>
            <w:r w:rsidRPr="00813CA2">
              <w:rPr>
                <w:sz w:val="22"/>
                <w:szCs w:val="22"/>
              </w:rPr>
              <w:t>МДОУ д/с « Светлячок»</w:t>
            </w:r>
          </w:p>
        </w:tc>
        <w:tc>
          <w:tcPr>
            <w:tcW w:w="1034" w:type="pct"/>
            <w:vAlign w:val="center"/>
          </w:tcPr>
          <w:p w:rsidR="009C0A77" w:rsidRPr="00813CA2" w:rsidRDefault="009C0A77" w:rsidP="00A57A12">
            <w:pPr>
              <w:ind w:left="-57" w:right="-87"/>
            </w:pPr>
            <w:r w:rsidRPr="00813CA2">
              <w:rPr>
                <w:sz w:val="22"/>
                <w:szCs w:val="22"/>
              </w:rPr>
              <w:t>д. Гавриловка, ул. Школьная, дом № 1</w:t>
            </w:r>
          </w:p>
        </w:tc>
        <w:tc>
          <w:tcPr>
            <w:tcW w:w="552" w:type="pct"/>
            <w:vAlign w:val="center"/>
          </w:tcPr>
          <w:p w:rsidR="009C0A77" w:rsidRPr="00813CA2" w:rsidRDefault="009C0A77" w:rsidP="00A57A12">
            <w:pPr>
              <w:ind w:left="-57" w:right="-57"/>
              <w:jc w:val="center"/>
            </w:pPr>
            <w:r w:rsidRPr="00813CA2">
              <w:rPr>
                <w:sz w:val="22"/>
                <w:szCs w:val="22"/>
              </w:rPr>
              <w:t>160</w:t>
            </w:r>
          </w:p>
        </w:tc>
        <w:tc>
          <w:tcPr>
            <w:tcW w:w="483" w:type="pct"/>
            <w:vAlign w:val="center"/>
          </w:tcPr>
          <w:p w:rsidR="009C0A77" w:rsidRPr="00813CA2" w:rsidRDefault="009C0A77" w:rsidP="00A57A12">
            <w:pPr>
              <w:ind w:left="-57" w:right="-57"/>
              <w:jc w:val="center"/>
            </w:pPr>
            <w:r w:rsidRPr="00813CA2">
              <w:rPr>
                <w:sz w:val="22"/>
                <w:szCs w:val="22"/>
              </w:rPr>
              <w:t>133</w:t>
            </w:r>
          </w:p>
        </w:tc>
        <w:tc>
          <w:tcPr>
            <w:tcW w:w="432" w:type="pct"/>
            <w:vAlign w:val="center"/>
          </w:tcPr>
          <w:p w:rsidR="009C0A77" w:rsidRPr="00813CA2" w:rsidRDefault="009C0A77" w:rsidP="00A57A12">
            <w:pPr>
              <w:ind w:left="-88" w:right="-80"/>
              <w:jc w:val="center"/>
            </w:pPr>
            <w:r w:rsidRPr="00813CA2">
              <w:rPr>
                <w:sz w:val="22"/>
                <w:szCs w:val="22"/>
              </w:rPr>
              <w:t>+27</w:t>
            </w:r>
          </w:p>
        </w:tc>
        <w:tc>
          <w:tcPr>
            <w:tcW w:w="463" w:type="pct"/>
            <w:vAlign w:val="center"/>
          </w:tcPr>
          <w:p w:rsidR="009C0A77" w:rsidRPr="00813CA2" w:rsidRDefault="009C0A77" w:rsidP="00A57A12">
            <w:pPr>
              <w:ind w:left="-57" w:right="-57"/>
              <w:jc w:val="center"/>
            </w:pPr>
            <w:r w:rsidRPr="00813CA2">
              <w:rPr>
                <w:sz w:val="22"/>
                <w:szCs w:val="22"/>
              </w:rPr>
              <w:t>83%</w:t>
            </w:r>
          </w:p>
        </w:tc>
        <w:tc>
          <w:tcPr>
            <w:tcW w:w="536" w:type="pct"/>
            <w:vAlign w:val="center"/>
          </w:tcPr>
          <w:p w:rsidR="009C0A77" w:rsidRPr="00813CA2" w:rsidRDefault="009C0A77" w:rsidP="00A57A12">
            <w:pPr>
              <w:ind w:left="-66" w:right="-112"/>
            </w:pPr>
            <w:r w:rsidRPr="00813CA2">
              <w:rPr>
                <w:sz w:val="22"/>
                <w:szCs w:val="22"/>
              </w:rPr>
              <w:t>хорошее, приспособленное</w:t>
            </w:r>
          </w:p>
        </w:tc>
      </w:tr>
      <w:tr w:rsidR="009C0A77" w:rsidRPr="00813CA2">
        <w:tc>
          <w:tcPr>
            <w:tcW w:w="255" w:type="pct"/>
            <w:vAlign w:val="center"/>
          </w:tcPr>
          <w:p w:rsidR="009C0A77" w:rsidRPr="00813CA2" w:rsidRDefault="009C0A77" w:rsidP="00A57A12">
            <w:pPr>
              <w:ind w:left="-57" w:right="-57"/>
              <w:jc w:val="center"/>
            </w:pPr>
            <w:r w:rsidRPr="00813CA2">
              <w:rPr>
                <w:sz w:val="22"/>
                <w:szCs w:val="22"/>
              </w:rPr>
              <w:t>2</w:t>
            </w:r>
          </w:p>
        </w:tc>
        <w:tc>
          <w:tcPr>
            <w:tcW w:w="1245" w:type="pct"/>
            <w:vAlign w:val="center"/>
          </w:tcPr>
          <w:p w:rsidR="009C0A77" w:rsidRPr="00813CA2" w:rsidRDefault="009C0A77" w:rsidP="00A57A12">
            <w:pPr>
              <w:ind w:left="-91" w:right="-75"/>
            </w:pPr>
            <w:r w:rsidRPr="00813CA2">
              <w:t>МОУ «Гавриловская средняя школа»</w:t>
            </w:r>
          </w:p>
        </w:tc>
        <w:tc>
          <w:tcPr>
            <w:tcW w:w="1034" w:type="pct"/>
            <w:vAlign w:val="center"/>
          </w:tcPr>
          <w:p w:rsidR="009C0A77" w:rsidRPr="00813CA2" w:rsidRDefault="009C0A77" w:rsidP="00A57A12">
            <w:r w:rsidRPr="00813CA2">
              <w:t>д. Гавриловка, ул. Садовая, дом № 2</w:t>
            </w:r>
          </w:p>
        </w:tc>
        <w:tc>
          <w:tcPr>
            <w:tcW w:w="552" w:type="pct"/>
            <w:vAlign w:val="center"/>
          </w:tcPr>
          <w:p w:rsidR="009C0A77" w:rsidRPr="00813CA2" w:rsidRDefault="009C0A77" w:rsidP="00A57A12">
            <w:pPr>
              <w:ind w:left="-57" w:right="-57"/>
              <w:jc w:val="center"/>
            </w:pPr>
            <w:r w:rsidRPr="00813CA2">
              <w:rPr>
                <w:sz w:val="22"/>
                <w:szCs w:val="22"/>
              </w:rPr>
              <w:t>366</w:t>
            </w:r>
          </w:p>
        </w:tc>
        <w:tc>
          <w:tcPr>
            <w:tcW w:w="483" w:type="pct"/>
            <w:vAlign w:val="center"/>
          </w:tcPr>
          <w:p w:rsidR="009C0A77" w:rsidRPr="00813CA2" w:rsidRDefault="009C0A77" w:rsidP="00A57A12">
            <w:pPr>
              <w:ind w:left="-57" w:right="-57"/>
              <w:jc w:val="center"/>
            </w:pPr>
            <w:r w:rsidRPr="00813CA2">
              <w:rPr>
                <w:sz w:val="22"/>
                <w:szCs w:val="22"/>
              </w:rPr>
              <w:t>182</w:t>
            </w:r>
          </w:p>
        </w:tc>
        <w:tc>
          <w:tcPr>
            <w:tcW w:w="432" w:type="pct"/>
            <w:vAlign w:val="center"/>
          </w:tcPr>
          <w:p w:rsidR="009C0A77" w:rsidRPr="00813CA2" w:rsidRDefault="009C0A77" w:rsidP="00A57A12">
            <w:pPr>
              <w:ind w:left="-88" w:right="-80"/>
              <w:jc w:val="center"/>
            </w:pPr>
            <w:r w:rsidRPr="00813CA2">
              <w:rPr>
                <w:sz w:val="22"/>
                <w:szCs w:val="22"/>
              </w:rPr>
              <w:t>+184</w:t>
            </w:r>
          </w:p>
        </w:tc>
        <w:tc>
          <w:tcPr>
            <w:tcW w:w="463" w:type="pct"/>
            <w:vAlign w:val="center"/>
          </w:tcPr>
          <w:p w:rsidR="009C0A77" w:rsidRPr="00813CA2" w:rsidRDefault="009C0A77" w:rsidP="00A57A12">
            <w:pPr>
              <w:ind w:left="-57" w:right="-57"/>
              <w:jc w:val="center"/>
            </w:pPr>
            <w:r w:rsidRPr="00813CA2">
              <w:rPr>
                <w:sz w:val="22"/>
                <w:szCs w:val="22"/>
              </w:rPr>
              <w:t>50%</w:t>
            </w:r>
          </w:p>
        </w:tc>
        <w:tc>
          <w:tcPr>
            <w:tcW w:w="536" w:type="pct"/>
            <w:vAlign w:val="center"/>
          </w:tcPr>
          <w:p w:rsidR="009C0A77" w:rsidRPr="00813CA2" w:rsidRDefault="009C0A77" w:rsidP="00A57A12">
            <w:pPr>
              <w:ind w:left="-66" w:right="-112"/>
            </w:pPr>
            <w:r w:rsidRPr="00813CA2">
              <w:rPr>
                <w:sz w:val="22"/>
                <w:szCs w:val="22"/>
              </w:rPr>
              <w:t>хорошее, приспособленное</w:t>
            </w:r>
          </w:p>
        </w:tc>
      </w:tr>
      <w:tr w:rsidR="009C0A77" w:rsidRPr="00813CA2">
        <w:tc>
          <w:tcPr>
            <w:tcW w:w="255" w:type="pct"/>
            <w:vAlign w:val="center"/>
          </w:tcPr>
          <w:p w:rsidR="009C0A77" w:rsidRPr="00813CA2" w:rsidRDefault="009C0A77" w:rsidP="00A57A12">
            <w:pPr>
              <w:ind w:left="-57" w:right="-57"/>
              <w:jc w:val="center"/>
            </w:pPr>
            <w:r w:rsidRPr="00813CA2">
              <w:rPr>
                <w:sz w:val="22"/>
                <w:szCs w:val="22"/>
              </w:rPr>
              <w:t>3</w:t>
            </w:r>
          </w:p>
        </w:tc>
        <w:tc>
          <w:tcPr>
            <w:tcW w:w="1245" w:type="pct"/>
            <w:vAlign w:val="center"/>
          </w:tcPr>
          <w:p w:rsidR="009C0A77" w:rsidRPr="00813CA2" w:rsidRDefault="009C0A77" w:rsidP="00A57A12">
            <w:pPr>
              <w:ind w:left="-91" w:right="-75"/>
            </w:pPr>
            <w:r w:rsidRPr="00813CA2">
              <w:t>филиал МОУ «Гавриловская средняя школа» «Деминская начальная школа - детский сад»</w:t>
            </w:r>
          </w:p>
        </w:tc>
        <w:tc>
          <w:tcPr>
            <w:tcW w:w="1034" w:type="pct"/>
            <w:vAlign w:val="center"/>
          </w:tcPr>
          <w:p w:rsidR="009C0A77" w:rsidRPr="00813CA2" w:rsidRDefault="009C0A77" w:rsidP="00A57A12">
            <w:r w:rsidRPr="00813CA2">
              <w:t>д. Демино, ул. Заречная, дом № 15</w:t>
            </w:r>
          </w:p>
        </w:tc>
        <w:tc>
          <w:tcPr>
            <w:tcW w:w="552" w:type="pct"/>
            <w:vAlign w:val="center"/>
          </w:tcPr>
          <w:p w:rsidR="009C0A77" w:rsidRPr="00813CA2" w:rsidRDefault="009C0A77" w:rsidP="00A57A12">
            <w:pPr>
              <w:ind w:left="-57" w:right="-57"/>
              <w:jc w:val="center"/>
            </w:pPr>
          </w:p>
          <w:p w:rsidR="009C0A77" w:rsidRPr="00813CA2" w:rsidRDefault="009C0A77" w:rsidP="00A57A12">
            <w:pPr>
              <w:ind w:left="-57" w:right="-57"/>
              <w:jc w:val="center"/>
            </w:pPr>
            <w:r w:rsidRPr="00813CA2">
              <w:rPr>
                <w:sz w:val="22"/>
                <w:szCs w:val="22"/>
              </w:rPr>
              <w:t>80</w:t>
            </w:r>
          </w:p>
          <w:p w:rsidR="009C0A77" w:rsidRPr="00813CA2" w:rsidRDefault="009C0A77" w:rsidP="00A57A12">
            <w:pPr>
              <w:ind w:left="-57" w:right="-57"/>
              <w:jc w:val="center"/>
            </w:pPr>
          </w:p>
          <w:p w:rsidR="009C0A77" w:rsidRPr="00813CA2" w:rsidRDefault="009C0A77" w:rsidP="00A57A12">
            <w:pPr>
              <w:ind w:left="-57" w:right="-57"/>
              <w:jc w:val="center"/>
            </w:pPr>
          </w:p>
          <w:p w:rsidR="009C0A77" w:rsidRPr="00813CA2" w:rsidRDefault="009C0A77" w:rsidP="00A57A12">
            <w:pPr>
              <w:ind w:left="-57" w:right="-57"/>
              <w:jc w:val="center"/>
            </w:pPr>
            <w:r w:rsidRPr="00813CA2">
              <w:rPr>
                <w:sz w:val="22"/>
                <w:szCs w:val="22"/>
              </w:rPr>
              <w:t>22</w:t>
            </w:r>
          </w:p>
        </w:tc>
        <w:tc>
          <w:tcPr>
            <w:tcW w:w="483" w:type="pct"/>
            <w:vAlign w:val="center"/>
          </w:tcPr>
          <w:p w:rsidR="009C0A77" w:rsidRPr="00813CA2" w:rsidRDefault="009C0A77" w:rsidP="00A57A12">
            <w:pPr>
              <w:ind w:left="-57" w:right="-57"/>
              <w:jc w:val="center"/>
            </w:pPr>
          </w:p>
          <w:p w:rsidR="009C0A77" w:rsidRPr="00813CA2" w:rsidRDefault="009C0A77" w:rsidP="00A57A12">
            <w:pPr>
              <w:ind w:left="-57" w:right="-57"/>
              <w:jc w:val="center"/>
            </w:pPr>
            <w:r w:rsidRPr="00813CA2">
              <w:rPr>
                <w:sz w:val="22"/>
                <w:szCs w:val="22"/>
              </w:rPr>
              <w:t>19</w:t>
            </w:r>
          </w:p>
          <w:p w:rsidR="009C0A77" w:rsidRPr="00813CA2" w:rsidRDefault="009C0A77" w:rsidP="00A57A12">
            <w:pPr>
              <w:ind w:left="-57" w:right="-57"/>
              <w:jc w:val="center"/>
            </w:pPr>
          </w:p>
          <w:p w:rsidR="009C0A77" w:rsidRPr="00813CA2" w:rsidRDefault="009C0A77" w:rsidP="00A57A12">
            <w:pPr>
              <w:ind w:left="-57" w:right="-57"/>
              <w:jc w:val="center"/>
            </w:pPr>
          </w:p>
          <w:p w:rsidR="009C0A77" w:rsidRPr="00813CA2" w:rsidRDefault="009C0A77" w:rsidP="00A57A12">
            <w:pPr>
              <w:ind w:left="-57" w:right="-57"/>
              <w:jc w:val="center"/>
            </w:pPr>
            <w:r w:rsidRPr="00813CA2">
              <w:rPr>
                <w:sz w:val="22"/>
                <w:szCs w:val="22"/>
              </w:rPr>
              <w:t>16</w:t>
            </w:r>
          </w:p>
        </w:tc>
        <w:tc>
          <w:tcPr>
            <w:tcW w:w="432" w:type="pct"/>
            <w:vAlign w:val="center"/>
          </w:tcPr>
          <w:p w:rsidR="009C0A77" w:rsidRPr="00813CA2" w:rsidRDefault="009C0A77" w:rsidP="00A57A12">
            <w:pPr>
              <w:ind w:left="-88" w:right="-80"/>
              <w:jc w:val="center"/>
            </w:pPr>
          </w:p>
          <w:p w:rsidR="009C0A77" w:rsidRPr="00813CA2" w:rsidRDefault="009C0A77" w:rsidP="00A57A12">
            <w:pPr>
              <w:ind w:left="-88" w:right="-80"/>
              <w:jc w:val="center"/>
            </w:pPr>
            <w:r w:rsidRPr="00813CA2">
              <w:rPr>
                <w:sz w:val="22"/>
                <w:szCs w:val="22"/>
              </w:rPr>
              <w:t>+61</w:t>
            </w:r>
          </w:p>
          <w:p w:rsidR="009C0A77" w:rsidRPr="00813CA2" w:rsidRDefault="009C0A77" w:rsidP="00A57A12">
            <w:pPr>
              <w:ind w:left="-88" w:right="-80"/>
              <w:jc w:val="center"/>
            </w:pPr>
          </w:p>
          <w:p w:rsidR="009C0A77" w:rsidRPr="00813CA2" w:rsidRDefault="009C0A77" w:rsidP="00A57A12">
            <w:pPr>
              <w:ind w:left="-88" w:right="-80"/>
              <w:jc w:val="center"/>
            </w:pPr>
          </w:p>
          <w:p w:rsidR="009C0A77" w:rsidRPr="00813CA2" w:rsidRDefault="009C0A77" w:rsidP="00A57A12">
            <w:pPr>
              <w:ind w:left="-88" w:right="-80"/>
              <w:jc w:val="center"/>
            </w:pPr>
            <w:r w:rsidRPr="00813CA2">
              <w:rPr>
                <w:sz w:val="22"/>
                <w:szCs w:val="22"/>
              </w:rPr>
              <w:t>+6</w:t>
            </w:r>
          </w:p>
        </w:tc>
        <w:tc>
          <w:tcPr>
            <w:tcW w:w="463" w:type="pct"/>
            <w:vAlign w:val="center"/>
          </w:tcPr>
          <w:p w:rsidR="009C0A77" w:rsidRPr="00813CA2" w:rsidRDefault="009C0A77" w:rsidP="00A57A12">
            <w:pPr>
              <w:ind w:left="-57" w:right="-57"/>
              <w:jc w:val="center"/>
            </w:pPr>
          </w:p>
          <w:p w:rsidR="009C0A77" w:rsidRPr="00813CA2" w:rsidRDefault="009C0A77" w:rsidP="00A57A12">
            <w:pPr>
              <w:ind w:left="-57" w:right="-57"/>
              <w:jc w:val="center"/>
            </w:pPr>
            <w:r w:rsidRPr="00813CA2">
              <w:rPr>
                <w:sz w:val="22"/>
                <w:szCs w:val="22"/>
              </w:rPr>
              <w:t>22</w:t>
            </w:r>
          </w:p>
          <w:p w:rsidR="009C0A77" w:rsidRPr="00813CA2" w:rsidRDefault="009C0A77" w:rsidP="00A57A12">
            <w:pPr>
              <w:ind w:left="-57" w:right="-57"/>
              <w:jc w:val="center"/>
            </w:pPr>
          </w:p>
          <w:p w:rsidR="009C0A77" w:rsidRPr="00813CA2" w:rsidRDefault="009C0A77" w:rsidP="00A57A12">
            <w:pPr>
              <w:ind w:left="-57" w:right="-57"/>
              <w:jc w:val="center"/>
            </w:pPr>
          </w:p>
          <w:p w:rsidR="009C0A77" w:rsidRPr="00813CA2" w:rsidRDefault="009C0A77" w:rsidP="00A57A12">
            <w:pPr>
              <w:ind w:left="-57" w:right="-57"/>
              <w:jc w:val="center"/>
            </w:pPr>
            <w:r w:rsidRPr="00813CA2">
              <w:rPr>
                <w:sz w:val="22"/>
                <w:szCs w:val="22"/>
              </w:rPr>
              <w:t>73</w:t>
            </w:r>
          </w:p>
        </w:tc>
        <w:tc>
          <w:tcPr>
            <w:tcW w:w="536" w:type="pct"/>
            <w:vAlign w:val="center"/>
          </w:tcPr>
          <w:p w:rsidR="009C0A77" w:rsidRPr="00813CA2" w:rsidRDefault="009C0A77" w:rsidP="00A57A12">
            <w:pPr>
              <w:ind w:left="-66" w:right="-112"/>
            </w:pPr>
            <w:r w:rsidRPr="00813CA2">
              <w:rPr>
                <w:sz w:val="22"/>
                <w:szCs w:val="22"/>
              </w:rPr>
              <w:t>хорошее, приспособленное</w:t>
            </w:r>
          </w:p>
        </w:tc>
      </w:tr>
    </w:tbl>
    <w:p w:rsidR="009C0A77" w:rsidRPr="00813CA2" w:rsidRDefault="009C0A77" w:rsidP="00E22653">
      <w:pPr>
        <w:spacing w:before="120"/>
        <w:ind w:firstLine="709"/>
        <w:rPr>
          <w:b/>
          <w:bCs/>
        </w:rPr>
      </w:pPr>
      <w:r w:rsidRPr="00813CA2">
        <w:rPr>
          <w:b/>
          <w:bCs/>
        </w:rPr>
        <w:t>Выводы:</w:t>
      </w:r>
    </w:p>
    <w:p w:rsidR="009C0A77" w:rsidRPr="00813CA2" w:rsidRDefault="009C0A77" w:rsidP="00273299">
      <w:pPr>
        <w:ind w:firstLine="709"/>
        <w:jc w:val="both"/>
      </w:pPr>
      <w:r w:rsidRPr="00813CA2">
        <w:t>Общий анализ состояния образовательной системы показывает, что образовательная система поселения обеспечивает реализацию государственной политики в области образования. С учетом существующей возрастной структуры населения наблюдается неполная загрузка школ. Данная ситуация связана с особенностями сельской местности.</w:t>
      </w:r>
    </w:p>
    <w:p w:rsidR="009C0A77" w:rsidRPr="00813CA2" w:rsidRDefault="009C0A77" w:rsidP="00273299">
      <w:pPr>
        <w:ind w:firstLine="709"/>
        <w:jc w:val="both"/>
      </w:pPr>
      <w:r w:rsidRPr="00813CA2">
        <w:t>С целью обеспечения населения качественной и доступной медицинской помощью, а так же достижения эффективной деятельности всех структур здравоохранения необходимо осуществить мероприятия</w:t>
      </w:r>
      <w:r w:rsidRPr="00813CA2">
        <w:rPr>
          <w:lang w:eastAsia="ar-SA"/>
        </w:rPr>
        <w:t xml:space="preserve"> направленные на:</w:t>
      </w:r>
    </w:p>
    <w:p w:rsidR="009C0A77" w:rsidRPr="00813CA2" w:rsidRDefault="009C0A77" w:rsidP="00273299">
      <w:pPr>
        <w:ind w:firstLine="709"/>
        <w:jc w:val="both"/>
      </w:pPr>
      <w:r w:rsidRPr="00813CA2">
        <w:rPr>
          <w:lang w:eastAsia="ar-SA"/>
        </w:rPr>
        <w:t>- развитие и укрепление материально-технической базы лечебно-профилактических учреждений</w:t>
      </w:r>
      <w:r w:rsidRPr="00813CA2">
        <w:t xml:space="preserve"> и лечебно-диагностической базы учреждений здравоохранения; </w:t>
      </w:r>
    </w:p>
    <w:p w:rsidR="009C0A77" w:rsidRPr="00813CA2" w:rsidRDefault="009C0A77" w:rsidP="00273299">
      <w:pPr>
        <w:ind w:firstLine="709"/>
        <w:jc w:val="both"/>
      </w:pPr>
      <w:r w:rsidRPr="00813CA2">
        <w:lastRenderedPageBreak/>
        <w:t>- внедрение новых медицинских технологий с целью оптимизации работы сети лечебно-профилактических учреждений;</w:t>
      </w:r>
    </w:p>
    <w:p w:rsidR="009C0A77" w:rsidRPr="00813CA2" w:rsidRDefault="009C0A77" w:rsidP="00273299">
      <w:pPr>
        <w:ind w:firstLine="709"/>
        <w:jc w:val="both"/>
      </w:pPr>
      <w:r w:rsidRPr="00813CA2">
        <w:rPr>
          <w:lang w:eastAsia="ar-SA"/>
        </w:rPr>
        <w:t>- решение кадровых вопросов,</w:t>
      </w:r>
      <w:r w:rsidRPr="00813CA2">
        <w:t xml:space="preserve"> привлечение специалистов с высшим образованием;</w:t>
      </w:r>
    </w:p>
    <w:p w:rsidR="009C0A77" w:rsidRPr="00813CA2" w:rsidRDefault="009C0A77" w:rsidP="00273299">
      <w:pPr>
        <w:ind w:firstLine="709"/>
        <w:jc w:val="both"/>
      </w:pPr>
      <w:r w:rsidRPr="00813CA2">
        <w:t>- обеспечение устойчивого санитарно-эпидимиологического благополучия;</w:t>
      </w:r>
    </w:p>
    <w:p w:rsidR="009C0A77" w:rsidRPr="00813CA2" w:rsidRDefault="009C0A77" w:rsidP="00273299">
      <w:pPr>
        <w:ind w:firstLine="709"/>
        <w:jc w:val="both"/>
      </w:pPr>
      <w:r w:rsidRPr="00813CA2">
        <w:t>- развития правовой базы в области здравоохранения, в том числе в сфере оказания платных медицинских услуг.</w:t>
      </w:r>
    </w:p>
    <w:p w:rsidR="009C0A77" w:rsidRPr="00813CA2" w:rsidRDefault="009C0A77" w:rsidP="00273299">
      <w:pPr>
        <w:ind w:firstLine="709"/>
        <w:jc w:val="both"/>
        <w:rPr>
          <w:b/>
          <w:bCs/>
        </w:rPr>
      </w:pPr>
      <w:r w:rsidRPr="00813CA2">
        <w:t>Станции скорой помощи в сельском поселении Гавриловский сельсовет отсутствуют. Обслуживание населенных пунктов производится станцией скорой помощи ГБУЗ НО « Ковернинская ЦРБ»  (р.п. Ковернино).</w:t>
      </w:r>
    </w:p>
    <w:p w:rsidR="009C0A77" w:rsidRPr="00813CA2" w:rsidRDefault="009C0A77" w:rsidP="00E22653">
      <w:pPr>
        <w:spacing w:before="120"/>
        <w:ind w:firstLine="709"/>
        <w:rPr>
          <w:i/>
          <w:iCs/>
        </w:rPr>
      </w:pPr>
      <w:r w:rsidRPr="00813CA2">
        <w:rPr>
          <w:i/>
          <w:iCs/>
        </w:rPr>
        <w:t>Таблица 3.4 – Характеристика объектов здравоохранения</w:t>
      </w:r>
    </w:p>
    <w:tbl>
      <w:tblPr>
        <w:tblW w:w="4947" w:type="pct"/>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5"/>
        <w:gridCol w:w="2128"/>
        <w:gridCol w:w="2237"/>
        <w:gridCol w:w="1398"/>
        <w:gridCol w:w="2518"/>
        <w:gridCol w:w="1254"/>
      </w:tblGrid>
      <w:tr w:rsidR="009C0A77" w:rsidRPr="00813CA2">
        <w:trPr>
          <w:cantSplit/>
          <w:trHeight w:val="751"/>
        </w:trPr>
        <w:tc>
          <w:tcPr>
            <w:tcW w:w="247" w:type="pct"/>
            <w:vAlign w:val="center"/>
          </w:tcPr>
          <w:p w:rsidR="009C0A77" w:rsidRPr="00813CA2" w:rsidRDefault="009C0A77" w:rsidP="00A57A12">
            <w:pPr>
              <w:ind w:left="-57" w:right="-57"/>
              <w:jc w:val="center"/>
              <w:rPr>
                <w:b/>
                <w:bCs/>
              </w:rPr>
            </w:pPr>
            <w:r w:rsidRPr="00813CA2">
              <w:rPr>
                <w:b/>
                <w:bCs/>
                <w:sz w:val="22"/>
                <w:szCs w:val="22"/>
              </w:rPr>
              <w:t>№п/п</w:t>
            </w:r>
          </w:p>
        </w:tc>
        <w:tc>
          <w:tcPr>
            <w:tcW w:w="1061" w:type="pct"/>
            <w:vAlign w:val="center"/>
          </w:tcPr>
          <w:p w:rsidR="009C0A77" w:rsidRPr="00813CA2" w:rsidRDefault="009C0A77" w:rsidP="00A57A12">
            <w:pPr>
              <w:ind w:left="-57" w:right="-79"/>
              <w:jc w:val="center"/>
              <w:rPr>
                <w:b/>
                <w:bCs/>
              </w:rPr>
            </w:pPr>
            <w:r w:rsidRPr="00813CA2">
              <w:rPr>
                <w:b/>
                <w:bCs/>
                <w:sz w:val="22"/>
                <w:szCs w:val="22"/>
              </w:rPr>
              <w:t>Наименование учреждения</w:t>
            </w:r>
          </w:p>
        </w:tc>
        <w:tc>
          <w:tcPr>
            <w:tcW w:w="1115" w:type="pct"/>
            <w:vAlign w:val="center"/>
          </w:tcPr>
          <w:p w:rsidR="009C0A77" w:rsidRPr="00813CA2" w:rsidRDefault="009C0A77" w:rsidP="00A57A12">
            <w:pPr>
              <w:ind w:left="-62" w:right="-57"/>
              <w:jc w:val="center"/>
              <w:rPr>
                <w:b/>
                <w:bCs/>
              </w:rPr>
            </w:pPr>
            <w:r w:rsidRPr="00813CA2">
              <w:rPr>
                <w:b/>
                <w:bCs/>
                <w:sz w:val="22"/>
                <w:szCs w:val="22"/>
              </w:rPr>
              <w:t>Местоположение (адрес)</w:t>
            </w:r>
          </w:p>
        </w:tc>
        <w:tc>
          <w:tcPr>
            <w:tcW w:w="697" w:type="pct"/>
            <w:vAlign w:val="center"/>
          </w:tcPr>
          <w:p w:rsidR="009C0A77" w:rsidRPr="00813CA2" w:rsidRDefault="009C0A77" w:rsidP="00A57A12">
            <w:pPr>
              <w:ind w:left="-57" w:right="-57"/>
              <w:jc w:val="center"/>
              <w:rPr>
                <w:b/>
                <w:bCs/>
              </w:rPr>
            </w:pPr>
            <w:r w:rsidRPr="00813CA2">
              <w:rPr>
                <w:b/>
                <w:bCs/>
                <w:sz w:val="22"/>
                <w:szCs w:val="22"/>
              </w:rPr>
              <w:t>Факт. посещаем. за год</w:t>
            </w:r>
          </w:p>
        </w:tc>
        <w:tc>
          <w:tcPr>
            <w:tcW w:w="1255" w:type="pct"/>
            <w:vAlign w:val="center"/>
          </w:tcPr>
          <w:p w:rsidR="009C0A77" w:rsidRPr="00813CA2" w:rsidRDefault="009C0A77" w:rsidP="00A57A12">
            <w:pPr>
              <w:ind w:left="-61" w:right="-88"/>
              <w:jc w:val="center"/>
              <w:rPr>
                <w:b/>
                <w:bCs/>
              </w:rPr>
            </w:pPr>
            <w:r w:rsidRPr="00813CA2">
              <w:rPr>
                <w:b/>
                <w:bCs/>
                <w:sz w:val="22"/>
                <w:szCs w:val="22"/>
              </w:rPr>
              <w:t>Мощность:</w:t>
            </w:r>
          </w:p>
          <w:p w:rsidR="009C0A77" w:rsidRPr="00813CA2" w:rsidRDefault="009C0A77" w:rsidP="00A57A12">
            <w:pPr>
              <w:ind w:left="-61" w:right="-88"/>
              <w:jc w:val="center"/>
              <w:rPr>
                <w:b/>
                <w:bCs/>
              </w:rPr>
            </w:pPr>
            <w:r w:rsidRPr="00813CA2">
              <w:rPr>
                <w:b/>
                <w:bCs/>
                <w:sz w:val="22"/>
                <w:szCs w:val="22"/>
              </w:rPr>
              <w:t>для больниц - койко-места; для поликлиник и ФАП - посещений/сут.</w:t>
            </w:r>
          </w:p>
        </w:tc>
        <w:tc>
          <w:tcPr>
            <w:tcW w:w="625" w:type="pct"/>
            <w:vAlign w:val="center"/>
          </w:tcPr>
          <w:p w:rsidR="009C0A77" w:rsidRPr="00813CA2" w:rsidRDefault="009C0A77" w:rsidP="00A57A12">
            <w:pPr>
              <w:ind w:left="-57" w:right="-57"/>
              <w:jc w:val="center"/>
              <w:rPr>
                <w:b/>
                <w:bCs/>
              </w:rPr>
            </w:pPr>
            <w:r w:rsidRPr="00813CA2">
              <w:rPr>
                <w:b/>
                <w:bCs/>
                <w:sz w:val="22"/>
                <w:szCs w:val="22"/>
              </w:rPr>
              <w:t>Характер. здания</w:t>
            </w:r>
          </w:p>
        </w:tc>
      </w:tr>
      <w:tr w:rsidR="009C0A77" w:rsidRPr="00813CA2">
        <w:trPr>
          <w:cantSplit/>
          <w:trHeight w:val="77"/>
        </w:trPr>
        <w:tc>
          <w:tcPr>
            <w:tcW w:w="247" w:type="pct"/>
            <w:vAlign w:val="center"/>
          </w:tcPr>
          <w:p w:rsidR="009C0A77" w:rsidRPr="00813CA2" w:rsidRDefault="009C0A77" w:rsidP="00A57A12">
            <w:pPr>
              <w:ind w:left="-57" w:right="-57"/>
              <w:jc w:val="center"/>
              <w:rPr>
                <w:b/>
                <w:bCs/>
              </w:rPr>
            </w:pPr>
            <w:r w:rsidRPr="00813CA2">
              <w:rPr>
                <w:b/>
                <w:bCs/>
                <w:sz w:val="22"/>
                <w:szCs w:val="22"/>
              </w:rPr>
              <w:t>1</w:t>
            </w:r>
          </w:p>
        </w:tc>
        <w:tc>
          <w:tcPr>
            <w:tcW w:w="1061" w:type="pct"/>
            <w:vAlign w:val="center"/>
          </w:tcPr>
          <w:p w:rsidR="009C0A77" w:rsidRPr="00813CA2" w:rsidRDefault="009C0A77" w:rsidP="00A57A12">
            <w:pPr>
              <w:ind w:left="-57" w:right="-79"/>
              <w:jc w:val="center"/>
              <w:rPr>
                <w:b/>
                <w:bCs/>
              </w:rPr>
            </w:pPr>
            <w:r w:rsidRPr="00813CA2">
              <w:rPr>
                <w:b/>
                <w:bCs/>
                <w:sz w:val="22"/>
                <w:szCs w:val="22"/>
              </w:rPr>
              <w:t>2</w:t>
            </w:r>
          </w:p>
        </w:tc>
        <w:tc>
          <w:tcPr>
            <w:tcW w:w="1115" w:type="pct"/>
            <w:vAlign w:val="center"/>
          </w:tcPr>
          <w:p w:rsidR="009C0A77" w:rsidRPr="00813CA2" w:rsidRDefault="009C0A77" w:rsidP="00A57A12">
            <w:pPr>
              <w:ind w:left="-62" w:right="-57"/>
              <w:rPr>
                <w:b/>
                <w:bCs/>
              </w:rPr>
            </w:pPr>
            <w:r w:rsidRPr="00813CA2">
              <w:rPr>
                <w:b/>
                <w:bCs/>
                <w:sz w:val="22"/>
                <w:szCs w:val="22"/>
              </w:rPr>
              <w:t>3</w:t>
            </w:r>
          </w:p>
        </w:tc>
        <w:tc>
          <w:tcPr>
            <w:tcW w:w="697" w:type="pct"/>
            <w:vAlign w:val="center"/>
          </w:tcPr>
          <w:p w:rsidR="009C0A77" w:rsidRPr="00813CA2" w:rsidRDefault="009C0A77" w:rsidP="00A57A12">
            <w:pPr>
              <w:ind w:left="-57" w:right="-57"/>
              <w:jc w:val="center"/>
              <w:rPr>
                <w:b/>
                <w:bCs/>
              </w:rPr>
            </w:pPr>
            <w:r w:rsidRPr="00813CA2">
              <w:rPr>
                <w:b/>
                <w:bCs/>
                <w:sz w:val="22"/>
                <w:szCs w:val="22"/>
              </w:rPr>
              <w:t>4</w:t>
            </w:r>
          </w:p>
        </w:tc>
        <w:tc>
          <w:tcPr>
            <w:tcW w:w="1255" w:type="pct"/>
            <w:vAlign w:val="center"/>
          </w:tcPr>
          <w:p w:rsidR="009C0A77" w:rsidRPr="00813CA2" w:rsidRDefault="009C0A77" w:rsidP="00A57A12">
            <w:pPr>
              <w:ind w:left="-61" w:right="-88"/>
              <w:jc w:val="center"/>
              <w:rPr>
                <w:b/>
                <w:bCs/>
              </w:rPr>
            </w:pPr>
            <w:r w:rsidRPr="00813CA2">
              <w:rPr>
                <w:b/>
                <w:bCs/>
                <w:sz w:val="22"/>
                <w:szCs w:val="22"/>
              </w:rPr>
              <w:t>5</w:t>
            </w:r>
          </w:p>
        </w:tc>
        <w:tc>
          <w:tcPr>
            <w:tcW w:w="625" w:type="pct"/>
            <w:vAlign w:val="center"/>
          </w:tcPr>
          <w:p w:rsidR="009C0A77" w:rsidRPr="00813CA2" w:rsidRDefault="009C0A77" w:rsidP="00A57A12">
            <w:pPr>
              <w:ind w:left="-57" w:right="-57"/>
              <w:jc w:val="center"/>
              <w:rPr>
                <w:b/>
                <w:bCs/>
              </w:rPr>
            </w:pPr>
            <w:r w:rsidRPr="00813CA2">
              <w:rPr>
                <w:b/>
                <w:bCs/>
                <w:sz w:val="22"/>
                <w:szCs w:val="22"/>
              </w:rPr>
              <w:t>6</w:t>
            </w:r>
          </w:p>
        </w:tc>
      </w:tr>
      <w:tr w:rsidR="009C0A77" w:rsidRPr="00813CA2">
        <w:tc>
          <w:tcPr>
            <w:tcW w:w="247" w:type="pct"/>
            <w:vAlign w:val="center"/>
          </w:tcPr>
          <w:p w:rsidR="009C0A77" w:rsidRPr="00813CA2" w:rsidRDefault="009C0A77" w:rsidP="00A57A12">
            <w:pPr>
              <w:ind w:left="-57" w:right="-57"/>
              <w:jc w:val="center"/>
            </w:pPr>
            <w:r w:rsidRPr="00813CA2">
              <w:rPr>
                <w:sz w:val="22"/>
                <w:szCs w:val="22"/>
              </w:rPr>
              <w:t>1</w:t>
            </w:r>
          </w:p>
        </w:tc>
        <w:tc>
          <w:tcPr>
            <w:tcW w:w="1061" w:type="pct"/>
            <w:vAlign w:val="center"/>
          </w:tcPr>
          <w:p w:rsidR="009C0A77" w:rsidRPr="00813CA2" w:rsidRDefault="009C0A77" w:rsidP="00A57A12">
            <w:pPr>
              <w:ind w:left="-57" w:right="-79"/>
            </w:pPr>
            <w:r w:rsidRPr="00813CA2">
              <w:t>ГБУЗ НО «Ковернинская ЦРБ</w:t>
            </w:r>
            <w:r w:rsidRPr="00813CA2">
              <w:rPr>
                <w:sz w:val="22"/>
                <w:szCs w:val="22"/>
              </w:rPr>
              <w:t xml:space="preserve"> Гавриловская врачебная амбулатория</w:t>
            </w:r>
          </w:p>
        </w:tc>
        <w:tc>
          <w:tcPr>
            <w:tcW w:w="1115" w:type="pct"/>
            <w:vAlign w:val="center"/>
          </w:tcPr>
          <w:p w:rsidR="009C0A77" w:rsidRPr="00813CA2" w:rsidRDefault="009C0A77" w:rsidP="00A57A12">
            <w:r w:rsidRPr="00813CA2">
              <w:t>д. Гавриловка, ул. Центральная, дом № 9</w:t>
            </w:r>
          </w:p>
        </w:tc>
        <w:tc>
          <w:tcPr>
            <w:tcW w:w="697" w:type="pct"/>
            <w:vAlign w:val="center"/>
          </w:tcPr>
          <w:p w:rsidR="009C0A77" w:rsidRPr="00813CA2" w:rsidRDefault="009C0A77" w:rsidP="00A57A12">
            <w:pPr>
              <w:ind w:left="-57" w:right="-57"/>
              <w:jc w:val="center"/>
            </w:pPr>
            <w:r w:rsidRPr="00813CA2">
              <w:rPr>
                <w:sz w:val="22"/>
                <w:szCs w:val="22"/>
              </w:rPr>
              <w:t>6175</w:t>
            </w:r>
          </w:p>
        </w:tc>
        <w:tc>
          <w:tcPr>
            <w:tcW w:w="1255" w:type="pct"/>
            <w:vAlign w:val="center"/>
          </w:tcPr>
          <w:p w:rsidR="009C0A77" w:rsidRPr="00813CA2" w:rsidRDefault="009C0A77" w:rsidP="00A57A12">
            <w:pPr>
              <w:ind w:left="-61" w:right="-88"/>
              <w:jc w:val="center"/>
            </w:pPr>
            <w:r w:rsidRPr="00813CA2">
              <w:rPr>
                <w:sz w:val="22"/>
                <w:szCs w:val="22"/>
              </w:rPr>
              <w:t>25</w:t>
            </w:r>
          </w:p>
        </w:tc>
        <w:tc>
          <w:tcPr>
            <w:tcW w:w="625" w:type="pct"/>
            <w:vAlign w:val="center"/>
          </w:tcPr>
          <w:p w:rsidR="009C0A77" w:rsidRPr="00813CA2" w:rsidRDefault="009C0A77" w:rsidP="00A57A12">
            <w:pPr>
              <w:ind w:left="-57" w:right="-57"/>
            </w:pPr>
            <w:r w:rsidRPr="00813CA2">
              <w:rPr>
                <w:sz w:val="22"/>
                <w:szCs w:val="22"/>
              </w:rPr>
              <w:t>хорошее, приспособленное</w:t>
            </w:r>
          </w:p>
        </w:tc>
      </w:tr>
      <w:tr w:rsidR="009C0A77" w:rsidRPr="00813CA2">
        <w:tc>
          <w:tcPr>
            <w:tcW w:w="247" w:type="pct"/>
            <w:vAlign w:val="center"/>
          </w:tcPr>
          <w:p w:rsidR="009C0A77" w:rsidRPr="00813CA2" w:rsidRDefault="009C0A77" w:rsidP="00A57A12">
            <w:pPr>
              <w:ind w:left="-57" w:right="-57"/>
              <w:jc w:val="center"/>
            </w:pPr>
            <w:r w:rsidRPr="00813CA2">
              <w:rPr>
                <w:sz w:val="22"/>
                <w:szCs w:val="22"/>
              </w:rPr>
              <w:t>2</w:t>
            </w:r>
          </w:p>
        </w:tc>
        <w:tc>
          <w:tcPr>
            <w:tcW w:w="1061" w:type="pct"/>
            <w:vAlign w:val="center"/>
          </w:tcPr>
          <w:p w:rsidR="009C0A77" w:rsidRPr="00813CA2" w:rsidRDefault="009C0A77" w:rsidP="00A57A12">
            <w:pPr>
              <w:ind w:left="-57" w:right="-79"/>
            </w:pPr>
            <w:r w:rsidRPr="00813CA2">
              <w:rPr>
                <w:sz w:val="22"/>
                <w:szCs w:val="22"/>
              </w:rPr>
              <w:t xml:space="preserve">ФАП </w:t>
            </w:r>
          </w:p>
        </w:tc>
        <w:tc>
          <w:tcPr>
            <w:tcW w:w="1115" w:type="pct"/>
            <w:vAlign w:val="center"/>
          </w:tcPr>
          <w:p w:rsidR="009C0A77" w:rsidRPr="00D07E13" w:rsidRDefault="009C0A77" w:rsidP="00A57A12">
            <w:pPr>
              <w:ind w:left="-62" w:right="-57"/>
              <w:rPr>
                <w:lang w:val="en-US"/>
              </w:rPr>
            </w:pPr>
            <w:r w:rsidRPr="00813CA2">
              <w:rPr>
                <w:sz w:val="22"/>
                <w:szCs w:val="22"/>
              </w:rPr>
              <w:t>д. Волково</w:t>
            </w:r>
          </w:p>
        </w:tc>
        <w:tc>
          <w:tcPr>
            <w:tcW w:w="697" w:type="pct"/>
            <w:vAlign w:val="center"/>
          </w:tcPr>
          <w:p w:rsidR="009C0A77" w:rsidRPr="00813CA2" w:rsidRDefault="009C0A77" w:rsidP="00A57A12">
            <w:pPr>
              <w:ind w:left="-57" w:right="-57"/>
              <w:jc w:val="center"/>
            </w:pPr>
            <w:r w:rsidRPr="00813CA2">
              <w:rPr>
                <w:sz w:val="22"/>
                <w:szCs w:val="22"/>
              </w:rPr>
              <w:t>2400</w:t>
            </w:r>
          </w:p>
        </w:tc>
        <w:tc>
          <w:tcPr>
            <w:tcW w:w="1255" w:type="pct"/>
            <w:vAlign w:val="center"/>
          </w:tcPr>
          <w:p w:rsidR="009C0A77" w:rsidRPr="00813CA2" w:rsidRDefault="009C0A77" w:rsidP="00A57A12">
            <w:pPr>
              <w:jc w:val="center"/>
            </w:pPr>
            <w:r w:rsidRPr="00813CA2">
              <w:rPr>
                <w:sz w:val="22"/>
                <w:szCs w:val="22"/>
              </w:rPr>
              <w:t>-</w:t>
            </w:r>
          </w:p>
        </w:tc>
        <w:tc>
          <w:tcPr>
            <w:tcW w:w="625" w:type="pct"/>
            <w:vAlign w:val="center"/>
          </w:tcPr>
          <w:p w:rsidR="009C0A77" w:rsidRPr="00813CA2" w:rsidRDefault="009C0A77" w:rsidP="00A57A12">
            <w:pPr>
              <w:ind w:left="-57" w:right="-57"/>
            </w:pPr>
            <w:r w:rsidRPr="00813CA2">
              <w:rPr>
                <w:sz w:val="22"/>
                <w:szCs w:val="22"/>
              </w:rPr>
              <w:t>хорошее, приспособленное</w:t>
            </w:r>
          </w:p>
        </w:tc>
      </w:tr>
      <w:tr w:rsidR="009C0A77" w:rsidRPr="00813CA2">
        <w:tc>
          <w:tcPr>
            <w:tcW w:w="247" w:type="pct"/>
            <w:vAlign w:val="center"/>
          </w:tcPr>
          <w:p w:rsidR="009C0A77" w:rsidRPr="00813CA2" w:rsidRDefault="009C0A77" w:rsidP="00A57A12">
            <w:pPr>
              <w:ind w:left="-57" w:right="-57"/>
              <w:jc w:val="center"/>
            </w:pPr>
            <w:r w:rsidRPr="00813CA2">
              <w:rPr>
                <w:sz w:val="22"/>
                <w:szCs w:val="22"/>
              </w:rPr>
              <w:t>3</w:t>
            </w:r>
          </w:p>
        </w:tc>
        <w:tc>
          <w:tcPr>
            <w:tcW w:w="1061" w:type="pct"/>
            <w:vAlign w:val="center"/>
          </w:tcPr>
          <w:p w:rsidR="009C0A77" w:rsidRPr="00813CA2" w:rsidRDefault="009C0A77" w:rsidP="00A57A12">
            <w:pPr>
              <w:ind w:left="-57" w:right="-79"/>
            </w:pPr>
            <w:r w:rsidRPr="00813CA2">
              <w:rPr>
                <w:sz w:val="22"/>
                <w:szCs w:val="22"/>
              </w:rPr>
              <w:t xml:space="preserve">ФАП </w:t>
            </w:r>
          </w:p>
        </w:tc>
        <w:tc>
          <w:tcPr>
            <w:tcW w:w="1115" w:type="pct"/>
            <w:vAlign w:val="center"/>
          </w:tcPr>
          <w:p w:rsidR="009C0A77" w:rsidRPr="00813CA2" w:rsidRDefault="009C0A77" w:rsidP="00A57A12">
            <w:pPr>
              <w:ind w:left="-62" w:right="-57"/>
            </w:pPr>
            <w:r w:rsidRPr="00813CA2">
              <w:rPr>
                <w:sz w:val="22"/>
                <w:szCs w:val="22"/>
              </w:rPr>
              <w:t>д. Демино</w:t>
            </w:r>
          </w:p>
        </w:tc>
        <w:tc>
          <w:tcPr>
            <w:tcW w:w="697" w:type="pct"/>
            <w:vAlign w:val="center"/>
          </w:tcPr>
          <w:p w:rsidR="009C0A77" w:rsidRPr="00813CA2" w:rsidRDefault="009C0A77" w:rsidP="00A57A12">
            <w:pPr>
              <w:ind w:left="-57" w:right="-57"/>
              <w:jc w:val="center"/>
            </w:pPr>
            <w:r w:rsidRPr="00813CA2">
              <w:rPr>
                <w:sz w:val="22"/>
                <w:szCs w:val="22"/>
              </w:rPr>
              <w:t>2600</w:t>
            </w:r>
          </w:p>
        </w:tc>
        <w:tc>
          <w:tcPr>
            <w:tcW w:w="1255" w:type="pct"/>
            <w:vAlign w:val="center"/>
          </w:tcPr>
          <w:p w:rsidR="009C0A77" w:rsidRPr="00813CA2" w:rsidRDefault="009C0A77" w:rsidP="00A57A12">
            <w:pPr>
              <w:jc w:val="center"/>
            </w:pPr>
            <w:r w:rsidRPr="00813CA2">
              <w:rPr>
                <w:sz w:val="22"/>
                <w:szCs w:val="22"/>
              </w:rPr>
              <w:t>-</w:t>
            </w:r>
          </w:p>
        </w:tc>
        <w:tc>
          <w:tcPr>
            <w:tcW w:w="625" w:type="pct"/>
            <w:vAlign w:val="center"/>
          </w:tcPr>
          <w:p w:rsidR="009C0A77" w:rsidRPr="00813CA2" w:rsidRDefault="009C0A77" w:rsidP="00A57A12">
            <w:pPr>
              <w:ind w:left="-57" w:right="-57"/>
            </w:pPr>
            <w:r w:rsidRPr="00813CA2">
              <w:rPr>
                <w:sz w:val="22"/>
                <w:szCs w:val="22"/>
              </w:rPr>
              <w:t>удовлетворительное, приспособленное</w:t>
            </w:r>
          </w:p>
        </w:tc>
      </w:tr>
    </w:tbl>
    <w:p w:rsidR="009C0A77" w:rsidRPr="00813CA2" w:rsidRDefault="009C0A77" w:rsidP="00E22653">
      <w:pPr>
        <w:spacing w:before="240"/>
        <w:ind w:firstLine="709"/>
        <w:rPr>
          <w:u w:val="single"/>
        </w:rPr>
      </w:pPr>
      <w:r w:rsidRPr="00813CA2">
        <w:rPr>
          <w:u w:val="single"/>
        </w:rPr>
        <w:t>Выводы:</w:t>
      </w:r>
    </w:p>
    <w:p w:rsidR="009C0A77" w:rsidRPr="00813CA2" w:rsidRDefault="009C0A77" w:rsidP="00273299">
      <w:pPr>
        <w:ind w:firstLine="709"/>
        <w:jc w:val="both"/>
      </w:pPr>
      <w:r w:rsidRPr="00813CA2">
        <w:t>Наиболее важным моментом в развитии системы здравоохранения является оснащение медицинских учреждений современным оборудованием и медицинской мебелью.</w:t>
      </w:r>
    </w:p>
    <w:p w:rsidR="009C0A77" w:rsidRPr="00813CA2" w:rsidRDefault="009C0A77" w:rsidP="00273299">
      <w:pPr>
        <w:ind w:firstLine="709"/>
        <w:jc w:val="both"/>
      </w:pPr>
      <w:r w:rsidRPr="00813CA2">
        <w:t>В результате анализа существующей системы здравоохранения выявлены следующие проблемы:</w:t>
      </w:r>
    </w:p>
    <w:p w:rsidR="009C0A77" w:rsidRPr="00813CA2" w:rsidRDefault="009C0A77" w:rsidP="00273299">
      <w:pPr>
        <w:ind w:firstLine="709"/>
        <w:jc w:val="both"/>
      </w:pPr>
      <w:r w:rsidRPr="00813CA2">
        <w:t>- в связи с отсутствием подъездных путей приемлемого качества обслуживание станцией скор</w:t>
      </w:r>
      <w:r>
        <w:t xml:space="preserve">ой помощи д. Пески, д. Лукино </w:t>
      </w:r>
      <w:r w:rsidRPr="00813CA2">
        <w:t>затруднительно.</w:t>
      </w:r>
    </w:p>
    <w:p w:rsidR="009C0A77" w:rsidRDefault="009C0A77" w:rsidP="00273299">
      <w:pPr>
        <w:ind w:firstLine="709"/>
        <w:jc w:val="both"/>
      </w:pPr>
    </w:p>
    <w:p w:rsidR="009C0A77" w:rsidRPr="00813CA2" w:rsidRDefault="009C0A77" w:rsidP="00273299">
      <w:pPr>
        <w:ind w:firstLine="709"/>
        <w:jc w:val="both"/>
      </w:pPr>
      <w:r w:rsidRPr="00813CA2">
        <w:t>Основные задачи в сфере культуры:</w:t>
      </w:r>
    </w:p>
    <w:p w:rsidR="009C0A77" w:rsidRPr="00813CA2" w:rsidRDefault="009C0A77" w:rsidP="00273299">
      <w:pPr>
        <w:tabs>
          <w:tab w:val="left" w:pos="993"/>
        </w:tabs>
        <w:ind w:firstLine="709"/>
        <w:jc w:val="both"/>
      </w:pPr>
      <w:r w:rsidRPr="00813CA2">
        <w:t>-</w:t>
      </w:r>
      <w:r w:rsidRPr="00813CA2">
        <w:tab/>
        <w:t>сохранение культурного потенциала и культурного наследия, сети учреждений культуры и искусства;</w:t>
      </w:r>
    </w:p>
    <w:p w:rsidR="009C0A77" w:rsidRPr="00813CA2" w:rsidRDefault="009C0A77" w:rsidP="00273299">
      <w:pPr>
        <w:tabs>
          <w:tab w:val="left" w:pos="993"/>
        </w:tabs>
        <w:ind w:firstLine="709"/>
        <w:jc w:val="both"/>
      </w:pPr>
      <w:r w:rsidRPr="00813CA2">
        <w:t>-</w:t>
      </w:r>
      <w:r w:rsidRPr="00813CA2">
        <w:tab/>
        <w:t>развитие и укрепление материально-технической базы учреждений культуры и искусства;</w:t>
      </w:r>
    </w:p>
    <w:p w:rsidR="009C0A77" w:rsidRPr="00813CA2" w:rsidRDefault="009C0A77" w:rsidP="00273299">
      <w:pPr>
        <w:tabs>
          <w:tab w:val="left" w:pos="993"/>
        </w:tabs>
        <w:ind w:firstLine="709"/>
        <w:jc w:val="both"/>
      </w:pPr>
      <w:r w:rsidRPr="00813CA2">
        <w:t>-</w:t>
      </w:r>
      <w:r w:rsidRPr="00813CA2">
        <w:tab/>
        <w:t>продолжение работы по совершенствованию системы мониторинга состояния и использования памятников истории и культуры, сохранности предметов библиотечных фондов.</w:t>
      </w:r>
    </w:p>
    <w:p w:rsidR="009C0A77" w:rsidRPr="00813CA2" w:rsidRDefault="009C0A77" w:rsidP="00273299">
      <w:pPr>
        <w:ind w:firstLine="709"/>
        <w:jc w:val="both"/>
      </w:pPr>
      <w:r w:rsidRPr="00813CA2">
        <w:t>Современное развитие сферы культуры должно быть направлено на просвещение населения об истории и культуре своего края, способствующее росту национального самосознания и гордости за свою малую родину.</w:t>
      </w:r>
    </w:p>
    <w:p w:rsidR="009C0A77" w:rsidRPr="00813CA2" w:rsidRDefault="009C0A77" w:rsidP="00E22653">
      <w:pPr>
        <w:ind w:firstLine="709"/>
        <w:rPr>
          <w:i/>
          <w:iCs/>
        </w:rPr>
      </w:pPr>
      <w:r w:rsidRPr="00813CA2">
        <w:rPr>
          <w:i/>
          <w:iCs/>
        </w:rPr>
        <w:t>Таблица 3.5 – Характеристика объектов культуры и искусства</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8"/>
        <w:gridCol w:w="2509"/>
        <w:gridCol w:w="2089"/>
        <w:gridCol w:w="1428"/>
        <w:gridCol w:w="1565"/>
        <w:gridCol w:w="2068"/>
      </w:tblGrid>
      <w:tr w:rsidR="009C0A77" w:rsidRPr="00813CA2">
        <w:tc>
          <w:tcPr>
            <w:tcW w:w="242" w:type="pct"/>
            <w:vAlign w:val="center"/>
          </w:tcPr>
          <w:p w:rsidR="009C0A77" w:rsidRPr="00813CA2" w:rsidRDefault="009C0A77" w:rsidP="00A57A12">
            <w:pPr>
              <w:ind w:left="-57" w:right="-57"/>
              <w:jc w:val="center"/>
              <w:rPr>
                <w:b/>
                <w:bCs/>
              </w:rPr>
            </w:pPr>
            <w:r w:rsidRPr="00813CA2">
              <w:rPr>
                <w:b/>
                <w:bCs/>
                <w:sz w:val="22"/>
                <w:szCs w:val="22"/>
              </w:rPr>
              <w:t>№ п\п</w:t>
            </w:r>
          </w:p>
        </w:tc>
        <w:tc>
          <w:tcPr>
            <w:tcW w:w="1244" w:type="pct"/>
            <w:vAlign w:val="center"/>
          </w:tcPr>
          <w:p w:rsidR="009C0A77" w:rsidRPr="00813CA2" w:rsidRDefault="009C0A77" w:rsidP="00A57A12">
            <w:pPr>
              <w:ind w:left="-57" w:right="-96"/>
              <w:jc w:val="center"/>
              <w:rPr>
                <w:b/>
                <w:bCs/>
              </w:rPr>
            </w:pPr>
            <w:r w:rsidRPr="00813CA2">
              <w:rPr>
                <w:b/>
                <w:bCs/>
                <w:sz w:val="22"/>
                <w:szCs w:val="22"/>
              </w:rPr>
              <w:t>Наименование видов учреждений культуры</w:t>
            </w:r>
          </w:p>
        </w:tc>
        <w:tc>
          <w:tcPr>
            <w:tcW w:w="1037" w:type="pct"/>
            <w:vAlign w:val="center"/>
          </w:tcPr>
          <w:p w:rsidR="009C0A77" w:rsidRPr="00813CA2" w:rsidRDefault="009C0A77" w:rsidP="00A57A12">
            <w:pPr>
              <w:ind w:left="-57" w:right="-57"/>
              <w:jc w:val="center"/>
              <w:rPr>
                <w:b/>
                <w:bCs/>
              </w:rPr>
            </w:pPr>
            <w:r w:rsidRPr="00813CA2">
              <w:rPr>
                <w:b/>
                <w:bCs/>
                <w:sz w:val="22"/>
                <w:szCs w:val="22"/>
              </w:rPr>
              <w:t>Местоположение</w:t>
            </w:r>
          </w:p>
        </w:tc>
        <w:tc>
          <w:tcPr>
            <w:tcW w:w="711" w:type="pct"/>
            <w:vAlign w:val="center"/>
          </w:tcPr>
          <w:p w:rsidR="009C0A77" w:rsidRPr="00813CA2" w:rsidRDefault="009C0A77" w:rsidP="00A57A12">
            <w:pPr>
              <w:ind w:left="-57" w:right="-57"/>
              <w:jc w:val="center"/>
              <w:rPr>
                <w:b/>
                <w:bCs/>
              </w:rPr>
            </w:pPr>
            <w:r w:rsidRPr="00813CA2">
              <w:rPr>
                <w:b/>
                <w:bCs/>
                <w:sz w:val="22"/>
                <w:szCs w:val="22"/>
              </w:rPr>
              <w:t>Мощность по проекту</w:t>
            </w:r>
          </w:p>
        </w:tc>
        <w:tc>
          <w:tcPr>
            <w:tcW w:w="761" w:type="pct"/>
            <w:vAlign w:val="center"/>
          </w:tcPr>
          <w:p w:rsidR="009C0A77" w:rsidRPr="00813CA2" w:rsidRDefault="009C0A77" w:rsidP="00A57A12">
            <w:pPr>
              <w:ind w:left="-57" w:right="-57"/>
              <w:jc w:val="center"/>
              <w:rPr>
                <w:b/>
                <w:bCs/>
              </w:rPr>
            </w:pPr>
            <w:r w:rsidRPr="00813CA2">
              <w:rPr>
                <w:b/>
                <w:bCs/>
                <w:sz w:val="22"/>
                <w:szCs w:val="22"/>
              </w:rPr>
              <w:t>Фактическая посещаемость, в год</w:t>
            </w:r>
          </w:p>
        </w:tc>
        <w:tc>
          <w:tcPr>
            <w:tcW w:w="1006" w:type="pct"/>
            <w:vAlign w:val="center"/>
          </w:tcPr>
          <w:p w:rsidR="009C0A77" w:rsidRPr="00813CA2" w:rsidRDefault="009C0A77" w:rsidP="00A57A12">
            <w:pPr>
              <w:ind w:left="-57" w:right="-57"/>
              <w:jc w:val="center"/>
              <w:rPr>
                <w:b/>
                <w:bCs/>
              </w:rPr>
            </w:pPr>
            <w:r w:rsidRPr="00813CA2">
              <w:rPr>
                <w:b/>
                <w:bCs/>
                <w:sz w:val="22"/>
                <w:szCs w:val="22"/>
              </w:rPr>
              <w:t>Характеристика здания</w:t>
            </w:r>
          </w:p>
        </w:tc>
      </w:tr>
      <w:tr w:rsidR="009C0A77" w:rsidRPr="00813CA2">
        <w:trPr>
          <w:trHeight w:val="77"/>
        </w:trPr>
        <w:tc>
          <w:tcPr>
            <w:tcW w:w="242" w:type="pct"/>
            <w:vAlign w:val="center"/>
          </w:tcPr>
          <w:p w:rsidR="009C0A77" w:rsidRPr="00813CA2" w:rsidRDefault="009C0A77" w:rsidP="00A57A12">
            <w:pPr>
              <w:ind w:left="-57" w:right="-57"/>
              <w:jc w:val="center"/>
              <w:rPr>
                <w:b/>
                <w:bCs/>
              </w:rPr>
            </w:pPr>
            <w:r w:rsidRPr="00813CA2">
              <w:rPr>
                <w:b/>
                <w:bCs/>
                <w:sz w:val="22"/>
                <w:szCs w:val="22"/>
              </w:rPr>
              <w:t>1</w:t>
            </w:r>
          </w:p>
        </w:tc>
        <w:tc>
          <w:tcPr>
            <w:tcW w:w="1244" w:type="pct"/>
            <w:vAlign w:val="center"/>
          </w:tcPr>
          <w:p w:rsidR="009C0A77" w:rsidRPr="00813CA2" w:rsidRDefault="009C0A77" w:rsidP="00A57A12">
            <w:pPr>
              <w:ind w:left="-57" w:right="-96"/>
              <w:jc w:val="center"/>
              <w:rPr>
                <w:b/>
                <w:bCs/>
              </w:rPr>
            </w:pPr>
            <w:r w:rsidRPr="00813CA2">
              <w:rPr>
                <w:b/>
                <w:bCs/>
                <w:sz w:val="22"/>
                <w:szCs w:val="22"/>
              </w:rPr>
              <w:t>2</w:t>
            </w:r>
          </w:p>
        </w:tc>
        <w:tc>
          <w:tcPr>
            <w:tcW w:w="1037" w:type="pct"/>
            <w:vAlign w:val="center"/>
          </w:tcPr>
          <w:p w:rsidR="009C0A77" w:rsidRPr="00813CA2" w:rsidRDefault="009C0A77" w:rsidP="00A57A12">
            <w:pPr>
              <w:ind w:left="-57" w:right="-57"/>
              <w:jc w:val="center"/>
              <w:rPr>
                <w:b/>
                <w:bCs/>
              </w:rPr>
            </w:pPr>
            <w:r w:rsidRPr="00813CA2">
              <w:rPr>
                <w:b/>
                <w:bCs/>
                <w:sz w:val="22"/>
                <w:szCs w:val="22"/>
              </w:rPr>
              <w:t>3</w:t>
            </w:r>
          </w:p>
        </w:tc>
        <w:tc>
          <w:tcPr>
            <w:tcW w:w="711" w:type="pct"/>
            <w:vAlign w:val="center"/>
          </w:tcPr>
          <w:p w:rsidR="009C0A77" w:rsidRPr="00813CA2" w:rsidRDefault="009C0A77" w:rsidP="00A57A12">
            <w:pPr>
              <w:ind w:left="-57" w:right="-57"/>
              <w:jc w:val="center"/>
              <w:rPr>
                <w:b/>
                <w:bCs/>
              </w:rPr>
            </w:pPr>
            <w:r w:rsidRPr="00813CA2">
              <w:rPr>
                <w:b/>
                <w:bCs/>
                <w:sz w:val="22"/>
                <w:szCs w:val="22"/>
              </w:rPr>
              <w:t>4</w:t>
            </w:r>
          </w:p>
        </w:tc>
        <w:tc>
          <w:tcPr>
            <w:tcW w:w="761" w:type="pct"/>
            <w:vAlign w:val="center"/>
          </w:tcPr>
          <w:p w:rsidR="009C0A77" w:rsidRPr="00813CA2" w:rsidRDefault="009C0A77" w:rsidP="00A57A12">
            <w:pPr>
              <w:ind w:left="-57" w:right="-57"/>
              <w:jc w:val="center"/>
              <w:rPr>
                <w:b/>
                <w:bCs/>
              </w:rPr>
            </w:pPr>
            <w:r w:rsidRPr="00813CA2">
              <w:rPr>
                <w:b/>
                <w:bCs/>
                <w:sz w:val="22"/>
                <w:szCs w:val="22"/>
              </w:rPr>
              <w:t>5</w:t>
            </w:r>
          </w:p>
        </w:tc>
        <w:tc>
          <w:tcPr>
            <w:tcW w:w="1006" w:type="pct"/>
            <w:vAlign w:val="center"/>
          </w:tcPr>
          <w:p w:rsidR="009C0A77" w:rsidRPr="00813CA2" w:rsidRDefault="009C0A77" w:rsidP="00A57A12">
            <w:pPr>
              <w:ind w:left="-57" w:right="-57"/>
              <w:jc w:val="center"/>
              <w:rPr>
                <w:b/>
                <w:bCs/>
              </w:rPr>
            </w:pPr>
            <w:r w:rsidRPr="00813CA2">
              <w:rPr>
                <w:b/>
                <w:bCs/>
                <w:sz w:val="22"/>
                <w:szCs w:val="22"/>
              </w:rPr>
              <w:t>7</w:t>
            </w:r>
          </w:p>
        </w:tc>
      </w:tr>
      <w:tr w:rsidR="009C0A77" w:rsidRPr="00813CA2">
        <w:tc>
          <w:tcPr>
            <w:tcW w:w="242" w:type="pct"/>
            <w:vAlign w:val="center"/>
          </w:tcPr>
          <w:p w:rsidR="009C0A77" w:rsidRPr="00813CA2" w:rsidRDefault="009C0A77" w:rsidP="00A57A12">
            <w:pPr>
              <w:ind w:left="-57" w:right="-57"/>
              <w:jc w:val="center"/>
            </w:pPr>
            <w:r w:rsidRPr="00813CA2">
              <w:rPr>
                <w:sz w:val="22"/>
                <w:szCs w:val="22"/>
              </w:rPr>
              <w:t>1</w:t>
            </w:r>
          </w:p>
        </w:tc>
        <w:tc>
          <w:tcPr>
            <w:tcW w:w="1244" w:type="pct"/>
            <w:vAlign w:val="center"/>
          </w:tcPr>
          <w:p w:rsidR="009C0A77" w:rsidRPr="00813CA2" w:rsidRDefault="009C0A77" w:rsidP="00A57A12">
            <w:pPr>
              <w:ind w:left="-57" w:right="-96"/>
            </w:pPr>
            <w:r w:rsidRPr="00813CA2">
              <w:rPr>
                <w:sz w:val="22"/>
                <w:szCs w:val="22"/>
              </w:rPr>
              <w:t>Дом культуры</w:t>
            </w:r>
          </w:p>
        </w:tc>
        <w:tc>
          <w:tcPr>
            <w:tcW w:w="1037" w:type="pct"/>
            <w:vAlign w:val="center"/>
          </w:tcPr>
          <w:p w:rsidR="009C0A77" w:rsidRPr="00813CA2" w:rsidRDefault="009C0A77" w:rsidP="00A57A12">
            <w:pPr>
              <w:ind w:left="-57" w:right="-57"/>
            </w:pPr>
            <w:r w:rsidRPr="00813CA2">
              <w:rPr>
                <w:sz w:val="22"/>
                <w:szCs w:val="22"/>
              </w:rPr>
              <w:t>д. Гавриловка, ул. Шагарова, д. 2</w:t>
            </w:r>
          </w:p>
        </w:tc>
        <w:tc>
          <w:tcPr>
            <w:tcW w:w="711" w:type="pct"/>
            <w:vAlign w:val="center"/>
          </w:tcPr>
          <w:p w:rsidR="009C0A77" w:rsidRPr="00813CA2" w:rsidRDefault="009C0A77" w:rsidP="00A57A12">
            <w:pPr>
              <w:ind w:left="-57" w:right="-57"/>
              <w:jc w:val="center"/>
            </w:pPr>
            <w:r w:rsidRPr="00813CA2">
              <w:rPr>
                <w:sz w:val="22"/>
                <w:szCs w:val="22"/>
              </w:rPr>
              <w:t>200 мест</w:t>
            </w:r>
          </w:p>
        </w:tc>
        <w:tc>
          <w:tcPr>
            <w:tcW w:w="761" w:type="pct"/>
            <w:vAlign w:val="center"/>
          </w:tcPr>
          <w:p w:rsidR="009C0A77" w:rsidRPr="00813CA2" w:rsidRDefault="009C0A77" w:rsidP="00A57A12">
            <w:pPr>
              <w:ind w:left="-57" w:right="-57"/>
              <w:jc w:val="center"/>
            </w:pPr>
            <w:r w:rsidRPr="00813CA2">
              <w:rPr>
                <w:sz w:val="22"/>
                <w:szCs w:val="22"/>
              </w:rPr>
              <w:t>105</w:t>
            </w:r>
          </w:p>
        </w:tc>
        <w:tc>
          <w:tcPr>
            <w:tcW w:w="1006" w:type="pct"/>
            <w:vAlign w:val="center"/>
          </w:tcPr>
          <w:p w:rsidR="009C0A77" w:rsidRPr="00813CA2" w:rsidRDefault="009C0A77" w:rsidP="00A57A12">
            <w:pPr>
              <w:ind w:left="-57" w:right="-57"/>
            </w:pPr>
            <w:r w:rsidRPr="00813CA2">
              <w:rPr>
                <w:sz w:val="22"/>
                <w:szCs w:val="22"/>
              </w:rPr>
              <w:t>удовлетворительное, приспособленное</w:t>
            </w:r>
          </w:p>
        </w:tc>
      </w:tr>
      <w:tr w:rsidR="009C0A77" w:rsidRPr="00813CA2">
        <w:tc>
          <w:tcPr>
            <w:tcW w:w="242" w:type="pct"/>
            <w:vAlign w:val="center"/>
          </w:tcPr>
          <w:p w:rsidR="009C0A77" w:rsidRPr="00813CA2" w:rsidRDefault="009C0A77" w:rsidP="00A57A12">
            <w:pPr>
              <w:ind w:left="-57" w:right="-57"/>
              <w:jc w:val="center"/>
            </w:pPr>
            <w:r w:rsidRPr="00813CA2">
              <w:rPr>
                <w:sz w:val="22"/>
                <w:szCs w:val="22"/>
              </w:rPr>
              <w:lastRenderedPageBreak/>
              <w:t>2</w:t>
            </w:r>
          </w:p>
        </w:tc>
        <w:tc>
          <w:tcPr>
            <w:tcW w:w="1244" w:type="pct"/>
            <w:vAlign w:val="center"/>
          </w:tcPr>
          <w:p w:rsidR="009C0A77" w:rsidRPr="00813CA2" w:rsidRDefault="009C0A77" w:rsidP="00A57A12">
            <w:pPr>
              <w:ind w:left="-57" w:right="-96"/>
            </w:pPr>
            <w:r w:rsidRPr="00813CA2">
              <w:rPr>
                <w:sz w:val="22"/>
                <w:szCs w:val="22"/>
              </w:rPr>
              <w:t>Библиотека</w:t>
            </w:r>
          </w:p>
        </w:tc>
        <w:tc>
          <w:tcPr>
            <w:tcW w:w="1037" w:type="pct"/>
            <w:vAlign w:val="center"/>
          </w:tcPr>
          <w:p w:rsidR="009C0A77" w:rsidRPr="00813CA2" w:rsidRDefault="009C0A77" w:rsidP="00A57A12">
            <w:pPr>
              <w:ind w:left="-57" w:right="-57"/>
            </w:pPr>
            <w:r w:rsidRPr="00813CA2">
              <w:rPr>
                <w:sz w:val="22"/>
                <w:szCs w:val="22"/>
              </w:rPr>
              <w:t>д. Гавриловка, ул. Школьная, д. 1</w:t>
            </w:r>
          </w:p>
        </w:tc>
        <w:tc>
          <w:tcPr>
            <w:tcW w:w="711" w:type="pct"/>
            <w:vAlign w:val="center"/>
          </w:tcPr>
          <w:p w:rsidR="009C0A77" w:rsidRPr="00813CA2" w:rsidRDefault="009C0A77" w:rsidP="00A57A12">
            <w:pPr>
              <w:ind w:left="-57" w:right="-57"/>
              <w:jc w:val="center"/>
            </w:pPr>
            <w:r w:rsidRPr="00813CA2">
              <w:rPr>
                <w:sz w:val="22"/>
                <w:szCs w:val="22"/>
              </w:rPr>
              <w:t>-</w:t>
            </w:r>
          </w:p>
        </w:tc>
        <w:tc>
          <w:tcPr>
            <w:tcW w:w="761" w:type="pct"/>
            <w:vAlign w:val="center"/>
          </w:tcPr>
          <w:p w:rsidR="009C0A77" w:rsidRPr="00813CA2" w:rsidRDefault="009C0A77" w:rsidP="00A57A12">
            <w:pPr>
              <w:ind w:left="-57" w:right="-57"/>
              <w:jc w:val="center"/>
            </w:pPr>
            <w:r w:rsidRPr="00813CA2">
              <w:rPr>
                <w:sz w:val="22"/>
                <w:szCs w:val="22"/>
              </w:rPr>
              <w:t>13366</w:t>
            </w:r>
          </w:p>
        </w:tc>
        <w:tc>
          <w:tcPr>
            <w:tcW w:w="1006" w:type="pct"/>
            <w:vAlign w:val="center"/>
          </w:tcPr>
          <w:p w:rsidR="009C0A77" w:rsidRPr="00813CA2" w:rsidRDefault="009C0A77" w:rsidP="00A57A12">
            <w:pPr>
              <w:ind w:left="-57" w:right="-57"/>
            </w:pPr>
            <w:r w:rsidRPr="00813CA2">
              <w:rPr>
                <w:sz w:val="22"/>
                <w:szCs w:val="22"/>
              </w:rPr>
              <w:t>удовлетворительное, приспособленное</w:t>
            </w:r>
          </w:p>
        </w:tc>
      </w:tr>
      <w:tr w:rsidR="009C0A77" w:rsidRPr="00813CA2">
        <w:tc>
          <w:tcPr>
            <w:tcW w:w="242" w:type="pct"/>
            <w:vAlign w:val="center"/>
          </w:tcPr>
          <w:p w:rsidR="009C0A77" w:rsidRPr="00813CA2" w:rsidRDefault="009C0A77" w:rsidP="00A57A12">
            <w:pPr>
              <w:ind w:left="-57" w:right="-57"/>
              <w:jc w:val="center"/>
            </w:pPr>
            <w:r w:rsidRPr="00813CA2">
              <w:rPr>
                <w:sz w:val="22"/>
                <w:szCs w:val="22"/>
              </w:rPr>
              <w:t>3</w:t>
            </w:r>
          </w:p>
        </w:tc>
        <w:tc>
          <w:tcPr>
            <w:tcW w:w="1244" w:type="pct"/>
            <w:vAlign w:val="center"/>
          </w:tcPr>
          <w:p w:rsidR="009C0A77" w:rsidRPr="00813CA2" w:rsidRDefault="009C0A77" w:rsidP="00A57A12">
            <w:pPr>
              <w:ind w:left="-57" w:right="-96"/>
            </w:pPr>
            <w:r w:rsidRPr="00813CA2">
              <w:rPr>
                <w:sz w:val="22"/>
                <w:szCs w:val="22"/>
              </w:rPr>
              <w:t>Библиотека</w:t>
            </w:r>
          </w:p>
        </w:tc>
        <w:tc>
          <w:tcPr>
            <w:tcW w:w="1037" w:type="pct"/>
            <w:vAlign w:val="center"/>
          </w:tcPr>
          <w:p w:rsidR="009C0A77" w:rsidRPr="00813CA2" w:rsidRDefault="009C0A77" w:rsidP="00A57A12">
            <w:pPr>
              <w:ind w:left="-57" w:right="-57"/>
            </w:pPr>
            <w:r w:rsidRPr="00813CA2">
              <w:rPr>
                <w:sz w:val="22"/>
                <w:szCs w:val="22"/>
              </w:rPr>
              <w:t>д. Демино</w:t>
            </w:r>
          </w:p>
        </w:tc>
        <w:tc>
          <w:tcPr>
            <w:tcW w:w="711" w:type="pct"/>
            <w:vAlign w:val="center"/>
          </w:tcPr>
          <w:p w:rsidR="009C0A77" w:rsidRPr="00813CA2" w:rsidRDefault="009C0A77" w:rsidP="00A57A12">
            <w:pPr>
              <w:ind w:left="-57" w:right="-57"/>
              <w:jc w:val="center"/>
            </w:pPr>
            <w:r w:rsidRPr="00813CA2">
              <w:rPr>
                <w:sz w:val="22"/>
                <w:szCs w:val="22"/>
              </w:rPr>
              <w:t>-</w:t>
            </w:r>
          </w:p>
        </w:tc>
        <w:tc>
          <w:tcPr>
            <w:tcW w:w="761" w:type="pct"/>
            <w:vAlign w:val="center"/>
          </w:tcPr>
          <w:p w:rsidR="009C0A77" w:rsidRPr="00813CA2" w:rsidRDefault="009C0A77" w:rsidP="00A57A12">
            <w:pPr>
              <w:ind w:left="-57" w:right="-57"/>
              <w:jc w:val="center"/>
            </w:pPr>
            <w:r w:rsidRPr="00813CA2">
              <w:rPr>
                <w:sz w:val="22"/>
                <w:szCs w:val="22"/>
              </w:rPr>
              <w:t>4758</w:t>
            </w:r>
          </w:p>
        </w:tc>
        <w:tc>
          <w:tcPr>
            <w:tcW w:w="1006" w:type="pct"/>
            <w:vAlign w:val="center"/>
          </w:tcPr>
          <w:p w:rsidR="009C0A77" w:rsidRPr="00813CA2" w:rsidRDefault="009C0A77" w:rsidP="00A57A12">
            <w:pPr>
              <w:ind w:left="-57" w:right="-57"/>
            </w:pPr>
            <w:r w:rsidRPr="00813CA2">
              <w:rPr>
                <w:sz w:val="22"/>
                <w:szCs w:val="22"/>
              </w:rPr>
              <w:t>удовлетворительное, приспособленное</w:t>
            </w:r>
          </w:p>
        </w:tc>
      </w:tr>
    </w:tbl>
    <w:p w:rsidR="009C0A77" w:rsidRDefault="009C0A77" w:rsidP="00ED2D22">
      <w:pPr>
        <w:rPr>
          <w:lang w:val="en-US"/>
        </w:rPr>
      </w:pPr>
    </w:p>
    <w:p w:rsidR="009C0A77" w:rsidRPr="00813CA2" w:rsidRDefault="009C0A77" w:rsidP="00273299">
      <w:pPr>
        <w:ind w:firstLine="709"/>
        <w:jc w:val="both"/>
      </w:pPr>
      <w:r w:rsidRPr="00813CA2">
        <w:t>Основные задачи в сфере физической культуры и спорта должны быть направлены на:</w:t>
      </w:r>
    </w:p>
    <w:p w:rsidR="009C0A77" w:rsidRPr="00813CA2" w:rsidRDefault="009C0A77" w:rsidP="00273299">
      <w:pPr>
        <w:tabs>
          <w:tab w:val="left" w:pos="993"/>
        </w:tabs>
        <w:ind w:firstLine="709"/>
        <w:jc w:val="both"/>
      </w:pPr>
      <w:r w:rsidRPr="00813CA2">
        <w:t xml:space="preserve">- </w:t>
      </w:r>
      <w:r w:rsidRPr="00813CA2">
        <w:tab/>
        <w:t>достижения нормативов обеспеченности объектов физической культуры и спорта;</w:t>
      </w:r>
    </w:p>
    <w:p w:rsidR="009C0A77" w:rsidRPr="00813CA2" w:rsidRDefault="009C0A77" w:rsidP="00273299">
      <w:pPr>
        <w:tabs>
          <w:tab w:val="left" w:pos="993"/>
        </w:tabs>
        <w:ind w:firstLine="709"/>
        <w:jc w:val="both"/>
      </w:pPr>
      <w:r w:rsidRPr="00813CA2">
        <w:t>-</w:t>
      </w:r>
      <w:r w:rsidRPr="00813CA2">
        <w:tab/>
        <w:t>оснащение спортивных залов и площадок (в том числе школьных) современным спортивным оборудованием и инвентарем;</w:t>
      </w:r>
    </w:p>
    <w:p w:rsidR="009C0A77" w:rsidRPr="00813CA2" w:rsidRDefault="009C0A77" w:rsidP="00273299">
      <w:pPr>
        <w:tabs>
          <w:tab w:val="left" w:pos="993"/>
        </w:tabs>
        <w:ind w:firstLine="709"/>
        <w:jc w:val="both"/>
      </w:pPr>
      <w:r w:rsidRPr="00813CA2">
        <w:t>-</w:t>
      </w:r>
      <w:r w:rsidRPr="00813CA2">
        <w:tab/>
        <w:t>приобретение спортивного инвентаря и оборудования для спортивных школ, центров дополнительного образования (спортивных секций).</w:t>
      </w:r>
    </w:p>
    <w:p w:rsidR="009C0A77" w:rsidRPr="003F5AE9" w:rsidRDefault="009C0A77" w:rsidP="00273299">
      <w:pPr>
        <w:tabs>
          <w:tab w:val="left" w:pos="993"/>
        </w:tabs>
        <w:ind w:firstLine="709"/>
        <w:jc w:val="both"/>
      </w:pPr>
      <w:r w:rsidRPr="00813CA2">
        <w:t>Учреждения культуры и спорта, имеющие на территории поселения - это спортивные залы в зданиях школ и открытые спортивные площадки рядом со школами. В д. Гавриловка расположен спорткомплекс «Олимп», площадью 1000 м</w:t>
      </w:r>
      <w:r w:rsidRPr="00813CA2">
        <w:rPr>
          <w:vertAlign w:val="superscript"/>
        </w:rPr>
        <w:t>2</w:t>
      </w:r>
      <w:r w:rsidRPr="00813CA2">
        <w:t>.</w:t>
      </w:r>
    </w:p>
    <w:p w:rsidR="009C0A77" w:rsidRPr="00813CA2" w:rsidRDefault="009C0A77" w:rsidP="00273299">
      <w:pPr>
        <w:ind w:right="-285" w:firstLine="709"/>
        <w:jc w:val="both"/>
      </w:pPr>
      <w:r w:rsidRPr="00813CA2">
        <w:t>Структура народного хозяйства сельского поселения характеризуется преобладанием сельскохозяйственного производства над промышленностью.</w:t>
      </w:r>
    </w:p>
    <w:p w:rsidR="009C0A77" w:rsidRPr="00813CA2" w:rsidRDefault="009C0A77" w:rsidP="00273299">
      <w:pPr>
        <w:ind w:right="-285" w:firstLine="709"/>
        <w:jc w:val="both"/>
      </w:pPr>
      <w:r w:rsidRPr="00813CA2">
        <w:t>Основные производства, развитые на территории района в целом и на территории сельского поселения Гавриловский сельсовет, в частности, это растениеводство, животноводство и заготовка и переработка древесины.</w:t>
      </w:r>
    </w:p>
    <w:p w:rsidR="009C0A77" w:rsidRPr="00813CA2" w:rsidRDefault="009C0A77" w:rsidP="00273299">
      <w:pPr>
        <w:ind w:right="-285" w:firstLine="709"/>
        <w:jc w:val="both"/>
      </w:pPr>
      <w:r w:rsidRPr="00813CA2">
        <w:t>В растениеводстве поселение специализируется на выращивание зерновых культур.</w:t>
      </w:r>
    </w:p>
    <w:p w:rsidR="009C0A77" w:rsidRPr="00813CA2" w:rsidRDefault="009C0A77" w:rsidP="00273299">
      <w:pPr>
        <w:ind w:firstLine="709"/>
        <w:jc w:val="both"/>
      </w:pPr>
      <w:r w:rsidRPr="00813CA2">
        <w:t>В животноводстве основное направление – выращивание крупного рогатого скота.</w:t>
      </w:r>
    </w:p>
    <w:p w:rsidR="009C0A77" w:rsidRPr="00813CA2" w:rsidRDefault="009C0A77" w:rsidP="00273299">
      <w:pPr>
        <w:ind w:firstLine="709"/>
        <w:jc w:val="both"/>
      </w:pPr>
      <w:r w:rsidRPr="00813CA2">
        <w:t>Заготовкой и переработкой древесины в поселении занимаются несколько индивидуальных предпринимателей, а также сельскохозяйственные, строительные, торговые предприятия. В последние годы большая часть древесины заготавливается и перерабатывается предпринимателями, которые получают право на заготовку через аукционы.</w:t>
      </w:r>
    </w:p>
    <w:p w:rsidR="009C0A77" w:rsidRPr="00813CA2" w:rsidRDefault="009C0A77" w:rsidP="00273299">
      <w:pPr>
        <w:ind w:firstLine="709"/>
        <w:jc w:val="both"/>
      </w:pPr>
      <w:r w:rsidRPr="00813CA2">
        <w:t>Предприятия занимаются производством пиломатериала, дверных, оконных блоков, поддонов и др.</w:t>
      </w:r>
    </w:p>
    <w:p w:rsidR="009C0A77" w:rsidRPr="00813CA2" w:rsidRDefault="009C0A77" w:rsidP="00273299">
      <w:pPr>
        <w:ind w:right="-285" w:firstLine="709"/>
        <w:jc w:val="both"/>
        <w:rPr>
          <w:u w:val="single"/>
        </w:rPr>
      </w:pPr>
      <w:r w:rsidRPr="00813CA2">
        <w:rPr>
          <w:u w:val="single"/>
        </w:rPr>
        <w:t>Для дальнейшего развития производственных предприятий поселения предполагается провести следующие мероприятия:</w:t>
      </w:r>
    </w:p>
    <w:p w:rsidR="009C0A77" w:rsidRPr="00813CA2" w:rsidRDefault="009C0A77" w:rsidP="00273299">
      <w:pPr>
        <w:ind w:firstLine="709"/>
        <w:jc w:val="both"/>
      </w:pPr>
      <w:r w:rsidRPr="00813CA2">
        <w:t>- создать благоприятные условия для развития потребительского рынка;</w:t>
      </w:r>
    </w:p>
    <w:p w:rsidR="009C0A77" w:rsidRPr="00813CA2" w:rsidRDefault="009C0A77" w:rsidP="00273299">
      <w:pPr>
        <w:ind w:firstLine="709"/>
        <w:jc w:val="both"/>
      </w:pPr>
      <w:r w:rsidRPr="00813CA2">
        <w:t>- содействовать дальнейшему развитию сельскохозяйственных производств;</w:t>
      </w:r>
    </w:p>
    <w:p w:rsidR="009C0A77" w:rsidRPr="00813CA2" w:rsidRDefault="009C0A77" w:rsidP="00273299">
      <w:pPr>
        <w:ind w:firstLine="709"/>
        <w:jc w:val="both"/>
      </w:pPr>
      <w:r w:rsidRPr="00813CA2">
        <w:t>- проводить работу по привлечению инвестиций в поселение.</w:t>
      </w:r>
    </w:p>
    <w:p w:rsidR="009C0A77" w:rsidRPr="00813CA2" w:rsidRDefault="009C0A77" w:rsidP="00273299">
      <w:pPr>
        <w:ind w:firstLine="709"/>
        <w:jc w:val="both"/>
      </w:pPr>
      <w:r w:rsidRPr="00813CA2">
        <w:t>Основные производственные предприятия:</w:t>
      </w:r>
    </w:p>
    <w:p w:rsidR="009C0A77" w:rsidRPr="00813CA2" w:rsidRDefault="009C0A77" w:rsidP="00273299">
      <w:pPr>
        <w:tabs>
          <w:tab w:val="left" w:pos="993"/>
        </w:tabs>
        <w:ind w:firstLine="709"/>
        <w:jc w:val="both"/>
      </w:pPr>
      <w:r w:rsidRPr="00813CA2">
        <w:t>- частные пилорамы д. Беляево;</w:t>
      </w:r>
    </w:p>
    <w:p w:rsidR="009C0A77" w:rsidRPr="00813CA2" w:rsidRDefault="009C0A77" w:rsidP="00273299">
      <w:pPr>
        <w:tabs>
          <w:tab w:val="left" w:pos="993"/>
        </w:tabs>
        <w:ind w:firstLine="709"/>
        <w:jc w:val="both"/>
      </w:pPr>
      <w:r w:rsidRPr="00813CA2">
        <w:t>- частные пилорамы д. Гавриловка;</w:t>
      </w:r>
    </w:p>
    <w:p w:rsidR="009C0A77" w:rsidRPr="00813CA2" w:rsidRDefault="009C0A77" w:rsidP="00273299">
      <w:pPr>
        <w:tabs>
          <w:tab w:val="left" w:pos="993"/>
        </w:tabs>
        <w:ind w:firstLine="709"/>
        <w:jc w:val="both"/>
      </w:pPr>
      <w:r w:rsidRPr="00813CA2">
        <w:t>- цех по производству мясомолочной продукции в д. Гавриловка;</w:t>
      </w:r>
    </w:p>
    <w:p w:rsidR="009C0A77" w:rsidRPr="00813CA2" w:rsidRDefault="009C0A77" w:rsidP="00273299">
      <w:pPr>
        <w:tabs>
          <w:tab w:val="left" w:pos="993"/>
        </w:tabs>
        <w:ind w:firstLine="709"/>
        <w:jc w:val="both"/>
      </w:pPr>
      <w:r w:rsidRPr="00813CA2">
        <w:t>- завод по производству свечей в д. Гавриловка;</w:t>
      </w:r>
    </w:p>
    <w:p w:rsidR="009C0A77" w:rsidRPr="00813CA2" w:rsidRDefault="009C0A77" w:rsidP="00273299">
      <w:pPr>
        <w:tabs>
          <w:tab w:val="left" w:pos="993"/>
        </w:tabs>
        <w:ind w:firstLine="709"/>
        <w:jc w:val="both"/>
      </w:pPr>
      <w:r w:rsidRPr="00813CA2">
        <w:t>- производство древесного угля в д. Гари.</w:t>
      </w:r>
    </w:p>
    <w:p w:rsidR="009C0A77" w:rsidRPr="00813CA2" w:rsidRDefault="009C0A77" w:rsidP="00273299">
      <w:pPr>
        <w:ind w:firstLine="709"/>
        <w:jc w:val="both"/>
      </w:pPr>
      <w:r w:rsidRPr="00813CA2">
        <w:t>Район является одним из самых устойчивых сельскохозяйственных районов области. Территории сельскохозяйственного использования подразделяются на территории, входящие в состав земель сельскохозяйственного назначения и территории, используемые как сенокосы и пастбища, находящиеся в границах населенных пунктов.</w:t>
      </w:r>
    </w:p>
    <w:p w:rsidR="009C0A77" w:rsidRPr="00813CA2" w:rsidRDefault="009C0A77" w:rsidP="00273299">
      <w:pPr>
        <w:ind w:firstLine="709"/>
        <w:jc w:val="both"/>
      </w:pPr>
      <w:r w:rsidRPr="00813CA2">
        <w:t>В состав земель сельскохозяйственного назначения входят:</w:t>
      </w:r>
    </w:p>
    <w:p w:rsidR="009C0A77" w:rsidRPr="00813CA2" w:rsidRDefault="009C0A77" w:rsidP="00273299">
      <w:pPr>
        <w:ind w:firstLine="709"/>
        <w:jc w:val="both"/>
      </w:pPr>
      <w:r w:rsidRPr="00813CA2">
        <w:t>- пашни, сельскохозяйственные угодья, пастбища, сенокосы.</w:t>
      </w:r>
    </w:p>
    <w:p w:rsidR="009C0A77" w:rsidRPr="00813CA2" w:rsidRDefault="009C0A77" w:rsidP="00273299">
      <w:pPr>
        <w:ind w:firstLine="709"/>
        <w:jc w:val="both"/>
      </w:pPr>
      <w:r w:rsidRPr="00813CA2">
        <w:t>Сельское хозяйство представлено следующими предприятиями:</w:t>
      </w:r>
    </w:p>
    <w:p w:rsidR="009C0A77" w:rsidRPr="00813CA2" w:rsidRDefault="009C0A77" w:rsidP="00273299">
      <w:pPr>
        <w:tabs>
          <w:tab w:val="left" w:pos="993"/>
        </w:tabs>
        <w:ind w:firstLine="709"/>
        <w:jc w:val="both"/>
      </w:pPr>
      <w:r w:rsidRPr="00813CA2">
        <w:t>- АО «Агроплемкомбинат Мир».</w:t>
      </w:r>
    </w:p>
    <w:p w:rsidR="009C0A77" w:rsidRPr="00813CA2" w:rsidRDefault="009C0A77" w:rsidP="00273299">
      <w:pPr>
        <w:ind w:firstLine="709"/>
        <w:jc w:val="both"/>
      </w:pPr>
      <w:r w:rsidRPr="00813CA2">
        <w:t>Ковернинский муниципальный район в целом и сельское поселение Гавриловский сельсовет, в частности, входит в группу районов Нижегородской области со средним уровнем развития.</w:t>
      </w:r>
    </w:p>
    <w:p w:rsidR="009C0A77" w:rsidRPr="00813CA2" w:rsidRDefault="009C0A77" w:rsidP="00273299">
      <w:pPr>
        <w:ind w:firstLine="709"/>
        <w:jc w:val="both"/>
      </w:pPr>
      <w:r w:rsidRPr="00813CA2">
        <w:t>Такая социально-экономическая ситуация сложилась благодаря проводимой в муниципальном образовании политике, целью которой ставится решение задач, направленных на:</w:t>
      </w:r>
    </w:p>
    <w:p w:rsidR="009C0A77" w:rsidRPr="00813CA2" w:rsidRDefault="009C0A77" w:rsidP="00273299">
      <w:pPr>
        <w:tabs>
          <w:tab w:val="left" w:pos="851"/>
        </w:tabs>
        <w:ind w:left="708" w:firstLine="1"/>
        <w:jc w:val="both"/>
      </w:pPr>
      <w:r w:rsidRPr="00813CA2">
        <w:lastRenderedPageBreak/>
        <w:t xml:space="preserve">- привлечение инвестиций в экономику и социальную сферу; </w:t>
      </w:r>
    </w:p>
    <w:p w:rsidR="009C0A77" w:rsidRPr="00813CA2" w:rsidRDefault="009C0A77" w:rsidP="00273299">
      <w:pPr>
        <w:tabs>
          <w:tab w:val="left" w:pos="851"/>
        </w:tabs>
        <w:ind w:left="708" w:firstLine="1"/>
        <w:jc w:val="both"/>
      </w:pPr>
      <w:r w:rsidRPr="00813CA2">
        <w:t xml:space="preserve">- реструктуризацию промышленного производства; </w:t>
      </w:r>
    </w:p>
    <w:p w:rsidR="009C0A77" w:rsidRPr="00813CA2" w:rsidRDefault="009C0A77" w:rsidP="00273299">
      <w:pPr>
        <w:tabs>
          <w:tab w:val="left" w:pos="851"/>
        </w:tabs>
        <w:ind w:left="708" w:firstLine="1"/>
        <w:jc w:val="both"/>
      </w:pPr>
      <w:r w:rsidRPr="00813CA2">
        <w:t xml:space="preserve">- техническое переоснащение сельскохозяйственных предприятий; </w:t>
      </w:r>
    </w:p>
    <w:p w:rsidR="009C0A77" w:rsidRPr="00813CA2" w:rsidRDefault="009C0A77" w:rsidP="00273299">
      <w:pPr>
        <w:tabs>
          <w:tab w:val="left" w:pos="851"/>
        </w:tabs>
        <w:ind w:left="708" w:firstLine="1"/>
        <w:jc w:val="both"/>
      </w:pPr>
      <w:r w:rsidRPr="00813CA2">
        <w:t xml:space="preserve">- поддержку малого предпринимательства; </w:t>
      </w:r>
    </w:p>
    <w:p w:rsidR="009C0A77" w:rsidRPr="00813CA2" w:rsidRDefault="009C0A77" w:rsidP="00273299">
      <w:pPr>
        <w:tabs>
          <w:tab w:val="left" w:pos="851"/>
        </w:tabs>
        <w:ind w:left="708" w:firstLine="1"/>
        <w:jc w:val="both"/>
      </w:pPr>
      <w:r w:rsidRPr="00813CA2">
        <w:t xml:space="preserve">- обеспечение трудовой занятости населения, особенно молодежи; </w:t>
      </w:r>
    </w:p>
    <w:p w:rsidR="009C0A77" w:rsidRPr="00813CA2" w:rsidRDefault="009C0A77" w:rsidP="00273299">
      <w:pPr>
        <w:tabs>
          <w:tab w:val="left" w:pos="851"/>
        </w:tabs>
        <w:ind w:left="708" w:firstLine="1"/>
        <w:jc w:val="both"/>
      </w:pPr>
      <w:r w:rsidRPr="00813CA2">
        <w:t>- организацию действенной молодежной политики.</w:t>
      </w:r>
    </w:p>
    <w:p w:rsidR="009C0A77" w:rsidRDefault="009C0A77" w:rsidP="00273299">
      <w:pPr>
        <w:tabs>
          <w:tab w:val="left" w:pos="993"/>
        </w:tabs>
        <w:ind w:firstLine="709"/>
        <w:jc w:val="both"/>
      </w:pPr>
      <w:r w:rsidRPr="00813CA2">
        <w:t>Главной задачей социальной политики ставится улучшение уровня жизни населения, проживающего на территории сельского поселения Гавриловский сельсовет.</w:t>
      </w:r>
    </w:p>
    <w:p w:rsidR="009C0A77" w:rsidRDefault="009C0A77" w:rsidP="00273299">
      <w:pPr>
        <w:pStyle w:val="2"/>
        <w:spacing w:before="240" w:after="240"/>
        <w:ind w:firstLine="0"/>
        <w:jc w:val="center"/>
      </w:pPr>
      <w:r w:rsidRPr="006B0186">
        <w:t>Прогнозируемый спрос на услуги объектов социальной инфраструктуры</w:t>
      </w:r>
      <w:bookmarkEnd w:id="14"/>
    </w:p>
    <w:tbl>
      <w:tblPr>
        <w:tblW w:w="5000" w:type="pct"/>
        <w:tblInd w:w="-10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A0" w:firstRow="1" w:lastRow="0" w:firstColumn="1" w:lastColumn="0" w:noHBand="0" w:noVBand="0"/>
      </w:tblPr>
      <w:tblGrid>
        <w:gridCol w:w="1113"/>
        <w:gridCol w:w="797"/>
        <w:gridCol w:w="2329"/>
        <w:gridCol w:w="983"/>
        <w:gridCol w:w="937"/>
        <w:gridCol w:w="843"/>
        <w:gridCol w:w="1030"/>
        <w:gridCol w:w="1030"/>
        <w:gridCol w:w="1075"/>
      </w:tblGrid>
      <w:tr w:rsidR="009C0A77" w:rsidRPr="00813CA2" w:rsidTr="007E7278">
        <w:trPr>
          <w:trHeight w:val="772"/>
        </w:trPr>
        <w:tc>
          <w:tcPr>
            <w:tcW w:w="549" w:type="pct"/>
            <w:vAlign w:val="center"/>
          </w:tcPr>
          <w:p w:rsidR="009C0A77" w:rsidRPr="00813CA2" w:rsidRDefault="009C0A77" w:rsidP="007E7278">
            <w:pPr>
              <w:jc w:val="center"/>
              <w:rPr>
                <w:b/>
                <w:bCs/>
                <w:sz w:val="20"/>
                <w:szCs w:val="20"/>
              </w:rPr>
            </w:pPr>
            <w:r w:rsidRPr="00813CA2">
              <w:rPr>
                <w:b/>
                <w:bCs/>
                <w:sz w:val="20"/>
                <w:szCs w:val="20"/>
              </w:rPr>
              <w:t>Учреждение, предприятие</w:t>
            </w:r>
          </w:p>
        </w:tc>
        <w:tc>
          <w:tcPr>
            <w:tcW w:w="393" w:type="pct"/>
            <w:vAlign w:val="center"/>
          </w:tcPr>
          <w:p w:rsidR="009C0A77" w:rsidRPr="00813CA2" w:rsidRDefault="009C0A77" w:rsidP="007E7278">
            <w:pPr>
              <w:jc w:val="center"/>
              <w:rPr>
                <w:b/>
                <w:bCs/>
                <w:sz w:val="20"/>
                <w:szCs w:val="20"/>
              </w:rPr>
            </w:pPr>
            <w:r w:rsidRPr="00813CA2">
              <w:rPr>
                <w:b/>
                <w:bCs/>
                <w:sz w:val="20"/>
                <w:szCs w:val="20"/>
              </w:rPr>
              <w:t>Единица измерения</w:t>
            </w:r>
          </w:p>
        </w:tc>
        <w:tc>
          <w:tcPr>
            <w:tcW w:w="1149" w:type="pct"/>
            <w:vAlign w:val="center"/>
          </w:tcPr>
          <w:p w:rsidR="009C0A77" w:rsidRPr="00813CA2" w:rsidRDefault="009C0A77" w:rsidP="007E7278">
            <w:pPr>
              <w:ind w:left="-48" w:right="-101"/>
              <w:jc w:val="center"/>
              <w:rPr>
                <w:b/>
                <w:bCs/>
                <w:sz w:val="20"/>
                <w:szCs w:val="20"/>
              </w:rPr>
            </w:pPr>
            <w:r w:rsidRPr="00813CA2">
              <w:rPr>
                <w:b/>
                <w:bCs/>
                <w:sz w:val="20"/>
                <w:szCs w:val="20"/>
              </w:rPr>
              <w:t>Норма обеспеченности по СП 42.13330.2011</w:t>
            </w:r>
          </w:p>
        </w:tc>
        <w:tc>
          <w:tcPr>
            <w:tcW w:w="485" w:type="pct"/>
            <w:vAlign w:val="center"/>
          </w:tcPr>
          <w:p w:rsidR="009C0A77" w:rsidRPr="00813CA2" w:rsidRDefault="009C0A77" w:rsidP="007E7278">
            <w:pPr>
              <w:jc w:val="center"/>
              <w:rPr>
                <w:b/>
                <w:bCs/>
                <w:sz w:val="20"/>
                <w:szCs w:val="20"/>
              </w:rPr>
            </w:pPr>
            <w:r w:rsidRPr="00813CA2">
              <w:rPr>
                <w:b/>
                <w:bCs/>
                <w:sz w:val="20"/>
                <w:szCs w:val="20"/>
              </w:rPr>
              <w:t>Необходимо по норме (сущ. состояние)</w:t>
            </w:r>
          </w:p>
        </w:tc>
        <w:tc>
          <w:tcPr>
            <w:tcW w:w="462" w:type="pct"/>
            <w:vAlign w:val="center"/>
          </w:tcPr>
          <w:p w:rsidR="009C0A77" w:rsidRPr="00813CA2" w:rsidRDefault="009C0A77" w:rsidP="007E7278">
            <w:pPr>
              <w:jc w:val="center"/>
              <w:rPr>
                <w:b/>
                <w:bCs/>
                <w:sz w:val="20"/>
                <w:szCs w:val="20"/>
              </w:rPr>
            </w:pPr>
            <w:r w:rsidRPr="00813CA2">
              <w:rPr>
                <w:b/>
                <w:bCs/>
                <w:sz w:val="20"/>
                <w:szCs w:val="20"/>
              </w:rPr>
              <w:t>Существующее положение</w:t>
            </w:r>
          </w:p>
        </w:tc>
        <w:tc>
          <w:tcPr>
            <w:tcW w:w="416" w:type="pct"/>
            <w:vAlign w:val="center"/>
          </w:tcPr>
          <w:p w:rsidR="009C0A77" w:rsidRPr="00813CA2" w:rsidRDefault="009C0A77" w:rsidP="007E7278">
            <w:pPr>
              <w:jc w:val="center"/>
              <w:rPr>
                <w:b/>
                <w:bCs/>
                <w:sz w:val="20"/>
                <w:szCs w:val="20"/>
              </w:rPr>
            </w:pPr>
            <w:r w:rsidRPr="00813CA2">
              <w:rPr>
                <w:b/>
                <w:bCs/>
                <w:sz w:val="20"/>
                <w:szCs w:val="20"/>
              </w:rPr>
              <w:t>Процент обеспеченности</w:t>
            </w:r>
          </w:p>
        </w:tc>
        <w:tc>
          <w:tcPr>
            <w:tcW w:w="508" w:type="pct"/>
            <w:vAlign w:val="center"/>
          </w:tcPr>
          <w:p w:rsidR="009C0A77" w:rsidRPr="00813CA2" w:rsidRDefault="009C0A77" w:rsidP="007E7278">
            <w:pPr>
              <w:jc w:val="center"/>
              <w:rPr>
                <w:b/>
                <w:bCs/>
                <w:sz w:val="20"/>
                <w:szCs w:val="20"/>
              </w:rPr>
            </w:pPr>
            <w:r w:rsidRPr="00813CA2">
              <w:rPr>
                <w:b/>
                <w:bCs/>
                <w:sz w:val="20"/>
                <w:szCs w:val="20"/>
              </w:rPr>
              <w:t>Необходимо по норме (1 очередь)</w:t>
            </w:r>
          </w:p>
        </w:tc>
        <w:tc>
          <w:tcPr>
            <w:tcW w:w="508" w:type="pct"/>
            <w:vAlign w:val="center"/>
          </w:tcPr>
          <w:p w:rsidR="009C0A77" w:rsidRPr="00813CA2" w:rsidRDefault="009C0A77" w:rsidP="007E7278">
            <w:pPr>
              <w:jc w:val="center"/>
              <w:rPr>
                <w:b/>
                <w:bCs/>
                <w:sz w:val="20"/>
                <w:szCs w:val="20"/>
              </w:rPr>
            </w:pPr>
            <w:r w:rsidRPr="00813CA2">
              <w:rPr>
                <w:b/>
                <w:bCs/>
                <w:sz w:val="20"/>
                <w:szCs w:val="20"/>
              </w:rPr>
              <w:t>Необходимо по норме (расчетный срок)</w:t>
            </w:r>
          </w:p>
        </w:tc>
        <w:tc>
          <w:tcPr>
            <w:tcW w:w="530" w:type="pct"/>
            <w:vAlign w:val="center"/>
          </w:tcPr>
          <w:p w:rsidR="009C0A77" w:rsidRPr="00813CA2" w:rsidRDefault="009C0A77" w:rsidP="007E7278">
            <w:pPr>
              <w:jc w:val="center"/>
              <w:rPr>
                <w:b/>
                <w:bCs/>
                <w:sz w:val="20"/>
                <w:szCs w:val="20"/>
              </w:rPr>
            </w:pPr>
            <w:r w:rsidRPr="00813CA2">
              <w:rPr>
                <w:b/>
                <w:bCs/>
                <w:sz w:val="20"/>
                <w:szCs w:val="20"/>
              </w:rPr>
              <w:t>Норма земельного участка</w:t>
            </w:r>
          </w:p>
        </w:tc>
      </w:tr>
      <w:tr w:rsidR="009C0A77" w:rsidRPr="00813CA2" w:rsidTr="007E7278">
        <w:trPr>
          <w:trHeight w:val="90"/>
        </w:trPr>
        <w:tc>
          <w:tcPr>
            <w:tcW w:w="549" w:type="pct"/>
            <w:vAlign w:val="center"/>
          </w:tcPr>
          <w:p w:rsidR="009C0A77" w:rsidRPr="00813CA2" w:rsidRDefault="009C0A77" w:rsidP="007E7278">
            <w:pPr>
              <w:jc w:val="center"/>
              <w:rPr>
                <w:b/>
                <w:bCs/>
                <w:sz w:val="16"/>
                <w:szCs w:val="16"/>
              </w:rPr>
            </w:pPr>
            <w:r w:rsidRPr="00813CA2">
              <w:rPr>
                <w:b/>
                <w:bCs/>
                <w:sz w:val="16"/>
                <w:szCs w:val="16"/>
              </w:rPr>
              <w:t>1</w:t>
            </w:r>
          </w:p>
        </w:tc>
        <w:tc>
          <w:tcPr>
            <w:tcW w:w="393" w:type="pct"/>
            <w:vAlign w:val="center"/>
          </w:tcPr>
          <w:p w:rsidR="009C0A77" w:rsidRPr="00813CA2" w:rsidRDefault="009C0A77" w:rsidP="007E7278">
            <w:pPr>
              <w:jc w:val="center"/>
              <w:rPr>
                <w:b/>
                <w:bCs/>
                <w:sz w:val="16"/>
                <w:szCs w:val="16"/>
              </w:rPr>
            </w:pPr>
            <w:r w:rsidRPr="00813CA2">
              <w:rPr>
                <w:b/>
                <w:bCs/>
                <w:sz w:val="16"/>
                <w:szCs w:val="16"/>
              </w:rPr>
              <w:t>2</w:t>
            </w:r>
          </w:p>
        </w:tc>
        <w:tc>
          <w:tcPr>
            <w:tcW w:w="1149" w:type="pct"/>
            <w:vAlign w:val="center"/>
          </w:tcPr>
          <w:p w:rsidR="009C0A77" w:rsidRPr="00813CA2" w:rsidRDefault="009C0A77" w:rsidP="007E7278">
            <w:pPr>
              <w:ind w:left="-48" w:right="-101"/>
              <w:jc w:val="center"/>
              <w:rPr>
                <w:b/>
                <w:bCs/>
                <w:sz w:val="16"/>
                <w:szCs w:val="16"/>
              </w:rPr>
            </w:pPr>
            <w:r w:rsidRPr="00813CA2">
              <w:rPr>
                <w:b/>
                <w:bCs/>
                <w:sz w:val="16"/>
                <w:szCs w:val="16"/>
              </w:rPr>
              <w:t>3</w:t>
            </w:r>
          </w:p>
        </w:tc>
        <w:tc>
          <w:tcPr>
            <w:tcW w:w="485" w:type="pct"/>
            <w:vAlign w:val="center"/>
          </w:tcPr>
          <w:p w:rsidR="009C0A77" w:rsidRPr="00813CA2" w:rsidRDefault="009C0A77" w:rsidP="007E7278">
            <w:pPr>
              <w:jc w:val="center"/>
              <w:rPr>
                <w:b/>
                <w:bCs/>
                <w:sz w:val="16"/>
                <w:szCs w:val="16"/>
              </w:rPr>
            </w:pPr>
            <w:r w:rsidRPr="00813CA2">
              <w:rPr>
                <w:b/>
                <w:bCs/>
                <w:sz w:val="16"/>
                <w:szCs w:val="16"/>
              </w:rPr>
              <w:t>4</w:t>
            </w:r>
          </w:p>
        </w:tc>
        <w:tc>
          <w:tcPr>
            <w:tcW w:w="462" w:type="pct"/>
            <w:vAlign w:val="center"/>
          </w:tcPr>
          <w:p w:rsidR="009C0A77" w:rsidRPr="00813CA2" w:rsidRDefault="009C0A77" w:rsidP="007E7278">
            <w:pPr>
              <w:jc w:val="center"/>
              <w:rPr>
                <w:b/>
                <w:bCs/>
                <w:sz w:val="16"/>
                <w:szCs w:val="16"/>
              </w:rPr>
            </w:pPr>
            <w:r w:rsidRPr="00813CA2">
              <w:rPr>
                <w:b/>
                <w:bCs/>
                <w:sz w:val="16"/>
                <w:szCs w:val="16"/>
              </w:rPr>
              <w:t>5</w:t>
            </w:r>
          </w:p>
        </w:tc>
        <w:tc>
          <w:tcPr>
            <w:tcW w:w="416" w:type="pct"/>
            <w:vAlign w:val="center"/>
          </w:tcPr>
          <w:p w:rsidR="009C0A77" w:rsidRPr="00813CA2" w:rsidRDefault="009C0A77" w:rsidP="007E7278">
            <w:pPr>
              <w:jc w:val="center"/>
              <w:rPr>
                <w:b/>
                <w:bCs/>
                <w:sz w:val="16"/>
                <w:szCs w:val="16"/>
              </w:rPr>
            </w:pPr>
            <w:r w:rsidRPr="00813CA2">
              <w:rPr>
                <w:b/>
                <w:bCs/>
                <w:sz w:val="16"/>
                <w:szCs w:val="16"/>
              </w:rPr>
              <w:t>6</w:t>
            </w:r>
          </w:p>
        </w:tc>
        <w:tc>
          <w:tcPr>
            <w:tcW w:w="508" w:type="pct"/>
            <w:vAlign w:val="center"/>
          </w:tcPr>
          <w:p w:rsidR="009C0A77" w:rsidRPr="00813CA2" w:rsidRDefault="009C0A77" w:rsidP="007E7278">
            <w:pPr>
              <w:jc w:val="center"/>
              <w:rPr>
                <w:b/>
                <w:bCs/>
                <w:sz w:val="16"/>
                <w:szCs w:val="16"/>
              </w:rPr>
            </w:pPr>
            <w:r w:rsidRPr="00813CA2">
              <w:rPr>
                <w:b/>
                <w:bCs/>
                <w:sz w:val="16"/>
                <w:szCs w:val="16"/>
              </w:rPr>
              <w:t>7</w:t>
            </w:r>
          </w:p>
        </w:tc>
        <w:tc>
          <w:tcPr>
            <w:tcW w:w="508" w:type="pct"/>
            <w:vAlign w:val="center"/>
          </w:tcPr>
          <w:p w:rsidR="009C0A77" w:rsidRPr="00813CA2" w:rsidRDefault="009C0A77" w:rsidP="007E7278">
            <w:pPr>
              <w:jc w:val="center"/>
              <w:rPr>
                <w:b/>
                <w:bCs/>
                <w:sz w:val="16"/>
                <w:szCs w:val="16"/>
              </w:rPr>
            </w:pPr>
            <w:r w:rsidRPr="00813CA2">
              <w:rPr>
                <w:b/>
                <w:bCs/>
                <w:sz w:val="16"/>
                <w:szCs w:val="16"/>
              </w:rPr>
              <w:t>8</w:t>
            </w:r>
          </w:p>
        </w:tc>
        <w:tc>
          <w:tcPr>
            <w:tcW w:w="530" w:type="pct"/>
            <w:vAlign w:val="center"/>
          </w:tcPr>
          <w:p w:rsidR="009C0A77" w:rsidRPr="00813CA2" w:rsidRDefault="009C0A77" w:rsidP="007E7278">
            <w:pPr>
              <w:jc w:val="center"/>
              <w:rPr>
                <w:b/>
                <w:bCs/>
                <w:sz w:val="16"/>
                <w:szCs w:val="16"/>
              </w:rPr>
            </w:pPr>
            <w:r w:rsidRPr="00813CA2">
              <w:rPr>
                <w:b/>
                <w:bCs/>
                <w:sz w:val="16"/>
                <w:szCs w:val="16"/>
              </w:rPr>
              <w:t>9</w:t>
            </w:r>
          </w:p>
        </w:tc>
      </w:tr>
      <w:tr w:rsidR="009C0A77" w:rsidRPr="00813CA2" w:rsidTr="007E7278">
        <w:trPr>
          <w:trHeight w:val="363"/>
        </w:trPr>
        <w:tc>
          <w:tcPr>
            <w:tcW w:w="549" w:type="pct"/>
          </w:tcPr>
          <w:p w:rsidR="009C0A77" w:rsidRPr="00813CA2" w:rsidRDefault="009C0A77" w:rsidP="007E7278">
            <w:pPr>
              <w:rPr>
                <w:sz w:val="20"/>
                <w:szCs w:val="20"/>
              </w:rPr>
            </w:pPr>
            <w:r w:rsidRPr="00813CA2">
              <w:rPr>
                <w:sz w:val="20"/>
                <w:szCs w:val="20"/>
              </w:rPr>
              <w:t>Детские дошкольные учреждения</w:t>
            </w:r>
          </w:p>
        </w:tc>
        <w:tc>
          <w:tcPr>
            <w:tcW w:w="393" w:type="pct"/>
          </w:tcPr>
          <w:p w:rsidR="009C0A77" w:rsidRPr="00813CA2" w:rsidRDefault="009C0A77" w:rsidP="007E7278">
            <w:pPr>
              <w:rPr>
                <w:sz w:val="20"/>
                <w:szCs w:val="20"/>
              </w:rPr>
            </w:pPr>
            <w:r w:rsidRPr="00813CA2">
              <w:rPr>
                <w:sz w:val="20"/>
                <w:szCs w:val="20"/>
              </w:rPr>
              <w:t>место/1000 чел</w:t>
            </w:r>
          </w:p>
        </w:tc>
        <w:tc>
          <w:tcPr>
            <w:tcW w:w="1149" w:type="pct"/>
            <w:noWrap/>
          </w:tcPr>
          <w:p w:rsidR="009C0A77" w:rsidRPr="00813CA2" w:rsidRDefault="009C0A77" w:rsidP="007E7278">
            <w:pPr>
              <w:ind w:left="-48" w:right="-101"/>
              <w:rPr>
                <w:sz w:val="20"/>
                <w:szCs w:val="20"/>
              </w:rPr>
            </w:pPr>
            <w:r w:rsidRPr="00813CA2">
              <w:rPr>
                <w:sz w:val="20"/>
                <w:szCs w:val="20"/>
              </w:rPr>
              <w:t>75</w:t>
            </w:r>
          </w:p>
        </w:tc>
        <w:tc>
          <w:tcPr>
            <w:tcW w:w="485" w:type="pct"/>
          </w:tcPr>
          <w:p w:rsidR="009C0A77" w:rsidRPr="00813CA2" w:rsidRDefault="009C0A77" w:rsidP="007E7278">
            <w:pPr>
              <w:rPr>
                <w:sz w:val="20"/>
                <w:szCs w:val="20"/>
              </w:rPr>
            </w:pPr>
            <w:r w:rsidRPr="00813CA2">
              <w:rPr>
                <w:sz w:val="20"/>
                <w:szCs w:val="20"/>
              </w:rPr>
              <w:t>162</w:t>
            </w:r>
          </w:p>
        </w:tc>
        <w:tc>
          <w:tcPr>
            <w:tcW w:w="462" w:type="pct"/>
          </w:tcPr>
          <w:p w:rsidR="009C0A77" w:rsidRPr="00813CA2" w:rsidRDefault="009C0A77" w:rsidP="007E7278">
            <w:pPr>
              <w:rPr>
                <w:sz w:val="20"/>
                <w:szCs w:val="20"/>
              </w:rPr>
            </w:pPr>
            <w:r w:rsidRPr="00813CA2">
              <w:rPr>
                <w:sz w:val="20"/>
                <w:szCs w:val="20"/>
              </w:rPr>
              <w:t>182</w:t>
            </w:r>
          </w:p>
        </w:tc>
        <w:tc>
          <w:tcPr>
            <w:tcW w:w="416" w:type="pct"/>
          </w:tcPr>
          <w:p w:rsidR="009C0A77" w:rsidRPr="00813CA2" w:rsidRDefault="009C0A77" w:rsidP="007E7278">
            <w:pPr>
              <w:rPr>
                <w:sz w:val="20"/>
                <w:szCs w:val="20"/>
              </w:rPr>
            </w:pPr>
            <w:r w:rsidRPr="00813CA2">
              <w:rPr>
                <w:sz w:val="20"/>
                <w:szCs w:val="20"/>
              </w:rPr>
              <w:t>113%</w:t>
            </w:r>
          </w:p>
        </w:tc>
        <w:tc>
          <w:tcPr>
            <w:tcW w:w="508" w:type="pct"/>
            <w:noWrap/>
          </w:tcPr>
          <w:p w:rsidR="009C0A77" w:rsidRPr="00813CA2" w:rsidRDefault="009C0A77" w:rsidP="007E7278">
            <w:pPr>
              <w:rPr>
                <w:sz w:val="20"/>
                <w:szCs w:val="20"/>
              </w:rPr>
            </w:pPr>
            <w:r w:rsidRPr="00813CA2">
              <w:rPr>
                <w:sz w:val="20"/>
                <w:szCs w:val="20"/>
              </w:rPr>
              <w:t>169</w:t>
            </w:r>
          </w:p>
        </w:tc>
        <w:tc>
          <w:tcPr>
            <w:tcW w:w="508" w:type="pct"/>
            <w:noWrap/>
          </w:tcPr>
          <w:p w:rsidR="009C0A77" w:rsidRPr="00813CA2" w:rsidRDefault="009C0A77" w:rsidP="007E7278">
            <w:pPr>
              <w:rPr>
                <w:sz w:val="20"/>
                <w:szCs w:val="20"/>
              </w:rPr>
            </w:pPr>
            <w:r w:rsidRPr="00813CA2">
              <w:rPr>
                <w:sz w:val="20"/>
                <w:szCs w:val="20"/>
              </w:rPr>
              <w:t>192</w:t>
            </w:r>
          </w:p>
        </w:tc>
        <w:tc>
          <w:tcPr>
            <w:tcW w:w="530" w:type="pct"/>
            <w:noWrap/>
          </w:tcPr>
          <w:p w:rsidR="009C0A77" w:rsidRPr="00813CA2" w:rsidRDefault="009C0A77" w:rsidP="007E7278">
            <w:pPr>
              <w:rPr>
                <w:sz w:val="20"/>
                <w:szCs w:val="20"/>
              </w:rPr>
            </w:pPr>
            <w:r w:rsidRPr="00813CA2">
              <w:rPr>
                <w:sz w:val="20"/>
                <w:szCs w:val="20"/>
              </w:rPr>
              <w:t>40 м</w:t>
            </w:r>
            <w:r w:rsidRPr="00813CA2">
              <w:rPr>
                <w:sz w:val="20"/>
                <w:szCs w:val="20"/>
                <w:vertAlign w:val="superscript"/>
              </w:rPr>
              <w:t>2</w:t>
            </w:r>
            <w:r w:rsidRPr="00813CA2">
              <w:rPr>
                <w:sz w:val="20"/>
                <w:szCs w:val="20"/>
              </w:rPr>
              <w:t xml:space="preserve"> на 1 место</w:t>
            </w:r>
          </w:p>
        </w:tc>
      </w:tr>
      <w:tr w:rsidR="009C0A77" w:rsidRPr="00813CA2" w:rsidTr="007E7278">
        <w:trPr>
          <w:trHeight w:val="272"/>
        </w:trPr>
        <w:tc>
          <w:tcPr>
            <w:tcW w:w="549" w:type="pct"/>
          </w:tcPr>
          <w:p w:rsidR="009C0A77" w:rsidRPr="00813CA2" w:rsidRDefault="009C0A77" w:rsidP="007E7278">
            <w:pPr>
              <w:rPr>
                <w:sz w:val="20"/>
                <w:szCs w:val="20"/>
              </w:rPr>
            </w:pPr>
            <w:r w:rsidRPr="00813CA2">
              <w:rPr>
                <w:sz w:val="20"/>
                <w:szCs w:val="20"/>
              </w:rPr>
              <w:t>Общеобразовательные школы</w:t>
            </w:r>
          </w:p>
        </w:tc>
        <w:tc>
          <w:tcPr>
            <w:tcW w:w="393" w:type="pct"/>
          </w:tcPr>
          <w:p w:rsidR="009C0A77" w:rsidRPr="00813CA2" w:rsidRDefault="009C0A77" w:rsidP="007E7278">
            <w:pPr>
              <w:rPr>
                <w:sz w:val="20"/>
                <w:szCs w:val="20"/>
              </w:rPr>
            </w:pPr>
            <w:r w:rsidRPr="00813CA2">
              <w:rPr>
                <w:sz w:val="20"/>
                <w:szCs w:val="20"/>
              </w:rPr>
              <w:t>учащиеся/1000 чел</w:t>
            </w:r>
          </w:p>
        </w:tc>
        <w:tc>
          <w:tcPr>
            <w:tcW w:w="1149" w:type="pct"/>
            <w:noWrap/>
          </w:tcPr>
          <w:p w:rsidR="009C0A77" w:rsidRPr="00813CA2" w:rsidRDefault="009C0A77" w:rsidP="007E7278">
            <w:pPr>
              <w:ind w:left="-48" w:right="-101"/>
              <w:rPr>
                <w:sz w:val="20"/>
                <w:szCs w:val="20"/>
              </w:rPr>
            </w:pPr>
            <w:r w:rsidRPr="00813CA2">
              <w:rPr>
                <w:sz w:val="20"/>
                <w:szCs w:val="20"/>
              </w:rPr>
              <w:t>100</w:t>
            </w:r>
          </w:p>
        </w:tc>
        <w:tc>
          <w:tcPr>
            <w:tcW w:w="485" w:type="pct"/>
          </w:tcPr>
          <w:p w:rsidR="009C0A77" w:rsidRPr="00813CA2" w:rsidRDefault="009C0A77" w:rsidP="007E7278">
            <w:pPr>
              <w:rPr>
                <w:sz w:val="20"/>
                <w:szCs w:val="20"/>
              </w:rPr>
            </w:pPr>
            <w:r w:rsidRPr="00813CA2">
              <w:rPr>
                <w:sz w:val="20"/>
                <w:szCs w:val="20"/>
              </w:rPr>
              <w:t>216</w:t>
            </w:r>
          </w:p>
        </w:tc>
        <w:tc>
          <w:tcPr>
            <w:tcW w:w="462" w:type="pct"/>
          </w:tcPr>
          <w:p w:rsidR="009C0A77" w:rsidRPr="00813CA2" w:rsidRDefault="009C0A77" w:rsidP="007E7278">
            <w:pPr>
              <w:rPr>
                <w:sz w:val="20"/>
                <w:szCs w:val="20"/>
              </w:rPr>
            </w:pPr>
            <w:r w:rsidRPr="00813CA2">
              <w:rPr>
                <w:sz w:val="20"/>
                <w:szCs w:val="20"/>
              </w:rPr>
              <w:t>446</w:t>
            </w:r>
          </w:p>
        </w:tc>
        <w:tc>
          <w:tcPr>
            <w:tcW w:w="416" w:type="pct"/>
          </w:tcPr>
          <w:p w:rsidR="009C0A77" w:rsidRPr="00813CA2" w:rsidRDefault="009C0A77" w:rsidP="007E7278">
            <w:pPr>
              <w:rPr>
                <w:sz w:val="20"/>
                <w:szCs w:val="20"/>
              </w:rPr>
            </w:pPr>
            <w:r w:rsidRPr="00813CA2">
              <w:rPr>
                <w:sz w:val="20"/>
                <w:szCs w:val="20"/>
              </w:rPr>
              <w:t>207</w:t>
            </w:r>
          </w:p>
        </w:tc>
        <w:tc>
          <w:tcPr>
            <w:tcW w:w="508" w:type="pct"/>
            <w:noWrap/>
          </w:tcPr>
          <w:p w:rsidR="009C0A77" w:rsidRPr="00813CA2" w:rsidRDefault="009C0A77" w:rsidP="007E7278">
            <w:pPr>
              <w:rPr>
                <w:sz w:val="20"/>
                <w:szCs w:val="20"/>
              </w:rPr>
            </w:pPr>
            <w:r w:rsidRPr="00813CA2">
              <w:rPr>
                <w:sz w:val="20"/>
                <w:szCs w:val="20"/>
              </w:rPr>
              <w:t>225</w:t>
            </w:r>
          </w:p>
        </w:tc>
        <w:tc>
          <w:tcPr>
            <w:tcW w:w="508" w:type="pct"/>
            <w:noWrap/>
          </w:tcPr>
          <w:p w:rsidR="009C0A77" w:rsidRPr="00813CA2" w:rsidRDefault="009C0A77" w:rsidP="007E7278">
            <w:pPr>
              <w:rPr>
                <w:sz w:val="20"/>
                <w:szCs w:val="20"/>
              </w:rPr>
            </w:pPr>
            <w:r w:rsidRPr="00813CA2">
              <w:rPr>
                <w:sz w:val="20"/>
                <w:szCs w:val="20"/>
              </w:rPr>
              <w:t>256</w:t>
            </w:r>
          </w:p>
        </w:tc>
        <w:tc>
          <w:tcPr>
            <w:tcW w:w="530" w:type="pct"/>
            <w:noWrap/>
          </w:tcPr>
          <w:p w:rsidR="009C0A77" w:rsidRPr="00813CA2" w:rsidRDefault="009C0A77" w:rsidP="007E7278">
            <w:pPr>
              <w:rPr>
                <w:sz w:val="20"/>
                <w:szCs w:val="20"/>
              </w:rPr>
            </w:pPr>
            <w:r w:rsidRPr="00813CA2">
              <w:rPr>
                <w:sz w:val="20"/>
                <w:szCs w:val="20"/>
              </w:rPr>
              <w:t>20 м</w:t>
            </w:r>
            <w:r w:rsidRPr="00813CA2">
              <w:rPr>
                <w:sz w:val="20"/>
                <w:szCs w:val="20"/>
                <w:vertAlign w:val="superscript"/>
              </w:rPr>
              <w:t>2</w:t>
            </w:r>
            <w:r w:rsidRPr="00813CA2">
              <w:rPr>
                <w:sz w:val="20"/>
                <w:szCs w:val="20"/>
              </w:rPr>
              <w:t xml:space="preserve"> на 1 место</w:t>
            </w:r>
          </w:p>
        </w:tc>
      </w:tr>
      <w:tr w:rsidR="009C0A77" w:rsidRPr="00813CA2" w:rsidTr="007E7278">
        <w:trPr>
          <w:trHeight w:val="95"/>
        </w:trPr>
        <w:tc>
          <w:tcPr>
            <w:tcW w:w="549" w:type="pct"/>
          </w:tcPr>
          <w:p w:rsidR="009C0A77" w:rsidRPr="00813CA2" w:rsidRDefault="009C0A77" w:rsidP="007E7278">
            <w:pPr>
              <w:rPr>
                <w:sz w:val="20"/>
                <w:szCs w:val="20"/>
              </w:rPr>
            </w:pPr>
            <w:r w:rsidRPr="00813CA2">
              <w:rPr>
                <w:sz w:val="20"/>
                <w:szCs w:val="20"/>
              </w:rPr>
              <w:t>Стационары всех типов</w:t>
            </w:r>
          </w:p>
        </w:tc>
        <w:tc>
          <w:tcPr>
            <w:tcW w:w="393" w:type="pct"/>
          </w:tcPr>
          <w:p w:rsidR="009C0A77" w:rsidRPr="00813CA2" w:rsidRDefault="009C0A77" w:rsidP="007E7278">
            <w:pPr>
              <w:rPr>
                <w:sz w:val="20"/>
                <w:szCs w:val="20"/>
              </w:rPr>
            </w:pPr>
            <w:r w:rsidRPr="00813CA2">
              <w:rPr>
                <w:sz w:val="20"/>
                <w:szCs w:val="20"/>
              </w:rPr>
              <w:t>коек/1000 чел</w:t>
            </w:r>
          </w:p>
        </w:tc>
        <w:tc>
          <w:tcPr>
            <w:tcW w:w="1149" w:type="pct"/>
            <w:noWrap/>
          </w:tcPr>
          <w:p w:rsidR="009C0A77" w:rsidRPr="00813CA2" w:rsidRDefault="009C0A77" w:rsidP="007E7278">
            <w:pPr>
              <w:ind w:left="-48" w:right="-101"/>
              <w:rPr>
                <w:sz w:val="20"/>
                <w:szCs w:val="20"/>
              </w:rPr>
            </w:pPr>
            <w:r w:rsidRPr="00813CA2">
              <w:rPr>
                <w:sz w:val="20"/>
                <w:szCs w:val="20"/>
              </w:rPr>
              <w:t>14</w:t>
            </w:r>
          </w:p>
        </w:tc>
        <w:tc>
          <w:tcPr>
            <w:tcW w:w="485" w:type="pct"/>
          </w:tcPr>
          <w:p w:rsidR="009C0A77" w:rsidRPr="00813CA2" w:rsidRDefault="009C0A77" w:rsidP="007E7278">
            <w:pPr>
              <w:rPr>
                <w:sz w:val="20"/>
                <w:szCs w:val="20"/>
              </w:rPr>
            </w:pPr>
            <w:r w:rsidRPr="00813CA2">
              <w:rPr>
                <w:sz w:val="20"/>
                <w:szCs w:val="20"/>
              </w:rPr>
              <w:t>30</w:t>
            </w:r>
          </w:p>
        </w:tc>
        <w:tc>
          <w:tcPr>
            <w:tcW w:w="462" w:type="pct"/>
          </w:tcPr>
          <w:p w:rsidR="009C0A77" w:rsidRPr="00813CA2" w:rsidRDefault="009C0A77" w:rsidP="007E7278">
            <w:pPr>
              <w:rPr>
                <w:sz w:val="20"/>
                <w:szCs w:val="20"/>
              </w:rPr>
            </w:pPr>
            <w:r w:rsidRPr="00813CA2">
              <w:rPr>
                <w:sz w:val="20"/>
                <w:szCs w:val="20"/>
              </w:rPr>
              <w:t>трансп. доступ.</w:t>
            </w:r>
          </w:p>
        </w:tc>
        <w:tc>
          <w:tcPr>
            <w:tcW w:w="416" w:type="pct"/>
          </w:tcPr>
          <w:p w:rsidR="009C0A77" w:rsidRPr="00813CA2" w:rsidRDefault="009C0A77" w:rsidP="007E7278">
            <w:pPr>
              <w:rPr>
                <w:sz w:val="20"/>
                <w:szCs w:val="20"/>
              </w:rPr>
            </w:pPr>
            <w:r w:rsidRPr="00813CA2">
              <w:rPr>
                <w:sz w:val="20"/>
                <w:szCs w:val="20"/>
              </w:rPr>
              <w:t>-</w:t>
            </w:r>
          </w:p>
        </w:tc>
        <w:tc>
          <w:tcPr>
            <w:tcW w:w="508" w:type="pct"/>
            <w:noWrap/>
          </w:tcPr>
          <w:p w:rsidR="009C0A77" w:rsidRPr="00813CA2" w:rsidRDefault="009C0A77" w:rsidP="007E7278">
            <w:pPr>
              <w:rPr>
                <w:sz w:val="20"/>
                <w:szCs w:val="20"/>
              </w:rPr>
            </w:pPr>
            <w:r w:rsidRPr="00813CA2">
              <w:rPr>
                <w:sz w:val="20"/>
                <w:szCs w:val="20"/>
              </w:rPr>
              <w:t>-</w:t>
            </w:r>
          </w:p>
        </w:tc>
        <w:tc>
          <w:tcPr>
            <w:tcW w:w="508" w:type="pct"/>
            <w:noWrap/>
          </w:tcPr>
          <w:p w:rsidR="009C0A77" w:rsidRPr="00813CA2" w:rsidRDefault="009C0A77" w:rsidP="007E7278">
            <w:pPr>
              <w:rPr>
                <w:sz w:val="20"/>
                <w:szCs w:val="20"/>
              </w:rPr>
            </w:pPr>
            <w:r w:rsidRPr="00813CA2">
              <w:rPr>
                <w:sz w:val="20"/>
                <w:szCs w:val="20"/>
              </w:rPr>
              <w:t>-</w:t>
            </w:r>
          </w:p>
        </w:tc>
        <w:tc>
          <w:tcPr>
            <w:tcW w:w="530" w:type="pct"/>
            <w:noWrap/>
          </w:tcPr>
          <w:p w:rsidR="009C0A77" w:rsidRPr="00813CA2" w:rsidRDefault="009C0A77" w:rsidP="007E7278">
            <w:pPr>
              <w:rPr>
                <w:sz w:val="20"/>
                <w:szCs w:val="20"/>
              </w:rPr>
            </w:pPr>
            <w:r w:rsidRPr="00813CA2">
              <w:rPr>
                <w:sz w:val="20"/>
                <w:szCs w:val="20"/>
              </w:rPr>
              <w:t>0,2 га на объект</w:t>
            </w:r>
          </w:p>
        </w:tc>
      </w:tr>
      <w:tr w:rsidR="009C0A77" w:rsidRPr="00813CA2" w:rsidTr="007E7278">
        <w:trPr>
          <w:trHeight w:val="115"/>
        </w:trPr>
        <w:tc>
          <w:tcPr>
            <w:tcW w:w="549" w:type="pct"/>
          </w:tcPr>
          <w:p w:rsidR="009C0A77" w:rsidRPr="00813CA2" w:rsidRDefault="009C0A77" w:rsidP="007E7278">
            <w:pPr>
              <w:rPr>
                <w:sz w:val="20"/>
                <w:szCs w:val="20"/>
              </w:rPr>
            </w:pPr>
            <w:r w:rsidRPr="00813CA2">
              <w:rPr>
                <w:sz w:val="20"/>
                <w:szCs w:val="20"/>
              </w:rPr>
              <w:t>Поликлиники</w:t>
            </w:r>
          </w:p>
        </w:tc>
        <w:tc>
          <w:tcPr>
            <w:tcW w:w="393" w:type="pct"/>
          </w:tcPr>
          <w:p w:rsidR="009C0A77" w:rsidRPr="00813CA2" w:rsidRDefault="009C0A77" w:rsidP="007E7278">
            <w:pPr>
              <w:rPr>
                <w:sz w:val="20"/>
                <w:szCs w:val="20"/>
              </w:rPr>
            </w:pPr>
            <w:r w:rsidRPr="00813CA2">
              <w:rPr>
                <w:sz w:val="20"/>
                <w:szCs w:val="20"/>
              </w:rPr>
              <w:t>посещ. в смену/1000 чел</w:t>
            </w:r>
          </w:p>
        </w:tc>
        <w:tc>
          <w:tcPr>
            <w:tcW w:w="1149" w:type="pct"/>
            <w:noWrap/>
          </w:tcPr>
          <w:p w:rsidR="009C0A77" w:rsidRPr="00813CA2" w:rsidRDefault="009C0A77" w:rsidP="007E7278">
            <w:pPr>
              <w:ind w:left="-48" w:right="-101"/>
              <w:rPr>
                <w:sz w:val="20"/>
                <w:szCs w:val="20"/>
              </w:rPr>
            </w:pPr>
            <w:r w:rsidRPr="00813CA2">
              <w:rPr>
                <w:sz w:val="20"/>
                <w:szCs w:val="20"/>
              </w:rPr>
              <w:t>23</w:t>
            </w:r>
          </w:p>
        </w:tc>
        <w:tc>
          <w:tcPr>
            <w:tcW w:w="485" w:type="pct"/>
          </w:tcPr>
          <w:p w:rsidR="009C0A77" w:rsidRPr="00813CA2" w:rsidRDefault="009C0A77" w:rsidP="007E7278">
            <w:pPr>
              <w:rPr>
                <w:sz w:val="20"/>
                <w:szCs w:val="20"/>
              </w:rPr>
            </w:pPr>
            <w:r w:rsidRPr="00813CA2">
              <w:rPr>
                <w:sz w:val="20"/>
                <w:szCs w:val="20"/>
              </w:rPr>
              <w:t>50</w:t>
            </w:r>
          </w:p>
        </w:tc>
        <w:tc>
          <w:tcPr>
            <w:tcW w:w="462" w:type="pct"/>
          </w:tcPr>
          <w:p w:rsidR="009C0A77" w:rsidRPr="00813CA2" w:rsidRDefault="009C0A77" w:rsidP="007E7278">
            <w:pPr>
              <w:rPr>
                <w:sz w:val="20"/>
                <w:szCs w:val="20"/>
              </w:rPr>
            </w:pPr>
            <w:r w:rsidRPr="00813CA2">
              <w:rPr>
                <w:sz w:val="20"/>
                <w:szCs w:val="20"/>
              </w:rPr>
              <w:t>в радиусе обсл</w:t>
            </w:r>
          </w:p>
        </w:tc>
        <w:tc>
          <w:tcPr>
            <w:tcW w:w="416" w:type="pct"/>
          </w:tcPr>
          <w:p w:rsidR="009C0A77" w:rsidRPr="00813CA2" w:rsidRDefault="009C0A77" w:rsidP="007E7278">
            <w:pPr>
              <w:rPr>
                <w:sz w:val="20"/>
                <w:szCs w:val="20"/>
              </w:rPr>
            </w:pPr>
            <w:r w:rsidRPr="00813CA2">
              <w:rPr>
                <w:sz w:val="20"/>
                <w:szCs w:val="20"/>
              </w:rPr>
              <w:t>в радиусе обсл</w:t>
            </w:r>
          </w:p>
        </w:tc>
        <w:tc>
          <w:tcPr>
            <w:tcW w:w="508" w:type="pct"/>
            <w:noWrap/>
          </w:tcPr>
          <w:p w:rsidR="009C0A77" w:rsidRPr="00813CA2" w:rsidRDefault="009C0A77" w:rsidP="007E7278">
            <w:pPr>
              <w:rPr>
                <w:sz w:val="20"/>
                <w:szCs w:val="20"/>
              </w:rPr>
            </w:pPr>
            <w:r w:rsidRPr="00813CA2">
              <w:rPr>
                <w:sz w:val="20"/>
                <w:szCs w:val="20"/>
              </w:rPr>
              <w:t>-</w:t>
            </w:r>
          </w:p>
        </w:tc>
        <w:tc>
          <w:tcPr>
            <w:tcW w:w="508" w:type="pct"/>
            <w:noWrap/>
          </w:tcPr>
          <w:p w:rsidR="009C0A77" w:rsidRPr="00813CA2" w:rsidRDefault="009C0A77" w:rsidP="007E7278">
            <w:pPr>
              <w:rPr>
                <w:sz w:val="20"/>
                <w:szCs w:val="20"/>
              </w:rPr>
            </w:pPr>
            <w:r w:rsidRPr="00813CA2">
              <w:rPr>
                <w:sz w:val="20"/>
                <w:szCs w:val="20"/>
              </w:rPr>
              <w:t>-</w:t>
            </w:r>
          </w:p>
        </w:tc>
        <w:tc>
          <w:tcPr>
            <w:tcW w:w="530" w:type="pct"/>
            <w:noWrap/>
          </w:tcPr>
          <w:p w:rsidR="009C0A77" w:rsidRPr="00813CA2" w:rsidRDefault="009C0A77" w:rsidP="007E7278">
            <w:pPr>
              <w:rPr>
                <w:sz w:val="20"/>
                <w:szCs w:val="20"/>
              </w:rPr>
            </w:pPr>
            <w:r w:rsidRPr="00813CA2">
              <w:rPr>
                <w:sz w:val="20"/>
                <w:szCs w:val="20"/>
              </w:rPr>
              <w:t>0,5 га на объект</w:t>
            </w:r>
          </w:p>
        </w:tc>
      </w:tr>
      <w:tr w:rsidR="009C0A77" w:rsidRPr="00813CA2" w:rsidTr="007E7278">
        <w:trPr>
          <w:trHeight w:val="161"/>
        </w:trPr>
        <w:tc>
          <w:tcPr>
            <w:tcW w:w="549" w:type="pct"/>
          </w:tcPr>
          <w:p w:rsidR="009C0A77" w:rsidRPr="00813CA2" w:rsidRDefault="009C0A77" w:rsidP="007E7278">
            <w:pPr>
              <w:rPr>
                <w:sz w:val="20"/>
                <w:szCs w:val="20"/>
              </w:rPr>
            </w:pPr>
            <w:r w:rsidRPr="00813CA2">
              <w:rPr>
                <w:sz w:val="20"/>
                <w:szCs w:val="20"/>
              </w:rPr>
              <w:t>Станции скорой помощи</w:t>
            </w:r>
          </w:p>
        </w:tc>
        <w:tc>
          <w:tcPr>
            <w:tcW w:w="393" w:type="pct"/>
          </w:tcPr>
          <w:p w:rsidR="009C0A77" w:rsidRPr="00813CA2" w:rsidRDefault="009C0A77" w:rsidP="007E7278">
            <w:pPr>
              <w:rPr>
                <w:sz w:val="20"/>
                <w:szCs w:val="20"/>
              </w:rPr>
            </w:pPr>
            <w:r w:rsidRPr="00813CA2">
              <w:rPr>
                <w:sz w:val="20"/>
                <w:szCs w:val="20"/>
              </w:rPr>
              <w:t>автомобиль</w:t>
            </w:r>
          </w:p>
        </w:tc>
        <w:tc>
          <w:tcPr>
            <w:tcW w:w="1149" w:type="pct"/>
            <w:noWrap/>
          </w:tcPr>
          <w:p w:rsidR="009C0A77" w:rsidRPr="00813CA2" w:rsidRDefault="009C0A77" w:rsidP="007E7278">
            <w:pPr>
              <w:ind w:left="-48" w:right="-101"/>
              <w:rPr>
                <w:sz w:val="20"/>
                <w:szCs w:val="20"/>
              </w:rPr>
            </w:pPr>
            <w:r w:rsidRPr="00813CA2">
              <w:rPr>
                <w:sz w:val="20"/>
                <w:szCs w:val="20"/>
              </w:rPr>
              <w:t>1 на 10 тыс.</w:t>
            </w:r>
          </w:p>
        </w:tc>
        <w:tc>
          <w:tcPr>
            <w:tcW w:w="485" w:type="pct"/>
          </w:tcPr>
          <w:p w:rsidR="009C0A77" w:rsidRPr="00813CA2" w:rsidRDefault="009C0A77" w:rsidP="007E7278">
            <w:pPr>
              <w:rPr>
                <w:sz w:val="20"/>
                <w:szCs w:val="20"/>
              </w:rPr>
            </w:pPr>
            <w:r w:rsidRPr="00813CA2">
              <w:rPr>
                <w:sz w:val="20"/>
                <w:szCs w:val="20"/>
              </w:rPr>
              <w:t>-</w:t>
            </w:r>
          </w:p>
        </w:tc>
        <w:tc>
          <w:tcPr>
            <w:tcW w:w="462" w:type="pct"/>
          </w:tcPr>
          <w:p w:rsidR="009C0A77" w:rsidRPr="00813CA2" w:rsidRDefault="009C0A77" w:rsidP="007E7278">
            <w:pPr>
              <w:rPr>
                <w:sz w:val="20"/>
                <w:szCs w:val="20"/>
              </w:rPr>
            </w:pPr>
            <w:r w:rsidRPr="00813CA2">
              <w:rPr>
                <w:sz w:val="20"/>
                <w:szCs w:val="20"/>
              </w:rPr>
              <w:t>в радиусе обсл</w:t>
            </w:r>
          </w:p>
        </w:tc>
        <w:tc>
          <w:tcPr>
            <w:tcW w:w="416" w:type="pct"/>
          </w:tcPr>
          <w:p w:rsidR="009C0A77" w:rsidRPr="00813CA2" w:rsidRDefault="009C0A77" w:rsidP="007E7278">
            <w:pPr>
              <w:rPr>
                <w:sz w:val="20"/>
                <w:szCs w:val="20"/>
              </w:rPr>
            </w:pPr>
            <w:r w:rsidRPr="00813CA2">
              <w:rPr>
                <w:sz w:val="20"/>
                <w:szCs w:val="20"/>
              </w:rPr>
              <w:t>в радиусе обсл</w:t>
            </w:r>
          </w:p>
        </w:tc>
        <w:tc>
          <w:tcPr>
            <w:tcW w:w="508" w:type="pct"/>
            <w:noWrap/>
          </w:tcPr>
          <w:p w:rsidR="009C0A77" w:rsidRPr="00813CA2" w:rsidRDefault="009C0A77" w:rsidP="007E7278">
            <w:pPr>
              <w:rPr>
                <w:sz w:val="20"/>
                <w:szCs w:val="20"/>
              </w:rPr>
            </w:pPr>
            <w:r w:rsidRPr="00813CA2">
              <w:rPr>
                <w:sz w:val="20"/>
                <w:szCs w:val="20"/>
              </w:rPr>
              <w:t>-</w:t>
            </w:r>
          </w:p>
        </w:tc>
        <w:tc>
          <w:tcPr>
            <w:tcW w:w="508" w:type="pct"/>
            <w:noWrap/>
          </w:tcPr>
          <w:p w:rsidR="009C0A77" w:rsidRPr="00813CA2" w:rsidRDefault="009C0A77" w:rsidP="007E7278">
            <w:pPr>
              <w:rPr>
                <w:sz w:val="20"/>
                <w:szCs w:val="20"/>
              </w:rPr>
            </w:pPr>
            <w:r w:rsidRPr="00813CA2">
              <w:rPr>
                <w:sz w:val="20"/>
                <w:szCs w:val="20"/>
              </w:rPr>
              <w:t>-</w:t>
            </w:r>
          </w:p>
        </w:tc>
        <w:tc>
          <w:tcPr>
            <w:tcW w:w="530" w:type="pct"/>
            <w:noWrap/>
          </w:tcPr>
          <w:p w:rsidR="009C0A77" w:rsidRPr="00813CA2" w:rsidRDefault="009C0A77" w:rsidP="007E7278">
            <w:pPr>
              <w:rPr>
                <w:sz w:val="20"/>
                <w:szCs w:val="20"/>
              </w:rPr>
            </w:pPr>
            <w:r w:rsidRPr="00813CA2">
              <w:rPr>
                <w:sz w:val="20"/>
                <w:szCs w:val="20"/>
              </w:rPr>
              <w:t>-</w:t>
            </w:r>
          </w:p>
        </w:tc>
      </w:tr>
      <w:tr w:rsidR="009C0A77" w:rsidRPr="00813CA2" w:rsidTr="007E7278">
        <w:trPr>
          <w:trHeight w:val="146"/>
        </w:trPr>
        <w:tc>
          <w:tcPr>
            <w:tcW w:w="549" w:type="pct"/>
          </w:tcPr>
          <w:p w:rsidR="009C0A77" w:rsidRPr="00813CA2" w:rsidRDefault="009C0A77" w:rsidP="007E7278">
            <w:pPr>
              <w:rPr>
                <w:sz w:val="20"/>
                <w:szCs w:val="20"/>
              </w:rPr>
            </w:pPr>
            <w:r w:rsidRPr="00813CA2">
              <w:rPr>
                <w:sz w:val="20"/>
                <w:szCs w:val="20"/>
              </w:rPr>
              <w:t>Библиотеки</w:t>
            </w:r>
          </w:p>
        </w:tc>
        <w:tc>
          <w:tcPr>
            <w:tcW w:w="393" w:type="pct"/>
          </w:tcPr>
          <w:p w:rsidR="009C0A77" w:rsidRPr="00813CA2" w:rsidRDefault="009C0A77" w:rsidP="007E7278">
            <w:pPr>
              <w:ind w:left="-54" w:right="-29"/>
              <w:rPr>
                <w:sz w:val="20"/>
                <w:szCs w:val="20"/>
              </w:rPr>
            </w:pPr>
            <w:r w:rsidRPr="00813CA2">
              <w:rPr>
                <w:sz w:val="20"/>
                <w:szCs w:val="20"/>
              </w:rPr>
              <w:t>тыс. ед. хранения /1000 чел</w:t>
            </w:r>
          </w:p>
          <w:p w:rsidR="009C0A77" w:rsidRPr="00813CA2" w:rsidRDefault="009C0A77" w:rsidP="007E7278">
            <w:pPr>
              <w:ind w:left="-54" w:right="-29"/>
              <w:rPr>
                <w:sz w:val="20"/>
                <w:szCs w:val="20"/>
              </w:rPr>
            </w:pPr>
            <w:r w:rsidRPr="00813CA2">
              <w:rPr>
                <w:sz w:val="20"/>
                <w:szCs w:val="20"/>
              </w:rPr>
              <w:t>чит. место /1000 чел</w:t>
            </w:r>
          </w:p>
        </w:tc>
        <w:tc>
          <w:tcPr>
            <w:tcW w:w="1149" w:type="pct"/>
            <w:noWrap/>
          </w:tcPr>
          <w:p w:rsidR="009C0A77" w:rsidRPr="00813CA2" w:rsidRDefault="009C0A77" w:rsidP="007E7278">
            <w:pPr>
              <w:ind w:left="-54" w:right="-29"/>
              <w:rPr>
                <w:sz w:val="20"/>
                <w:szCs w:val="20"/>
              </w:rPr>
            </w:pPr>
            <w:r w:rsidRPr="00813CA2">
              <w:rPr>
                <w:sz w:val="20"/>
                <w:szCs w:val="20"/>
              </w:rPr>
              <w:t>Для сельских поселений, тыс. чел.:</w:t>
            </w:r>
          </w:p>
          <w:p w:rsidR="009C0A77" w:rsidRPr="00813CA2" w:rsidRDefault="009C0A77" w:rsidP="007E7278">
            <w:pPr>
              <w:ind w:left="-54" w:right="-29"/>
              <w:rPr>
                <w:sz w:val="20"/>
                <w:szCs w:val="20"/>
              </w:rPr>
            </w:pPr>
            <w:r w:rsidRPr="00813CA2">
              <w:rPr>
                <w:sz w:val="20"/>
                <w:szCs w:val="20"/>
              </w:rPr>
              <w:t>- Св. 1 до 2: 6 – 7,5 тыс. ед. хранения; 5-6 чит.  мест.</w:t>
            </w:r>
          </w:p>
          <w:p w:rsidR="009C0A77" w:rsidRPr="00813CA2" w:rsidRDefault="009C0A77" w:rsidP="007E7278">
            <w:pPr>
              <w:ind w:left="-54" w:right="-29"/>
              <w:rPr>
                <w:sz w:val="20"/>
                <w:szCs w:val="20"/>
              </w:rPr>
            </w:pPr>
            <w:r w:rsidRPr="00813CA2">
              <w:rPr>
                <w:sz w:val="20"/>
                <w:szCs w:val="20"/>
              </w:rPr>
              <w:t>- От 2 до 5: 5 – 6 тыс. ед. хранения; 5-6 чит. мест.</w:t>
            </w:r>
          </w:p>
          <w:p w:rsidR="009C0A77" w:rsidRPr="00813CA2" w:rsidRDefault="009C0A77" w:rsidP="007E7278">
            <w:pPr>
              <w:ind w:left="-54" w:right="-29"/>
              <w:rPr>
                <w:sz w:val="20"/>
                <w:szCs w:val="20"/>
              </w:rPr>
            </w:pPr>
            <w:r w:rsidRPr="00813CA2">
              <w:rPr>
                <w:sz w:val="20"/>
                <w:szCs w:val="20"/>
              </w:rPr>
              <w:t>- От 5 до 10: 4,5 – 5 тыс. ед. хранения; 3-4 чит. мест.</w:t>
            </w:r>
          </w:p>
        </w:tc>
        <w:tc>
          <w:tcPr>
            <w:tcW w:w="485" w:type="pct"/>
          </w:tcPr>
          <w:p w:rsidR="009C0A77" w:rsidRPr="00813CA2" w:rsidRDefault="009C0A77" w:rsidP="007E7278">
            <w:pPr>
              <w:ind w:left="-32" w:right="-110"/>
              <w:rPr>
                <w:sz w:val="20"/>
                <w:szCs w:val="20"/>
              </w:rPr>
            </w:pPr>
            <w:r w:rsidRPr="00813CA2">
              <w:rPr>
                <w:sz w:val="20"/>
                <w:szCs w:val="20"/>
              </w:rPr>
              <w:t>10 тыс. ед. хранения</w:t>
            </w:r>
          </w:p>
          <w:p w:rsidR="009C0A77" w:rsidRPr="00813CA2" w:rsidRDefault="009C0A77" w:rsidP="007E7278">
            <w:pPr>
              <w:ind w:left="-32" w:right="-110"/>
              <w:rPr>
                <w:sz w:val="20"/>
                <w:szCs w:val="20"/>
              </w:rPr>
            </w:pPr>
            <w:r w:rsidRPr="00813CA2">
              <w:rPr>
                <w:sz w:val="20"/>
                <w:szCs w:val="20"/>
              </w:rPr>
              <w:t>10 чит. Мест</w:t>
            </w:r>
          </w:p>
        </w:tc>
        <w:tc>
          <w:tcPr>
            <w:tcW w:w="462" w:type="pct"/>
          </w:tcPr>
          <w:p w:rsidR="009C0A77" w:rsidRPr="00813CA2" w:rsidRDefault="009C0A77" w:rsidP="007E7278">
            <w:pPr>
              <w:rPr>
                <w:sz w:val="20"/>
                <w:szCs w:val="20"/>
              </w:rPr>
            </w:pPr>
            <w:r w:rsidRPr="00813CA2">
              <w:rPr>
                <w:sz w:val="20"/>
                <w:szCs w:val="20"/>
              </w:rPr>
              <w:t>-</w:t>
            </w:r>
          </w:p>
        </w:tc>
        <w:tc>
          <w:tcPr>
            <w:tcW w:w="416" w:type="pct"/>
          </w:tcPr>
          <w:p w:rsidR="009C0A77" w:rsidRPr="00813CA2" w:rsidRDefault="009C0A77" w:rsidP="007E7278">
            <w:pPr>
              <w:rPr>
                <w:sz w:val="20"/>
                <w:szCs w:val="20"/>
              </w:rPr>
            </w:pPr>
            <w:r w:rsidRPr="00813CA2">
              <w:rPr>
                <w:sz w:val="20"/>
                <w:szCs w:val="20"/>
              </w:rPr>
              <w:t>-</w:t>
            </w:r>
          </w:p>
        </w:tc>
        <w:tc>
          <w:tcPr>
            <w:tcW w:w="508" w:type="pct"/>
            <w:noWrap/>
          </w:tcPr>
          <w:p w:rsidR="009C0A77" w:rsidRPr="00813CA2" w:rsidRDefault="009C0A77" w:rsidP="007E7278">
            <w:pPr>
              <w:rPr>
                <w:sz w:val="20"/>
                <w:szCs w:val="20"/>
              </w:rPr>
            </w:pPr>
            <w:r w:rsidRPr="00813CA2">
              <w:rPr>
                <w:sz w:val="20"/>
                <w:szCs w:val="20"/>
              </w:rPr>
              <w:t>10 тыс. ед. хранения</w:t>
            </w:r>
          </w:p>
          <w:p w:rsidR="009C0A77" w:rsidRPr="00813CA2" w:rsidRDefault="009C0A77" w:rsidP="007E7278">
            <w:pPr>
              <w:rPr>
                <w:sz w:val="20"/>
                <w:szCs w:val="20"/>
              </w:rPr>
            </w:pPr>
            <w:r w:rsidRPr="00813CA2">
              <w:rPr>
                <w:sz w:val="20"/>
                <w:szCs w:val="20"/>
              </w:rPr>
              <w:t>10 чит. мест</w:t>
            </w:r>
          </w:p>
        </w:tc>
        <w:tc>
          <w:tcPr>
            <w:tcW w:w="508" w:type="pct"/>
            <w:noWrap/>
          </w:tcPr>
          <w:p w:rsidR="009C0A77" w:rsidRPr="00813CA2" w:rsidRDefault="009C0A77" w:rsidP="007E7278">
            <w:pPr>
              <w:rPr>
                <w:sz w:val="20"/>
                <w:szCs w:val="20"/>
              </w:rPr>
            </w:pPr>
            <w:r w:rsidRPr="00813CA2">
              <w:rPr>
                <w:sz w:val="20"/>
                <w:szCs w:val="20"/>
              </w:rPr>
              <w:t>10 тыс. ед. хранения</w:t>
            </w:r>
          </w:p>
          <w:p w:rsidR="009C0A77" w:rsidRPr="00813CA2" w:rsidRDefault="009C0A77" w:rsidP="007E7278">
            <w:pPr>
              <w:rPr>
                <w:sz w:val="20"/>
                <w:szCs w:val="20"/>
              </w:rPr>
            </w:pPr>
            <w:r w:rsidRPr="00813CA2">
              <w:rPr>
                <w:sz w:val="20"/>
                <w:szCs w:val="20"/>
              </w:rPr>
              <w:t>10 чит. мест</w:t>
            </w:r>
          </w:p>
        </w:tc>
        <w:tc>
          <w:tcPr>
            <w:tcW w:w="530" w:type="pct"/>
            <w:noWrap/>
          </w:tcPr>
          <w:p w:rsidR="009C0A77" w:rsidRPr="00813CA2" w:rsidRDefault="009C0A77" w:rsidP="007E7278">
            <w:pPr>
              <w:rPr>
                <w:sz w:val="20"/>
                <w:szCs w:val="20"/>
              </w:rPr>
            </w:pPr>
            <w:r w:rsidRPr="00813CA2">
              <w:rPr>
                <w:sz w:val="20"/>
                <w:szCs w:val="20"/>
              </w:rPr>
              <w:t>По заданию на проектирование</w:t>
            </w:r>
          </w:p>
        </w:tc>
      </w:tr>
      <w:tr w:rsidR="009C0A77" w:rsidRPr="00813CA2" w:rsidTr="007E7278">
        <w:trPr>
          <w:trHeight w:val="146"/>
        </w:trPr>
        <w:tc>
          <w:tcPr>
            <w:tcW w:w="549" w:type="pct"/>
          </w:tcPr>
          <w:p w:rsidR="009C0A77" w:rsidRPr="00813CA2" w:rsidRDefault="009C0A77" w:rsidP="007E7278">
            <w:pPr>
              <w:rPr>
                <w:sz w:val="20"/>
                <w:szCs w:val="20"/>
              </w:rPr>
            </w:pPr>
            <w:r w:rsidRPr="00813CA2">
              <w:rPr>
                <w:sz w:val="20"/>
                <w:szCs w:val="20"/>
              </w:rPr>
              <w:t>Клубы</w:t>
            </w:r>
          </w:p>
        </w:tc>
        <w:tc>
          <w:tcPr>
            <w:tcW w:w="393" w:type="pct"/>
          </w:tcPr>
          <w:p w:rsidR="009C0A77" w:rsidRPr="00813CA2" w:rsidRDefault="009C0A77" w:rsidP="007E7278">
            <w:pPr>
              <w:rPr>
                <w:sz w:val="20"/>
                <w:szCs w:val="20"/>
              </w:rPr>
            </w:pPr>
            <w:r w:rsidRPr="00813CA2">
              <w:rPr>
                <w:sz w:val="20"/>
                <w:szCs w:val="20"/>
              </w:rPr>
              <w:t>место/1000 чел</w:t>
            </w:r>
          </w:p>
        </w:tc>
        <w:tc>
          <w:tcPr>
            <w:tcW w:w="1149" w:type="pct"/>
            <w:noWrap/>
          </w:tcPr>
          <w:p w:rsidR="009C0A77" w:rsidRPr="00813CA2" w:rsidRDefault="009C0A77" w:rsidP="007E7278">
            <w:pPr>
              <w:ind w:left="-48" w:right="-101"/>
              <w:rPr>
                <w:sz w:val="20"/>
                <w:szCs w:val="20"/>
              </w:rPr>
            </w:pPr>
            <w:r w:rsidRPr="00813CA2">
              <w:rPr>
                <w:sz w:val="20"/>
                <w:szCs w:val="20"/>
              </w:rPr>
              <w:t>200</w:t>
            </w:r>
          </w:p>
        </w:tc>
        <w:tc>
          <w:tcPr>
            <w:tcW w:w="485" w:type="pct"/>
          </w:tcPr>
          <w:p w:rsidR="009C0A77" w:rsidRPr="00813CA2" w:rsidRDefault="009C0A77" w:rsidP="007E7278">
            <w:pPr>
              <w:rPr>
                <w:sz w:val="20"/>
                <w:szCs w:val="20"/>
              </w:rPr>
            </w:pPr>
            <w:r w:rsidRPr="00813CA2">
              <w:rPr>
                <w:sz w:val="20"/>
                <w:szCs w:val="20"/>
              </w:rPr>
              <w:t>430</w:t>
            </w:r>
          </w:p>
        </w:tc>
        <w:tc>
          <w:tcPr>
            <w:tcW w:w="462" w:type="pct"/>
          </w:tcPr>
          <w:p w:rsidR="009C0A77" w:rsidRPr="00813CA2" w:rsidRDefault="009C0A77" w:rsidP="007E7278">
            <w:pPr>
              <w:rPr>
                <w:sz w:val="20"/>
                <w:szCs w:val="20"/>
              </w:rPr>
            </w:pPr>
            <w:r w:rsidRPr="00813CA2">
              <w:rPr>
                <w:sz w:val="20"/>
                <w:szCs w:val="20"/>
              </w:rPr>
              <w:t>200</w:t>
            </w:r>
          </w:p>
        </w:tc>
        <w:tc>
          <w:tcPr>
            <w:tcW w:w="416" w:type="pct"/>
          </w:tcPr>
          <w:p w:rsidR="009C0A77" w:rsidRPr="00813CA2" w:rsidRDefault="009C0A77" w:rsidP="007E7278">
            <w:pPr>
              <w:rPr>
                <w:sz w:val="20"/>
                <w:szCs w:val="20"/>
              </w:rPr>
            </w:pPr>
            <w:r w:rsidRPr="00813CA2">
              <w:rPr>
                <w:sz w:val="20"/>
                <w:szCs w:val="20"/>
              </w:rPr>
              <w:t>46%</w:t>
            </w:r>
          </w:p>
        </w:tc>
        <w:tc>
          <w:tcPr>
            <w:tcW w:w="508" w:type="pct"/>
            <w:noWrap/>
          </w:tcPr>
          <w:p w:rsidR="009C0A77" w:rsidRPr="00813CA2" w:rsidRDefault="009C0A77" w:rsidP="007E7278">
            <w:pPr>
              <w:rPr>
                <w:sz w:val="20"/>
                <w:szCs w:val="20"/>
              </w:rPr>
            </w:pPr>
            <w:r w:rsidRPr="00813CA2">
              <w:rPr>
                <w:sz w:val="20"/>
                <w:szCs w:val="20"/>
              </w:rPr>
              <w:t>450</w:t>
            </w:r>
          </w:p>
        </w:tc>
        <w:tc>
          <w:tcPr>
            <w:tcW w:w="508" w:type="pct"/>
            <w:noWrap/>
          </w:tcPr>
          <w:p w:rsidR="009C0A77" w:rsidRPr="00813CA2" w:rsidRDefault="009C0A77" w:rsidP="007E7278">
            <w:pPr>
              <w:rPr>
                <w:sz w:val="20"/>
                <w:szCs w:val="20"/>
              </w:rPr>
            </w:pPr>
            <w:r w:rsidRPr="00813CA2">
              <w:rPr>
                <w:sz w:val="20"/>
                <w:szCs w:val="20"/>
              </w:rPr>
              <w:t>510</w:t>
            </w:r>
          </w:p>
        </w:tc>
        <w:tc>
          <w:tcPr>
            <w:tcW w:w="530" w:type="pct"/>
            <w:noWrap/>
          </w:tcPr>
          <w:p w:rsidR="009C0A77" w:rsidRPr="00813CA2" w:rsidRDefault="009C0A77" w:rsidP="007E7278">
            <w:pPr>
              <w:rPr>
                <w:sz w:val="20"/>
                <w:szCs w:val="20"/>
              </w:rPr>
            </w:pPr>
            <w:r w:rsidRPr="00813CA2">
              <w:rPr>
                <w:sz w:val="20"/>
                <w:szCs w:val="20"/>
              </w:rPr>
              <w:t>По заданию на проектирование</w:t>
            </w:r>
          </w:p>
        </w:tc>
      </w:tr>
      <w:tr w:rsidR="009C0A77" w:rsidRPr="00813CA2" w:rsidTr="007E7278">
        <w:trPr>
          <w:trHeight w:val="193"/>
        </w:trPr>
        <w:tc>
          <w:tcPr>
            <w:tcW w:w="549" w:type="pct"/>
          </w:tcPr>
          <w:p w:rsidR="009C0A77" w:rsidRPr="00813CA2" w:rsidRDefault="009C0A77" w:rsidP="007E7278">
            <w:pPr>
              <w:rPr>
                <w:sz w:val="20"/>
                <w:szCs w:val="20"/>
              </w:rPr>
            </w:pPr>
            <w:r w:rsidRPr="00813CA2">
              <w:rPr>
                <w:sz w:val="20"/>
                <w:szCs w:val="20"/>
              </w:rPr>
              <w:t>Спортивные залы</w:t>
            </w:r>
          </w:p>
        </w:tc>
        <w:tc>
          <w:tcPr>
            <w:tcW w:w="393" w:type="pct"/>
          </w:tcPr>
          <w:p w:rsidR="009C0A77" w:rsidRPr="00813CA2" w:rsidRDefault="009C0A77" w:rsidP="007E7278">
            <w:pPr>
              <w:rPr>
                <w:sz w:val="20"/>
                <w:szCs w:val="20"/>
              </w:rPr>
            </w:pPr>
            <w:r w:rsidRPr="00813CA2">
              <w:rPr>
                <w:sz w:val="20"/>
                <w:szCs w:val="20"/>
              </w:rPr>
              <w:t>м2/1000 чел</w:t>
            </w:r>
          </w:p>
        </w:tc>
        <w:tc>
          <w:tcPr>
            <w:tcW w:w="1149" w:type="pct"/>
            <w:noWrap/>
          </w:tcPr>
          <w:p w:rsidR="009C0A77" w:rsidRPr="00813CA2" w:rsidRDefault="009C0A77" w:rsidP="007E7278">
            <w:pPr>
              <w:ind w:left="-48" w:right="-101"/>
              <w:rPr>
                <w:sz w:val="20"/>
                <w:szCs w:val="20"/>
              </w:rPr>
            </w:pPr>
            <w:r w:rsidRPr="00813CA2">
              <w:rPr>
                <w:sz w:val="20"/>
                <w:szCs w:val="20"/>
              </w:rPr>
              <w:t>В поселениях с числом жителей от 2 до 5 тыс. чел. Следует предусматривать один спортивный зал площадью 540 м2</w:t>
            </w:r>
          </w:p>
        </w:tc>
        <w:tc>
          <w:tcPr>
            <w:tcW w:w="485" w:type="pct"/>
          </w:tcPr>
          <w:p w:rsidR="009C0A77" w:rsidRPr="00813CA2" w:rsidRDefault="009C0A77" w:rsidP="007E7278">
            <w:pPr>
              <w:rPr>
                <w:sz w:val="20"/>
                <w:szCs w:val="20"/>
              </w:rPr>
            </w:pPr>
            <w:r w:rsidRPr="00813CA2">
              <w:rPr>
                <w:sz w:val="20"/>
                <w:szCs w:val="20"/>
              </w:rPr>
              <w:t>540</w:t>
            </w:r>
          </w:p>
        </w:tc>
        <w:tc>
          <w:tcPr>
            <w:tcW w:w="462" w:type="pct"/>
          </w:tcPr>
          <w:p w:rsidR="009C0A77" w:rsidRPr="00813CA2" w:rsidRDefault="009C0A77" w:rsidP="007E7278">
            <w:pPr>
              <w:rPr>
                <w:sz w:val="20"/>
                <w:szCs w:val="20"/>
              </w:rPr>
            </w:pPr>
            <w:r w:rsidRPr="00813CA2">
              <w:rPr>
                <w:sz w:val="20"/>
                <w:szCs w:val="20"/>
              </w:rPr>
              <w:t>1000</w:t>
            </w:r>
          </w:p>
        </w:tc>
        <w:tc>
          <w:tcPr>
            <w:tcW w:w="416" w:type="pct"/>
          </w:tcPr>
          <w:p w:rsidR="009C0A77" w:rsidRPr="00813CA2" w:rsidRDefault="009C0A77" w:rsidP="007E7278">
            <w:pPr>
              <w:rPr>
                <w:sz w:val="20"/>
                <w:szCs w:val="20"/>
              </w:rPr>
            </w:pPr>
            <w:r w:rsidRPr="00813CA2">
              <w:rPr>
                <w:sz w:val="20"/>
                <w:szCs w:val="20"/>
              </w:rPr>
              <w:t>200%</w:t>
            </w:r>
          </w:p>
        </w:tc>
        <w:tc>
          <w:tcPr>
            <w:tcW w:w="508" w:type="pct"/>
            <w:noWrap/>
          </w:tcPr>
          <w:p w:rsidR="009C0A77" w:rsidRPr="00813CA2" w:rsidRDefault="009C0A77" w:rsidP="007E7278">
            <w:pPr>
              <w:rPr>
                <w:sz w:val="20"/>
                <w:szCs w:val="20"/>
              </w:rPr>
            </w:pPr>
            <w:r w:rsidRPr="00813CA2">
              <w:rPr>
                <w:sz w:val="20"/>
                <w:szCs w:val="20"/>
              </w:rPr>
              <w:t>540</w:t>
            </w:r>
          </w:p>
        </w:tc>
        <w:tc>
          <w:tcPr>
            <w:tcW w:w="508" w:type="pct"/>
            <w:noWrap/>
          </w:tcPr>
          <w:p w:rsidR="009C0A77" w:rsidRPr="00813CA2" w:rsidRDefault="009C0A77" w:rsidP="007E7278">
            <w:pPr>
              <w:rPr>
                <w:sz w:val="20"/>
                <w:szCs w:val="20"/>
              </w:rPr>
            </w:pPr>
            <w:r w:rsidRPr="00813CA2">
              <w:rPr>
                <w:sz w:val="20"/>
                <w:szCs w:val="20"/>
              </w:rPr>
              <w:t>540</w:t>
            </w:r>
          </w:p>
        </w:tc>
        <w:tc>
          <w:tcPr>
            <w:tcW w:w="530" w:type="pct"/>
            <w:noWrap/>
          </w:tcPr>
          <w:p w:rsidR="009C0A77" w:rsidRPr="00813CA2" w:rsidRDefault="009C0A77" w:rsidP="007E7278">
            <w:pPr>
              <w:rPr>
                <w:sz w:val="20"/>
                <w:szCs w:val="20"/>
              </w:rPr>
            </w:pPr>
            <w:r w:rsidRPr="00813CA2">
              <w:rPr>
                <w:sz w:val="20"/>
                <w:szCs w:val="20"/>
              </w:rPr>
              <w:t>По заданию на проектирование</w:t>
            </w:r>
          </w:p>
        </w:tc>
      </w:tr>
    </w:tbl>
    <w:p w:rsidR="009C0A77" w:rsidRDefault="009C0A77" w:rsidP="00C8419A">
      <w:pPr>
        <w:spacing w:line="276" w:lineRule="auto"/>
        <w:ind w:firstLine="567"/>
        <w:jc w:val="both"/>
      </w:pPr>
    </w:p>
    <w:p w:rsidR="009C0A77" w:rsidRPr="006B0186" w:rsidRDefault="009C0A77" w:rsidP="00273299">
      <w:pPr>
        <w:pStyle w:val="2"/>
        <w:spacing w:after="240" w:line="276" w:lineRule="auto"/>
        <w:ind w:firstLine="0"/>
        <w:jc w:val="center"/>
      </w:pPr>
      <w:bookmarkStart w:id="15" w:name="_Toc447102808"/>
      <w:r w:rsidRPr="006B0186">
        <w:lastRenderedPageBreak/>
        <w:t>Оценка нормативно-правовой базы, необходимой для функционирования и развития социальной инфраструктуры</w:t>
      </w:r>
      <w:bookmarkEnd w:id="15"/>
    </w:p>
    <w:p w:rsidR="009C0A77" w:rsidRPr="006B0186" w:rsidRDefault="009C0A77" w:rsidP="00CD70E7">
      <w:pPr>
        <w:pStyle w:val="aff9"/>
        <w:spacing w:line="276" w:lineRule="auto"/>
        <w:ind w:firstLine="567"/>
      </w:pPr>
      <w:r w:rsidRPr="006B0186">
        <w:t>Основы правового регулирования отношений по обеспечению граждан медицинской помощью, образованием, социальной защитой закреплены в Конституции Российской Федерации. В Основном законе страны содержится комплекс социальных норм и гарантий, определяющих в первую очередь базовые принципы формирования социальной инфраструктуры. Предусмотренные ст. 8 Конституции Российской Федерации поддержка конкуренции, признание и равная защита государственной, муниципальной и частной собственности являются конституционной основой для создания и нормального функционирования государственного, муниципального и частного секторов социальной отрасли, конкуренции и свободы выбора при оказании и при получении различного спектра социальных услуг, что создает реальную основу для повышения качества социальной инфраструктуры. Конституция Российской Федерации содержит иные важнейшие положения, составляющие основу регулирования правоотношений социальной сферы. Так, в статье 41 закреплено право каждого на охрану здоровья и медицинскую помощь, статья 43 закрепляет право каждого на образование – важнейшие права, необходимые для полноценного развития современного общества.</w:t>
      </w:r>
    </w:p>
    <w:p w:rsidR="009C0A77" w:rsidRPr="006B0186" w:rsidRDefault="009C0A77" w:rsidP="00CD70E7">
      <w:pPr>
        <w:pStyle w:val="aff9"/>
        <w:spacing w:line="276" w:lineRule="auto"/>
        <w:ind w:firstLine="567"/>
      </w:pPr>
      <w:r w:rsidRPr="006B0186">
        <w:t>Роль Конституции Российской Федерации в правовом регулировании всех сфер жизни общества, в том числе социальной, заключается в том, что по причине высшей юридической силы Конституции Российской Федерации и ее непосредственного действия на территории всей страны не допускается принятие органами государственной власти и местного самоуправления правовых актов, полностью или частично ей противоречащих.</w:t>
      </w:r>
    </w:p>
    <w:p w:rsidR="009C0A77" w:rsidRPr="006B0186" w:rsidRDefault="009C0A77" w:rsidP="00CD70E7">
      <w:pPr>
        <w:pStyle w:val="aff9"/>
        <w:spacing w:line="276" w:lineRule="auto"/>
        <w:ind w:firstLine="567"/>
      </w:pPr>
      <w:r w:rsidRPr="006B0186">
        <w:t>Принятые в развитие Конституции Российской Федерации Федеральный закон от 06.10.1999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(далее – Закон № 184-ФЗ) и Федеральный закон от 06.10.2003 № 131-ФЗ «Об общих принципах организации местного самоуправления в Российской Федерации» (далее – Закон № 131-ФЗ) разграничивают полномочия в области функционирования и развития социальной инфраструктуры между органами государственной власти и органами местного самоуправления.</w:t>
      </w:r>
    </w:p>
    <w:p w:rsidR="009C0A77" w:rsidRPr="006B0186" w:rsidRDefault="009C0A77" w:rsidP="00CD70E7">
      <w:pPr>
        <w:pStyle w:val="aff9"/>
        <w:spacing w:line="276" w:lineRule="auto"/>
        <w:ind w:firstLine="567"/>
      </w:pPr>
      <w:r w:rsidRPr="006B0186">
        <w:t>Так, согласно статье 26.3 Закона № 184-ФЗ к полномочиям органов государственной власти субъекта Российской Федерации относится решение следующих вопросов в социальной сфере:</w:t>
      </w:r>
    </w:p>
    <w:p w:rsidR="009C0A77" w:rsidRPr="006B0186" w:rsidRDefault="009C0A77" w:rsidP="00273299">
      <w:pPr>
        <w:pStyle w:val="aff9"/>
        <w:numPr>
          <w:ilvl w:val="0"/>
          <w:numId w:val="28"/>
        </w:numPr>
        <w:tabs>
          <w:tab w:val="left" w:pos="851"/>
        </w:tabs>
        <w:spacing w:line="276" w:lineRule="auto"/>
        <w:ind w:left="0" w:firstLine="567"/>
      </w:pPr>
      <w:r w:rsidRPr="006B0186">
        <w:t xml:space="preserve">в области образования: организация предоставления общего образования в государственных образовательных организациях субъектов Российской Федерации, создание условий для осуществления присмотра и ухода за детьми, содержания детей в государственных образовательных организациях субъектов Российской Федерации и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посредством предоставления субвенций местным бюджетам; организация предоставления среднего профессионального образования, включая обеспечение государственных гарантий </w:t>
      </w:r>
      <w:r w:rsidRPr="006B0186">
        <w:lastRenderedPageBreak/>
        <w:t>реализации права на получение общедоступного и бесплатного среднего профессионального образования; организация предоставления дополнительного образования детей в государственных образовательных организациях субъектов Российской Федерации; организация предоставления дополнительного профессионального образования в государственных образовательных организациях субъектов Российской Федерации;</w:t>
      </w:r>
    </w:p>
    <w:p w:rsidR="009C0A77" w:rsidRPr="006B0186" w:rsidRDefault="009C0A77" w:rsidP="00273299">
      <w:pPr>
        <w:pStyle w:val="aff9"/>
        <w:numPr>
          <w:ilvl w:val="0"/>
          <w:numId w:val="28"/>
        </w:numPr>
        <w:tabs>
          <w:tab w:val="left" w:pos="851"/>
        </w:tabs>
        <w:spacing w:line="276" w:lineRule="auto"/>
        <w:ind w:left="0" w:firstLine="567"/>
      </w:pPr>
      <w:r w:rsidRPr="006B0186">
        <w:t>в области здравоохранения: организация оказания населению субъекта Российской Федерации первичной медико-санитарной помощи, специализированной, в том числе высокотехнологичной, медицинской помощи, скорой, в том числе скорой специализированной, медицинской помощи и паллиативной медицинской помощи, проведения медицинских экспертиз, медицинских осмотров и медицинских освидетельствований в медицинских организациях, подведомственных исполнительным органам государственной власти субъекта Российской Федерации; организация оказания медицинской помощи, предусмотренной законодательством субъекта Российской Федерации для определенных категорий граждан; организация безвозмездного обеспечения донорской кровью и (или) ее компонентами, а также организация обеспечения лекарственными препаратами для медицинского применения, специализированными продуктами лечебного питания, медицинскими изделиями, средствами для дезинфекции, дезинсекции и дератизации при оказании медицинской помощи, проведении медицинских экспертиз, медицинских осмотров и медицинских освидетельствований;</w:t>
      </w:r>
    </w:p>
    <w:p w:rsidR="009C0A77" w:rsidRPr="006B0186" w:rsidRDefault="009C0A77" w:rsidP="00273299">
      <w:pPr>
        <w:pStyle w:val="aff9"/>
        <w:numPr>
          <w:ilvl w:val="0"/>
          <w:numId w:val="28"/>
        </w:numPr>
        <w:tabs>
          <w:tab w:val="left" w:pos="851"/>
        </w:tabs>
        <w:spacing w:line="276" w:lineRule="auto"/>
        <w:ind w:left="0" w:firstLine="567"/>
      </w:pPr>
      <w:r w:rsidRPr="006B0186">
        <w:t>в области социальной защиты: социальная поддержка и социальное обслуживание граждан пожилого возраста и инвалидов, граждан, находящихся в трудной жизненной ситуации, а также детей-сирот, безнадзорных детей, детей, оставшихся без попечения родителей; социальная поддержка ветеранов труда, лиц, проработавших в тылу в период Великой Отечественной войны 1941 - 1945 годов, семей, имеющих детей (в том числе многодетных семей, одиноких родителей), жертв политических репрессий, малоимущих граждан;</w:t>
      </w:r>
    </w:p>
    <w:p w:rsidR="009C0A77" w:rsidRPr="006B0186" w:rsidRDefault="009C0A77" w:rsidP="00273299">
      <w:pPr>
        <w:pStyle w:val="aff9"/>
        <w:numPr>
          <w:ilvl w:val="0"/>
          <w:numId w:val="28"/>
        </w:numPr>
        <w:tabs>
          <w:tab w:val="left" w:pos="851"/>
        </w:tabs>
        <w:spacing w:line="276" w:lineRule="auto"/>
        <w:ind w:left="0" w:firstLine="567"/>
      </w:pPr>
      <w:r w:rsidRPr="006B0186">
        <w:t>в области культуры: организация библиотечного обслуживания населения библиотеками субъекта Российской Федерации, комплектования и обеспечения сохранности их библиотечных фондов, создание и поддержка государственных музеев, организация и поддержка учреждений культуры и искусства;</w:t>
      </w:r>
    </w:p>
    <w:p w:rsidR="009C0A77" w:rsidRPr="006B0186" w:rsidRDefault="009C0A77" w:rsidP="00273299">
      <w:pPr>
        <w:pStyle w:val="aff9"/>
        <w:numPr>
          <w:ilvl w:val="0"/>
          <w:numId w:val="28"/>
        </w:numPr>
        <w:tabs>
          <w:tab w:val="left" w:pos="851"/>
        </w:tabs>
        <w:spacing w:line="276" w:lineRule="auto"/>
        <w:ind w:left="0" w:firstLine="567"/>
      </w:pPr>
      <w:r w:rsidRPr="006B0186">
        <w:t>в области физической культуры и спорта: осуществление региональных и межмуниципальных программ и проектов в области физической культуры и спорта, организация и проведение официальных региональных и межмуниципальных физкультурных, физкультурно-оздоровительных и спортивных мероприятий, в том числе физкультурных мероприятий и спортивных мероприятий по реализации Всероссийского физкультурно-спортивного комплекса «Готов к труду и обороне» (ГТО), обеспечение подготовки спортивных сборных команд субъекта Российской Федерации.</w:t>
      </w:r>
    </w:p>
    <w:p w:rsidR="009C0A77" w:rsidRPr="006B0186" w:rsidRDefault="009C0A77" w:rsidP="00CD70E7">
      <w:pPr>
        <w:pStyle w:val="aff9"/>
        <w:spacing w:line="276" w:lineRule="auto"/>
        <w:ind w:firstLine="567"/>
      </w:pPr>
      <w:r w:rsidRPr="006B0186">
        <w:t>Значительное число вопросов по обеспечению населения объектами социальной инфраструктуры в соответствии с нормами Закона № 131-ФЗ отнесено к вопросам местного значения поселений, городских округов. В частности, к вопросам местного значения поселения в социальной сфере относятся:</w:t>
      </w:r>
    </w:p>
    <w:p w:rsidR="009C0A77" w:rsidRPr="006B0186" w:rsidRDefault="009C0A77" w:rsidP="00273299">
      <w:pPr>
        <w:pStyle w:val="aff9"/>
        <w:numPr>
          <w:ilvl w:val="0"/>
          <w:numId w:val="29"/>
        </w:numPr>
        <w:tabs>
          <w:tab w:val="left" w:pos="851"/>
        </w:tabs>
        <w:spacing w:line="276" w:lineRule="auto"/>
        <w:ind w:left="0" w:firstLine="567"/>
      </w:pPr>
      <w:r w:rsidRPr="006B0186">
        <w:t>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w:t>
      </w:r>
    </w:p>
    <w:p w:rsidR="009C0A77" w:rsidRPr="006B0186" w:rsidRDefault="009C0A77" w:rsidP="00273299">
      <w:pPr>
        <w:pStyle w:val="aff9"/>
        <w:numPr>
          <w:ilvl w:val="0"/>
          <w:numId w:val="29"/>
        </w:numPr>
        <w:tabs>
          <w:tab w:val="left" w:pos="851"/>
        </w:tabs>
        <w:spacing w:line="276" w:lineRule="auto"/>
        <w:ind w:left="0" w:firstLine="567"/>
      </w:pPr>
      <w:r w:rsidRPr="006B0186">
        <w:t>организация библиотечного обслуживания населения, комплектование и обеспечение сохранности библиотечных фондов библиотек поселения;</w:t>
      </w:r>
    </w:p>
    <w:p w:rsidR="009C0A77" w:rsidRPr="006B0186" w:rsidRDefault="009C0A77" w:rsidP="00273299">
      <w:pPr>
        <w:pStyle w:val="aff9"/>
        <w:numPr>
          <w:ilvl w:val="0"/>
          <w:numId w:val="29"/>
        </w:numPr>
        <w:tabs>
          <w:tab w:val="left" w:pos="851"/>
        </w:tabs>
        <w:spacing w:line="276" w:lineRule="auto"/>
        <w:ind w:left="0" w:firstLine="567"/>
      </w:pPr>
      <w:r w:rsidRPr="006B0186">
        <w:lastRenderedPageBreak/>
        <w:t>создание условий для организации досуга и обеспечения жителей поселения услугами организаций культуры;</w:t>
      </w:r>
    </w:p>
    <w:p w:rsidR="009C0A77" w:rsidRPr="006B0186" w:rsidRDefault="009C0A77" w:rsidP="00273299">
      <w:pPr>
        <w:pStyle w:val="aff9"/>
        <w:numPr>
          <w:ilvl w:val="0"/>
          <w:numId w:val="29"/>
        </w:numPr>
        <w:tabs>
          <w:tab w:val="left" w:pos="851"/>
        </w:tabs>
        <w:spacing w:line="276" w:lineRule="auto"/>
        <w:ind w:left="0" w:firstLine="567"/>
      </w:pPr>
      <w:r w:rsidRPr="006B0186">
        <w:t>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9C0A77" w:rsidRPr="006B0186" w:rsidRDefault="009C0A77" w:rsidP="00CD70E7">
      <w:pPr>
        <w:pStyle w:val="aff9"/>
        <w:spacing w:line="276" w:lineRule="auto"/>
        <w:ind w:firstLine="567"/>
      </w:pPr>
      <w:r w:rsidRPr="006B0186">
        <w:t>Решение вопросов по организации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организации предоставления дополнительного образования детей в муниципальных образовательных организациях на территории поселений отнесено Законом № 131-ФЗ к вопросам местного значения муниципального района, так же как и создание условий для оказания медицинской помощи населению.</w:t>
      </w:r>
    </w:p>
    <w:p w:rsidR="009C0A77" w:rsidRPr="006B0186" w:rsidRDefault="009C0A77" w:rsidP="00CD70E7">
      <w:pPr>
        <w:pStyle w:val="aff9"/>
        <w:spacing w:line="276" w:lineRule="auto"/>
        <w:ind w:firstLine="567"/>
      </w:pPr>
      <w:r w:rsidRPr="006B0186">
        <w:t>В настоящее время в области социальной инфраструктуры действует ряд профильных федеральных законов, устанавливающих правовое регулирование общественных отношений в определенной сфере. К таким законам относятся:</w:t>
      </w:r>
    </w:p>
    <w:p w:rsidR="009C0A77" w:rsidRPr="006B0186" w:rsidRDefault="009C0A77" w:rsidP="00273299">
      <w:pPr>
        <w:pStyle w:val="aff9"/>
        <w:numPr>
          <w:ilvl w:val="0"/>
          <w:numId w:val="29"/>
        </w:numPr>
        <w:tabs>
          <w:tab w:val="left" w:pos="851"/>
        </w:tabs>
        <w:spacing w:line="276" w:lineRule="auto"/>
        <w:ind w:left="0" w:firstLine="567"/>
      </w:pPr>
      <w:r w:rsidRPr="006B0186">
        <w:t>Федеральный закон от 04.12.2007 № 329-ФЗ «О физической культуре и спорте в Российской Федерации»;</w:t>
      </w:r>
    </w:p>
    <w:p w:rsidR="009C0A77" w:rsidRPr="006B0186" w:rsidRDefault="009C0A77" w:rsidP="00273299">
      <w:pPr>
        <w:pStyle w:val="aff9"/>
        <w:numPr>
          <w:ilvl w:val="0"/>
          <w:numId w:val="29"/>
        </w:numPr>
        <w:tabs>
          <w:tab w:val="left" w:pos="851"/>
        </w:tabs>
        <w:spacing w:line="276" w:lineRule="auto"/>
        <w:ind w:left="0" w:firstLine="567"/>
      </w:pPr>
      <w:r w:rsidRPr="006B0186">
        <w:t>Федеральный закон от 21.11.2011 № 323-ФЗ «Об основах охраны здоровья граждан в Российской Федерации»;</w:t>
      </w:r>
    </w:p>
    <w:p w:rsidR="009C0A77" w:rsidRPr="006B0186" w:rsidRDefault="009C0A77" w:rsidP="00273299">
      <w:pPr>
        <w:pStyle w:val="aff9"/>
        <w:numPr>
          <w:ilvl w:val="0"/>
          <w:numId w:val="29"/>
        </w:numPr>
        <w:tabs>
          <w:tab w:val="left" w:pos="851"/>
        </w:tabs>
        <w:spacing w:line="276" w:lineRule="auto"/>
        <w:ind w:left="0" w:firstLine="567"/>
      </w:pPr>
      <w:r w:rsidRPr="006B0186">
        <w:t>Федеральный закон от 29.12.2012 № 273-ФЗ «Об образовании в Российской Федерации»;</w:t>
      </w:r>
    </w:p>
    <w:p w:rsidR="009C0A77" w:rsidRPr="006B0186" w:rsidRDefault="009C0A77" w:rsidP="00273299">
      <w:pPr>
        <w:pStyle w:val="aff9"/>
        <w:numPr>
          <w:ilvl w:val="0"/>
          <w:numId w:val="29"/>
        </w:numPr>
        <w:tabs>
          <w:tab w:val="left" w:pos="851"/>
        </w:tabs>
        <w:spacing w:line="276" w:lineRule="auto"/>
        <w:ind w:left="0" w:firstLine="567"/>
      </w:pPr>
      <w:r w:rsidRPr="006B0186">
        <w:t>Федеральный закон от 17.07.1999 № 178-ФЗ «О государственной социальной помощи»;</w:t>
      </w:r>
    </w:p>
    <w:p w:rsidR="009C0A77" w:rsidRPr="006B0186" w:rsidRDefault="009C0A77" w:rsidP="00273299">
      <w:pPr>
        <w:pStyle w:val="aff9"/>
        <w:numPr>
          <w:ilvl w:val="0"/>
          <w:numId w:val="29"/>
        </w:numPr>
        <w:tabs>
          <w:tab w:val="left" w:pos="851"/>
        </w:tabs>
        <w:spacing w:line="276" w:lineRule="auto"/>
        <w:ind w:left="0" w:firstLine="567"/>
      </w:pPr>
      <w:r w:rsidRPr="006B0186">
        <w:t>Закон Российской Федерации от 09.10.1992 № 3612-1 «Основы законодательства Российской Федерации о культуре».</w:t>
      </w:r>
    </w:p>
    <w:p w:rsidR="009C0A77" w:rsidRPr="006B0186" w:rsidRDefault="009C0A77" w:rsidP="00CD70E7">
      <w:pPr>
        <w:pStyle w:val="aff9"/>
        <w:spacing w:line="276" w:lineRule="auto"/>
        <w:ind w:firstLine="567"/>
      </w:pPr>
      <w:r w:rsidRPr="006B0186">
        <w:t>Указанные нормативные правовые акты регулируют общественные отношения, возникающие в связи с реализацией гражданами их прав на образование, на медицинскую помощь, культурную деятельность, а также устанавливают правовые, организационные, экономические и социальные основы оказания государственной социальной помощи нуждающимся гражданам и основы деятельности в области физической культуры и спорта.</w:t>
      </w:r>
    </w:p>
    <w:p w:rsidR="009C0A77" w:rsidRPr="006B0186" w:rsidRDefault="009C0A77" w:rsidP="00CD70E7">
      <w:pPr>
        <w:pStyle w:val="aff9"/>
        <w:spacing w:line="276" w:lineRule="auto"/>
        <w:ind w:firstLine="567"/>
      </w:pPr>
      <w:r w:rsidRPr="006B0186">
        <w:t xml:space="preserve">Развитие социальной сферы невозможно без осуществления в нее инвестиций. Правовые акты российского законодательства, регулирующие инвестиции и инвестиционный процесс, направлены на создание благоприятного режима инвестиционной деятельности, в том числе в социальной сфере. </w:t>
      </w:r>
    </w:p>
    <w:p w:rsidR="009C0A77" w:rsidRPr="006B0186" w:rsidRDefault="009C0A77" w:rsidP="00CD70E7">
      <w:pPr>
        <w:pStyle w:val="aff9"/>
        <w:spacing w:line="276" w:lineRule="auto"/>
        <w:ind w:firstLine="567"/>
      </w:pPr>
      <w:r w:rsidRPr="006B0186">
        <w:t>Гражданский кодекс Российской Федерации предусматривает, что при участии Российской Федерации, субъектов Российской Федерации, муниципальных образований в отношениях, регулируемых гражданским законодательством, они участвуют в таких отношениях на равных началах с иными участниками этих отношений — гражданами и юридическими лицами. К участию же названных субъектов в обороте, как правило, применяются нормы, применимые к участию в обороте юридических лиц (ст. 124 Гражданского кодекса Российской Федерации).</w:t>
      </w:r>
    </w:p>
    <w:p w:rsidR="009C0A77" w:rsidRPr="006B0186" w:rsidRDefault="009C0A77" w:rsidP="00CD70E7">
      <w:pPr>
        <w:pStyle w:val="aff9"/>
        <w:spacing w:line="276" w:lineRule="auto"/>
        <w:ind w:firstLine="567"/>
      </w:pPr>
      <w:r w:rsidRPr="006B0186">
        <w:t>Система нормативно-правовых актов, регулирующих инвестиционную деятельность в России, включает в себя документы, ряд из которых приняты еще в 90-х годах. Это, в частности, Федеральный закон от 25.02.1999 № 39-ФЗ «Об инвестиционной деятельности в Российской Федерации, осуществляемой в форме капитальных вложений», Федеральный закон от 09.07.1999 № 160-ФЗ «Об иностранных инвестициях в Российской Федерации».</w:t>
      </w:r>
    </w:p>
    <w:p w:rsidR="009C0A77" w:rsidRPr="006B0186" w:rsidRDefault="009C0A77" w:rsidP="00CD70E7">
      <w:pPr>
        <w:pStyle w:val="aff9"/>
        <w:spacing w:line="276" w:lineRule="auto"/>
        <w:ind w:firstLine="567"/>
      </w:pPr>
      <w:r w:rsidRPr="006B0186">
        <w:lastRenderedPageBreak/>
        <w:t>Федеральный закон от 25.02.1999 № 39-ФЗ «Об инвестиционной деятельности в Российской Федерации, осуществляемой в форме капитальных вложений» является основополагающим законодательным актом в инвестиционной сфере, который определяет правовые и экономические основы инвестиционной деятельности, осуществляемой в форме капитальных вложений, на территории Российской Федерации, а также устанавливает гарантии равной защиты прав, интересов и имущества субъектов инвестиционной деятельности, осуществляемой в форме капитальных вложений, независимо от форм собственности.</w:t>
      </w:r>
    </w:p>
    <w:p w:rsidR="009C0A77" w:rsidRPr="006B0186" w:rsidRDefault="009C0A77" w:rsidP="00CD70E7">
      <w:pPr>
        <w:pStyle w:val="aff9"/>
        <w:spacing w:line="276" w:lineRule="auto"/>
        <w:ind w:firstLine="567"/>
      </w:pPr>
      <w:r w:rsidRPr="006B0186">
        <w:t xml:space="preserve">Анализ нормативно-правовой базы, регламентирующей инвестиционную деятельность в социальной сфере Российской Федерации, показывает, что к настоящему времени сложилась определенная система правовых актов, регулирующих общие проблемы (гражданские, бюджетные, таможенные и др. отношения), которые в той или иной мере относятся и к социальной сфере. </w:t>
      </w:r>
    </w:p>
    <w:p w:rsidR="009C0A77" w:rsidRPr="006B0186" w:rsidRDefault="009C0A77" w:rsidP="00CD70E7">
      <w:pPr>
        <w:pStyle w:val="aff9"/>
        <w:spacing w:line="276" w:lineRule="auto"/>
        <w:ind w:firstLine="567"/>
      </w:pPr>
      <w:r w:rsidRPr="006B0186">
        <w:t xml:space="preserve">На региональном и местном уровне в целях создания благоприятных условий для функционирования и развития социальной инфраструктуры особую роль играют документы территориального планирования и нормативы градостроительного проектирования. </w:t>
      </w:r>
    </w:p>
    <w:p w:rsidR="009C0A77" w:rsidRPr="006B0186" w:rsidRDefault="009C0A77" w:rsidP="00CD70E7">
      <w:pPr>
        <w:pStyle w:val="aff9"/>
        <w:spacing w:line="276" w:lineRule="auto"/>
        <w:ind w:firstLine="567"/>
      </w:pPr>
      <w:r w:rsidRPr="006B0186">
        <w:t xml:space="preserve">Региональные нормативы градостроительного проектирования </w:t>
      </w:r>
      <w:r>
        <w:t xml:space="preserve">Нижегородской области утверждены постановлением ПравительстваНижегородской области от 31.12.2015 № 921 </w:t>
      </w:r>
      <w:r w:rsidRPr="006B0186">
        <w:t xml:space="preserve">и содержат совокупность расчетных показателей минимально допустимого уровня обеспеченности объектами регионального значения, в том числе в области образования, здравоохранения, физической культуры и спорта и в иных областях, указанным в части 3 статьи 14 Градостроительного кодекса Российской Федерации и расчетных показателей максимально допустимого уровня территориальной доступности таких объектов для населения </w:t>
      </w:r>
      <w:r>
        <w:t>Нижегородской области</w:t>
      </w:r>
      <w:r w:rsidRPr="006B0186">
        <w:t>, а также содержат предельные значения расчетных показателей минимально допустимого уровня обеспеченности объектами местного значения, предусмотренными частями 3 и 4 статьи 29.2 Градостроительного кодекса Российской Федерации, населения муниципальных образований и предельные значения расчетных показателей максимально допустимого уровня территориальной доступности таких объектов для населения муниципальных образований.</w:t>
      </w:r>
    </w:p>
    <w:p w:rsidR="009C0A77" w:rsidRPr="006B0186" w:rsidRDefault="009C0A77" w:rsidP="00CD70E7">
      <w:pPr>
        <w:pStyle w:val="aff9"/>
        <w:spacing w:line="276" w:lineRule="auto"/>
        <w:ind w:firstLine="567"/>
      </w:pPr>
      <w:r w:rsidRPr="006B0186">
        <w:t xml:space="preserve">Постановлением Правительства </w:t>
      </w:r>
      <w:r>
        <w:t>Нижегородской области от 29.04.2010 № 254</w:t>
      </w:r>
      <w:r w:rsidRPr="006B0186">
        <w:t xml:space="preserve"> утверждена Схема территориального планирования </w:t>
      </w:r>
      <w:r>
        <w:t>Нижегородской области</w:t>
      </w:r>
      <w:r w:rsidRPr="006B0186">
        <w:t xml:space="preserve">, в которой определены виды, назначение и наименование объектов регионального значения в области образования, здравоохранения, физической культуры и спорта, в области культуры и социального обслуживания, планируемые для размещения на территории </w:t>
      </w:r>
      <w:r>
        <w:t>Нижегородской области</w:t>
      </w:r>
      <w:r w:rsidRPr="006B0186">
        <w:t>.</w:t>
      </w:r>
    </w:p>
    <w:p w:rsidR="009C0A77" w:rsidRPr="006B0186" w:rsidRDefault="009C0A77" w:rsidP="00CD70E7">
      <w:pPr>
        <w:pStyle w:val="aff9"/>
        <w:spacing w:line="276" w:lineRule="auto"/>
        <w:ind w:firstLine="567"/>
      </w:pPr>
      <w:r w:rsidRPr="006B0186">
        <w:t xml:space="preserve">Мероприятия по строительству, реконструкции объектов социальной инфраструктуры в поселении, включая сведения о видах, назначении и наименованиях планируемых для размещения объектов местного значения муниципального района, объектов местного значения поселения утверждаются схемой территориального планирования муниципального района, генеральным планом поселения и должны также отражать решения по размещению объектов социальной инфраструктуры, принятые в Схеме территориального планирования </w:t>
      </w:r>
      <w:r>
        <w:t>Нижегородской области</w:t>
      </w:r>
      <w:r w:rsidRPr="006B0186">
        <w:t>.</w:t>
      </w:r>
    </w:p>
    <w:p w:rsidR="009C0A77" w:rsidRPr="006B0186" w:rsidRDefault="009C0A77" w:rsidP="00CD70E7">
      <w:pPr>
        <w:pStyle w:val="aff9"/>
        <w:spacing w:line="276" w:lineRule="auto"/>
        <w:ind w:firstLine="567"/>
      </w:pPr>
      <w:r w:rsidRPr="006B0186">
        <w:t xml:space="preserve">Таким образом, регулирование вопросов развития и функционирования социальной инфраструктуры осуществляется системой нормативных правовых актов, принятых на федеральном, региональном и местном уровнях в различных областях общественных отношений. </w:t>
      </w:r>
    </w:p>
    <w:p w:rsidR="009C0A77" w:rsidRPr="006B0186" w:rsidRDefault="009C0A77" w:rsidP="00CD70E7">
      <w:pPr>
        <w:pStyle w:val="a4"/>
      </w:pPr>
    </w:p>
    <w:p w:rsidR="009C0A77" w:rsidRPr="006B0186" w:rsidRDefault="009C0A77" w:rsidP="00FB4F5D">
      <w:pPr>
        <w:pStyle w:val="13"/>
        <w:numPr>
          <w:ilvl w:val="0"/>
          <w:numId w:val="11"/>
        </w:numPr>
      </w:pPr>
      <w:r>
        <w:lastRenderedPageBreak/>
        <w:t>мероприятия по проектированию, строительству и реконструкции объектов социальной инфраструктуры поселения</w:t>
      </w:r>
    </w:p>
    <w:p w:rsidR="009C0A77" w:rsidRPr="006B0186" w:rsidRDefault="009C0A77" w:rsidP="00CC0385">
      <w:pPr>
        <w:pStyle w:val="aff1"/>
        <w:tabs>
          <w:tab w:val="left" w:pos="5016"/>
        </w:tabs>
        <w:spacing w:line="276" w:lineRule="auto"/>
        <w:ind w:left="0" w:firstLine="567"/>
      </w:pPr>
      <w:r w:rsidRPr="006B0186">
        <w:t>В соответствии с п. 5.1 ст. 26 Градострои</w:t>
      </w:r>
      <w:r>
        <w:t>тельного кодекса РФ реализация Г</w:t>
      </w:r>
      <w:r w:rsidRPr="006B0186">
        <w:t xml:space="preserve">енерального плана поселения осуществляется (в том числе) путем выполнения мероприятий, которые предусмотрены программами комплексного развития социальной инфраструктуры. В случае принятия представительным органом местного самоуправления поселения предусмотренного </w:t>
      </w:r>
      <w:hyperlink r:id="rId9" w:history="1">
        <w:r w:rsidRPr="006B0186">
          <w:t>ч. 6 ст. 18</w:t>
        </w:r>
      </w:hyperlink>
      <w:r w:rsidRPr="006B0186">
        <w:t xml:space="preserve"> Градостроительного кодекса РФ решения об отсутствии необходимости подготовки его генерального плана, программа комплексного развития социальной инфраструктуры такого поселения разработке и утверждению не подлежит.</w:t>
      </w:r>
    </w:p>
    <w:p w:rsidR="009C0A77" w:rsidRPr="006B0186" w:rsidRDefault="009C0A77" w:rsidP="00CC0385">
      <w:pPr>
        <w:pStyle w:val="aff1"/>
        <w:tabs>
          <w:tab w:val="left" w:pos="5016"/>
        </w:tabs>
        <w:spacing w:line="276" w:lineRule="auto"/>
        <w:ind w:left="0" w:firstLine="567"/>
      </w:pPr>
      <w:r w:rsidRPr="006B0186">
        <w:t>Таким образом, перечень мероприятий по проектированию, строительству и реконструкции объектов социальной инфраструктуры поселения в программе комплексного развития социальной инфраструктуры должен базироваться на решениях генерального плана поселения в части планируемых к строительству объектов местного значения поселения.</w:t>
      </w:r>
    </w:p>
    <w:p w:rsidR="009C0A77" w:rsidRPr="006B0186" w:rsidRDefault="009C0A77" w:rsidP="00CC0385">
      <w:pPr>
        <w:pStyle w:val="aff1"/>
        <w:tabs>
          <w:tab w:val="left" w:pos="5016"/>
        </w:tabs>
        <w:spacing w:line="276" w:lineRule="auto"/>
        <w:ind w:left="0" w:firstLine="567"/>
      </w:pPr>
      <w:r w:rsidRPr="006B0186">
        <w:t>Федеральными законами от 6 октября 1999 года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и от 6 октября 2003 года № 131-ФЗ «Об общих принципах организации местного самоуправления в Российской Федерации» определены полномочия органов исполнительной власти субъектов Российской Федерации и вопросы местного значения, и полномочия органов местного самоуправления соответственно. На основании установленных полномочий и вопросов местного значения на территории субъектов Российской Федерации и муниципальных образований за счет средств бюджетов соответствующих уровней должна быть создана сеть объектов социальной сферы в различных областях.</w:t>
      </w:r>
    </w:p>
    <w:p w:rsidR="009C0A77" w:rsidRPr="006B0186" w:rsidRDefault="009C0A77" w:rsidP="00CC0385">
      <w:pPr>
        <w:pStyle w:val="aff1"/>
        <w:tabs>
          <w:tab w:val="left" w:pos="5016"/>
        </w:tabs>
        <w:spacing w:before="240" w:line="276" w:lineRule="auto"/>
        <w:ind w:left="0" w:firstLine="567"/>
      </w:pPr>
      <w:r w:rsidRPr="006B0186">
        <w:t xml:space="preserve">Согласно требованиям к программам комплексного развития социальной инфраструктуры поселений, городских округов (далее – Требования), утвержденных постановлением Правительства Российской Федерации от 1 октября 2015 года № 1050, определен состав, содержание программ комплексного развития социальной инфраструктуры поселений, городских округов, а также закреплены области, в которых должен быть установлен перечень мероприятий по строительству, реконструкции объектов местного значения поселения, городского округа (образование, здравоохранение, физическая культура и массовый спорт, культура). </w:t>
      </w:r>
    </w:p>
    <w:p w:rsidR="009C0A77" w:rsidRPr="00E66358" w:rsidRDefault="00F4416B" w:rsidP="00F4416B">
      <w:pPr>
        <w:pStyle w:val="aff1"/>
        <w:tabs>
          <w:tab w:val="left" w:pos="5016"/>
        </w:tabs>
        <w:spacing w:before="240" w:line="276" w:lineRule="auto"/>
        <w:ind w:left="0" w:firstLine="567"/>
        <w:sectPr w:rsidR="009C0A77" w:rsidRPr="00E66358" w:rsidSect="00712DD3">
          <w:headerReference w:type="default" r:id="rId10"/>
          <w:pgSz w:w="11906" w:h="16838"/>
          <w:pgMar w:top="1134" w:right="851" w:bottom="1134" w:left="1134" w:header="709" w:footer="709" w:gutter="0"/>
          <w:cols w:space="708"/>
          <w:docGrid w:linePitch="360"/>
        </w:sectPr>
      </w:pPr>
      <w:r>
        <w:t>Мероприятия</w:t>
      </w:r>
      <w:r w:rsidR="009C0A77" w:rsidRPr="006B0186">
        <w:t xml:space="preserve"> по строительству, реконструкции объектов социальной инфраструктуры </w:t>
      </w:r>
      <w:r w:rsidR="009C0A77">
        <w:t>поселения</w:t>
      </w:r>
      <w:r w:rsidR="009C0A77" w:rsidRPr="006B0186">
        <w:t xml:space="preserve"> </w:t>
      </w:r>
      <w:r>
        <w:t>на 2018-2021 годы не планируется.</w:t>
      </w:r>
    </w:p>
    <w:p w:rsidR="009C0A77" w:rsidRPr="006B0186" w:rsidRDefault="009C0A77" w:rsidP="0037501F">
      <w:pPr>
        <w:pStyle w:val="af"/>
        <w:keepNext/>
        <w:rPr>
          <w:b w:val="0"/>
          <w:bCs w:val="0"/>
          <w:i/>
          <w:iCs/>
          <w:sz w:val="24"/>
          <w:szCs w:val="24"/>
        </w:rPr>
      </w:pPr>
      <w:bookmarkStart w:id="16" w:name="_Ref445453282"/>
      <w:r>
        <w:rPr>
          <w:b w:val="0"/>
          <w:bCs w:val="0"/>
          <w:sz w:val="24"/>
          <w:szCs w:val="24"/>
        </w:rPr>
        <w:lastRenderedPageBreak/>
        <w:t>Таблица 2</w:t>
      </w:r>
      <w:bookmarkEnd w:id="16"/>
      <w:r w:rsidRPr="006B0186">
        <w:rPr>
          <w:b w:val="0"/>
          <w:bCs w:val="0"/>
          <w:sz w:val="24"/>
          <w:szCs w:val="24"/>
        </w:rPr>
        <w:t xml:space="preserve"> Перечень мероприятий по строительству, реконструкции объектов </w:t>
      </w:r>
      <w:r w:rsidRPr="00772259">
        <w:rPr>
          <w:sz w:val="24"/>
          <w:szCs w:val="24"/>
        </w:rPr>
        <w:t>регионального значения</w:t>
      </w:r>
      <w:r>
        <w:rPr>
          <w:b w:val="0"/>
          <w:bCs w:val="0"/>
          <w:sz w:val="24"/>
          <w:szCs w:val="24"/>
        </w:rPr>
        <w:t>*</w:t>
      </w:r>
    </w:p>
    <w:tbl>
      <w:tblPr>
        <w:tblW w:w="1516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8"/>
        <w:gridCol w:w="2719"/>
        <w:gridCol w:w="1696"/>
        <w:gridCol w:w="1176"/>
        <w:gridCol w:w="1496"/>
        <w:gridCol w:w="1560"/>
        <w:gridCol w:w="3118"/>
        <w:gridCol w:w="2835"/>
      </w:tblGrid>
      <w:tr w:rsidR="009C0A77" w:rsidRPr="006B0186">
        <w:trPr>
          <w:trHeight w:val="348"/>
        </w:trPr>
        <w:tc>
          <w:tcPr>
            <w:tcW w:w="568" w:type="dxa"/>
            <w:vAlign w:val="center"/>
          </w:tcPr>
          <w:p w:rsidR="009C0A77" w:rsidRPr="00890B14" w:rsidRDefault="009C0A77" w:rsidP="00890B14">
            <w:pPr>
              <w:jc w:val="center"/>
              <w:rPr>
                <w:sz w:val="20"/>
                <w:szCs w:val="20"/>
              </w:rPr>
            </w:pPr>
            <w:r w:rsidRPr="00890B14">
              <w:rPr>
                <w:sz w:val="20"/>
                <w:szCs w:val="20"/>
              </w:rPr>
              <w:t>№ п/п</w:t>
            </w:r>
          </w:p>
        </w:tc>
        <w:tc>
          <w:tcPr>
            <w:tcW w:w="2719" w:type="dxa"/>
            <w:vAlign w:val="center"/>
          </w:tcPr>
          <w:p w:rsidR="009C0A77" w:rsidRPr="00890B14" w:rsidRDefault="009C0A77" w:rsidP="00890B14">
            <w:pPr>
              <w:jc w:val="center"/>
              <w:rPr>
                <w:sz w:val="20"/>
                <w:szCs w:val="20"/>
              </w:rPr>
            </w:pPr>
            <w:r w:rsidRPr="00890B14">
              <w:rPr>
                <w:sz w:val="20"/>
                <w:szCs w:val="20"/>
              </w:rPr>
              <w:t>Наименование объекта</w:t>
            </w:r>
          </w:p>
        </w:tc>
        <w:tc>
          <w:tcPr>
            <w:tcW w:w="1696" w:type="dxa"/>
            <w:vAlign w:val="center"/>
          </w:tcPr>
          <w:p w:rsidR="009C0A77" w:rsidRPr="00890B14" w:rsidRDefault="009C0A77" w:rsidP="00890B14">
            <w:pPr>
              <w:jc w:val="center"/>
              <w:rPr>
                <w:sz w:val="20"/>
                <w:szCs w:val="20"/>
              </w:rPr>
            </w:pPr>
            <w:r w:rsidRPr="00890B14">
              <w:rPr>
                <w:sz w:val="20"/>
                <w:szCs w:val="20"/>
              </w:rPr>
              <w:t>Местоположение объекта</w:t>
            </w:r>
          </w:p>
        </w:tc>
        <w:tc>
          <w:tcPr>
            <w:tcW w:w="1176" w:type="dxa"/>
            <w:vAlign w:val="center"/>
          </w:tcPr>
          <w:p w:rsidR="009C0A77" w:rsidRPr="00890B14" w:rsidRDefault="009C0A77" w:rsidP="00890B14">
            <w:pPr>
              <w:jc w:val="center"/>
              <w:rPr>
                <w:sz w:val="20"/>
                <w:szCs w:val="20"/>
              </w:rPr>
            </w:pPr>
            <w:r w:rsidRPr="00890B14">
              <w:rPr>
                <w:sz w:val="20"/>
                <w:szCs w:val="20"/>
              </w:rPr>
              <w:t>Параметры объекта</w:t>
            </w:r>
          </w:p>
        </w:tc>
        <w:tc>
          <w:tcPr>
            <w:tcW w:w="1496" w:type="dxa"/>
            <w:vAlign w:val="center"/>
          </w:tcPr>
          <w:p w:rsidR="009C0A77" w:rsidRPr="00F4416B" w:rsidRDefault="009C0A77" w:rsidP="00890B14">
            <w:pPr>
              <w:jc w:val="center"/>
              <w:rPr>
                <w:sz w:val="20"/>
                <w:szCs w:val="20"/>
              </w:rPr>
            </w:pPr>
            <w:r w:rsidRPr="00F4416B">
              <w:rPr>
                <w:sz w:val="20"/>
                <w:szCs w:val="20"/>
              </w:rPr>
              <w:t>Мероприятие</w:t>
            </w:r>
          </w:p>
        </w:tc>
        <w:tc>
          <w:tcPr>
            <w:tcW w:w="1560" w:type="dxa"/>
            <w:vAlign w:val="center"/>
          </w:tcPr>
          <w:p w:rsidR="009C0A77" w:rsidRPr="00F4416B" w:rsidRDefault="009C0A77" w:rsidP="00890B14">
            <w:pPr>
              <w:jc w:val="center"/>
              <w:rPr>
                <w:sz w:val="20"/>
                <w:szCs w:val="20"/>
              </w:rPr>
            </w:pPr>
            <w:r w:rsidRPr="00F4416B">
              <w:rPr>
                <w:sz w:val="20"/>
                <w:szCs w:val="20"/>
              </w:rPr>
              <w:t>Сроки реализации мероприятия</w:t>
            </w:r>
          </w:p>
        </w:tc>
        <w:tc>
          <w:tcPr>
            <w:tcW w:w="3118" w:type="dxa"/>
            <w:vAlign w:val="center"/>
          </w:tcPr>
          <w:p w:rsidR="009C0A77" w:rsidRPr="00F4416B" w:rsidRDefault="009C0A77" w:rsidP="00890B14">
            <w:pPr>
              <w:jc w:val="center"/>
              <w:rPr>
                <w:sz w:val="20"/>
                <w:szCs w:val="20"/>
              </w:rPr>
            </w:pPr>
            <w:r w:rsidRPr="00F4416B">
              <w:rPr>
                <w:sz w:val="20"/>
                <w:szCs w:val="20"/>
              </w:rPr>
              <w:t>Ответственный исполнитель/</w:t>
            </w:r>
          </w:p>
          <w:p w:rsidR="009C0A77" w:rsidRPr="00F4416B" w:rsidRDefault="009C0A77" w:rsidP="00890B14">
            <w:pPr>
              <w:jc w:val="center"/>
              <w:rPr>
                <w:sz w:val="20"/>
                <w:szCs w:val="20"/>
              </w:rPr>
            </w:pPr>
            <w:r w:rsidRPr="00F4416B">
              <w:rPr>
                <w:sz w:val="20"/>
                <w:szCs w:val="20"/>
              </w:rPr>
              <w:t>соисполнитель</w:t>
            </w:r>
          </w:p>
        </w:tc>
        <w:tc>
          <w:tcPr>
            <w:tcW w:w="2835" w:type="dxa"/>
            <w:vAlign w:val="center"/>
          </w:tcPr>
          <w:p w:rsidR="009C0A77" w:rsidRPr="00890B14" w:rsidRDefault="009C0A77" w:rsidP="00890B14">
            <w:pPr>
              <w:jc w:val="center"/>
              <w:rPr>
                <w:sz w:val="20"/>
                <w:szCs w:val="20"/>
              </w:rPr>
            </w:pPr>
            <w:r w:rsidRPr="00890B14">
              <w:rPr>
                <w:sz w:val="20"/>
                <w:szCs w:val="20"/>
              </w:rPr>
              <w:t>Источник мероприятия</w:t>
            </w:r>
          </w:p>
        </w:tc>
      </w:tr>
      <w:tr w:rsidR="009C0A77" w:rsidRPr="006B0186">
        <w:tc>
          <w:tcPr>
            <w:tcW w:w="568" w:type="dxa"/>
            <w:vAlign w:val="center"/>
          </w:tcPr>
          <w:p w:rsidR="009C0A77" w:rsidRPr="00890B14" w:rsidRDefault="009C0A77" w:rsidP="00890B14">
            <w:pPr>
              <w:jc w:val="center"/>
              <w:rPr>
                <w:sz w:val="20"/>
                <w:szCs w:val="20"/>
              </w:rPr>
            </w:pPr>
            <w:r w:rsidRPr="00890B14">
              <w:rPr>
                <w:sz w:val="20"/>
                <w:szCs w:val="20"/>
              </w:rPr>
              <w:t>1</w:t>
            </w:r>
          </w:p>
        </w:tc>
        <w:tc>
          <w:tcPr>
            <w:tcW w:w="14600" w:type="dxa"/>
            <w:gridSpan w:val="7"/>
            <w:vAlign w:val="center"/>
          </w:tcPr>
          <w:p w:rsidR="009C0A77" w:rsidRPr="00F4416B" w:rsidRDefault="009C0A77" w:rsidP="00890B14">
            <w:pPr>
              <w:tabs>
                <w:tab w:val="left" w:pos="3488"/>
              </w:tabs>
              <w:jc w:val="center"/>
              <w:rPr>
                <w:sz w:val="20"/>
                <w:szCs w:val="20"/>
              </w:rPr>
            </w:pPr>
            <w:r w:rsidRPr="00F4416B">
              <w:rPr>
                <w:sz w:val="20"/>
                <w:szCs w:val="20"/>
              </w:rPr>
              <w:t>в области…(здравоохранения/образования/культуры/спорта)</w:t>
            </w:r>
          </w:p>
        </w:tc>
      </w:tr>
      <w:tr w:rsidR="009C0A77" w:rsidRPr="006B0186">
        <w:tc>
          <w:tcPr>
            <w:tcW w:w="568" w:type="dxa"/>
            <w:vAlign w:val="center"/>
          </w:tcPr>
          <w:p w:rsidR="009C0A77" w:rsidRPr="00890B14" w:rsidRDefault="009C0A77" w:rsidP="00890B14">
            <w:pPr>
              <w:jc w:val="center"/>
              <w:rPr>
                <w:sz w:val="20"/>
                <w:szCs w:val="20"/>
              </w:rPr>
            </w:pPr>
            <w:r w:rsidRPr="00890B14">
              <w:rPr>
                <w:sz w:val="20"/>
                <w:szCs w:val="20"/>
              </w:rPr>
              <w:t>1.1</w:t>
            </w:r>
          </w:p>
        </w:tc>
        <w:tc>
          <w:tcPr>
            <w:tcW w:w="2719" w:type="dxa"/>
            <w:vAlign w:val="center"/>
          </w:tcPr>
          <w:p w:rsidR="009C0A77" w:rsidRPr="00890B14" w:rsidRDefault="009C0A77" w:rsidP="00890B14">
            <w:pPr>
              <w:jc w:val="center"/>
              <w:rPr>
                <w:sz w:val="20"/>
                <w:szCs w:val="20"/>
              </w:rPr>
            </w:pPr>
          </w:p>
        </w:tc>
        <w:tc>
          <w:tcPr>
            <w:tcW w:w="1696" w:type="dxa"/>
            <w:vAlign w:val="center"/>
          </w:tcPr>
          <w:p w:rsidR="009C0A77" w:rsidRPr="00890B14" w:rsidRDefault="009C0A77" w:rsidP="00890B14">
            <w:pPr>
              <w:jc w:val="center"/>
              <w:rPr>
                <w:sz w:val="20"/>
                <w:szCs w:val="20"/>
              </w:rPr>
            </w:pPr>
          </w:p>
        </w:tc>
        <w:tc>
          <w:tcPr>
            <w:tcW w:w="1176" w:type="dxa"/>
            <w:vAlign w:val="center"/>
          </w:tcPr>
          <w:p w:rsidR="009C0A77" w:rsidRPr="00890B14" w:rsidRDefault="009C0A77" w:rsidP="00890B14">
            <w:pPr>
              <w:jc w:val="center"/>
              <w:rPr>
                <w:sz w:val="20"/>
                <w:szCs w:val="20"/>
              </w:rPr>
            </w:pPr>
          </w:p>
        </w:tc>
        <w:tc>
          <w:tcPr>
            <w:tcW w:w="1496" w:type="dxa"/>
            <w:vAlign w:val="center"/>
          </w:tcPr>
          <w:p w:rsidR="009C0A77" w:rsidRPr="00890B14" w:rsidRDefault="009C0A77" w:rsidP="00890B14">
            <w:pPr>
              <w:jc w:val="center"/>
              <w:rPr>
                <w:sz w:val="20"/>
                <w:szCs w:val="20"/>
              </w:rPr>
            </w:pPr>
          </w:p>
        </w:tc>
        <w:tc>
          <w:tcPr>
            <w:tcW w:w="1560" w:type="dxa"/>
            <w:vAlign w:val="center"/>
          </w:tcPr>
          <w:p w:rsidR="009C0A77" w:rsidRPr="00890B14" w:rsidRDefault="009C0A77" w:rsidP="00890B14">
            <w:pPr>
              <w:jc w:val="center"/>
              <w:rPr>
                <w:sz w:val="20"/>
                <w:szCs w:val="20"/>
              </w:rPr>
            </w:pPr>
          </w:p>
        </w:tc>
        <w:tc>
          <w:tcPr>
            <w:tcW w:w="3118" w:type="dxa"/>
            <w:vAlign w:val="center"/>
          </w:tcPr>
          <w:p w:rsidR="009C0A77" w:rsidRPr="00890B14" w:rsidRDefault="009C0A77" w:rsidP="00890B14">
            <w:pPr>
              <w:jc w:val="center"/>
              <w:rPr>
                <w:sz w:val="20"/>
                <w:szCs w:val="20"/>
              </w:rPr>
            </w:pPr>
          </w:p>
        </w:tc>
        <w:tc>
          <w:tcPr>
            <w:tcW w:w="2835" w:type="dxa"/>
            <w:vAlign w:val="center"/>
          </w:tcPr>
          <w:p w:rsidR="009C0A77" w:rsidRPr="00890B14" w:rsidRDefault="009C0A77" w:rsidP="00890B14">
            <w:pPr>
              <w:jc w:val="center"/>
              <w:rPr>
                <w:sz w:val="20"/>
                <w:szCs w:val="20"/>
              </w:rPr>
            </w:pPr>
            <w:r w:rsidRPr="00890B14">
              <w:rPr>
                <w:sz w:val="20"/>
                <w:szCs w:val="20"/>
              </w:rPr>
              <w:t>Схема территориального планирования Нижегородской области</w:t>
            </w:r>
          </w:p>
        </w:tc>
      </w:tr>
      <w:tr w:rsidR="009C0A77" w:rsidRPr="006B0186">
        <w:tc>
          <w:tcPr>
            <w:tcW w:w="568" w:type="dxa"/>
            <w:vAlign w:val="center"/>
          </w:tcPr>
          <w:p w:rsidR="009C0A77" w:rsidRPr="00890B14" w:rsidRDefault="009C0A77" w:rsidP="00890B14">
            <w:pPr>
              <w:jc w:val="center"/>
              <w:rPr>
                <w:sz w:val="20"/>
                <w:szCs w:val="20"/>
              </w:rPr>
            </w:pPr>
            <w:r w:rsidRPr="00890B14">
              <w:rPr>
                <w:sz w:val="20"/>
                <w:szCs w:val="20"/>
              </w:rPr>
              <w:t>1.2</w:t>
            </w:r>
          </w:p>
        </w:tc>
        <w:tc>
          <w:tcPr>
            <w:tcW w:w="2719" w:type="dxa"/>
            <w:vAlign w:val="center"/>
          </w:tcPr>
          <w:p w:rsidR="009C0A77" w:rsidRPr="00890B14" w:rsidRDefault="009C0A77" w:rsidP="00890B14">
            <w:pPr>
              <w:jc w:val="center"/>
              <w:rPr>
                <w:sz w:val="20"/>
                <w:szCs w:val="20"/>
              </w:rPr>
            </w:pPr>
          </w:p>
        </w:tc>
        <w:tc>
          <w:tcPr>
            <w:tcW w:w="1696" w:type="dxa"/>
            <w:vAlign w:val="center"/>
          </w:tcPr>
          <w:p w:rsidR="009C0A77" w:rsidRPr="00890B14" w:rsidRDefault="009C0A77" w:rsidP="00890B14">
            <w:pPr>
              <w:jc w:val="center"/>
              <w:rPr>
                <w:sz w:val="20"/>
                <w:szCs w:val="20"/>
              </w:rPr>
            </w:pPr>
          </w:p>
        </w:tc>
        <w:tc>
          <w:tcPr>
            <w:tcW w:w="1176" w:type="dxa"/>
            <w:vAlign w:val="center"/>
          </w:tcPr>
          <w:p w:rsidR="009C0A77" w:rsidRPr="00890B14" w:rsidRDefault="009C0A77" w:rsidP="00890B14">
            <w:pPr>
              <w:jc w:val="center"/>
              <w:rPr>
                <w:sz w:val="20"/>
                <w:szCs w:val="20"/>
              </w:rPr>
            </w:pPr>
          </w:p>
        </w:tc>
        <w:tc>
          <w:tcPr>
            <w:tcW w:w="1496" w:type="dxa"/>
            <w:vAlign w:val="center"/>
          </w:tcPr>
          <w:p w:rsidR="009C0A77" w:rsidRPr="00890B14" w:rsidRDefault="009C0A77" w:rsidP="00890B14">
            <w:pPr>
              <w:jc w:val="center"/>
              <w:rPr>
                <w:sz w:val="20"/>
                <w:szCs w:val="20"/>
              </w:rPr>
            </w:pPr>
          </w:p>
        </w:tc>
        <w:tc>
          <w:tcPr>
            <w:tcW w:w="1560" w:type="dxa"/>
            <w:vAlign w:val="center"/>
          </w:tcPr>
          <w:p w:rsidR="009C0A77" w:rsidRPr="00890B14" w:rsidRDefault="009C0A77" w:rsidP="00890B14">
            <w:pPr>
              <w:jc w:val="center"/>
              <w:rPr>
                <w:sz w:val="20"/>
                <w:szCs w:val="20"/>
              </w:rPr>
            </w:pPr>
          </w:p>
        </w:tc>
        <w:tc>
          <w:tcPr>
            <w:tcW w:w="3118" w:type="dxa"/>
            <w:vAlign w:val="center"/>
          </w:tcPr>
          <w:p w:rsidR="009C0A77" w:rsidRPr="00890B14" w:rsidRDefault="009C0A77" w:rsidP="00890B14">
            <w:pPr>
              <w:jc w:val="center"/>
              <w:rPr>
                <w:sz w:val="20"/>
                <w:szCs w:val="20"/>
              </w:rPr>
            </w:pPr>
          </w:p>
        </w:tc>
        <w:tc>
          <w:tcPr>
            <w:tcW w:w="2835" w:type="dxa"/>
            <w:vAlign w:val="center"/>
          </w:tcPr>
          <w:p w:rsidR="009C0A77" w:rsidRPr="00890B14" w:rsidRDefault="009C0A77" w:rsidP="00890B14">
            <w:pPr>
              <w:jc w:val="center"/>
              <w:rPr>
                <w:sz w:val="20"/>
                <w:szCs w:val="20"/>
              </w:rPr>
            </w:pPr>
            <w:r w:rsidRPr="00890B14">
              <w:rPr>
                <w:sz w:val="20"/>
                <w:szCs w:val="20"/>
              </w:rPr>
              <w:t>Схема территориального планирования Нижегородской области</w:t>
            </w:r>
          </w:p>
        </w:tc>
      </w:tr>
    </w:tbl>
    <w:p w:rsidR="009C0A77" w:rsidRPr="00F4416B" w:rsidRDefault="009C0A77" w:rsidP="00B32640">
      <w:pPr>
        <w:pStyle w:val="af"/>
        <w:keepNext/>
        <w:jc w:val="left"/>
        <w:rPr>
          <w:b w:val="0"/>
          <w:bCs w:val="0"/>
          <w:sz w:val="24"/>
          <w:szCs w:val="24"/>
        </w:rPr>
      </w:pPr>
      <w:bookmarkStart w:id="17" w:name="_Ref445738431"/>
      <w:r w:rsidRPr="00F4416B">
        <w:rPr>
          <w:b w:val="0"/>
          <w:bCs w:val="0"/>
          <w:sz w:val="24"/>
          <w:szCs w:val="24"/>
        </w:rPr>
        <w:t>Заполняется, в случае, если такие мероприятия предусмотрены Схемой территориального планирования Нижегородской области</w:t>
      </w:r>
    </w:p>
    <w:p w:rsidR="009C0A77" w:rsidRPr="00F4416B" w:rsidRDefault="009C0A77" w:rsidP="006555D9">
      <w:pPr>
        <w:pStyle w:val="af"/>
        <w:keepNext/>
        <w:spacing w:before="240"/>
        <w:rPr>
          <w:b w:val="0"/>
          <w:bCs w:val="0"/>
          <w:sz w:val="24"/>
          <w:szCs w:val="24"/>
        </w:rPr>
      </w:pPr>
      <w:r w:rsidRPr="00F4416B">
        <w:rPr>
          <w:b w:val="0"/>
          <w:bCs w:val="0"/>
          <w:sz w:val="24"/>
          <w:szCs w:val="24"/>
        </w:rPr>
        <w:t>Таблица 3</w:t>
      </w:r>
      <w:bookmarkEnd w:id="17"/>
      <w:r w:rsidRPr="00F4416B">
        <w:rPr>
          <w:b w:val="0"/>
          <w:bCs w:val="0"/>
          <w:sz w:val="24"/>
          <w:szCs w:val="24"/>
        </w:rPr>
        <w:t xml:space="preserve"> Перечень мероприятий по строительству объектов </w:t>
      </w:r>
      <w:r w:rsidRPr="00F4416B">
        <w:rPr>
          <w:sz w:val="24"/>
          <w:szCs w:val="24"/>
        </w:rPr>
        <w:t>местного значения муниципального района</w:t>
      </w:r>
      <w:r w:rsidRPr="00F4416B">
        <w:rPr>
          <w:b w:val="0"/>
          <w:bCs w:val="0"/>
          <w:sz w:val="24"/>
          <w:szCs w:val="24"/>
        </w:rPr>
        <w:t>*</w:t>
      </w:r>
    </w:p>
    <w:tbl>
      <w:tblPr>
        <w:tblW w:w="15168" w:type="dxa"/>
        <w:tblInd w:w="-106" w:type="dxa"/>
        <w:tblLayout w:type="fixed"/>
        <w:tblLook w:val="00A0" w:firstRow="1" w:lastRow="0" w:firstColumn="1" w:lastColumn="0" w:noHBand="0" w:noVBand="0"/>
      </w:tblPr>
      <w:tblGrid>
        <w:gridCol w:w="568"/>
        <w:gridCol w:w="1984"/>
        <w:gridCol w:w="1560"/>
        <w:gridCol w:w="1275"/>
        <w:gridCol w:w="1418"/>
        <w:gridCol w:w="1417"/>
        <w:gridCol w:w="4112"/>
        <w:gridCol w:w="2834"/>
      </w:tblGrid>
      <w:tr w:rsidR="009C0A77" w:rsidRPr="00F4416B">
        <w:trPr>
          <w:trHeight w:val="20"/>
        </w:trPr>
        <w:tc>
          <w:tcPr>
            <w:tcW w:w="568" w:type="dxa"/>
            <w:tcBorders>
              <w:top w:val="single" w:sz="4" w:space="0" w:color="auto"/>
              <w:left w:val="single" w:sz="4" w:space="0" w:color="auto"/>
              <w:bottom w:val="single" w:sz="4" w:space="0" w:color="000000"/>
              <w:right w:val="single" w:sz="4" w:space="0" w:color="auto"/>
            </w:tcBorders>
            <w:vAlign w:val="center"/>
          </w:tcPr>
          <w:p w:rsidR="009C0A77" w:rsidRPr="00F4416B" w:rsidRDefault="009C0A77" w:rsidP="00992A15">
            <w:pPr>
              <w:jc w:val="center"/>
              <w:rPr>
                <w:sz w:val="20"/>
                <w:szCs w:val="20"/>
              </w:rPr>
            </w:pPr>
            <w:r w:rsidRPr="00F4416B">
              <w:rPr>
                <w:sz w:val="20"/>
                <w:szCs w:val="20"/>
              </w:rPr>
              <w:t>№ п/п</w:t>
            </w:r>
          </w:p>
        </w:tc>
        <w:tc>
          <w:tcPr>
            <w:tcW w:w="1984" w:type="dxa"/>
            <w:tcBorders>
              <w:top w:val="single" w:sz="4" w:space="0" w:color="auto"/>
              <w:left w:val="single" w:sz="4" w:space="0" w:color="auto"/>
              <w:bottom w:val="single" w:sz="4" w:space="0" w:color="000000"/>
              <w:right w:val="single" w:sz="4" w:space="0" w:color="auto"/>
            </w:tcBorders>
            <w:vAlign w:val="center"/>
          </w:tcPr>
          <w:p w:rsidR="009C0A77" w:rsidRPr="00F4416B" w:rsidRDefault="009C0A77" w:rsidP="00C50833">
            <w:pPr>
              <w:ind w:left="-108" w:right="-108"/>
              <w:jc w:val="center"/>
              <w:rPr>
                <w:sz w:val="20"/>
                <w:szCs w:val="20"/>
              </w:rPr>
            </w:pPr>
            <w:r w:rsidRPr="00F4416B">
              <w:rPr>
                <w:sz w:val="20"/>
                <w:szCs w:val="20"/>
              </w:rPr>
              <w:t xml:space="preserve">Наименование </w:t>
            </w:r>
          </w:p>
          <w:p w:rsidR="009C0A77" w:rsidRPr="00F4416B" w:rsidRDefault="009C0A77" w:rsidP="00C50833">
            <w:pPr>
              <w:ind w:left="-108" w:right="-108"/>
              <w:jc w:val="center"/>
              <w:rPr>
                <w:sz w:val="20"/>
                <w:szCs w:val="20"/>
              </w:rPr>
            </w:pPr>
            <w:r w:rsidRPr="00F4416B">
              <w:rPr>
                <w:sz w:val="20"/>
                <w:szCs w:val="20"/>
              </w:rPr>
              <w:t>объекта</w:t>
            </w:r>
          </w:p>
        </w:tc>
        <w:tc>
          <w:tcPr>
            <w:tcW w:w="1560" w:type="dxa"/>
            <w:tcBorders>
              <w:top w:val="single" w:sz="4" w:space="0" w:color="auto"/>
              <w:left w:val="single" w:sz="4" w:space="0" w:color="auto"/>
              <w:bottom w:val="single" w:sz="4" w:space="0" w:color="000000"/>
              <w:right w:val="single" w:sz="4" w:space="0" w:color="auto"/>
            </w:tcBorders>
            <w:vAlign w:val="center"/>
          </w:tcPr>
          <w:p w:rsidR="009C0A77" w:rsidRPr="00F4416B" w:rsidRDefault="009C0A77" w:rsidP="00C50833">
            <w:pPr>
              <w:ind w:left="-108" w:right="-108"/>
              <w:jc w:val="center"/>
              <w:rPr>
                <w:sz w:val="20"/>
                <w:szCs w:val="20"/>
              </w:rPr>
            </w:pPr>
            <w:r w:rsidRPr="00F4416B">
              <w:rPr>
                <w:sz w:val="20"/>
                <w:szCs w:val="20"/>
              </w:rPr>
              <w:t>Местоположение объекта</w:t>
            </w:r>
          </w:p>
        </w:tc>
        <w:tc>
          <w:tcPr>
            <w:tcW w:w="1275" w:type="dxa"/>
            <w:tcBorders>
              <w:top w:val="single" w:sz="4" w:space="0" w:color="auto"/>
              <w:left w:val="single" w:sz="4" w:space="0" w:color="auto"/>
              <w:bottom w:val="single" w:sz="4" w:space="0" w:color="000000"/>
              <w:right w:val="single" w:sz="4" w:space="0" w:color="auto"/>
            </w:tcBorders>
            <w:vAlign w:val="center"/>
          </w:tcPr>
          <w:p w:rsidR="009C0A77" w:rsidRPr="00F4416B" w:rsidRDefault="009C0A77" w:rsidP="006555D9">
            <w:pPr>
              <w:ind w:left="-108" w:right="-108"/>
              <w:jc w:val="center"/>
              <w:rPr>
                <w:sz w:val="20"/>
                <w:szCs w:val="20"/>
              </w:rPr>
            </w:pPr>
            <w:r w:rsidRPr="00F4416B">
              <w:rPr>
                <w:sz w:val="20"/>
                <w:szCs w:val="20"/>
              </w:rPr>
              <w:t>Параметры объекта</w:t>
            </w:r>
          </w:p>
        </w:tc>
        <w:tc>
          <w:tcPr>
            <w:tcW w:w="1418" w:type="dxa"/>
            <w:tcBorders>
              <w:top w:val="single" w:sz="4" w:space="0" w:color="auto"/>
              <w:left w:val="single" w:sz="4" w:space="0" w:color="auto"/>
              <w:bottom w:val="single" w:sz="4" w:space="0" w:color="000000"/>
              <w:right w:val="single" w:sz="4" w:space="0" w:color="auto"/>
            </w:tcBorders>
            <w:vAlign w:val="center"/>
          </w:tcPr>
          <w:p w:rsidR="009C0A77" w:rsidRPr="00F4416B" w:rsidRDefault="009C0A77" w:rsidP="006555D9">
            <w:pPr>
              <w:ind w:left="-108" w:right="-108"/>
              <w:jc w:val="center"/>
              <w:rPr>
                <w:sz w:val="20"/>
                <w:szCs w:val="20"/>
              </w:rPr>
            </w:pPr>
            <w:r w:rsidRPr="00F4416B">
              <w:rPr>
                <w:sz w:val="20"/>
                <w:szCs w:val="20"/>
              </w:rPr>
              <w:t>Мероприятие</w:t>
            </w:r>
          </w:p>
        </w:tc>
        <w:tc>
          <w:tcPr>
            <w:tcW w:w="1417" w:type="dxa"/>
            <w:tcBorders>
              <w:top w:val="single" w:sz="4" w:space="0" w:color="auto"/>
              <w:left w:val="single" w:sz="4" w:space="0" w:color="auto"/>
              <w:bottom w:val="single" w:sz="4" w:space="0" w:color="auto"/>
              <w:right w:val="single" w:sz="4" w:space="0" w:color="auto"/>
            </w:tcBorders>
            <w:vAlign w:val="center"/>
          </w:tcPr>
          <w:p w:rsidR="009C0A77" w:rsidRPr="00F4416B" w:rsidRDefault="009C0A77" w:rsidP="006555D9">
            <w:pPr>
              <w:ind w:left="-108" w:right="-107"/>
              <w:jc w:val="center"/>
              <w:rPr>
                <w:sz w:val="20"/>
                <w:szCs w:val="20"/>
              </w:rPr>
            </w:pPr>
            <w:r w:rsidRPr="00F4416B">
              <w:rPr>
                <w:sz w:val="20"/>
                <w:szCs w:val="20"/>
              </w:rPr>
              <w:t>Сроки реализации мероприятия</w:t>
            </w:r>
          </w:p>
        </w:tc>
        <w:tc>
          <w:tcPr>
            <w:tcW w:w="4112" w:type="dxa"/>
            <w:tcBorders>
              <w:top w:val="single" w:sz="4" w:space="0" w:color="auto"/>
              <w:left w:val="single" w:sz="4" w:space="0" w:color="auto"/>
              <w:bottom w:val="single" w:sz="4" w:space="0" w:color="auto"/>
              <w:right w:val="single" w:sz="4" w:space="0" w:color="auto"/>
            </w:tcBorders>
            <w:vAlign w:val="center"/>
          </w:tcPr>
          <w:p w:rsidR="009C0A77" w:rsidRPr="00F4416B" w:rsidRDefault="009C0A77" w:rsidP="006555D9">
            <w:pPr>
              <w:ind w:left="-108"/>
              <w:jc w:val="center"/>
              <w:rPr>
                <w:sz w:val="20"/>
                <w:szCs w:val="20"/>
              </w:rPr>
            </w:pPr>
            <w:r w:rsidRPr="00F4416B">
              <w:rPr>
                <w:sz w:val="20"/>
                <w:szCs w:val="20"/>
              </w:rPr>
              <w:t>Ответственный исполнитель/</w:t>
            </w:r>
          </w:p>
          <w:p w:rsidR="009C0A77" w:rsidRPr="00F4416B" w:rsidRDefault="009C0A77" w:rsidP="006555D9">
            <w:pPr>
              <w:ind w:left="-108"/>
              <w:jc w:val="center"/>
              <w:rPr>
                <w:sz w:val="20"/>
                <w:szCs w:val="20"/>
              </w:rPr>
            </w:pPr>
            <w:r w:rsidRPr="00F4416B">
              <w:rPr>
                <w:sz w:val="20"/>
                <w:szCs w:val="20"/>
              </w:rPr>
              <w:t>соисполнитель</w:t>
            </w:r>
          </w:p>
        </w:tc>
        <w:tc>
          <w:tcPr>
            <w:tcW w:w="2834" w:type="dxa"/>
            <w:tcBorders>
              <w:top w:val="single" w:sz="4" w:space="0" w:color="auto"/>
              <w:left w:val="single" w:sz="4" w:space="0" w:color="auto"/>
              <w:bottom w:val="single" w:sz="4" w:space="0" w:color="auto"/>
              <w:right w:val="single" w:sz="4" w:space="0" w:color="auto"/>
            </w:tcBorders>
            <w:vAlign w:val="center"/>
          </w:tcPr>
          <w:p w:rsidR="009C0A77" w:rsidRPr="00F4416B" w:rsidRDefault="009C0A77" w:rsidP="00C50833">
            <w:pPr>
              <w:ind w:left="-108" w:right="-108"/>
              <w:jc w:val="center"/>
              <w:rPr>
                <w:sz w:val="20"/>
                <w:szCs w:val="20"/>
              </w:rPr>
            </w:pPr>
            <w:r w:rsidRPr="00F4416B">
              <w:rPr>
                <w:sz w:val="20"/>
                <w:szCs w:val="20"/>
              </w:rPr>
              <w:t>Источник мероприятия</w:t>
            </w:r>
          </w:p>
        </w:tc>
      </w:tr>
      <w:tr w:rsidR="009C0A77" w:rsidRPr="00F4416B">
        <w:trPr>
          <w:trHeight w:val="20"/>
        </w:trPr>
        <w:tc>
          <w:tcPr>
            <w:tcW w:w="568" w:type="dxa"/>
            <w:tcBorders>
              <w:top w:val="nil"/>
              <w:left w:val="single" w:sz="4" w:space="0" w:color="auto"/>
              <w:bottom w:val="single" w:sz="4" w:space="0" w:color="000000"/>
              <w:right w:val="single" w:sz="4" w:space="0" w:color="auto"/>
            </w:tcBorders>
            <w:vAlign w:val="center"/>
          </w:tcPr>
          <w:p w:rsidR="009C0A77" w:rsidRPr="00F4416B" w:rsidRDefault="009C0A77" w:rsidP="00992A15">
            <w:pPr>
              <w:jc w:val="center"/>
              <w:rPr>
                <w:sz w:val="20"/>
                <w:szCs w:val="20"/>
              </w:rPr>
            </w:pPr>
            <w:r w:rsidRPr="00F4416B">
              <w:rPr>
                <w:sz w:val="20"/>
                <w:szCs w:val="20"/>
              </w:rPr>
              <w:t>1</w:t>
            </w:r>
          </w:p>
        </w:tc>
        <w:tc>
          <w:tcPr>
            <w:tcW w:w="14600" w:type="dxa"/>
            <w:gridSpan w:val="7"/>
            <w:tcBorders>
              <w:top w:val="nil"/>
              <w:left w:val="single" w:sz="4" w:space="0" w:color="auto"/>
              <w:bottom w:val="single" w:sz="4" w:space="0" w:color="000000"/>
              <w:right w:val="single" w:sz="4" w:space="0" w:color="auto"/>
            </w:tcBorders>
            <w:vAlign w:val="center"/>
          </w:tcPr>
          <w:p w:rsidR="009C0A77" w:rsidRPr="00F4416B" w:rsidRDefault="009C0A77" w:rsidP="006555D9">
            <w:pPr>
              <w:ind w:left="-108"/>
              <w:jc w:val="center"/>
              <w:rPr>
                <w:sz w:val="20"/>
                <w:szCs w:val="20"/>
              </w:rPr>
            </w:pPr>
            <w:r w:rsidRPr="00F4416B">
              <w:rPr>
                <w:sz w:val="20"/>
                <w:szCs w:val="20"/>
              </w:rPr>
              <w:t>в области…(здравоохранения/образования/культуры/спорта)</w:t>
            </w:r>
          </w:p>
        </w:tc>
      </w:tr>
      <w:tr w:rsidR="009C0A77" w:rsidRPr="00F4416B">
        <w:trPr>
          <w:trHeight w:val="130"/>
        </w:trPr>
        <w:tc>
          <w:tcPr>
            <w:tcW w:w="568" w:type="dxa"/>
            <w:tcBorders>
              <w:top w:val="nil"/>
              <w:left w:val="single" w:sz="4" w:space="0" w:color="auto"/>
              <w:bottom w:val="single" w:sz="4" w:space="0" w:color="000000"/>
              <w:right w:val="single" w:sz="4" w:space="0" w:color="auto"/>
            </w:tcBorders>
            <w:vAlign w:val="center"/>
          </w:tcPr>
          <w:p w:rsidR="009C0A77" w:rsidRPr="00F4416B" w:rsidRDefault="009C0A77" w:rsidP="00992A15">
            <w:pPr>
              <w:jc w:val="center"/>
              <w:rPr>
                <w:sz w:val="20"/>
                <w:szCs w:val="20"/>
              </w:rPr>
            </w:pPr>
            <w:r w:rsidRPr="00F4416B">
              <w:rPr>
                <w:sz w:val="20"/>
                <w:szCs w:val="20"/>
              </w:rPr>
              <w:t>1.1</w:t>
            </w:r>
          </w:p>
        </w:tc>
        <w:tc>
          <w:tcPr>
            <w:tcW w:w="1984" w:type="dxa"/>
            <w:tcBorders>
              <w:top w:val="nil"/>
              <w:left w:val="single" w:sz="4" w:space="0" w:color="auto"/>
              <w:bottom w:val="single" w:sz="4" w:space="0" w:color="000000"/>
              <w:right w:val="single" w:sz="4" w:space="0" w:color="auto"/>
            </w:tcBorders>
            <w:vAlign w:val="center"/>
          </w:tcPr>
          <w:p w:rsidR="009C0A77" w:rsidRPr="00F4416B" w:rsidRDefault="009C0A77" w:rsidP="00C50833">
            <w:pPr>
              <w:ind w:left="-108" w:right="-108"/>
              <w:jc w:val="center"/>
              <w:rPr>
                <w:sz w:val="20"/>
                <w:szCs w:val="20"/>
              </w:rPr>
            </w:pPr>
          </w:p>
        </w:tc>
        <w:tc>
          <w:tcPr>
            <w:tcW w:w="1560" w:type="dxa"/>
            <w:tcBorders>
              <w:top w:val="nil"/>
              <w:left w:val="single" w:sz="4" w:space="0" w:color="auto"/>
              <w:bottom w:val="single" w:sz="4" w:space="0" w:color="000000"/>
              <w:right w:val="single" w:sz="4" w:space="0" w:color="auto"/>
            </w:tcBorders>
            <w:vAlign w:val="center"/>
          </w:tcPr>
          <w:p w:rsidR="009C0A77" w:rsidRPr="00F4416B" w:rsidRDefault="009C0A77" w:rsidP="00C50833">
            <w:pPr>
              <w:ind w:left="-108" w:right="-108"/>
              <w:jc w:val="center"/>
              <w:rPr>
                <w:sz w:val="20"/>
                <w:szCs w:val="20"/>
              </w:rPr>
            </w:pPr>
          </w:p>
        </w:tc>
        <w:tc>
          <w:tcPr>
            <w:tcW w:w="1275" w:type="dxa"/>
            <w:tcBorders>
              <w:top w:val="nil"/>
              <w:left w:val="single" w:sz="4" w:space="0" w:color="auto"/>
              <w:bottom w:val="single" w:sz="4" w:space="0" w:color="000000"/>
              <w:right w:val="single" w:sz="4" w:space="0" w:color="auto"/>
            </w:tcBorders>
            <w:vAlign w:val="center"/>
          </w:tcPr>
          <w:p w:rsidR="009C0A77" w:rsidRPr="00F4416B" w:rsidRDefault="009C0A77" w:rsidP="006555D9">
            <w:pPr>
              <w:ind w:left="-108" w:right="-108"/>
              <w:jc w:val="center"/>
              <w:rPr>
                <w:sz w:val="20"/>
                <w:szCs w:val="20"/>
              </w:rPr>
            </w:pPr>
          </w:p>
        </w:tc>
        <w:tc>
          <w:tcPr>
            <w:tcW w:w="1418" w:type="dxa"/>
            <w:tcBorders>
              <w:top w:val="nil"/>
              <w:left w:val="nil"/>
              <w:bottom w:val="single" w:sz="4" w:space="0" w:color="auto"/>
              <w:right w:val="nil"/>
            </w:tcBorders>
            <w:vAlign w:val="center"/>
          </w:tcPr>
          <w:p w:rsidR="009C0A77" w:rsidRPr="00F4416B" w:rsidRDefault="009C0A77" w:rsidP="006555D9">
            <w:pPr>
              <w:ind w:left="-108" w:right="-108"/>
              <w:jc w:val="center"/>
              <w:rPr>
                <w:sz w:val="20"/>
                <w:szCs w:val="20"/>
              </w:rPr>
            </w:pPr>
          </w:p>
        </w:tc>
        <w:tc>
          <w:tcPr>
            <w:tcW w:w="1417" w:type="dxa"/>
            <w:tcBorders>
              <w:top w:val="nil"/>
              <w:left w:val="single" w:sz="4" w:space="0" w:color="auto"/>
              <w:bottom w:val="single" w:sz="4" w:space="0" w:color="000000"/>
              <w:right w:val="single" w:sz="4" w:space="0" w:color="auto"/>
            </w:tcBorders>
            <w:vAlign w:val="center"/>
          </w:tcPr>
          <w:p w:rsidR="009C0A77" w:rsidRPr="00F4416B" w:rsidRDefault="009C0A77" w:rsidP="006555D9">
            <w:pPr>
              <w:ind w:left="-108" w:right="-107"/>
              <w:jc w:val="center"/>
              <w:rPr>
                <w:sz w:val="20"/>
                <w:szCs w:val="20"/>
              </w:rPr>
            </w:pPr>
          </w:p>
        </w:tc>
        <w:tc>
          <w:tcPr>
            <w:tcW w:w="4112" w:type="dxa"/>
            <w:tcBorders>
              <w:top w:val="nil"/>
              <w:left w:val="single" w:sz="4" w:space="0" w:color="auto"/>
              <w:bottom w:val="single" w:sz="4" w:space="0" w:color="000000"/>
              <w:right w:val="single" w:sz="4" w:space="0" w:color="auto"/>
            </w:tcBorders>
            <w:vAlign w:val="center"/>
          </w:tcPr>
          <w:p w:rsidR="009C0A77" w:rsidRPr="00F4416B" w:rsidRDefault="009C0A77" w:rsidP="006555D9">
            <w:pPr>
              <w:ind w:left="-108"/>
              <w:jc w:val="center"/>
              <w:rPr>
                <w:sz w:val="20"/>
                <w:szCs w:val="20"/>
              </w:rPr>
            </w:pPr>
          </w:p>
        </w:tc>
        <w:tc>
          <w:tcPr>
            <w:tcW w:w="2834" w:type="dxa"/>
            <w:tcBorders>
              <w:top w:val="nil"/>
              <w:left w:val="single" w:sz="4" w:space="0" w:color="auto"/>
              <w:bottom w:val="single" w:sz="4" w:space="0" w:color="000000"/>
              <w:right w:val="single" w:sz="4" w:space="0" w:color="auto"/>
            </w:tcBorders>
            <w:vAlign w:val="center"/>
          </w:tcPr>
          <w:p w:rsidR="009C0A77" w:rsidRPr="00F4416B" w:rsidRDefault="009C0A77" w:rsidP="00C50833">
            <w:pPr>
              <w:ind w:left="-108" w:right="-108"/>
              <w:jc w:val="center"/>
              <w:rPr>
                <w:sz w:val="20"/>
                <w:szCs w:val="20"/>
              </w:rPr>
            </w:pPr>
            <w:r w:rsidRPr="00F4416B">
              <w:rPr>
                <w:sz w:val="20"/>
                <w:szCs w:val="20"/>
              </w:rPr>
              <w:t>Схема территориального планирования … муниципального района</w:t>
            </w:r>
          </w:p>
        </w:tc>
      </w:tr>
      <w:tr w:rsidR="009C0A77" w:rsidRPr="00F4416B">
        <w:trPr>
          <w:trHeight w:val="20"/>
        </w:trPr>
        <w:tc>
          <w:tcPr>
            <w:tcW w:w="568" w:type="dxa"/>
            <w:tcBorders>
              <w:top w:val="nil"/>
              <w:left w:val="single" w:sz="4" w:space="0" w:color="auto"/>
              <w:bottom w:val="single" w:sz="4" w:space="0" w:color="000000"/>
              <w:right w:val="single" w:sz="4" w:space="0" w:color="auto"/>
            </w:tcBorders>
            <w:vAlign w:val="center"/>
          </w:tcPr>
          <w:p w:rsidR="009C0A77" w:rsidRPr="00F4416B" w:rsidRDefault="009C0A77" w:rsidP="00E66358">
            <w:pPr>
              <w:keepNext/>
              <w:keepLines/>
              <w:jc w:val="center"/>
              <w:rPr>
                <w:sz w:val="20"/>
                <w:szCs w:val="20"/>
              </w:rPr>
            </w:pPr>
            <w:r w:rsidRPr="00F4416B">
              <w:rPr>
                <w:sz w:val="20"/>
                <w:szCs w:val="20"/>
              </w:rPr>
              <w:t>1.2</w:t>
            </w:r>
          </w:p>
        </w:tc>
        <w:tc>
          <w:tcPr>
            <w:tcW w:w="1984" w:type="dxa"/>
            <w:tcBorders>
              <w:top w:val="nil"/>
              <w:left w:val="single" w:sz="4" w:space="0" w:color="auto"/>
              <w:bottom w:val="single" w:sz="4" w:space="0" w:color="000000"/>
              <w:right w:val="single" w:sz="4" w:space="0" w:color="auto"/>
            </w:tcBorders>
            <w:vAlign w:val="center"/>
          </w:tcPr>
          <w:p w:rsidR="009C0A77" w:rsidRPr="00F4416B" w:rsidRDefault="009C0A77" w:rsidP="00E66358">
            <w:pPr>
              <w:keepNext/>
              <w:keepLines/>
              <w:ind w:left="-108" w:right="-108"/>
              <w:jc w:val="center"/>
              <w:rPr>
                <w:sz w:val="20"/>
                <w:szCs w:val="20"/>
              </w:rPr>
            </w:pPr>
          </w:p>
        </w:tc>
        <w:tc>
          <w:tcPr>
            <w:tcW w:w="1560" w:type="dxa"/>
            <w:tcBorders>
              <w:top w:val="nil"/>
              <w:left w:val="single" w:sz="4" w:space="0" w:color="auto"/>
              <w:bottom w:val="single" w:sz="4" w:space="0" w:color="000000"/>
              <w:right w:val="single" w:sz="4" w:space="0" w:color="auto"/>
            </w:tcBorders>
            <w:vAlign w:val="center"/>
          </w:tcPr>
          <w:p w:rsidR="009C0A77" w:rsidRPr="00F4416B" w:rsidRDefault="009C0A77" w:rsidP="00E66358">
            <w:pPr>
              <w:keepNext/>
              <w:keepLines/>
              <w:ind w:left="-108" w:right="-108"/>
              <w:jc w:val="center"/>
              <w:rPr>
                <w:sz w:val="20"/>
                <w:szCs w:val="20"/>
              </w:rPr>
            </w:pPr>
          </w:p>
        </w:tc>
        <w:tc>
          <w:tcPr>
            <w:tcW w:w="1275" w:type="dxa"/>
            <w:tcBorders>
              <w:top w:val="nil"/>
              <w:left w:val="single" w:sz="4" w:space="0" w:color="auto"/>
              <w:bottom w:val="single" w:sz="4" w:space="0" w:color="000000"/>
              <w:right w:val="single" w:sz="4" w:space="0" w:color="auto"/>
            </w:tcBorders>
            <w:vAlign w:val="center"/>
          </w:tcPr>
          <w:p w:rsidR="009C0A77" w:rsidRPr="00F4416B" w:rsidRDefault="009C0A77" w:rsidP="00E66358">
            <w:pPr>
              <w:keepNext/>
              <w:keepLines/>
              <w:ind w:left="-108" w:right="-108"/>
              <w:jc w:val="center"/>
              <w:rPr>
                <w:sz w:val="20"/>
                <w:szCs w:val="20"/>
              </w:rPr>
            </w:pPr>
          </w:p>
        </w:tc>
        <w:tc>
          <w:tcPr>
            <w:tcW w:w="1418" w:type="dxa"/>
            <w:tcBorders>
              <w:top w:val="nil"/>
              <w:left w:val="nil"/>
              <w:bottom w:val="single" w:sz="4" w:space="0" w:color="auto"/>
              <w:right w:val="nil"/>
            </w:tcBorders>
            <w:vAlign w:val="center"/>
          </w:tcPr>
          <w:p w:rsidR="009C0A77" w:rsidRPr="00F4416B" w:rsidRDefault="009C0A77" w:rsidP="00E66358">
            <w:pPr>
              <w:keepNext/>
              <w:keepLines/>
              <w:ind w:left="-108" w:right="-108"/>
              <w:jc w:val="center"/>
              <w:rPr>
                <w:sz w:val="20"/>
                <w:szCs w:val="20"/>
              </w:rPr>
            </w:pPr>
          </w:p>
        </w:tc>
        <w:tc>
          <w:tcPr>
            <w:tcW w:w="1417" w:type="dxa"/>
            <w:tcBorders>
              <w:top w:val="nil"/>
              <w:left w:val="single" w:sz="4" w:space="0" w:color="auto"/>
              <w:bottom w:val="single" w:sz="4" w:space="0" w:color="000000"/>
              <w:right w:val="single" w:sz="4" w:space="0" w:color="auto"/>
            </w:tcBorders>
            <w:vAlign w:val="center"/>
          </w:tcPr>
          <w:p w:rsidR="009C0A77" w:rsidRPr="00F4416B" w:rsidRDefault="009C0A77" w:rsidP="00E66358">
            <w:pPr>
              <w:keepNext/>
              <w:keepLines/>
              <w:ind w:left="-108" w:right="-107"/>
              <w:jc w:val="center"/>
              <w:rPr>
                <w:sz w:val="20"/>
                <w:szCs w:val="20"/>
              </w:rPr>
            </w:pPr>
          </w:p>
        </w:tc>
        <w:tc>
          <w:tcPr>
            <w:tcW w:w="4112" w:type="dxa"/>
            <w:tcBorders>
              <w:top w:val="nil"/>
              <w:left w:val="single" w:sz="4" w:space="0" w:color="auto"/>
              <w:bottom w:val="single" w:sz="4" w:space="0" w:color="000000"/>
              <w:right w:val="single" w:sz="4" w:space="0" w:color="auto"/>
            </w:tcBorders>
            <w:vAlign w:val="center"/>
          </w:tcPr>
          <w:p w:rsidR="009C0A77" w:rsidRPr="00F4416B" w:rsidRDefault="009C0A77" w:rsidP="00E66358">
            <w:pPr>
              <w:keepNext/>
              <w:keepLines/>
              <w:ind w:left="-108"/>
              <w:jc w:val="center"/>
              <w:rPr>
                <w:sz w:val="20"/>
                <w:szCs w:val="20"/>
              </w:rPr>
            </w:pPr>
          </w:p>
        </w:tc>
        <w:tc>
          <w:tcPr>
            <w:tcW w:w="2834" w:type="dxa"/>
            <w:tcBorders>
              <w:top w:val="nil"/>
              <w:left w:val="single" w:sz="4" w:space="0" w:color="auto"/>
              <w:bottom w:val="single" w:sz="4" w:space="0" w:color="000000"/>
              <w:right w:val="single" w:sz="4" w:space="0" w:color="auto"/>
            </w:tcBorders>
            <w:vAlign w:val="center"/>
          </w:tcPr>
          <w:p w:rsidR="009C0A77" w:rsidRPr="00F4416B" w:rsidRDefault="009C0A77" w:rsidP="00E66358">
            <w:pPr>
              <w:ind w:left="-108" w:right="-108"/>
              <w:jc w:val="center"/>
              <w:rPr>
                <w:sz w:val="20"/>
                <w:szCs w:val="20"/>
              </w:rPr>
            </w:pPr>
            <w:r w:rsidRPr="00F4416B">
              <w:rPr>
                <w:sz w:val="20"/>
                <w:szCs w:val="20"/>
              </w:rPr>
              <w:t>Схема территориального планирования … муниципального района</w:t>
            </w:r>
          </w:p>
        </w:tc>
      </w:tr>
    </w:tbl>
    <w:p w:rsidR="009C0A77" w:rsidRPr="00F4416B" w:rsidRDefault="009C0A77" w:rsidP="007719FE">
      <w:pPr>
        <w:pStyle w:val="af"/>
        <w:keepNext/>
        <w:jc w:val="left"/>
        <w:rPr>
          <w:b w:val="0"/>
          <w:bCs w:val="0"/>
          <w:sz w:val="24"/>
          <w:szCs w:val="24"/>
        </w:rPr>
      </w:pPr>
      <w:r w:rsidRPr="00F4416B">
        <w:rPr>
          <w:b w:val="0"/>
          <w:bCs w:val="0"/>
          <w:sz w:val="24"/>
          <w:szCs w:val="24"/>
        </w:rPr>
        <w:t>Заполняется, в случае, если такие мероприятия предусмотрены Схемой территориального планирования муниципального района</w:t>
      </w:r>
    </w:p>
    <w:p w:rsidR="009C0A77" w:rsidRPr="00772259" w:rsidRDefault="009C0A77" w:rsidP="00024751">
      <w:pPr>
        <w:pStyle w:val="af"/>
        <w:keepNext/>
        <w:rPr>
          <w:i/>
          <w:iCs/>
          <w:sz w:val="24"/>
          <w:szCs w:val="24"/>
        </w:rPr>
      </w:pPr>
      <w:r w:rsidRPr="006B0186">
        <w:rPr>
          <w:b w:val="0"/>
          <w:bCs w:val="0"/>
          <w:sz w:val="24"/>
          <w:szCs w:val="24"/>
        </w:rPr>
        <w:t xml:space="preserve">Таблица </w:t>
      </w:r>
      <w:r>
        <w:rPr>
          <w:b w:val="0"/>
          <w:bCs w:val="0"/>
          <w:sz w:val="24"/>
          <w:szCs w:val="24"/>
        </w:rPr>
        <w:t>4</w:t>
      </w:r>
      <w:r w:rsidRPr="006B0186">
        <w:rPr>
          <w:b w:val="0"/>
          <w:bCs w:val="0"/>
          <w:sz w:val="24"/>
          <w:szCs w:val="24"/>
        </w:rPr>
        <w:t xml:space="preserve"> Перечень мероприятий по строительству объектов </w:t>
      </w:r>
      <w:r w:rsidRPr="00772259">
        <w:rPr>
          <w:sz w:val="24"/>
          <w:szCs w:val="24"/>
        </w:rPr>
        <w:t>местного значения поселения</w:t>
      </w:r>
    </w:p>
    <w:tbl>
      <w:tblPr>
        <w:tblW w:w="1516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8"/>
        <w:gridCol w:w="1276"/>
        <w:gridCol w:w="1701"/>
        <w:gridCol w:w="1134"/>
        <w:gridCol w:w="1559"/>
        <w:gridCol w:w="1417"/>
        <w:gridCol w:w="4111"/>
        <w:gridCol w:w="3402"/>
      </w:tblGrid>
      <w:tr w:rsidR="009C0A77" w:rsidRPr="006B0186">
        <w:trPr>
          <w:trHeight w:val="858"/>
          <w:tblHeader/>
        </w:trPr>
        <w:tc>
          <w:tcPr>
            <w:tcW w:w="568" w:type="dxa"/>
            <w:vAlign w:val="center"/>
          </w:tcPr>
          <w:p w:rsidR="009C0A77" w:rsidRPr="006B0186" w:rsidRDefault="009C0A77" w:rsidP="00992A15">
            <w:pPr>
              <w:jc w:val="center"/>
              <w:rPr>
                <w:sz w:val="20"/>
                <w:szCs w:val="20"/>
              </w:rPr>
            </w:pPr>
            <w:r w:rsidRPr="006B0186">
              <w:rPr>
                <w:sz w:val="20"/>
                <w:szCs w:val="20"/>
              </w:rPr>
              <w:t>№ п/п</w:t>
            </w:r>
          </w:p>
        </w:tc>
        <w:tc>
          <w:tcPr>
            <w:tcW w:w="1276" w:type="dxa"/>
            <w:vAlign w:val="center"/>
          </w:tcPr>
          <w:p w:rsidR="009C0A77" w:rsidRPr="006B0186" w:rsidRDefault="009C0A77" w:rsidP="006555D9">
            <w:pPr>
              <w:ind w:left="-76" w:right="-108"/>
              <w:jc w:val="center"/>
              <w:rPr>
                <w:sz w:val="20"/>
                <w:szCs w:val="20"/>
              </w:rPr>
            </w:pPr>
            <w:r w:rsidRPr="006B0186">
              <w:rPr>
                <w:sz w:val="20"/>
                <w:szCs w:val="20"/>
              </w:rPr>
              <w:t>Наименование объекта</w:t>
            </w:r>
          </w:p>
        </w:tc>
        <w:tc>
          <w:tcPr>
            <w:tcW w:w="1701" w:type="dxa"/>
            <w:vAlign w:val="center"/>
          </w:tcPr>
          <w:p w:rsidR="009C0A77" w:rsidRPr="006B0186" w:rsidRDefault="009C0A77" w:rsidP="006555D9">
            <w:pPr>
              <w:ind w:left="-108" w:right="-108"/>
              <w:jc w:val="center"/>
              <w:rPr>
                <w:sz w:val="20"/>
                <w:szCs w:val="20"/>
              </w:rPr>
            </w:pPr>
            <w:r w:rsidRPr="006B0186">
              <w:rPr>
                <w:sz w:val="20"/>
                <w:szCs w:val="20"/>
              </w:rPr>
              <w:t>Местоположение объекта</w:t>
            </w:r>
          </w:p>
        </w:tc>
        <w:tc>
          <w:tcPr>
            <w:tcW w:w="1134" w:type="dxa"/>
            <w:vAlign w:val="center"/>
          </w:tcPr>
          <w:p w:rsidR="009C0A77" w:rsidRPr="006B0186" w:rsidRDefault="009C0A77" w:rsidP="00A131D4">
            <w:pPr>
              <w:ind w:left="-108" w:right="-108"/>
              <w:jc w:val="center"/>
              <w:rPr>
                <w:sz w:val="20"/>
                <w:szCs w:val="20"/>
              </w:rPr>
            </w:pPr>
            <w:r w:rsidRPr="006B0186">
              <w:rPr>
                <w:sz w:val="20"/>
                <w:szCs w:val="20"/>
              </w:rPr>
              <w:t>Параметры объекта</w:t>
            </w:r>
          </w:p>
        </w:tc>
        <w:tc>
          <w:tcPr>
            <w:tcW w:w="1559" w:type="dxa"/>
            <w:vAlign w:val="center"/>
          </w:tcPr>
          <w:p w:rsidR="009C0A77" w:rsidRPr="006B0186" w:rsidRDefault="009C0A77" w:rsidP="0035654C">
            <w:pPr>
              <w:ind w:left="-108" w:right="-108"/>
              <w:jc w:val="center"/>
              <w:rPr>
                <w:sz w:val="20"/>
                <w:szCs w:val="20"/>
              </w:rPr>
            </w:pPr>
            <w:r w:rsidRPr="006B0186">
              <w:rPr>
                <w:sz w:val="20"/>
                <w:szCs w:val="20"/>
              </w:rPr>
              <w:t>Мероприятие</w:t>
            </w:r>
          </w:p>
        </w:tc>
        <w:tc>
          <w:tcPr>
            <w:tcW w:w="1417" w:type="dxa"/>
            <w:vAlign w:val="center"/>
          </w:tcPr>
          <w:p w:rsidR="009C0A77" w:rsidRPr="006B0186" w:rsidRDefault="009C0A77" w:rsidP="0035654C">
            <w:pPr>
              <w:ind w:left="-108" w:right="-108"/>
              <w:jc w:val="center"/>
              <w:rPr>
                <w:sz w:val="20"/>
                <w:szCs w:val="20"/>
              </w:rPr>
            </w:pPr>
            <w:r w:rsidRPr="006B0186">
              <w:rPr>
                <w:sz w:val="20"/>
                <w:szCs w:val="20"/>
              </w:rPr>
              <w:t>Сроки реализации мероприятия</w:t>
            </w:r>
          </w:p>
        </w:tc>
        <w:tc>
          <w:tcPr>
            <w:tcW w:w="4111" w:type="dxa"/>
            <w:vAlign w:val="center"/>
          </w:tcPr>
          <w:p w:rsidR="009C0A77" w:rsidRPr="006B0186" w:rsidRDefault="009C0A77" w:rsidP="00992A15">
            <w:pPr>
              <w:jc w:val="center"/>
              <w:rPr>
                <w:sz w:val="20"/>
                <w:szCs w:val="20"/>
              </w:rPr>
            </w:pPr>
            <w:r w:rsidRPr="006B0186">
              <w:rPr>
                <w:sz w:val="20"/>
                <w:szCs w:val="20"/>
              </w:rPr>
              <w:t>Ответственный исполнитель/соисполнитель</w:t>
            </w:r>
          </w:p>
        </w:tc>
        <w:tc>
          <w:tcPr>
            <w:tcW w:w="3402" w:type="dxa"/>
            <w:vAlign w:val="center"/>
          </w:tcPr>
          <w:p w:rsidR="009C0A77" w:rsidRPr="006B0186" w:rsidRDefault="009C0A77" w:rsidP="00992A15">
            <w:pPr>
              <w:jc w:val="center"/>
              <w:rPr>
                <w:sz w:val="20"/>
                <w:szCs w:val="20"/>
              </w:rPr>
            </w:pPr>
            <w:r w:rsidRPr="006B0186">
              <w:rPr>
                <w:sz w:val="20"/>
                <w:szCs w:val="20"/>
              </w:rPr>
              <w:t>Источник мероприятия</w:t>
            </w:r>
          </w:p>
        </w:tc>
      </w:tr>
      <w:tr w:rsidR="009C0A77" w:rsidRPr="006B0186">
        <w:trPr>
          <w:trHeight w:val="304"/>
        </w:trPr>
        <w:tc>
          <w:tcPr>
            <w:tcW w:w="568" w:type="dxa"/>
            <w:vAlign w:val="center"/>
          </w:tcPr>
          <w:p w:rsidR="009C0A77" w:rsidRPr="006B0186" w:rsidRDefault="009C0A77" w:rsidP="00992A15">
            <w:pPr>
              <w:jc w:val="center"/>
              <w:rPr>
                <w:sz w:val="20"/>
                <w:szCs w:val="20"/>
              </w:rPr>
            </w:pPr>
            <w:r w:rsidRPr="006B0186">
              <w:rPr>
                <w:sz w:val="20"/>
                <w:szCs w:val="20"/>
              </w:rPr>
              <w:t>1</w:t>
            </w:r>
          </w:p>
        </w:tc>
        <w:tc>
          <w:tcPr>
            <w:tcW w:w="14600" w:type="dxa"/>
            <w:gridSpan w:val="7"/>
            <w:vAlign w:val="center"/>
          </w:tcPr>
          <w:p w:rsidR="009C0A77" w:rsidRPr="00F4416B" w:rsidRDefault="007719FE" w:rsidP="007719FE">
            <w:pPr>
              <w:ind w:left="-108" w:right="-108"/>
              <w:jc w:val="center"/>
              <w:rPr>
                <w:sz w:val="20"/>
                <w:szCs w:val="20"/>
              </w:rPr>
            </w:pPr>
            <w:r>
              <w:rPr>
                <w:sz w:val="20"/>
                <w:szCs w:val="20"/>
              </w:rPr>
              <w:t xml:space="preserve">в области </w:t>
            </w:r>
            <w:r w:rsidR="009C0A77" w:rsidRPr="00F4416B">
              <w:rPr>
                <w:sz w:val="20"/>
                <w:szCs w:val="20"/>
              </w:rPr>
              <w:t>/культуры</w:t>
            </w:r>
            <w:r>
              <w:rPr>
                <w:sz w:val="20"/>
                <w:szCs w:val="20"/>
              </w:rPr>
              <w:t>, сервиса</w:t>
            </w:r>
          </w:p>
        </w:tc>
      </w:tr>
      <w:tr w:rsidR="009C0A77" w:rsidRPr="006B0186">
        <w:trPr>
          <w:trHeight w:val="20"/>
        </w:trPr>
        <w:tc>
          <w:tcPr>
            <w:tcW w:w="568" w:type="dxa"/>
            <w:vAlign w:val="center"/>
          </w:tcPr>
          <w:p w:rsidR="009C0A77" w:rsidRPr="006B0186" w:rsidRDefault="007719FE" w:rsidP="000C41D4">
            <w:pPr>
              <w:jc w:val="center"/>
              <w:rPr>
                <w:sz w:val="20"/>
                <w:szCs w:val="20"/>
              </w:rPr>
            </w:pPr>
            <w:r>
              <w:rPr>
                <w:sz w:val="20"/>
                <w:szCs w:val="20"/>
              </w:rPr>
              <w:t>1</w:t>
            </w:r>
          </w:p>
        </w:tc>
        <w:tc>
          <w:tcPr>
            <w:tcW w:w="1276" w:type="dxa"/>
            <w:vAlign w:val="center"/>
          </w:tcPr>
          <w:p w:rsidR="009C0A77" w:rsidRPr="007719FE" w:rsidRDefault="007719FE" w:rsidP="006555D9">
            <w:pPr>
              <w:ind w:left="-76" w:right="-108"/>
              <w:jc w:val="center"/>
              <w:rPr>
                <w:sz w:val="20"/>
                <w:szCs w:val="20"/>
                <w:lang w:val="en-US"/>
              </w:rPr>
            </w:pPr>
            <w:r>
              <w:rPr>
                <w:sz w:val="20"/>
                <w:szCs w:val="20"/>
              </w:rPr>
              <w:t>Музей</w:t>
            </w:r>
          </w:p>
        </w:tc>
        <w:tc>
          <w:tcPr>
            <w:tcW w:w="1701" w:type="dxa"/>
            <w:vAlign w:val="center"/>
          </w:tcPr>
          <w:p w:rsidR="009C0A77" w:rsidRPr="006B0186" w:rsidRDefault="007719FE" w:rsidP="006555D9">
            <w:pPr>
              <w:ind w:left="-108" w:right="-108"/>
              <w:jc w:val="center"/>
              <w:rPr>
                <w:sz w:val="20"/>
                <w:szCs w:val="20"/>
              </w:rPr>
            </w:pPr>
            <w:r>
              <w:rPr>
                <w:sz w:val="20"/>
                <w:szCs w:val="20"/>
              </w:rPr>
              <w:t>д.Гавриловка, ул.Шагарова</w:t>
            </w:r>
          </w:p>
        </w:tc>
        <w:tc>
          <w:tcPr>
            <w:tcW w:w="1134" w:type="dxa"/>
            <w:vAlign w:val="center"/>
          </w:tcPr>
          <w:p w:rsidR="009C0A77" w:rsidRPr="006B0186" w:rsidRDefault="007719FE" w:rsidP="00A131D4">
            <w:pPr>
              <w:ind w:left="-108" w:right="-108"/>
              <w:jc w:val="center"/>
              <w:rPr>
                <w:sz w:val="20"/>
                <w:szCs w:val="20"/>
              </w:rPr>
            </w:pPr>
            <w:r>
              <w:rPr>
                <w:sz w:val="20"/>
                <w:szCs w:val="20"/>
              </w:rPr>
              <w:t>Здание в деревянном исполнении, одноэтажное</w:t>
            </w:r>
          </w:p>
        </w:tc>
        <w:tc>
          <w:tcPr>
            <w:tcW w:w="1559" w:type="dxa"/>
            <w:vAlign w:val="center"/>
          </w:tcPr>
          <w:p w:rsidR="009C0A77" w:rsidRPr="006B0186" w:rsidRDefault="007719FE" w:rsidP="0035654C">
            <w:pPr>
              <w:ind w:left="-108" w:right="-108"/>
              <w:jc w:val="center"/>
              <w:rPr>
                <w:sz w:val="20"/>
                <w:szCs w:val="20"/>
              </w:rPr>
            </w:pPr>
            <w:r>
              <w:rPr>
                <w:sz w:val="20"/>
                <w:szCs w:val="20"/>
              </w:rPr>
              <w:t>Строительство</w:t>
            </w:r>
          </w:p>
        </w:tc>
        <w:tc>
          <w:tcPr>
            <w:tcW w:w="1417" w:type="dxa"/>
            <w:vAlign w:val="center"/>
          </w:tcPr>
          <w:p w:rsidR="009C0A77" w:rsidRPr="00F4416B" w:rsidRDefault="007719FE" w:rsidP="00593FC8">
            <w:pPr>
              <w:ind w:left="-108" w:right="-108"/>
              <w:jc w:val="center"/>
              <w:rPr>
                <w:sz w:val="20"/>
                <w:szCs w:val="20"/>
              </w:rPr>
            </w:pPr>
            <w:r>
              <w:rPr>
                <w:sz w:val="20"/>
                <w:szCs w:val="20"/>
              </w:rPr>
              <w:t>2023-2024 г.г.</w:t>
            </w:r>
          </w:p>
        </w:tc>
        <w:tc>
          <w:tcPr>
            <w:tcW w:w="4111" w:type="dxa"/>
            <w:vAlign w:val="center"/>
          </w:tcPr>
          <w:p w:rsidR="009C0A77" w:rsidRPr="00F4416B" w:rsidRDefault="007719FE" w:rsidP="000F31A6">
            <w:pPr>
              <w:jc w:val="center"/>
              <w:rPr>
                <w:sz w:val="20"/>
                <w:szCs w:val="20"/>
              </w:rPr>
            </w:pPr>
            <w:r>
              <w:rPr>
                <w:sz w:val="20"/>
                <w:szCs w:val="20"/>
              </w:rPr>
              <w:t>администрация Гавриловского сельсовета/инвестор</w:t>
            </w:r>
          </w:p>
        </w:tc>
        <w:tc>
          <w:tcPr>
            <w:tcW w:w="3402" w:type="dxa"/>
            <w:vAlign w:val="center"/>
          </w:tcPr>
          <w:p w:rsidR="009C0A77" w:rsidRPr="00F4416B" w:rsidRDefault="009C0A77" w:rsidP="00992A15">
            <w:pPr>
              <w:jc w:val="center"/>
              <w:rPr>
                <w:sz w:val="20"/>
                <w:szCs w:val="20"/>
              </w:rPr>
            </w:pPr>
            <w:r w:rsidRPr="00F4416B">
              <w:rPr>
                <w:sz w:val="20"/>
                <w:szCs w:val="20"/>
              </w:rPr>
              <w:t>Генеральный план</w:t>
            </w:r>
            <w:r w:rsidR="007719FE">
              <w:rPr>
                <w:sz w:val="20"/>
                <w:szCs w:val="20"/>
              </w:rPr>
              <w:t xml:space="preserve"> сельского поселения</w:t>
            </w:r>
          </w:p>
        </w:tc>
      </w:tr>
      <w:tr w:rsidR="007719FE" w:rsidRPr="00F4416B" w:rsidTr="007719FE">
        <w:trPr>
          <w:trHeight w:val="20"/>
        </w:trPr>
        <w:tc>
          <w:tcPr>
            <w:tcW w:w="568" w:type="dxa"/>
            <w:tcBorders>
              <w:top w:val="single" w:sz="4" w:space="0" w:color="auto"/>
              <w:left w:val="single" w:sz="4" w:space="0" w:color="auto"/>
              <w:bottom w:val="single" w:sz="4" w:space="0" w:color="auto"/>
              <w:right w:val="single" w:sz="4" w:space="0" w:color="auto"/>
            </w:tcBorders>
            <w:vAlign w:val="center"/>
          </w:tcPr>
          <w:p w:rsidR="007719FE" w:rsidRPr="006B0186" w:rsidRDefault="007719FE" w:rsidP="007719FE">
            <w:pPr>
              <w:jc w:val="center"/>
              <w:rPr>
                <w:sz w:val="20"/>
                <w:szCs w:val="20"/>
              </w:rPr>
            </w:pPr>
            <w:r>
              <w:rPr>
                <w:sz w:val="20"/>
                <w:szCs w:val="20"/>
              </w:rPr>
              <w:t>2</w:t>
            </w:r>
          </w:p>
        </w:tc>
        <w:tc>
          <w:tcPr>
            <w:tcW w:w="1276" w:type="dxa"/>
            <w:tcBorders>
              <w:top w:val="single" w:sz="4" w:space="0" w:color="auto"/>
              <w:left w:val="single" w:sz="4" w:space="0" w:color="auto"/>
              <w:bottom w:val="single" w:sz="4" w:space="0" w:color="auto"/>
              <w:right w:val="single" w:sz="4" w:space="0" w:color="auto"/>
            </w:tcBorders>
            <w:vAlign w:val="center"/>
          </w:tcPr>
          <w:p w:rsidR="007719FE" w:rsidRPr="007719FE" w:rsidRDefault="007719FE" w:rsidP="007719FE">
            <w:pPr>
              <w:ind w:left="-76" w:right="-108"/>
              <w:jc w:val="center"/>
              <w:rPr>
                <w:sz w:val="20"/>
                <w:szCs w:val="20"/>
              </w:rPr>
            </w:pPr>
            <w:r>
              <w:rPr>
                <w:sz w:val="20"/>
                <w:szCs w:val="20"/>
              </w:rPr>
              <w:t>Гостиница</w:t>
            </w:r>
          </w:p>
        </w:tc>
        <w:tc>
          <w:tcPr>
            <w:tcW w:w="1701" w:type="dxa"/>
            <w:tcBorders>
              <w:top w:val="single" w:sz="4" w:space="0" w:color="auto"/>
              <w:left w:val="single" w:sz="4" w:space="0" w:color="auto"/>
              <w:bottom w:val="single" w:sz="4" w:space="0" w:color="auto"/>
              <w:right w:val="single" w:sz="4" w:space="0" w:color="auto"/>
            </w:tcBorders>
            <w:vAlign w:val="center"/>
          </w:tcPr>
          <w:p w:rsidR="007719FE" w:rsidRPr="006B0186" w:rsidRDefault="007719FE" w:rsidP="007719FE">
            <w:pPr>
              <w:ind w:left="-108" w:right="-108"/>
              <w:jc w:val="center"/>
              <w:rPr>
                <w:sz w:val="20"/>
                <w:szCs w:val="20"/>
              </w:rPr>
            </w:pPr>
            <w:r>
              <w:rPr>
                <w:sz w:val="20"/>
                <w:szCs w:val="20"/>
              </w:rPr>
              <w:t>д.Гавриловка</w:t>
            </w:r>
          </w:p>
        </w:tc>
        <w:tc>
          <w:tcPr>
            <w:tcW w:w="1134" w:type="dxa"/>
            <w:tcBorders>
              <w:top w:val="single" w:sz="4" w:space="0" w:color="auto"/>
              <w:left w:val="single" w:sz="4" w:space="0" w:color="auto"/>
              <w:bottom w:val="single" w:sz="4" w:space="0" w:color="auto"/>
              <w:right w:val="single" w:sz="4" w:space="0" w:color="auto"/>
            </w:tcBorders>
            <w:vAlign w:val="center"/>
          </w:tcPr>
          <w:p w:rsidR="007719FE" w:rsidRPr="006B0186" w:rsidRDefault="007719FE" w:rsidP="007719FE">
            <w:pPr>
              <w:ind w:left="-108" w:right="-108"/>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7719FE" w:rsidRPr="006B0186" w:rsidRDefault="007719FE" w:rsidP="007719FE">
            <w:pPr>
              <w:ind w:left="-108" w:right="-108"/>
              <w:jc w:val="center"/>
              <w:rPr>
                <w:sz w:val="20"/>
                <w:szCs w:val="20"/>
              </w:rPr>
            </w:pPr>
            <w:r>
              <w:rPr>
                <w:sz w:val="20"/>
                <w:szCs w:val="20"/>
              </w:rPr>
              <w:t>Строительство</w:t>
            </w:r>
          </w:p>
        </w:tc>
        <w:tc>
          <w:tcPr>
            <w:tcW w:w="1417" w:type="dxa"/>
            <w:tcBorders>
              <w:top w:val="single" w:sz="4" w:space="0" w:color="auto"/>
              <w:left w:val="single" w:sz="4" w:space="0" w:color="auto"/>
              <w:bottom w:val="single" w:sz="4" w:space="0" w:color="auto"/>
              <w:right w:val="single" w:sz="4" w:space="0" w:color="auto"/>
            </w:tcBorders>
            <w:vAlign w:val="center"/>
          </w:tcPr>
          <w:p w:rsidR="007719FE" w:rsidRPr="00F4416B" w:rsidRDefault="007719FE" w:rsidP="007719FE">
            <w:pPr>
              <w:ind w:left="-108" w:right="-108"/>
              <w:jc w:val="center"/>
              <w:rPr>
                <w:sz w:val="20"/>
                <w:szCs w:val="20"/>
              </w:rPr>
            </w:pPr>
            <w:r>
              <w:rPr>
                <w:sz w:val="20"/>
                <w:szCs w:val="20"/>
              </w:rPr>
              <w:t>2025-2026 г.г.</w:t>
            </w:r>
          </w:p>
        </w:tc>
        <w:tc>
          <w:tcPr>
            <w:tcW w:w="4111" w:type="dxa"/>
            <w:tcBorders>
              <w:top w:val="single" w:sz="4" w:space="0" w:color="auto"/>
              <w:left w:val="single" w:sz="4" w:space="0" w:color="auto"/>
              <w:bottom w:val="single" w:sz="4" w:space="0" w:color="auto"/>
              <w:right w:val="single" w:sz="4" w:space="0" w:color="auto"/>
            </w:tcBorders>
            <w:vAlign w:val="center"/>
          </w:tcPr>
          <w:p w:rsidR="007719FE" w:rsidRPr="00F4416B" w:rsidRDefault="007719FE" w:rsidP="007719FE">
            <w:pPr>
              <w:jc w:val="center"/>
              <w:rPr>
                <w:sz w:val="20"/>
                <w:szCs w:val="20"/>
              </w:rPr>
            </w:pPr>
            <w:r>
              <w:rPr>
                <w:sz w:val="20"/>
                <w:szCs w:val="20"/>
              </w:rPr>
              <w:t>администрация Гавриловского сельсовета/инвестор</w:t>
            </w:r>
          </w:p>
        </w:tc>
        <w:tc>
          <w:tcPr>
            <w:tcW w:w="3402" w:type="dxa"/>
            <w:tcBorders>
              <w:top w:val="single" w:sz="4" w:space="0" w:color="auto"/>
              <w:left w:val="single" w:sz="4" w:space="0" w:color="auto"/>
              <w:bottom w:val="single" w:sz="4" w:space="0" w:color="auto"/>
              <w:right w:val="single" w:sz="4" w:space="0" w:color="auto"/>
            </w:tcBorders>
            <w:vAlign w:val="center"/>
          </w:tcPr>
          <w:p w:rsidR="007719FE" w:rsidRPr="00F4416B" w:rsidRDefault="007719FE" w:rsidP="007719FE">
            <w:pPr>
              <w:jc w:val="center"/>
              <w:rPr>
                <w:sz w:val="20"/>
                <w:szCs w:val="20"/>
              </w:rPr>
            </w:pPr>
            <w:r w:rsidRPr="00F4416B">
              <w:rPr>
                <w:sz w:val="20"/>
                <w:szCs w:val="20"/>
              </w:rPr>
              <w:t>Генеральный план</w:t>
            </w:r>
            <w:r>
              <w:rPr>
                <w:sz w:val="20"/>
                <w:szCs w:val="20"/>
              </w:rPr>
              <w:t xml:space="preserve"> сельского поселения</w:t>
            </w:r>
          </w:p>
        </w:tc>
      </w:tr>
    </w:tbl>
    <w:p w:rsidR="009C0A77" w:rsidRPr="006B0186" w:rsidRDefault="009C0A77" w:rsidP="00511E19">
      <w:pPr>
        <w:pStyle w:val="aff1"/>
        <w:tabs>
          <w:tab w:val="left" w:pos="5016"/>
        </w:tabs>
        <w:spacing w:line="276" w:lineRule="auto"/>
        <w:ind w:left="0" w:firstLine="720"/>
        <w:sectPr w:rsidR="009C0A77" w:rsidRPr="006B0186" w:rsidSect="00F71629">
          <w:headerReference w:type="default" r:id="rId11"/>
          <w:pgSz w:w="16838" w:h="11906" w:orient="landscape"/>
          <w:pgMar w:top="1134" w:right="1134" w:bottom="851" w:left="1134" w:header="709" w:footer="709" w:gutter="0"/>
          <w:cols w:space="708"/>
          <w:docGrid w:linePitch="360"/>
        </w:sectPr>
      </w:pPr>
    </w:p>
    <w:p w:rsidR="009C0A77" w:rsidRPr="006B0186" w:rsidRDefault="009C0A77" w:rsidP="0042355A">
      <w:pPr>
        <w:pStyle w:val="13"/>
        <w:numPr>
          <w:ilvl w:val="0"/>
          <w:numId w:val="11"/>
        </w:numPr>
      </w:pPr>
      <w:bookmarkStart w:id="18" w:name="_Toc447102811"/>
      <w:r>
        <w:lastRenderedPageBreak/>
        <w:t xml:space="preserve">оценка объемов и </w:t>
      </w:r>
      <w:r w:rsidRPr="006B0186">
        <w:t>ИСТОЧНИК</w:t>
      </w:r>
      <w:r>
        <w:t>ов</w:t>
      </w:r>
      <w:r w:rsidRPr="006B0186">
        <w:t xml:space="preserve"> ФИНАНСИРОВАНИЯ </w:t>
      </w:r>
      <w:r>
        <w:t xml:space="preserve">мероприятий </w:t>
      </w:r>
      <w:r w:rsidRPr="006B0186">
        <w:t xml:space="preserve">ПО </w:t>
      </w:r>
      <w:r>
        <w:t>проектированию, строительству, реконструкции</w:t>
      </w:r>
      <w:r w:rsidRPr="006B0186">
        <w:t xml:space="preserve"> ОБЪЕКТОВ СОЦИАЛЬНОЙ ИНФРАСТРУКТУРЫ</w:t>
      </w:r>
      <w:bookmarkEnd w:id="18"/>
      <w:r>
        <w:t xml:space="preserve"> поселения</w:t>
      </w:r>
    </w:p>
    <w:p w:rsidR="009C0A77" w:rsidRDefault="009C0A77" w:rsidP="00901FDF">
      <w:pPr>
        <w:spacing w:line="276" w:lineRule="auto"/>
        <w:ind w:firstLine="567"/>
        <w:jc w:val="both"/>
      </w:pPr>
      <w:r w:rsidRPr="006B0186">
        <w:t>Оценка объемов и источников финансирования мероприятий по проектированию, строительству, реконструкции объектов социальной инфраструктуры поселения включает укрупненную оценку необходимых инвестиций с разбивкой по видам объектов, источникам финансирования, включая средства бюджетов всех уровней и внебюджетные средства. Стоимость реализации запланированных мероприятий по проектированию, строительству, реконструкции объектов социальной инфраструктуры городского поселения представлена в Приложении 1.</w:t>
      </w:r>
    </w:p>
    <w:p w:rsidR="009C0A77" w:rsidRPr="00B77874" w:rsidRDefault="009C0A77" w:rsidP="00772259">
      <w:pPr>
        <w:jc w:val="both"/>
        <w:rPr>
          <w:i/>
          <w:iCs/>
        </w:rPr>
      </w:pPr>
      <w:r w:rsidRPr="00B77874">
        <w:rPr>
          <w:i/>
          <w:iCs/>
        </w:rPr>
        <w:t>(мероприятия Программы, оценка объемов и источников финансирования, должны соответствовать мероприятиям:</w:t>
      </w:r>
    </w:p>
    <w:p w:rsidR="009C0A77" w:rsidRPr="00B77874" w:rsidRDefault="009C0A77" w:rsidP="00772259">
      <w:pPr>
        <w:jc w:val="both"/>
        <w:rPr>
          <w:i/>
          <w:iCs/>
        </w:rPr>
      </w:pPr>
      <w:r w:rsidRPr="00B77874">
        <w:rPr>
          <w:i/>
          <w:iCs/>
        </w:rPr>
        <w:t>- Государственной программой «Развитие здравоохранения Нижегородской области на 2013 - 2020 годы»,</w:t>
      </w:r>
    </w:p>
    <w:p w:rsidR="009C0A77" w:rsidRPr="00B77874" w:rsidRDefault="009C0A77" w:rsidP="00772259">
      <w:pPr>
        <w:autoSpaceDE w:val="0"/>
        <w:autoSpaceDN w:val="0"/>
        <w:adjustRightInd w:val="0"/>
        <w:jc w:val="both"/>
        <w:rPr>
          <w:i/>
          <w:iCs/>
        </w:rPr>
      </w:pPr>
      <w:r w:rsidRPr="00B77874">
        <w:rPr>
          <w:i/>
          <w:iCs/>
        </w:rPr>
        <w:t>- Государственной программой «Развитие образования Нижегородской области»,</w:t>
      </w:r>
    </w:p>
    <w:p w:rsidR="009C0A77" w:rsidRPr="00B77874" w:rsidRDefault="009C0A77" w:rsidP="00772259">
      <w:pPr>
        <w:autoSpaceDE w:val="0"/>
        <w:autoSpaceDN w:val="0"/>
        <w:adjustRightInd w:val="0"/>
        <w:jc w:val="both"/>
        <w:rPr>
          <w:i/>
          <w:iCs/>
        </w:rPr>
      </w:pPr>
      <w:r w:rsidRPr="00B77874">
        <w:rPr>
          <w:i/>
          <w:iCs/>
        </w:rPr>
        <w:t>- Государственной программой «Развитие физической культуры и спорта Нижегородской области»,</w:t>
      </w:r>
    </w:p>
    <w:p w:rsidR="009C0A77" w:rsidRPr="00B77874" w:rsidRDefault="009C0A77" w:rsidP="00772259">
      <w:pPr>
        <w:autoSpaceDE w:val="0"/>
        <w:autoSpaceDN w:val="0"/>
        <w:adjustRightInd w:val="0"/>
        <w:jc w:val="both"/>
        <w:rPr>
          <w:i/>
          <w:iCs/>
        </w:rPr>
      </w:pPr>
      <w:r w:rsidRPr="00B77874">
        <w:rPr>
          <w:i/>
          <w:iCs/>
        </w:rPr>
        <w:t>- Государственной программой «Развитие культуры Нижегородской области»,</w:t>
      </w:r>
    </w:p>
    <w:p w:rsidR="009C0A77" w:rsidRPr="00B77874" w:rsidRDefault="009C0A77" w:rsidP="00772259">
      <w:pPr>
        <w:autoSpaceDE w:val="0"/>
        <w:autoSpaceDN w:val="0"/>
        <w:adjustRightInd w:val="0"/>
        <w:jc w:val="both"/>
        <w:rPr>
          <w:i/>
          <w:iCs/>
        </w:rPr>
      </w:pPr>
      <w:r w:rsidRPr="00B77874">
        <w:rPr>
          <w:i/>
          <w:iCs/>
        </w:rPr>
        <w:t>- Адресной инвестиционной программой Нижегородской области на 2017 - 2019 годы,</w:t>
      </w:r>
    </w:p>
    <w:p w:rsidR="009C0A77" w:rsidRPr="00B77874" w:rsidRDefault="009C0A77" w:rsidP="00772259">
      <w:pPr>
        <w:spacing w:line="276" w:lineRule="auto"/>
        <w:jc w:val="both"/>
        <w:rPr>
          <w:i/>
          <w:iCs/>
        </w:rPr>
      </w:pPr>
      <w:r w:rsidRPr="00B77874">
        <w:rPr>
          <w:i/>
          <w:iCs/>
        </w:rPr>
        <w:t>- программам муниципального района, муниципальными программами, стратегией социально-экономического развития муниципального образования и планом мероприятий по реализации стратегии социально-экономического развития муниципального образования (при наличии данных стратегии и плана), планом и программой комплексного социально-экономического развития поселения, городского округа, инвестиционными программами субъектов естественных монополий, договорами о развитии застроенных территорий, договорами о комплексном освоении территорий, иными инвестиционными программами и договорами, предусматривающими обязательства застройщиков по завершению в установленные сроки мероприятий по проектированию, строительству, реконструкции объектов социальной инфраструктуры, в случае, если такими программами предусмотрены мероприятия по проектированию, строительству и реконструкции объектов социальной инфраструктуры на территории поселения)</w:t>
      </w:r>
    </w:p>
    <w:p w:rsidR="009C0A77" w:rsidRDefault="009C0A77" w:rsidP="00901FDF">
      <w:pPr>
        <w:spacing w:line="276" w:lineRule="auto"/>
        <w:ind w:firstLine="567"/>
        <w:jc w:val="both"/>
      </w:pPr>
      <w:r w:rsidRPr="006B0186">
        <w:t>Методика определения стоимости реализации мероприятий по проектированию, строительству и реконструкции объектов социальной инфраструктуры предполагает несколько вариантов:</w:t>
      </w:r>
    </w:p>
    <w:p w:rsidR="009C0A77" w:rsidRPr="00B77874" w:rsidRDefault="009C0A77" w:rsidP="00B77874">
      <w:pPr>
        <w:spacing w:line="276" w:lineRule="auto"/>
        <w:ind w:firstLine="567"/>
        <w:jc w:val="both"/>
      </w:pPr>
      <w:r>
        <w:t xml:space="preserve">- </w:t>
      </w:r>
      <w:r w:rsidRPr="00B77874">
        <w:t>расчет по сборникам:</w:t>
      </w:r>
    </w:p>
    <w:p w:rsidR="009C0A77" w:rsidRPr="00B77874" w:rsidRDefault="009C0A77" w:rsidP="00B77874">
      <w:pPr>
        <w:spacing w:line="276" w:lineRule="auto"/>
        <w:ind w:firstLine="567"/>
        <w:jc w:val="both"/>
      </w:pPr>
      <w:bookmarkStart w:id="19" w:name="_Hlk497837242"/>
      <w:r>
        <w:t>1.</w:t>
      </w:r>
      <w:r w:rsidRPr="00B77874">
        <w:t>Укрупненные нормативы цены строительства. НЦС 81-02-01-2017. Сборник № 01. Жилые здания, утверждены приказом Минстроя России от 13.06.2017 № 867/пр</w:t>
      </w:r>
      <w:r>
        <w:t>;</w:t>
      </w:r>
    </w:p>
    <w:p w:rsidR="009C0A77" w:rsidRPr="00B77874" w:rsidRDefault="009C0A77" w:rsidP="00B77874">
      <w:pPr>
        <w:spacing w:line="276" w:lineRule="auto"/>
        <w:ind w:firstLine="567"/>
        <w:jc w:val="both"/>
      </w:pPr>
      <w:r>
        <w:t>2.</w:t>
      </w:r>
      <w:r w:rsidRPr="00B77874">
        <w:t>Укрупненные нормативы цены строительства. НЦС 81-02-02-2017. Сборник № 02. Административные здания, утверждены приказом Минстроя России от 13.06.2017 № 868/пр</w:t>
      </w:r>
      <w:r>
        <w:t>;</w:t>
      </w:r>
    </w:p>
    <w:p w:rsidR="009C0A77" w:rsidRPr="00B77874" w:rsidRDefault="009C0A77" w:rsidP="00B77874">
      <w:pPr>
        <w:spacing w:line="276" w:lineRule="auto"/>
        <w:ind w:firstLine="567"/>
        <w:jc w:val="both"/>
      </w:pPr>
      <w:r>
        <w:t>3.</w:t>
      </w:r>
      <w:r w:rsidRPr="00B77874">
        <w:t>Укрупненные нормативы цены строительства. НЦС 81-02-04-2017. Сборник № 04. Объекты здравоохранения, утверждены приказом Минстроя России от 13.06.2017 № 869/пр</w:t>
      </w:r>
      <w:r>
        <w:t>;</w:t>
      </w:r>
    </w:p>
    <w:p w:rsidR="009C0A77" w:rsidRPr="00B77874" w:rsidRDefault="009C0A77" w:rsidP="00B77874">
      <w:pPr>
        <w:spacing w:line="276" w:lineRule="auto"/>
        <w:ind w:firstLine="567"/>
        <w:jc w:val="both"/>
      </w:pPr>
      <w:r>
        <w:t>4.</w:t>
      </w:r>
      <w:r w:rsidRPr="00B77874">
        <w:t>Укрупненные нормативы цены строительства. НЦС 81-02-05-2017. Сборник № 05. Спортивные здания и сооружения, утверждены приказом Минстроя России от 13.06.2017 № 870/пр</w:t>
      </w:r>
      <w:r>
        <w:t>;</w:t>
      </w:r>
    </w:p>
    <w:p w:rsidR="009C0A77" w:rsidRPr="00B77874" w:rsidRDefault="009C0A77" w:rsidP="00B77874">
      <w:pPr>
        <w:spacing w:line="276" w:lineRule="auto"/>
        <w:ind w:firstLine="567"/>
        <w:jc w:val="both"/>
      </w:pPr>
      <w:r>
        <w:lastRenderedPageBreak/>
        <w:t>5.</w:t>
      </w:r>
      <w:r w:rsidRPr="00B77874">
        <w:t>Укрупненные нормативы цены строительства. НЦС 81-02-03-2017. Сборник № 03. Объекты народного образования, утверждены приказом Минстроя России от 28.06.2017 № 935/пр</w:t>
      </w:r>
      <w:r>
        <w:t>;</w:t>
      </w:r>
    </w:p>
    <w:p w:rsidR="009C0A77" w:rsidRPr="00B77874" w:rsidRDefault="009C0A77" w:rsidP="00B77874">
      <w:pPr>
        <w:spacing w:line="276" w:lineRule="auto"/>
        <w:ind w:firstLine="567"/>
        <w:jc w:val="both"/>
      </w:pPr>
      <w:r>
        <w:t>6.</w:t>
      </w:r>
      <w:r w:rsidRPr="00B77874">
        <w:t>Укрупненные нормативы цены строительства. НЦС 81-02-06-2017. Сборник № 06. Объекты культуры, Утверждены приказом Минстроя России от 28.06.2017 № 934/пр</w:t>
      </w:r>
      <w:r>
        <w:t>;</w:t>
      </w:r>
    </w:p>
    <w:p w:rsidR="009C0A77" w:rsidRPr="00B77874" w:rsidRDefault="009C0A77" w:rsidP="00B77874">
      <w:pPr>
        <w:spacing w:line="276" w:lineRule="auto"/>
        <w:ind w:firstLine="567"/>
        <w:jc w:val="both"/>
      </w:pPr>
      <w:r>
        <w:t xml:space="preserve">7. </w:t>
      </w:r>
      <w:r w:rsidRPr="00B77874">
        <w:t>Коэффициенты перехода от цен базового района к уровню цен субъектов Российской Федерации, утверждены приказом Министерства строительства и жилищно-коммунального хозяйства Российской Федерации от 28.08.2014</w:t>
      </w:r>
      <w:r>
        <w:t xml:space="preserve"> № 506/пр;</w:t>
      </w:r>
    </w:p>
    <w:p w:rsidR="009C0A77" w:rsidRPr="00B77874" w:rsidRDefault="009C0A77" w:rsidP="00B77874">
      <w:pPr>
        <w:spacing w:line="276" w:lineRule="auto"/>
        <w:ind w:firstLine="567"/>
        <w:jc w:val="both"/>
      </w:pPr>
      <w:r>
        <w:t xml:space="preserve">8. </w:t>
      </w:r>
      <w:r w:rsidRPr="00B77874">
        <w:t xml:space="preserve">Методические рекомендации по применению государственных сметных нормативов – укрупненных нормативов цены строительства различных видов объектов капитального строительства непроизводственного назначения и инженерной инфраструктуры, утв. Приказом Министерства строительства и жилищно-коммунального хозяйства Российской Федерации от 28.08.2014 № 506/пр; </w:t>
      </w:r>
    </w:p>
    <w:p w:rsidR="009C0A77" w:rsidRPr="00B77874" w:rsidRDefault="009C0A77" w:rsidP="00B77874">
      <w:pPr>
        <w:spacing w:line="276" w:lineRule="auto"/>
        <w:ind w:firstLine="567"/>
        <w:jc w:val="both"/>
      </w:pPr>
      <w:r>
        <w:t>9. П</w:t>
      </w:r>
      <w:r w:rsidRPr="00B77874">
        <w:t>о сборнику укрупненных показателей затрат по застройке, инженерному оборудованию, благоустройству и озеленению городов различной величины и народнохозяйственного профиля для всех природно-климатических зон страны, утвержденных приказом Государственного комитета по гражданскому строительству и архитектуре при Госстрое СССР от 25 апреля 1984 года  № 123 с применением соответствующих коэффициентов для перевода в текущие цены.</w:t>
      </w:r>
    </w:p>
    <w:bookmarkEnd w:id="19"/>
    <w:p w:rsidR="009C0A77" w:rsidRPr="00E66358" w:rsidRDefault="009C0A77" w:rsidP="00273299">
      <w:pPr>
        <w:pStyle w:val="a9"/>
        <w:numPr>
          <w:ilvl w:val="0"/>
          <w:numId w:val="30"/>
        </w:numPr>
        <w:tabs>
          <w:tab w:val="left" w:pos="851"/>
        </w:tabs>
        <w:spacing w:before="0" w:after="0" w:line="276" w:lineRule="auto"/>
        <w:ind w:left="0" w:firstLine="567"/>
      </w:pPr>
      <w:r w:rsidRPr="00E66358">
        <w:t>определение в соответствии с данными программ социально-экономического развития регионального и/или местного уровней;</w:t>
      </w:r>
    </w:p>
    <w:p w:rsidR="009C0A77" w:rsidRPr="00E66358" w:rsidRDefault="009C0A77" w:rsidP="00273299">
      <w:pPr>
        <w:pStyle w:val="a9"/>
        <w:numPr>
          <w:ilvl w:val="0"/>
          <w:numId w:val="30"/>
        </w:numPr>
        <w:tabs>
          <w:tab w:val="left" w:pos="851"/>
        </w:tabs>
        <w:spacing w:before="0" w:after="0" w:line="276" w:lineRule="auto"/>
        <w:ind w:left="0" w:firstLine="567"/>
      </w:pPr>
      <w:r w:rsidRPr="00E66358">
        <w:t>определение на основе объектов-аналогов из сети Интернет.</w:t>
      </w:r>
    </w:p>
    <w:p w:rsidR="009C0A77" w:rsidRPr="006B0186" w:rsidRDefault="009C0A77" w:rsidP="00901FDF">
      <w:pPr>
        <w:spacing w:line="276" w:lineRule="auto"/>
        <w:ind w:firstLine="567"/>
        <w:jc w:val="both"/>
      </w:pPr>
      <w:r w:rsidRPr="006B0186">
        <w:t xml:space="preserve">Для мероприятий, предусмотренных программами социально-экономического развития регионального и/или местного уровня, стоимость их реализации </w:t>
      </w:r>
      <w:r>
        <w:t>определяется</w:t>
      </w:r>
      <w:r w:rsidRPr="006B0186">
        <w:t xml:space="preserve"> в соответствии с данными программ. Для иных мероприятий, ст</w:t>
      </w:r>
      <w:r>
        <w:t>оимость их реализации определяется</w:t>
      </w:r>
      <w:r w:rsidRPr="006B0186">
        <w:t xml:space="preserve"> либо на основании расчетов, либо установлена с использованием данных по объектам-аналогам.</w:t>
      </w:r>
    </w:p>
    <w:p w:rsidR="009C0A77" w:rsidRDefault="009C0A77" w:rsidP="00F04FED">
      <w:pPr>
        <w:tabs>
          <w:tab w:val="left" w:pos="851"/>
        </w:tabs>
        <w:spacing w:line="276" w:lineRule="auto"/>
        <w:ind w:firstLine="567"/>
        <w:jc w:val="both"/>
      </w:pPr>
      <w:r w:rsidRPr="006B0186">
        <w:t xml:space="preserve">Определение стоимости реализации мероприятий на основе объектов-аналогов из сети Интернет основано на выполнении анализа рынка строящихся объектов социальной сферы на территории </w:t>
      </w:r>
      <w:r>
        <w:t>Нижегородской области</w:t>
      </w:r>
      <w:r w:rsidRPr="006B0186">
        <w:t xml:space="preserve"> и други</w:t>
      </w:r>
      <w:r>
        <w:t>х регионов Российской Ф</w:t>
      </w:r>
      <w:r w:rsidRPr="006B0186">
        <w:t xml:space="preserve">едерации, имеющих сходные характеристики с планируемыми к строительству объектами на территории </w:t>
      </w:r>
      <w:r>
        <w:t>поселения</w:t>
      </w:r>
      <w:r w:rsidRPr="006B0186">
        <w:t>.</w:t>
      </w:r>
    </w:p>
    <w:p w:rsidR="009C0A77" w:rsidRPr="006B0186" w:rsidRDefault="009C0A77" w:rsidP="00F04FED">
      <w:pPr>
        <w:tabs>
          <w:tab w:val="left" w:pos="851"/>
        </w:tabs>
        <w:spacing w:line="276" w:lineRule="auto"/>
        <w:ind w:firstLine="567"/>
        <w:jc w:val="both"/>
      </w:pPr>
    </w:p>
    <w:p w:rsidR="009C0A77" w:rsidRPr="006B0186" w:rsidRDefault="009C0A77" w:rsidP="00CC7B8B">
      <w:pPr>
        <w:pStyle w:val="13"/>
        <w:numPr>
          <w:ilvl w:val="0"/>
          <w:numId w:val="11"/>
        </w:numPr>
      </w:pPr>
      <w:bookmarkStart w:id="20" w:name="_Toc447102812"/>
      <w:r>
        <w:lastRenderedPageBreak/>
        <w:t xml:space="preserve">оценка </w:t>
      </w:r>
      <w:r w:rsidRPr="006B0186">
        <w:t>ЭФФЕКТИВНОСТ</w:t>
      </w:r>
      <w:r>
        <w:t>и</w:t>
      </w:r>
      <w:r w:rsidRPr="006B0186">
        <w:t xml:space="preserve"> МЕРОПРИЯТИЙ ПО РАЗВИТИЮ СЕТИ ОБЪЕКТОВ СОЦИАЛЬНОЙ ИНФРАСТРУКТУРЫ</w:t>
      </w:r>
      <w:bookmarkEnd w:id="20"/>
    </w:p>
    <w:p w:rsidR="009C0A77" w:rsidRPr="006B0186" w:rsidRDefault="009C0A77" w:rsidP="00F04FED">
      <w:pPr>
        <w:tabs>
          <w:tab w:val="left" w:pos="993"/>
        </w:tabs>
        <w:spacing w:line="276" w:lineRule="auto"/>
        <w:ind w:firstLine="567"/>
        <w:jc w:val="both"/>
      </w:pPr>
      <w:r w:rsidRPr="006B0186">
        <w:t>Реализация мероприятий по строительству, реконструкции объектов социальной инфраструктуры поселения позволит достичь определенных социальных эффектов:</w:t>
      </w:r>
    </w:p>
    <w:p w:rsidR="009C0A77" w:rsidRPr="006B0186" w:rsidRDefault="009C0A77" w:rsidP="00273299">
      <w:pPr>
        <w:pStyle w:val="aff1"/>
        <w:numPr>
          <w:ilvl w:val="0"/>
          <w:numId w:val="27"/>
        </w:numPr>
        <w:tabs>
          <w:tab w:val="left" w:pos="993"/>
        </w:tabs>
        <w:spacing w:line="276" w:lineRule="auto"/>
        <w:ind w:left="0" w:firstLine="567"/>
      </w:pPr>
      <w:r w:rsidRPr="006B0186">
        <w:t>Формирование сбалансированного рынка труда и занятости населения за счет увеличения количества мест приложения труда, снижения уровня безработицы, создания условий для привлечения на территорию поселения квалифицированных кадров.</w:t>
      </w:r>
    </w:p>
    <w:p w:rsidR="009C0A77" w:rsidRPr="006B0186" w:rsidRDefault="009C0A77" w:rsidP="00273299">
      <w:pPr>
        <w:pStyle w:val="aff1"/>
        <w:numPr>
          <w:ilvl w:val="0"/>
          <w:numId w:val="27"/>
        </w:numPr>
        <w:tabs>
          <w:tab w:val="left" w:pos="993"/>
        </w:tabs>
        <w:spacing w:line="276" w:lineRule="auto"/>
        <w:ind w:left="0" w:firstLine="567"/>
      </w:pPr>
      <w:r w:rsidRPr="006B0186">
        <w:t xml:space="preserve">Создание условий для развития таких отраслей, как </w:t>
      </w:r>
      <w:r>
        <w:t xml:space="preserve">здравоохранение, </w:t>
      </w:r>
      <w:r w:rsidRPr="006B0186">
        <w:t>образование, физическая культура и массовый спорт, культура.</w:t>
      </w:r>
    </w:p>
    <w:p w:rsidR="009C0A77" w:rsidRPr="006B0186" w:rsidRDefault="009C0A77" w:rsidP="00273299">
      <w:pPr>
        <w:pStyle w:val="aff1"/>
        <w:numPr>
          <w:ilvl w:val="0"/>
          <w:numId w:val="27"/>
        </w:numPr>
        <w:tabs>
          <w:tab w:val="left" w:pos="993"/>
        </w:tabs>
        <w:spacing w:line="276" w:lineRule="auto"/>
        <w:ind w:left="0" w:firstLine="567"/>
      </w:pPr>
      <w:r w:rsidRPr="006B0186">
        <w:t>Улучшение качества жизни населения поселения за счет увеличения уровня обеспеченности объектами социальной инфраструктуры.</w:t>
      </w:r>
    </w:p>
    <w:p w:rsidR="009C0A77" w:rsidRPr="006B0186" w:rsidRDefault="009C0A77" w:rsidP="00F04FED">
      <w:pPr>
        <w:pStyle w:val="aff1"/>
        <w:tabs>
          <w:tab w:val="left" w:pos="993"/>
        </w:tabs>
        <w:spacing w:line="276" w:lineRule="auto"/>
        <w:ind w:left="0" w:firstLine="567"/>
      </w:pPr>
      <w:r w:rsidRPr="006B0186">
        <w:t>Показатели социальной эффективности мероприятий по развитию сети объектов социальной инфраструктуры в поселении приведены ниже (</w:t>
      </w:r>
      <w:r w:rsidR="00C315B1" w:rsidRPr="006B0186">
        <w:fldChar w:fldCharType="begin"/>
      </w:r>
      <w:r w:rsidRPr="006B0186">
        <w:instrText xml:space="preserve"> REF _Ref445481891 \h </w:instrText>
      </w:r>
      <w:r w:rsidR="00C315B1" w:rsidRPr="006B0186">
        <w:fldChar w:fldCharType="separate"/>
      </w:r>
      <w:r w:rsidRPr="006B0186">
        <w:t xml:space="preserve">Таблица </w:t>
      </w:r>
      <w:r>
        <w:t>5</w:t>
      </w:r>
      <w:r w:rsidR="00C315B1" w:rsidRPr="006B0186">
        <w:fldChar w:fldCharType="end"/>
      </w:r>
      <w:r w:rsidR="00C315B1" w:rsidRPr="006B0186">
        <w:fldChar w:fldCharType="begin"/>
      </w:r>
      <w:r w:rsidRPr="006B0186">
        <w:instrText xml:space="preserve"> REF _Ref445481891 \h  \* MERGEFORMAT </w:instrText>
      </w:r>
      <w:r w:rsidR="00C315B1" w:rsidRPr="006B0186">
        <w:fldChar w:fldCharType="end"/>
      </w:r>
      <w:r w:rsidRPr="006B0186">
        <w:t>).</w:t>
      </w:r>
    </w:p>
    <w:p w:rsidR="009C0A77" w:rsidRDefault="009C0A77" w:rsidP="00080847">
      <w:pPr>
        <w:pStyle w:val="af"/>
        <w:ind w:firstLine="567"/>
        <w:jc w:val="both"/>
        <w:rPr>
          <w:b w:val="0"/>
          <w:bCs w:val="0"/>
          <w:sz w:val="24"/>
          <w:szCs w:val="24"/>
        </w:rPr>
      </w:pPr>
      <w:bookmarkStart w:id="21" w:name="_Ref445481891"/>
      <w:r w:rsidRPr="006B0186">
        <w:rPr>
          <w:b w:val="0"/>
          <w:bCs w:val="0"/>
          <w:sz w:val="24"/>
          <w:szCs w:val="24"/>
        </w:rPr>
        <w:t xml:space="preserve">Таблица </w:t>
      </w:r>
      <w:r>
        <w:rPr>
          <w:b w:val="0"/>
          <w:bCs w:val="0"/>
          <w:sz w:val="24"/>
          <w:szCs w:val="24"/>
        </w:rPr>
        <w:t>5</w:t>
      </w:r>
      <w:bookmarkEnd w:id="21"/>
      <w:r w:rsidRPr="006B0186">
        <w:rPr>
          <w:b w:val="0"/>
          <w:bCs w:val="0"/>
          <w:sz w:val="24"/>
          <w:szCs w:val="24"/>
        </w:rPr>
        <w:t xml:space="preserve"> Показатели социальной эффективности мероприятий по развитию сети объектов социальной инфраструктуры</w:t>
      </w:r>
    </w:p>
    <w:tbl>
      <w:tblPr>
        <w:tblW w:w="102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10"/>
        <w:gridCol w:w="2942"/>
        <w:gridCol w:w="1575"/>
        <w:gridCol w:w="1843"/>
        <w:gridCol w:w="1595"/>
        <w:gridCol w:w="1559"/>
      </w:tblGrid>
      <w:tr w:rsidR="00376257" w:rsidRPr="00376257" w:rsidTr="00B12679">
        <w:trPr>
          <w:trHeight w:val="340"/>
          <w:jc w:val="center"/>
        </w:trPr>
        <w:tc>
          <w:tcPr>
            <w:tcW w:w="710" w:type="dxa"/>
            <w:shd w:val="clear" w:color="auto" w:fill="FFFFFF"/>
            <w:vAlign w:val="center"/>
          </w:tcPr>
          <w:p w:rsidR="00376257" w:rsidRPr="00376257" w:rsidRDefault="00376257" w:rsidP="00376257">
            <w:pPr>
              <w:ind w:right="79"/>
              <w:jc w:val="center"/>
              <w:rPr>
                <w:b/>
                <w:sz w:val="20"/>
                <w:szCs w:val="20"/>
              </w:rPr>
            </w:pPr>
            <w:r w:rsidRPr="00376257">
              <w:rPr>
                <w:b/>
                <w:sz w:val="20"/>
                <w:szCs w:val="20"/>
              </w:rPr>
              <w:t>№</w:t>
            </w:r>
          </w:p>
          <w:p w:rsidR="00376257" w:rsidRPr="00376257" w:rsidRDefault="00376257" w:rsidP="00376257">
            <w:pPr>
              <w:ind w:right="79"/>
              <w:jc w:val="center"/>
              <w:rPr>
                <w:b/>
                <w:sz w:val="20"/>
                <w:szCs w:val="20"/>
              </w:rPr>
            </w:pPr>
            <w:r w:rsidRPr="00376257">
              <w:rPr>
                <w:b/>
                <w:sz w:val="20"/>
                <w:szCs w:val="20"/>
              </w:rPr>
              <w:t>п/п</w:t>
            </w:r>
          </w:p>
        </w:tc>
        <w:tc>
          <w:tcPr>
            <w:tcW w:w="2942" w:type="dxa"/>
            <w:shd w:val="clear" w:color="auto" w:fill="FFFFFF"/>
            <w:vAlign w:val="center"/>
          </w:tcPr>
          <w:p w:rsidR="00376257" w:rsidRPr="00376257" w:rsidRDefault="00376257" w:rsidP="00376257">
            <w:pPr>
              <w:jc w:val="center"/>
              <w:rPr>
                <w:b/>
                <w:sz w:val="20"/>
                <w:szCs w:val="20"/>
              </w:rPr>
            </w:pPr>
            <w:r w:rsidRPr="00376257">
              <w:rPr>
                <w:b/>
                <w:sz w:val="20"/>
                <w:szCs w:val="20"/>
              </w:rPr>
              <w:t>Наименование показателя</w:t>
            </w:r>
          </w:p>
        </w:tc>
        <w:tc>
          <w:tcPr>
            <w:tcW w:w="1575" w:type="dxa"/>
            <w:shd w:val="clear" w:color="auto" w:fill="FFFFFF"/>
            <w:vAlign w:val="center"/>
          </w:tcPr>
          <w:p w:rsidR="00376257" w:rsidRPr="00376257" w:rsidRDefault="00376257" w:rsidP="00376257">
            <w:pPr>
              <w:jc w:val="center"/>
              <w:rPr>
                <w:b/>
                <w:sz w:val="20"/>
                <w:szCs w:val="20"/>
              </w:rPr>
            </w:pPr>
            <w:r w:rsidRPr="00376257">
              <w:rPr>
                <w:b/>
                <w:sz w:val="20"/>
                <w:szCs w:val="20"/>
              </w:rPr>
              <w:t>Единица измерения</w:t>
            </w:r>
          </w:p>
        </w:tc>
        <w:tc>
          <w:tcPr>
            <w:tcW w:w="1843" w:type="dxa"/>
            <w:shd w:val="clear" w:color="auto" w:fill="FFFFFF"/>
            <w:vAlign w:val="center"/>
          </w:tcPr>
          <w:p w:rsidR="00376257" w:rsidRPr="00376257" w:rsidRDefault="00376257" w:rsidP="00376257">
            <w:pPr>
              <w:jc w:val="center"/>
              <w:rPr>
                <w:b/>
                <w:sz w:val="20"/>
                <w:szCs w:val="20"/>
              </w:rPr>
            </w:pPr>
            <w:r w:rsidRPr="00376257">
              <w:rPr>
                <w:b/>
                <w:sz w:val="20"/>
                <w:szCs w:val="20"/>
              </w:rPr>
              <w:t>Современное состояние</w:t>
            </w:r>
          </w:p>
        </w:tc>
        <w:tc>
          <w:tcPr>
            <w:tcW w:w="1595" w:type="dxa"/>
            <w:shd w:val="clear" w:color="auto" w:fill="FFFFFF"/>
          </w:tcPr>
          <w:p w:rsidR="00376257" w:rsidRPr="00376257" w:rsidRDefault="00376257" w:rsidP="00376257">
            <w:pPr>
              <w:jc w:val="center"/>
              <w:rPr>
                <w:b/>
                <w:sz w:val="20"/>
                <w:szCs w:val="20"/>
              </w:rPr>
            </w:pPr>
            <w:r w:rsidRPr="00376257">
              <w:rPr>
                <w:b/>
                <w:sz w:val="20"/>
                <w:szCs w:val="20"/>
              </w:rPr>
              <w:t>На первую очередь</w:t>
            </w:r>
          </w:p>
          <w:p w:rsidR="00376257" w:rsidRPr="00376257" w:rsidRDefault="00376257" w:rsidP="00376257">
            <w:pPr>
              <w:jc w:val="center"/>
              <w:rPr>
                <w:b/>
                <w:sz w:val="20"/>
                <w:szCs w:val="20"/>
              </w:rPr>
            </w:pPr>
            <w:r w:rsidRPr="00376257">
              <w:rPr>
                <w:b/>
                <w:sz w:val="20"/>
                <w:szCs w:val="20"/>
              </w:rPr>
              <w:t>до 2020 г.</w:t>
            </w:r>
          </w:p>
        </w:tc>
        <w:tc>
          <w:tcPr>
            <w:tcW w:w="1559" w:type="dxa"/>
            <w:shd w:val="clear" w:color="auto" w:fill="FFFFFF"/>
            <w:vAlign w:val="center"/>
          </w:tcPr>
          <w:p w:rsidR="00376257" w:rsidRPr="00376257" w:rsidRDefault="00376257" w:rsidP="00376257">
            <w:pPr>
              <w:jc w:val="center"/>
              <w:rPr>
                <w:b/>
                <w:sz w:val="20"/>
                <w:szCs w:val="20"/>
              </w:rPr>
            </w:pPr>
            <w:r w:rsidRPr="00376257">
              <w:rPr>
                <w:b/>
                <w:sz w:val="20"/>
                <w:szCs w:val="20"/>
              </w:rPr>
              <w:t>На расчетный срок</w:t>
            </w:r>
          </w:p>
          <w:p w:rsidR="00376257" w:rsidRPr="00376257" w:rsidRDefault="00376257" w:rsidP="00376257">
            <w:pPr>
              <w:jc w:val="center"/>
              <w:rPr>
                <w:b/>
                <w:sz w:val="20"/>
                <w:szCs w:val="20"/>
              </w:rPr>
            </w:pPr>
            <w:r w:rsidRPr="00376257">
              <w:rPr>
                <w:b/>
                <w:sz w:val="20"/>
                <w:szCs w:val="20"/>
              </w:rPr>
              <w:t>до 2035 г.</w:t>
            </w:r>
          </w:p>
        </w:tc>
      </w:tr>
      <w:tr w:rsidR="00376257" w:rsidRPr="00376257" w:rsidTr="00B12679">
        <w:trPr>
          <w:trHeight w:val="230"/>
          <w:jc w:val="center"/>
        </w:trPr>
        <w:tc>
          <w:tcPr>
            <w:tcW w:w="710" w:type="dxa"/>
            <w:shd w:val="clear" w:color="auto" w:fill="FFFFFF"/>
            <w:vAlign w:val="center"/>
          </w:tcPr>
          <w:p w:rsidR="00376257" w:rsidRPr="00376257" w:rsidRDefault="00376257" w:rsidP="00376257">
            <w:pPr>
              <w:ind w:right="79"/>
              <w:jc w:val="center"/>
              <w:rPr>
                <w:b/>
                <w:sz w:val="16"/>
                <w:szCs w:val="16"/>
              </w:rPr>
            </w:pPr>
            <w:r w:rsidRPr="00376257">
              <w:rPr>
                <w:b/>
                <w:sz w:val="16"/>
                <w:szCs w:val="16"/>
              </w:rPr>
              <w:t>1</w:t>
            </w:r>
          </w:p>
        </w:tc>
        <w:tc>
          <w:tcPr>
            <w:tcW w:w="2942" w:type="dxa"/>
            <w:shd w:val="clear" w:color="auto" w:fill="FFFFFF"/>
            <w:vAlign w:val="center"/>
          </w:tcPr>
          <w:p w:rsidR="00376257" w:rsidRPr="00376257" w:rsidRDefault="00376257" w:rsidP="00376257">
            <w:pPr>
              <w:jc w:val="center"/>
              <w:rPr>
                <w:b/>
                <w:sz w:val="16"/>
                <w:szCs w:val="16"/>
              </w:rPr>
            </w:pPr>
            <w:r w:rsidRPr="00376257">
              <w:rPr>
                <w:b/>
                <w:sz w:val="16"/>
                <w:szCs w:val="16"/>
              </w:rPr>
              <w:t>2</w:t>
            </w:r>
          </w:p>
        </w:tc>
        <w:tc>
          <w:tcPr>
            <w:tcW w:w="1575" w:type="dxa"/>
            <w:shd w:val="clear" w:color="auto" w:fill="FFFFFF"/>
            <w:vAlign w:val="center"/>
          </w:tcPr>
          <w:p w:rsidR="00376257" w:rsidRPr="00376257" w:rsidRDefault="00376257" w:rsidP="00376257">
            <w:pPr>
              <w:jc w:val="center"/>
              <w:rPr>
                <w:b/>
                <w:sz w:val="16"/>
                <w:szCs w:val="16"/>
              </w:rPr>
            </w:pPr>
            <w:r w:rsidRPr="00376257">
              <w:rPr>
                <w:b/>
                <w:sz w:val="16"/>
                <w:szCs w:val="16"/>
              </w:rPr>
              <w:t>3</w:t>
            </w:r>
          </w:p>
        </w:tc>
        <w:tc>
          <w:tcPr>
            <w:tcW w:w="1843" w:type="dxa"/>
            <w:shd w:val="clear" w:color="auto" w:fill="FFFFFF"/>
            <w:vAlign w:val="center"/>
          </w:tcPr>
          <w:p w:rsidR="00376257" w:rsidRPr="00376257" w:rsidRDefault="00376257" w:rsidP="00376257">
            <w:pPr>
              <w:jc w:val="center"/>
              <w:rPr>
                <w:b/>
                <w:sz w:val="16"/>
                <w:szCs w:val="16"/>
              </w:rPr>
            </w:pPr>
            <w:r w:rsidRPr="00376257">
              <w:rPr>
                <w:b/>
                <w:sz w:val="16"/>
                <w:szCs w:val="16"/>
              </w:rPr>
              <w:t>4</w:t>
            </w:r>
          </w:p>
        </w:tc>
        <w:tc>
          <w:tcPr>
            <w:tcW w:w="1595" w:type="dxa"/>
            <w:shd w:val="clear" w:color="auto" w:fill="FFFFFF"/>
            <w:vAlign w:val="center"/>
          </w:tcPr>
          <w:p w:rsidR="00376257" w:rsidRPr="00376257" w:rsidRDefault="00376257" w:rsidP="00376257">
            <w:pPr>
              <w:jc w:val="center"/>
              <w:rPr>
                <w:b/>
                <w:sz w:val="16"/>
                <w:szCs w:val="16"/>
              </w:rPr>
            </w:pPr>
            <w:r w:rsidRPr="00376257">
              <w:rPr>
                <w:b/>
                <w:sz w:val="16"/>
                <w:szCs w:val="16"/>
              </w:rPr>
              <w:t>5</w:t>
            </w:r>
          </w:p>
        </w:tc>
        <w:tc>
          <w:tcPr>
            <w:tcW w:w="1559" w:type="dxa"/>
            <w:shd w:val="clear" w:color="auto" w:fill="FFFFFF"/>
            <w:vAlign w:val="center"/>
          </w:tcPr>
          <w:p w:rsidR="00376257" w:rsidRPr="00376257" w:rsidRDefault="00376257" w:rsidP="00376257">
            <w:pPr>
              <w:jc w:val="center"/>
              <w:rPr>
                <w:b/>
                <w:sz w:val="16"/>
                <w:szCs w:val="16"/>
              </w:rPr>
            </w:pPr>
            <w:r w:rsidRPr="00376257">
              <w:rPr>
                <w:b/>
                <w:sz w:val="16"/>
                <w:szCs w:val="16"/>
              </w:rPr>
              <w:t>6</w:t>
            </w:r>
          </w:p>
        </w:tc>
      </w:tr>
      <w:tr w:rsidR="00376257" w:rsidRPr="00376257" w:rsidTr="00326CB7">
        <w:trPr>
          <w:trHeight w:val="230"/>
          <w:jc w:val="center"/>
        </w:trPr>
        <w:tc>
          <w:tcPr>
            <w:tcW w:w="710" w:type="dxa"/>
            <w:shd w:val="clear" w:color="auto" w:fill="FFFFFF"/>
            <w:vAlign w:val="center"/>
          </w:tcPr>
          <w:p w:rsidR="00376257" w:rsidRPr="00813CA2" w:rsidRDefault="00376257" w:rsidP="00B12679">
            <w:pPr>
              <w:pStyle w:val="affffff7"/>
              <w:ind w:right="79"/>
              <w:rPr>
                <w:b/>
                <w:sz w:val="20"/>
                <w:szCs w:val="20"/>
              </w:rPr>
            </w:pPr>
          </w:p>
        </w:tc>
        <w:tc>
          <w:tcPr>
            <w:tcW w:w="9514" w:type="dxa"/>
            <w:gridSpan w:val="5"/>
            <w:shd w:val="clear" w:color="auto" w:fill="FFFFFF"/>
            <w:vAlign w:val="center"/>
          </w:tcPr>
          <w:p w:rsidR="00376257" w:rsidRPr="00376257" w:rsidRDefault="00376257" w:rsidP="00376257">
            <w:pPr>
              <w:jc w:val="center"/>
              <w:rPr>
                <w:b/>
                <w:sz w:val="16"/>
                <w:szCs w:val="16"/>
              </w:rPr>
            </w:pPr>
            <w:r w:rsidRPr="00813CA2">
              <w:rPr>
                <w:b/>
                <w:sz w:val="20"/>
                <w:szCs w:val="20"/>
              </w:rPr>
              <w:t>ОБЪЕКТЫ СОЦКУЛЬТБЫТА</w:t>
            </w:r>
          </w:p>
        </w:tc>
      </w:tr>
      <w:tr w:rsidR="00376257" w:rsidRPr="00376257" w:rsidTr="00B40D6C">
        <w:trPr>
          <w:trHeight w:val="230"/>
          <w:jc w:val="center"/>
        </w:trPr>
        <w:tc>
          <w:tcPr>
            <w:tcW w:w="710" w:type="dxa"/>
            <w:shd w:val="clear" w:color="auto" w:fill="FFFFFF"/>
            <w:vAlign w:val="center"/>
          </w:tcPr>
          <w:p w:rsidR="00376257" w:rsidRPr="00813CA2" w:rsidRDefault="00376257" w:rsidP="00B12679">
            <w:pPr>
              <w:pStyle w:val="affffff7"/>
              <w:ind w:right="79"/>
              <w:rPr>
                <w:b/>
                <w:sz w:val="20"/>
                <w:szCs w:val="20"/>
              </w:rPr>
            </w:pPr>
            <w:r>
              <w:rPr>
                <w:b/>
                <w:sz w:val="20"/>
                <w:szCs w:val="20"/>
              </w:rPr>
              <w:t>1</w:t>
            </w:r>
          </w:p>
        </w:tc>
        <w:tc>
          <w:tcPr>
            <w:tcW w:w="9514" w:type="dxa"/>
            <w:gridSpan w:val="5"/>
            <w:shd w:val="clear" w:color="auto" w:fill="FFFFFF"/>
            <w:vAlign w:val="center"/>
          </w:tcPr>
          <w:p w:rsidR="00376257" w:rsidRPr="00376257" w:rsidRDefault="00376257" w:rsidP="00376257">
            <w:pPr>
              <w:jc w:val="center"/>
              <w:rPr>
                <w:b/>
                <w:sz w:val="16"/>
                <w:szCs w:val="16"/>
              </w:rPr>
            </w:pPr>
            <w:r w:rsidRPr="00813CA2">
              <w:rPr>
                <w:b/>
                <w:sz w:val="20"/>
                <w:szCs w:val="20"/>
              </w:rPr>
              <w:t>Объекты учебно-образовательного назначения</w:t>
            </w:r>
          </w:p>
        </w:tc>
      </w:tr>
      <w:tr w:rsidR="00376257" w:rsidRPr="00376257" w:rsidTr="00B12679">
        <w:trPr>
          <w:trHeight w:val="230"/>
          <w:jc w:val="center"/>
        </w:trPr>
        <w:tc>
          <w:tcPr>
            <w:tcW w:w="710" w:type="dxa"/>
            <w:shd w:val="clear" w:color="auto" w:fill="FFFFFF"/>
            <w:vAlign w:val="center"/>
          </w:tcPr>
          <w:p w:rsidR="00376257" w:rsidRPr="00813CA2" w:rsidRDefault="00376257" w:rsidP="00B12679">
            <w:pPr>
              <w:pStyle w:val="afffffffb"/>
              <w:spacing w:before="0" w:line="240" w:lineRule="auto"/>
              <w:ind w:right="79" w:firstLine="0"/>
              <w:rPr>
                <w:rFonts w:ascii="Times New Roman" w:hAnsi="Times New Roman" w:cs="Times New Roman"/>
                <w:spacing w:val="0"/>
                <w:sz w:val="20"/>
                <w:szCs w:val="20"/>
              </w:rPr>
            </w:pPr>
            <w:r>
              <w:rPr>
                <w:rFonts w:ascii="Times New Roman" w:hAnsi="Times New Roman" w:cs="Times New Roman"/>
                <w:spacing w:val="0"/>
                <w:sz w:val="20"/>
                <w:szCs w:val="20"/>
              </w:rPr>
              <w:t>1.1</w:t>
            </w:r>
          </w:p>
        </w:tc>
        <w:tc>
          <w:tcPr>
            <w:tcW w:w="2942" w:type="dxa"/>
            <w:shd w:val="clear" w:color="auto" w:fill="FFFFFF"/>
            <w:vAlign w:val="center"/>
          </w:tcPr>
          <w:p w:rsidR="00376257" w:rsidRPr="00813CA2" w:rsidRDefault="00376257" w:rsidP="00B12679">
            <w:pPr>
              <w:pStyle w:val="afffffffb"/>
              <w:spacing w:before="0" w:line="240" w:lineRule="auto"/>
              <w:ind w:right="-18" w:firstLine="0"/>
              <w:rPr>
                <w:rFonts w:ascii="Times New Roman" w:hAnsi="Times New Roman" w:cs="Times New Roman"/>
                <w:spacing w:val="0"/>
                <w:sz w:val="20"/>
                <w:szCs w:val="20"/>
              </w:rPr>
            </w:pPr>
            <w:r w:rsidRPr="00813CA2">
              <w:rPr>
                <w:rFonts w:ascii="Times New Roman" w:hAnsi="Times New Roman" w:cs="Times New Roman"/>
                <w:spacing w:val="0"/>
                <w:sz w:val="20"/>
                <w:szCs w:val="20"/>
              </w:rPr>
              <w:t>Детский сад</w:t>
            </w:r>
          </w:p>
        </w:tc>
        <w:tc>
          <w:tcPr>
            <w:tcW w:w="1575" w:type="dxa"/>
            <w:shd w:val="clear" w:color="auto" w:fill="FFFFFF"/>
            <w:vAlign w:val="center"/>
          </w:tcPr>
          <w:p w:rsidR="00376257" w:rsidRPr="00813CA2" w:rsidRDefault="00376257" w:rsidP="00B12679">
            <w:pPr>
              <w:pStyle w:val="afffffffb"/>
              <w:spacing w:before="0" w:line="240" w:lineRule="auto"/>
              <w:ind w:right="-18" w:firstLine="0"/>
              <w:rPr>
                <w:rFonts w:ascii="Times New Roman" w:hAnsi="Times New Roman" w:cs="Times New Roman"/>
                <w:spacing w:val="0"/>
                <w:sz w:val="20"/>
                <w:szCs w:val="20"/>
              </w:rPr>
            </w:pPr>
            <w:r w:rsidRPr="00813CA2">
              <w:rPr>
                <w:rFonts w:ascii="Times New Roman" w:hAnsi="Times New Roman" w:cs="Times New Roman"/>
                <w:spacing w:val="0"/>
                <w:sz w:val="20"/>
                <w:szCs w:val="20"/>
              </w:rPr>
              <w:t>объект (мест)</w:t>
            </w:r>
          </w:p>
        </w:tc>
        <w:tc>
          <w:tcPr>
            <w:tcW w:w="1843" w:type="dxa"/>
            <w:shd w:val="clear" w:color="auto" w:fill="FFFFFF"/>
            <w:vAlign w:val="center"/>
          </w:tcPr>
          <w:p w:rsidR="00376257" w:rsidRPr="00813CA2" w:rsidRDefault="00376257" w:rsidP="00B12679">
            <w:pPr>
              <w:pStyle w:val="afffffffb"/>
              <w:spacing w:before="0" w:line="240" w:lineRule="auto"/>
              <w:ind w:firstLine="0"/>
              <w:rPr>
                <w:rFonts w:ascii="Times New Roman" w:hAnsi="Times New Roman" w:cs="Times New Roman"/>
                <w:spacing w:val="0"/>
                <w:sz w:val="20"/>
                <w:szCs w:val="20"/>
              </w:rPr>
            </w:pPr>
            <w:r w:rsidRPr="00813CA2">
              <w:rPr>
                <w:rFonts w:ascii="Times New Roman" w:hAnsi="Times New Roman" w:cs="Times New Roman"/>
                <w:spacing w:val="0"/>
                <w:sz w:val="20"/>
                <w:szCs w:val="20"/>
              </w:rPr>
              <w:t>2 (182)</w:t>
            </w:r>
          </w:p>
        </w:tc>
        <w:tc>
          <w:tcPr>
            <w:tcW w:w="1595" w:type="dxa"/>
            <w:shd w:val="clear" w:color="auto" w:fill="FFFFFF"/>
            <w:vAlign w:val="center"/>
          </w:tcPr>
          <w:p w:rsidR="00376257" w:rsidRPr="00813CA2" w:rsidRDefault="00376257" w:rsidP="00B12679">
            <w:pPr>
              <w:pStyle w:val="afffffffb"/>
              <w:spacing w:before="0" w:line="240" w:lineRule="auto"/>
              <w:ind w:firstLine="0"/>
              <w:rPr>
                <w:rFonts w:ascii="Times New Roman" w:hAnsi="Times New Roman" w:cs="Times New Roman"/>
                <w:spacing w:val="0"/>
                <w:sz w:val="20"/>
                <w:szCs w:val="20"/>
              </w:rPr>
            </w:pPr>
            <w:r w:rsidRPr="00813CA2">
              <w:rPr>
                <w:rFonts w:ascii="Times New Roman" w:hAnsi="Times New Roman" w:cs="Times New Roman"/>
                <w:spacing w:val="0"/>
                <w:sz w:val="20"/>
                <w:szCs w:val="20"/>
              </w:rPr>
              <w:t>2 (182)</w:t>
            </w:r>
          </w:p>
        </w:tc>
        <w:tc>
          <w:tcPr>
            <w:tcW w:w="1559" w:type="dxa"/>
            <w:shd w:val="clear" w:color="auto" w:fill="FFFFFF"/>
            <w:vAlign w:val="center"/>
          </w:tcPr>
          <w:p w:rsidR="00376257" w:rsidRPr="00813CA2" w:rsidRDefault="00376257" w:rsidP="00B12679">
            <w:pPr>
              <w:pStyle w:val="afffffffb"/>
              <w:spacing w:before="0" w:line="240" w:lineRule="auto"/>
              <w:ind w:firstLine="0"/>
              <w:rPr>
                <w:rFonts w:ascii="Times New Roman" w:hAnsi="Times New Roman" w:cs="Times New Roman"/>
                <w:spacing w:val="0"/>
                <w:sz w:val="20"/>
                <w:szCs w:val="20"/>
              </w:rPr>
            </w:pPr>
            <w:r w:rsidRPr="00813CA2">
              <w:rPr>
                <w:rFonts w:ascii="Times New Roman" w:hAnsi="Times New Roman" w:cs="Times New Roman"/>
                <w:spacing w:val="0"/>
                <w:sz w:val="20"/>
                <w:szCs w:val="20"/>
              </w:rPr>
              <w:t>2 (182)</w:t>
            </w:r>
          </w:p>
        </w:tc>
      </w:tr>
      <w:tr w:rsidR="00376257" w:rsidRPr="00376257" w:rsidTr="00B12679">
        <w:trPr>
          <w:trHeight w:val="230"/>
          <w:jc w:val="center"/>
        </w:trPr>
        <w:tc>
          <w:tcPr>
            <w:tcW w:w="710" w:type="dxa"/>
            <w:shd w:val="clear" w:color="auto" w:fill="FFFFFF"/>
            <w:vAlign w:val="center"/>
          </w:tcPr>
          <w:p w:rsidR="00376257" w:rsidRPr="00813CA2" w:rsidRDefault="00376257" w:rsidP="00B12679">
            <w:pPr>
              <w:pStyle w:val="afffffffb"/>
              <w:spacing w:before="0" w:line="240" w:lineRule="auto"/>
              <w:ind w:right="79" w:firstLine="0"/>
              <w:rPr>
                <w:rFonts w:ascii="Times New Roman" w:hAnsi="Times New Roman" w:cs="Times New Roman"/>
                <w:spacing w:val="0"/>
                <w:sz w:val="20"/>
                <w:szCs w:val="20"/>
              </w:rPr>
            </w:pPr>
            <w:r>
              <w:rPr>
                <w:rFonts w:ascii="Times New Roman" w:hAnsi="Times New Roman" w:cs="Times New Roman"/>
                <w:spacing w:val="0"/>
                <w:sz w:val="20"/>
                <w:szCs w:val="20"/>
              </w:rPr>
              <w:t>1.2</w:t>
            </w:r>
          </w:p>
        </w:tc>
        <w:tc>
          <w:tcPr>
            <w:tcW w:w="2942" w:type="dxa"/>
            <w:shd w:val="clear" w:color="auto" w:fill="FFFFFF"/>
            <w:vAlign w:val="center"/>
          </w:tcPr>
          <w:p w:rsidR="00376257" w:rsidRPr="00813CA2" w:rsidRDefault="00376257" w:rsidP="00B12679">
            <w:pPr>
              <w:pStyle w:val="afffffffb"/>
              <w:spacing w:before="0" w:line="240" w:lineRule="auto"/>
              <w:ind w:right="-18" w:firstLine="0"/>
              <w:rPr>
                <w:rFonts w:ascii="Times New Roman" w:hAnsi="Times New Roman" w:cs="Times New Roman"/>
                <w:spacing w:val="0"/>
                <w:sz w:val="20"/>
                <w:szCs w:val="20"/>
              </w:rPr>
            </w:pPr>
            <w:r w:rsidRPr="00813CA2">
              <w:rPr>
                <w:rFonts w:ascii="Times New Roman" w:hAnsi="Times New Roman" w:cs="Times New Roman"/>
                <w:spacing w:val="0"/>
                <w:sz w:val="20"/>
                <w:szCs w:val="20"/>
              </w:rPr>
              <w:t>Общеобразовательные школы</w:t>
            </w:r>
          </w:p>
        </w:tc>
        <w:tc>
          <w:tcPr>
            <w:tcW w:w="1575" w:type="dxa"/>
            <w:shd w:val="clear" w:color="auto" w:fill="FFFFFF"/>
            <w:vAlign w:val="center"/>
          </w:tcPr>
          <w:p w:rsidR="00376257" w:rsidRPr="00813CA2" w:rsidRDefault="00376257" w:rsidP="00B12679">
            <w:pPr>
              <w:pStyle w:val="afffffffb"/>
              <w:spacing w:before="0" w:line="240" w:lineRule="auto"/>
              <w:ind w:right="-18" w:firstLine="0"/>
              <w:rPr>
                <w:rFonts w:ascii="Times New Roman" w:hAnsi="Times New Roman" w:cs="Times New Roman"/>
                <w:spacing w:val="0"/>
                <w:sz w:val="20"/>
                <w:szCs w:val="20"/>
              </w:rPr>
            </w:pPr>
            <w:r w:rsidRPr="00813CA2">
              <w:rPr>
                <w:rFonts w:ascii="Times New Roman" w:hAnsi="Times New Roman" w:cs="Times New Roman"/>
                <w:spacing w:val="0"/>
                <w:sz w:val="20"/>
                <w:szCs w:val="20"/>
              </w:rPr>
              <w:t>объект (мест)</w:t>
            </w:r>
          </w:p>
        </w:tc>
        <w:tc>
          <w:tcPr>
            <w:tcW w:w="1843" w:type="dxa"/>
            <w:shd w:val="clear" w:color="auto" w:fill="FFFFFF"/>
            <w:vAlign w:val="center"/>
          </w:tcPr>
          <w:p w:rsidR="00376257" w:rsidRPr="00813CA2" w:rsidRDefault="00376257" w:rsidP="00B12679">
            <w:pPr>
              <w:pStyle w:val="afffffffb"/>
              <w:spacing w:before="0" w:line="240" w:lineRule="auto"/>
              <w:ind w:firstLine="0"/>
              <w:rPr>
                <w:rFonts w:ascii="Times New Roman" w:hAnsi="Times New Roman" w:cs="Times New Roman"/>
                <w:spacing w:val="0"/>
                <w:sz w:val="20"/>
                <w:szCs w:val="20"/>
              </w:rPr>
            </w:pPr>
            <w:r w:rsidRPr="00813CA2">
              <w:rPr>
                <w:rFonts w:ascii="Times New Roman" w:hAnsi="Times New Roman" w:cs="Times New Roman"/>
                <w:spacing w:val="0"/>
                <w:sz w:val="20"/>
                <w:szCs w:val="20"/>
              </w:rPr>
              <w:t>2 (426)</w:t>
            </w:r>
          </w:p>
        </w:tc>
        <w:tc>
          <w:tcPr>
            <w:tcW w:w="1595" w:type="dxa"/>
            <w:shd w:val="clear" w:color="auto" w:fill="FFFFFF"/>
            <w:vAlign w:val="center"/>
          </w:tcPr>
          <w:p w:rsidR="00376257" w:rsidRPr="00813CA2" w:rsidRDefault="00376257" w:rsidP="00B12679">
            <w:pPr>
              <w:pStyle w:val="afffffffb"/>
              <w:spacing w:before="0" w:line="240" w:lineRule="auto"/>
              <w:ind w:firstLine="0"/>
              <w:rPr>
                <w:rFonts w:ascii="Times New Roman" w:hAnsi="Times New Roman" w:cs="Times New Roman"/>
                <w:spacing w:val="0"/>
                <w:sz w:val="20"/>
                <w:szCs w:val="20"/>
              </w:rPr>
            </w:pPr>
            <w:r w:rsidRPr="00813CA2">
              <w:rPr>
                <w:rFonts w:ascii="Times New Roman" w:hAnsi="Times New Roman" w:cs="Times New Roman"/>
                <w:spacing w:val="0"/>
                <w:sz w:val="20"/>
                <w:szCs w:val="20"/>
              </w:rPr>
              <w:t>2 (426)</w:t>
            </w:r>
          </w:p>
        </w:tc>
        <w:tc>
          <w:tcPr>
            <w:tcW w:w="1559" w:type="dxa"/>
            <w:shd w:val="clear" w:color="auto" w:fill="FFFFFF"/>
            <w:vAlign w:val="center"/>
          </w:tcPr>
          <w:p w:rsidR="00376257" w:rsidRPr="00813CA2" w:rsidRDefault="00376257" w:rsidP="00B12679">
            <w:pPr>
              <w:pStyle w:val="afffffffb"/>
              <w:spacing w:before="0" w:line="240" w:lineRule="auto"/>
              <w:ind w:firstLine="0"/>
              <w:rPr>
                <w:rFonts w:ascii="Times New Roman" w:hAnsi="Times New Roman" w:cs="Times New Roman"/>
                <w:spacing w:val="0"/>
                <w:sz w:val="20"/>
                <w:szCs w:val="20"/>
              </w:rPr>
            </w:pPr>
            <w:r w:rsidRPr="00813CA2">
              <w:rPr>
                <w:rFonts w:ascii="Times New Roman" w:hAnsi="Times New Roman" w:cs="Times New Roman"/>
                <w:spacing w:val="0"/>
                <w:sz w:val="20"/>
                <w:szCs w:val="20"/>
              </w:rPr>
              <w:t>2 (426)</w:t>
            </w:r>
          </w:p>
        </w:tc>
      </w:tr>
      <w:tr w:rsidR="00376257" w:rsidRPr="00376257" w:rsidTr="00886EEA">
        <w:trPr>
          <w:trHeight w:val="230"/>
          <w:jc w:val="center"/>
        </w:trPr>
        <w:tc>
          <w:tcPr>
            <w:tcW w:w="710" w:type="dxa"/>
            <w:shd w:val="clear" w:color="auto" w:fill="FFFFFF"/>
            <w:vAlign w:val="center"/>
          </w:tcPr>
          <w:p w:rsidR="00376257" w:rsidRPr="00813CA2" w:rsidRDefault="00376257" w:rsidP="00B12679">
            <w:pPr>
              <w:pStyle w:val="affffff7"/>
              <w:ind w:right="79"/>
              <w:rPr>
                <w:b/>
                <w:sz w:val="20"/>
                <w:szCs w:val="20"/>
              </w:rPr>
            </w:pPr>
            <w:r>
              <w:rPr>
                <w:b/>
                <w:sz w:val="20"/>
                <w:szCs w:val="20"/>
              </w:rPr>
              <w:t>2</w:t>
            </w:r>
          </w:p>
        </w:tc>
        <w:tc>
          <w:tcPr>
            <w:tcW w:w="9514" w:type="dxa"/>
            <w:gridSpan w:val="5"/>
            <w:shd w:val="clear" w:color="auto" w:fill="FFFFFF"/>
            <w:vAlign w:val="center"/>
          </w:tcPr>
          <w:p w:rsidR="00376257" w:rsidRPr="00376257" w:rsidRDefault="00376257" w:rsidP="00376257">
            <w:pPr>
              <w:jc w:val="center"/>
              <w:rPr>
                <w:b/>
                <w:sz w:val="16"/>
                <w:szCs w:val="16"/>
              </w:rPr>
            </w:pPr>
            <w:r w:rsidRPr="00813CA2">
              <w:rPr>
                <w:b/>
                <w:sz w:val="20"/>
                <w:szCs w:val="20"/>
              </w:rPr>
              <w:t>Объекты здравоохранения</w:t>
            </w:r>
          </w:p>
        </w:tc>
      </w:tr>
      <w:tr w:rsidR="00376257" w:rsidRPr="00376257" w:rsidTr="00DC22CD">
        <w:trPr>
          <w:trHeight w:val="230"/>
          <w:jc w:val="center"/>
        </w:trPr>
        <w:tc>
          <w:tcPr>
            <w:tcW w:w="710" w:type="dxa"/>
            <w:shd w:val="clear" w:color="auto" w:fill="FFFFFF"/>
            <w:vAlign w:val="center"/>
          </w:tcPr>
          <w:p w:rsidR="00376257" w:rsidRPr="00813CA2" w:rsidRDefault="00376257" w:rsidP="00B12679">
            <w:pPr>
              <w:pStyle w:val="afffffffb"/>
              <w:spacing w:before="0" w:line="240" w:lineRule="auto"/>
              <w:ind w:right="79" w:firstLine="0"/>
              <w:rPr>
                <w:rFonts w:ascii="Times New Roman" w:hAnsi="Times New Roman" w:cs="Times New Roman"/>
                <w:spacing w:val="0"/>
                <w:sz w:val="20"/>
                <w:szCs w:val="20"/>
              </w:rPr>
            </w:pPr>
            <w:r>
              <w:rPr>
                <w:rFonts w:ascii="Times New Roman" w:hAnsi="Times New Roman" w:cs="Times New Roman"/>
                <w:spacing w:val="0"/>
                <w:sz w:val="20"/>
                <w:szCs w:val="20"/>
              </w:rPr>
              <w:t>2.1</w:t>
            </w:r>
          </w:p>
        </w:tc>
        <w:tc>
          <w:tcPr>
            <w:tcW w:w="2942" w:type="dxa"/>
            <w:shd w:val="clear" w:color="auto" w:fill="FFFFFF"/>
            <w:vAlign w:val="center"/>
          </w:tcPr>
          <w:p w:rsidR="00376257" w:rsidRPr="00813CA2" w:rsidRDefault="00376257" w:rsidP="00B12679">
            <w:pPr>
              <w:pStyle w:val="afffffffb"/>
              <w:spacing w:before="0" w:line="240" w:lineRule="auto"/>
              <w:ind w:right="-18" w:firstLine="0"/>
              <w:rPr>
                <w:rFonts w:ascii="Times New Roman" w:hAnsi="Times New Roman" w:cs="Times New Roman"/>
                <w:spacing w:val="0"/>
                <w:sz w:val="20"/>
                <w:szCs w:val="20"/>
              </w:rPr>
            </w:pPr>
            <w:r w:rsidRPr="00813CA2">
              <w:rPr>
                <w:rFonts w:ascii="Times New Roman" w:hAnsi="Times New Roman" w:cs="Times New Roman"/>
                <w:spacing w:val="0"/>
                <w:sz w:val="20"/>
                <w:szCs w:val="20"/>
              </w:rPr>
              <w:t>ФАП</w:t>
            </w:r>
          </w:p>
        </w:tc>
        <w:tc>
          <w:tcPr>
            <w:tcW w:w="1575" w:type="dxa"/>
            <w:shd w:val="clear" w:color="auto" w:fill="FFFFFF"/>
            <w:vAlign w:val="center"/>
          </w:tcPr>
          <w:p w:rsidR="00376257" w:rsidRPr="00813CA2" w:rsidRDefault="00376257" w:rsidP="00B12679">
            <w:pPr>
              <w:pStyle w:val="afffffffb"/>
              <w:spacing w:before="0" w:line="240" w:lineRule="auto"/>
              <w:ind w:right="-18" w:firstLine="0"/>
              <w:rPr>
                <w:rFonts w:ascii="Times New Roman" w:hAnsi="Times New Roman" w:cs="Times New Roman"/>
                <w:spacing w:val="0"/>
                <w:sz w:val="20"/>
                <w:szCs w:val="20"/>
              </w:rPr>
            </w:pPr>
            <w:r w:rsidRPr="00813CA2">
              <w:rPr>
                <w:rFonts w:ascii="Times New Roman" w:hAnsi="Times New Roman" w:cs="Times New Roman"/>
                <w:spacing w:val="0"/>
                <w:sz w:val="20"/>
                <w:szCs w:val="20"/>
              </w:rPr>
              <w:t xml:space="preserve">объект </w:t>
            </w:r>
          </w:p>
        </w:tc>
        <w:tc>
          <w:tcPr>
            <w:tcW w:w="1843" w:type="dxa"/>
            <w:shd w:val="clear" w:color="auto" w:fill="FFFFFF"/>
            <w:vAlign w:val="center"/>
          </w:tcPr>
          <w:p w:rsidR="00376257" w:rsidRPr="00813CA2" w:rsidRDefault="00376257" w:rsidP="00B12679">
            <w:pPr>
              <w:pStyle w:val="afffffffb"/>
              <w:spacing w:before="0" w:line="240" w:lineRule="auto"/>
              <w:ind w:firstLine="0"/>
              <w:rPr>
                <w:rFonts w:ascii="Times New Roman" w:hAnsi="Times New Roman" w:cs="Times New Roman"/>
                <w:spacing w:val="0"/>
                <w:sz w:val="20"/>
                <w:szCs w:val="20"/>
              </w:rPr>
            </w:pPr>
            <w:r w:rsidRPr="00813CA2">
              <w:rPr>
                <w:rFonts w:ascii="Times New Roman" w:hAnsi="Times New Roman" w:cs="Times New Roman"/>
                <w:spacing w:val="0"/>
                <w:sz w:val="20"/>
                <w:szCs w:val="20"/>
              </w:rPr>
              <w:t>2</w:t>
            </w:r>
          </w:p>
        </w:tc>
        <w:tc>
          <w:tcPr>
            <w:tcW w:w="1595" w:type="dxa"/>
            <w:shd w:val="clear" w:color="auto" w:fill="FFFFFF"/>
          </w:tcPr>
          <w:p w:rsidR="00376257" w:rsidRPr="00813CA2" w:rsidRDefault="00376257" w:rsidP="00B12679">
            <w:pPr>
              <w:pStyle w:val="afffffffb"/>
              <w:spacing w:before="0" w:line="240" w:lineRule="auto"/>
              <w:ind w:firstLine="0"/>
              <w:rPr>
                <w:rFonts w:ascii="Times New Roman" w:hAnsi="Times New Roman" w:cs="Times New Roman"/>
                <w:spacing w:val="0"/>
                <w:sz w:val="20"/>
                <w:szCs w:val="20"/>
              </w:rPr>
            </w:pPr>
            <w:r w:rsidRPr="00813CA2">
              <w:rPr>
                <w:rFonts w:ascii="Times New Roman" w:hAnsi="Times New Roman" w:cs="Times New Roman"/>
                <w:spacing w:val="0"/>
                <w:sz w:val="20"/>
                <w:szCs w:val="20"/>
              </w:rPr>
              <w:t>2</w:t>
            </w:r>
          </w:p>
        </w:tc>
        <w:tc>
          <w:tcPr>
            <w:tcW w:w="1559" w:type="dxa"/>
            <w:shd w:val="clear" w:color="auto" w:fill="FFFFFF"/>
            <w:vAlign w:val="center"/>
          </w:tcPr>
          <w:p w:rsidR="00376257" w:rsidRPr="00813CA2" w:rsidRDefault="00376257" w:rsidP="00B12679">
            <w:pPr>
              <w:pStyle w:val="afffffffb"/>
              <w:spacing w:before="0" w:line="240" w:lineRule="auto"/>
              <w:ind w:firstLine="0"/>
              <w:rPr>
                <w:rFonts w:ascii="Times New Roman" w:hAnsi="Times New Roman" w:cs="Times New Roman"/>
                <w:spacing w:val="0"/>
                <w:sz w:val="20"/>
                <w:szCs w:val="20"/>
              </w:rPr>
            </w:pPr>
            <w:r w:rsidRPr="00813CA2">
              <w:rPr>
                <w:rFonts w:ascii="Times New Roman" w:hAnsi="Times New Roman" w:cs="Times New Roman"/>
                <w:spacing w:val="0"/>
                <w:sz w:val="20"/>
                <w:szCs w:val="20"/>
              </w:rPr>
              <w:t>2</w:t>
            </w:r>
          </w:p>
        </w:tc>
      </w:tr>
      <w:tr w:rsidR="00376257" w:rsidRPr="00376257" w:rsidTr="00DC22CD">
        <w:trPr>
          <w:trHeight w:val="230"/>
          <w:jc w:val="center"/>
        </w:trPr>
        <w:tc>
          <w:tcPr>
            <w:tcW w:w="710" w:type="dxa"/>
            <w:shd w:val="clear" w:color="auto" w:fill="FFFFFF"/>
            <w:vAlign w:val="center"/>
          </w:tcPr>
          <w:p w:rsidR="00376257" w:rsidRPr="00813CA2" w:rsidRDefault="00376257" w:rsidP="00B12679">
            <w:pPr>
              <w:pStyle w:val="afffffffb"/>
              <w:spacing w:before="0" w:line="240" w:lineRule="auto"/>
              <w:ind w:right="79" w:firstLine="0"/>
              <w:rPr>
                <w:rFonts w:ascii="Times New Roman" w:hAnsi="Times New Roman" w:cs="Times New Roman"/>
                <w:spacing w:val="0"/>
                <w:sz w:val="20"/>
                <w:szCs w:val="20"/>
              </w:rPr>
            </w:pPr>
            <w:r>
              <w:rPr>
                <w:rFonts w:ascii="Times New Roman" w:hAnsi="Times New Roman" w:cs="Times New Roman"/>
                <w:spacing w:val="0"/>
                <w:sz w:val="20"/>
                <w:szCs w:val="20"/>
              </w:rPr>
              <w:t>2.2</w:t>
            </w:r>
          </w:p>
        </w:tc>
        <w:tc>
          <w:tcPr>
            <w:tcW w:w="2942" w:type="dxa"/>
            <w:shd w:val="clear" w:color="auto" w:fill="FFFFFF"/>
            <w:vAlign w:val="center"/>
          </w:tcPr>
          <w:p w:rsidR="00376257" w:rsidRPr="00813CA2" w:rsidRDefault="00376257" w:rsidP="00B12679">
            <w:pPr>
              <w:pStyle w:val="afffffffb"/>
              <w:spacing w:before="0" w:line="240" w:lineRule="auto"/>
              <w:ind w:right="-18" w:firstLine="0"/>
              <w:rPr>
                <w:rFonts w:ascii="Times New Roman" w:hAnsi="Times New Roman" w:cs="Times New Roman"/>
                <w:spacing w:val="0"/>
                <w:sz w:val="20"/>
                <w:szCs w:val="20"/>
              </w:rPr>
            </w:pPr>
            <w:r w:rsidRPr="00813CA2">
              <w:rPr>
                <w:rFonts w:ascii="Times New Roman" w:hAnsi="Times New Roman" w:cs="Times New Roman"/>
                <w:spacing w:val="0"/>
                <w:sz w:val="20"/>
                <w:szCs w:val="20"/>
              </w:rPr>
              <w:t>Врачебная амбулатория</w:t>
            </w:r>
          </w:p>
        </w:tc>
        <w:tc>
          <w:tcPr>
            <w:tcW w:w="1575" w:type="dxa"/>
            <w:shd w:val="clear" w:color="auto" w:fill="FFFFFF"/>
            <w:vAlign w:val="center"/>
          </w:tcPr>
          <w:p w:rsidR="00376257" w:rsidRPr="00813CA2" w:rsidRDefault="00376257" w:rsidP="00B12679">
            <w:pPr>
              <w:pStyle w:val="afffffffb"/>
              <w:spacing w:before="0" w:line="240" w:lineRule="auto"/>
              <w:ind w:right="-18" w:firstLine="0"/>
              <w:rPr>
                <w:rFonts w:ascii="Times New Roman" w:hAnsi="Times New Roman" w:cs="Times New Roman"/>
                <w:spacing w:val="0"/>
                <w:sz w:val="20"/>
                <w:szCs w:val="20"/>
              </w:rPr>
            </w:pPr>
            <w:r w:rsidRPr="00813CA2">
              <w:rPr>
                <w:rFonts w:ascii="Times New Roman" w:hAnsi="Times New Roman" w:cs="Times New Roman"/>
                <w:spacing w:val="0"/>
                <w:sz w:val="20"/>
                <w:szCs w:val="20"/>
              </w:rPr>
              <w:t>объект</w:t>
            </w:r>
          </w:p>
        </w:tc>
        <w:tc>
          <w:tcPr>
            <w:tcW w:w="1843" w:type="dxa"/>
            <w:shd w:val="clear" w:color="auto" w:fill="FFFFFF"/>
            <w:vAlign w:val="center"/>
          </w:tcPr>
          <w:p w:rsidR="00376257" w:rsidRPr="00813CA2" w:rsidRDefault="00376257" w:rsidP="00B12679">
            <w:pPr>
              <w:pStyle w:val="afffffffb"/>
              <w:spacing w:before="0" w:line="240" w:lineRule="auto"/>
              <w:ind w:firstLine="0"/>
              <w:rPr>
                <w:rFonts w:ascii="Times New Roman" w:hAnsi="Times New Roman" w:cs="Times New Roman"/>
                <w:spacing w:val="0"/>
                <w:sz w:val="20"/>
                <w:szCs w:val="20"/>
              </w:rPr>
            </w:pPr>
            <w:r w:rsidRPr="00813CA2">
              <w:rPr>
                <w:rFonts w:ascii="Times New Roman" w:hAnsi="Times New Roman" w:cs="Times New Roman"/>
                <w:spacing w:val="0"/>
                <w:sz w:val="20"/>
                <w:szCs w:val="20"/>
              </w:rPr>
              <w:t>1</w:t>
            </w:r>
          </w:p>
        </w:tc>
        <w:tc>
          <w:tcPr>
            <w:tcW w:w="1595" w:type="dxa"/>
            <w:shd w:val="clear" w:color="auto" w:fill="FFFFFF"/>
          </w:tcPr>
          <w:p w:rsidR="00376257" w:rsidRPr="00813CA2" w:rsidRDefault="00376257" w:rsidP="00B12679">
            <w:pPr>
              <w:pStyle w:val="afffffffb"/>
              <w:spacing w:before="0" w:line="240" w:lineRule="auto"/>
              <w:ind w:firstLine="0"/>
              <w:rPr>
                <w:rFonts w:ascii="Times New Roman" w:hAnsi="Times New Roman" w:cs="Times New Roman"/>
                <w:spacing w:val="0"/>
                <w:sz w:val="20"/>
                <w:szCs w:val="20"/>
              </w:rPr>
            </w:pPr>
            <w:r w:rsidRPr="00813CA2">
              <w:rPr>
                <w:rFonts w:ascii="Times New Roman" w:hAnsi="Times New Roman" w:cs="Times New Roman"/>
                <w:spacing w:val="0"/>
                <w:sz w:val="20"/>
                <w:szCs w:val="20"/>
              </w:rPr>
              <w:t>1</w:t>
            </w:r>
          </w:p>
        </w:tc>
        <w:tc>
          <w:tcPr>
            <w:tcW w:w="1559" w:type="dxa"/>
            <w:shd w:val="clear" w:color="auto" w:fill="FFFFFF"/>
            <w:vAlign w:val="center"/>
          </w:tcPr>
          <w:p w:rsidR="00376257" w:rsidRPr="00813CA2" w:rsidRDefault="00376257" w:rsidP="00B12679">
            <w:pPr>
              <w:pStyle w:val="afffffffb"/>
              <w:spacing w:before="0" w:line="240" w:lineRule="auto"/>
              <w:ind w:firstLine="0"/>
              <w:rPr>
                <w:rFonts w:ascii="Times New Roman" w:hAnsi="Times New Roman" w:cs="Times New Roman"/>
                <w:spacing w:val="0"/>
                <w:sz w:val="20"/>
                <w:szCs w:val="20"/>
              </w:rPr>
            </w:pPr>
            <w:r w:rsidRPr="00813CA2">
              <w:rPr>
                <w:rFonts w:ascii="Times New Roman" w:hAnsi="Times New Roman" w:cs="Times New Roman"/>
                <w:spacing w:val="0"/>
                <w:sz w:val="20"/>
                <w:szCs w:val="20"/>
              </w:rPr>
              <w:t>1</w:t>
            </w:r>
          </w:p>
        </w:tc>
      </w:tr>
      <w:tr w:rsidR="00376257" w:rsidRPr="00376257" w:rsidTr="003B76B9">
        <w:trPr>
          <w:trHeight w:val="230"/>
          <w:jc w:val="center"/>
        </w:trPr>
        <w:tc>
          <w:tcPr>
            <w:tcW w:w="710" w:type="dxa"/>
            <w:shd w:val="clear" w:color="auto" w:fill="FFFFFF"/>
            <w:vAlign w:val="center"/>
          </w:tcPr>
          <w:p w:rsidR="00376257" w:rsidRPr="00813CA2" w:rsidRDefault="00376257" w:rsidP="00B12679">
            <w:pPr>
              <w:pStyle w:val="afffffffb"/>
              <w:spacing w:before="0" w:line="240" w:lineRule="auto"/>
              <w:ind w:right="79" w:firstLine="0"/>
              <w:rPr>
                <w:rFonts w:ascii="Times New Roman" w:hAnsi="Times New Roman" w:cs="Times New Roman"/>
                <w:b/>
                <w:spacing w:val="0"/>
                <w:sz w:val="20"/>
                <w:szCs w:val="20"/>
              </w:rPr>
            </w:pPr>
            <w:r>
              <w:rPr>
                <w:rFonts w:ascii="Times New Roman" w:hAnsi="Times New Roman" w:cs="Times New Roman"/>
                <w:b/>
                <w:spacing w:val="0"/>
                <w:sz w:val="20"/>
                <w:szCs w:val="20"/>
              </w:rPr>
              <w:t>3</w:t>
            </w:r>
          </w:p>
        </w:tc>
        <w:tc>
          <w:tcPr>
            <w:tcW w:w="9514" w:type="dxa"/>
            <w:gridSpan w:val="5"/>
            <w:shd w:val="clear" w:color="auto" w:fill="FFFFFF"/>
          </w:tcPr>
          <w:p w:rsidR="00376257" w:rsidRPr="00813CA2" w:rsidRDefault="00376257" w:rsidP="00376257">
            <w:pPr>
              <w:pStyle w:val="af6"/>
              <w:jc w:val="center"/>
            </w:pPr>
            <w:r w:rsidRPr="00813CA2">
              <w:rPr>
                <w:b/>
              </w:rPr>
              <w:t>Объекты культурно-досугового назначения</w:t>
            </w:r>
          </w:p>
        </w:tc>
      </w:tr>
      <w:tr w:rsidR="00376257" w:rsidRPr="00376257" w:rsidTr="00DC22CD">
        <w:trPr>
          <w:trHeight w:val="230"/>
          <w:jc w:val="center"/>
        </w:trPr>
        <w:tc>
          <w:tcPr>
            <w:tcW w:w="710" w:type="dxa"/>
            <w:shd w:val="clear" w:color="auto" w:fill="FFFFFF"/>
            <w:vAlign w:val="center"/>
          </w:tcPr>
          <w:p w:rsidR="00376257" w:rsidRPr="00813CA2" w:rsidRDefault="00376257" w:rsidP="00B12679">
            <w:pPr>
              <w:pStyle w:val="afffffffb"/>
              <w:spacing w:before="0" w:line="240" w:lineRule="auto"/>
              <w:ind w:right="79" w:firstLine="0"/>
              <w:rPr>
                <w:rFonts w:ascii="Times New Roman" w:hAnsi="Times New Roman" w:cs="Times New Roman"/>
                <w:spacing w:val="0"/>
                <w:sz w:val="20"/>
                <w:szCs w:val="20"/>
              </w:rPr>
            </w:pPr>
            <w:r>
              <w:rPr>
                <w:rFonts w:ascii="Times New Roman" w:hAnsi="Times New Roman" w:cs="Times New Roman"/>
                <w:spacing w:val="0"/>
                <w:sz w:val="20"/>
                <w:szCs w:val="20"/>
              </w:rPr>
              <w:t>3.1</w:t>
            </w:r>
          </w:p>
        </w:tc>
        <w:tc>
          <w:tcPr>
            <w:tcW w:w="2942" w:type="dxa"/>
            <w:shd w:val="clear" w:color="auto" w:fill="FFFFFF"/>
            <w:vAlign w:val="center"/>
          </w:tcPr>
          <w:p w:rsidR="00376257" w:rsidRPr="00813CA2" w:rsidRDefault="00376257" w:rsidP="00B12679">
            <w:pPr>
              <w:pStyle w:val="afffffffb"/>
              <w:spacing w:before="0" w:line="240" w:lineRule="auto"/>
              <w:ind w:right="-18" w:firstLine="0"/>
              <w:rPr>
                <w:rFonts w:ascii="Times New Roman" w:hAnsi="Times New Roman" w:cs="Times New Roman"/>
                <w:spacing w:val="0"/>
                <w:sz w:val="20"/>
                <w:szCs w:val="20"/>
              </w:rPr>
            </w:pPr>
            <w:r w:rsidRPr="00813CA2">
              <w:rPr>
                <w:rFonts w:ascii="Times New Roman" w:hAnsi="Times New Roman" w:cs="Times New Roman"/>
                <w:spacing w:val="0"/>
                <w:sz w:val="20"/>
                <w:szCs w:val="20"/>
              </w:rPr>
              <w:t>Клуб</w:t>
            </w:r>
          </w:p>
        </w:tc>
        <w:tc>
          <w:tcPr>
            <w:tcW w:w="1575" w:type="dxa"/>
            <w:shd w:val="clear" w:color="auto" w:fill="FFFFFF"/>
            <w:vAlign w:val="center"/>
          </w:tcPr>
          <w:p w:rsidR="00376257" w:rsidRPr="00813CA2" w:rsidRDefault="00376257" w:rsidP="00B12679">
            <w:pPr>
              <w:pStyle w:val="afffffffb"/>
              <w:spacing w:before="0" w:line="240" w:lineRule="auto"/>
              <w:ind w:right="-18" w:firstLine="0"/>
              <w:rPr>
                <w:rFonts w:ascii="Times New Roman" w:hAnsi="Times New Roman" w:cs="Times New Roman"/>
                <w:spacing w:val="0"/>
                <w:sz w:val="20"/>
                <w:szCs w:val="20"/>
              </w:rPr>
            </w:pPr>
            <w:r w:rsidRPr="00813CA2">
              <w:rPr>
                <w:rFonts w:ascii="Times New Roman" w:hAnsi="Times New Roman" w:cs="Times New Roman"/>
                <w:spacing w:val="0"/>
                <w:sz w:val="20"/>
                <w:szCs w:val="20"/>
              </w:rPr>
              <w:t>объект (мест)</w:t>
            </w:r>
          </w:p>
        </w:tc>
        <w:tc>
          <w:tcPr>
            <w:tcW w:w="1843" w:type="dxa"/>
            <w:shd w:val="clear" w:color="auto" w:fill="FFFFFF"/>
            <w:vAlign w:val="center"/>
          </w:tcPr>
          <w:p w:rsidR="00376257" w:rsidRPr="00813CA2" w:rsidRDefault="00376257" w:rsidP="00B12679">
            <w:pPr>
              <w:pStyle w:val="afffffffb"/>
              <w:spacing w:before="0" w:line="240" w:lineRule="auto"/>
              <w:ind w:firstLine="0"/>
              <w:rPr>
                <w:rFonts w:ascii="Times New Roman" w:hAnsi="Times New Roman" w:cs="Times New Roman"/>
                <w:spacing w:val="0"/>
                <w:sz w:val="20"/>
                <w:szCs w:val="20"/>
              </w:rPr>
            </w:pPr>
            <w:r>
              <w:rPr>
                <w:rFonts w:ascii="Times New Roman" w:hAnsi="Times New Roman" w:cs="Times New Roman"/>
                <w:spacing w:val="0"/>
                <w:sz w:val="20"/>
                <w:szCs w:val="20"/>
              </w:rPr>
              <w:t>1</w:t>
            </w:r>
            <w:r w:rsidRPr="00813CA2">
              <w:rPr>
                <w:rFonts w:ascii="Times New Roman" w:hAnsi="Times New Roman" w:cs="Times New Roman"/>
                <w:spacing w:val="0"/>
                <w:sz w:val="20"/>
                <w:szCs w:val="20"/>
              </w:rPr>
              <w:t xml:space="preserve"> (200)</w:t>
            </w:r>
          </w:p>
        </w:tc>
        <w:tc>
          <w:tcPr>
            <w:tcW w:w="1595" w:type="dxa"/>
            <w:shd w:val="clear" w:color="auto" w:fill="FFFFFF"/>
            <w:vAlign w:val="center"/>
          </w:tcPr>
          <w:p w:rsidR="00376257" w:rsidRPr="00813CA2" w:rsidRDefault="00376257" w:rsidP="00B12679">
            <w:pPr>
              <w:pStyle w:val="afffffffb"/>
              <w:spacing w:before="0" w:line="240" w:lineRule="auto"/>
              <w:ind w:firstLine="0"/>
              <w:rPr>
                <w:rFonts w:ascii="Times New Roman" w:hAnsi="Times New Roman" w:cs="Times New Roman"/>
                <w:spacing w:val="0"/>
                <w:sz w:val="20"/>
                <w:szCs w:val="20"/>
              </w:rPr>
            </w:pPr>
            <w:r>
              <w:rPr>
                <w:rFonts w:ascii="Times New Roman" w:hAnsi="Times New Roman" w:cs="Times New Roman"/>
                <w:spacing w:val="0"/>
                <w:sz w:val="20"/>
                <w:szCs w:val="20"/>
              </w:rPr>
              <w:t xml:space="preserve">1 </w:t>
            </w:r>
            <w:r w:rsidRPr="00813CA2">
              <w:rPr>
                <w:rFonts w:ascii="Times New Roman" w:hAnsi="Times New Roman" w:cs="Times New Roman"/>
                <w:spacing w:val="0"/>
                <w:sz w:val="20"/>
                <w:szCs w:val="20"/>
              </w:rPr>
              <w:t>(200)</w:t>
            </w:r>
          </w:p>
        </w:tc>
        <w:tc>
          <w:tcPr>
            <w:tcW w:w="1559" w:type="dxa"/>
            <w:shd w:val="clear" w:color="auto" w:fill="FFFFFF"/>
            <w:vAlign w:val="center"/>
          </w:tcPr>
          <w:p w:rsidR="00376257" w:rsidRPr="00813CA2" w:rsidRDefault="00376257" w:rsidP="00B12679">
            <w:pPr>
              <w:pStyle w:val="afffffffb"/>
              <w:spacing w:before="0" w:line="240" w:lineRule="auto"/>
              <w:ind w:firstLine="0"/>
              <w:rPr>
                <w:rFonts w:ascii="Times New Roman" w:hAnsi="Times New Roman" w:cs="Times New Roman"/>
                <w:spacing w:val="0"/>
                <w:sz w:val="20"/>
                <w:szCs w:val="20"/>
              </w:rPr>
            </w:pPr>
            <w:r>
              <w:rPr>
                <w:rFonts w:ascii="Times New Roman" w:hAnsi="Times New Roman" w:cs="Times New Roman"/>
                <w:spacing w:val="0"/>
                <w:sz w:val="20"/>
                <w:szCs w:val="20"/>
              </w:rPr>
              <w:t>1</w:t>
            </w:r>
            <w:r w:rsidRPr="00813CA2">
              <w:rPr>
                <w:rFonts w:ascii="Times New Roman" w:hAnsi="Times New Roman" w:cs="Times New Roman"/>
                <w:spacing w:val="0"/>
                <w:sz w:val="20"/>
                <w:szCs w:val="20"/>
              </w:rPr>
              <w:t xml:space="preserve"> (200)</w:t>
            </w:r>
          </w:p>
        </w:tc>
      </w:tr>
      <w:tr w:rsidR="00376257" w:rsidRPr="00376257" w:rsidTr="00DC22CD">
        <w:trPr>
          <w:trHeight w:val="230"/>
          <w:jc w:val="center"/>
        </w:trPr>
        <w:tc>
          <w:tcPr>
            <w:tcW w:w="710" w:type="dxa"/>
            <w:shd w:val="clear" w:color="auto" w:fill="FFFFFF"/>
            <w:vAlign w:val="center"/>
          </w:tcPr>
          <w:p w:rsidR="00376257" w:rsidRPr="00813CA2" w:rsidRDefault="00376257" w:rsidP="00B12679">
            <w:pPr>
              <w:pStyle w:val="afffffffb"/>
              <w:spacing w:before="0" w:line="240" w:lineRule="auto"/>
              <w:ind w:right="79" w:firstLine="0"/>
              <w:rPr>
                <w:rFonts w:ascii="Times New Roman" w:hAnsi="Times New Roman" w:cs="Times New Roman"/>
                <w:spacing w:val="0"/>
                <w:sz w:val="20"/>
                <w:szCs w:val="20"/>
              </w:rPr>
            </w:pPr>
            <w:r>
              <w:rPr>
                <w:rFonts w:ascii="Times New Roman" w:hAnsi="Times New Roman" w:cs="Times New Roman"/>
                <w:spacing w:val="0"/>
                <w:sz w:val="20"/>
                <w:szCs w:val="20"/>
              </w:rPr>
              <w:t>3.2</w:t>
            </w:r>
          </w:p>
        </w:tc>
        <w:tc>
          <w:tcPr>
            <w:tcW w:w="2942" w:type="dxa"/>
            <w:shd w:val="clear" w:color="auto" w:fill="FFFFFF"/>
            <w:vAlign w:val="center"/>
          </w:tcPr>
          <w:p w:rsidR="00376257" w:rsidRPr="00813CA2" w:rsidRDefault="00376257" w:rsidP="00B12679">
            <w:pPr>
              <w:pStyle w:val="afffffffb"/>
              <w:spacing w:before="0" w:line="240" w:lineRule="auto"/>
              <w:ind w:right="-18" w:firstLine="0"/>
              <w:rPr>
                <w:rFonts w:ascii="Times New Roman" w:hAnsi="Times New Roman" w:cs="Times New Roman"/>
                <w:spacing w:val="0"/>
                <w:sz w:val="20"/>
                <w:szCs w:val="20"/>
              </w:rPr>
            </w:pPr>
            <w:r w:rsidRPr="00813CA2">
              <w:rPr>
                <w:rFonts w:ascii="Times New Roman" w:hAnsi="Times New Roman" w:cs="Times New Roman"/>
                <w:spacing w:val="0"/>
                <w:sz w:val="20"/>
                <w:szCs w:val="20"/>
              </w:rPr>
              <w:t>Отделение связи</w:t>
            </w:r>
          </w:p>
        </w:tc>
        <w:tc>
          <w:tcPr>
            <w:tcW w:w="1575" w:type="dxa"/>
            <w:shd w:val="clear" w:color="auto" w:fill="FFFFFF"/>
            <w:vAlign w:val="center"/>
          </w:tcPr>
          <w:p w:rsidR="00376257" w:rsidRPr="00813CA2" w:rsidRDefault="00376257" w:rsidP="00B12679">
            <w:pPr>
              <w:pStyle w:val="afffffffb"/>
              <w:spacing w:before="0" w:line="240" w:lineRule="auto"/>
              <w:ind w:right="-18" w:firstLine="0"/>
              <w:rPr>
                <w:rFonts w:ascii="Times New Roman" w:hAnsi="Times New Roman" w:cs="Times New Roman"/>
                <w:spacing w:val="0"/>
                <w:sz w:val="20"/>
                <w:szCs w:val="20"/>
              </w:rPr>
            </w:pPr>
            <w:r w:rsidRPr="00813CA2">
              <w:rPr>
                <w:rFonts w:ascii="Times New Roman" w:hAnsi="Times New Roman" w:cs="Times New Roman"/>
                <w:spacing w:val="0"/>
                <w:sz w:val="20"/>
                <w:szCs w:val="20"/>
              </w:rPr>
              <w:t>объект</w:t>
            </w:r>
          </w:p>
        </w:tc>
        <w:tc>
          <w:tcPr>
            <w:tcW w:w="1843" w:type="dxa"/>
            <w:shd w:val="clear" w:color="auto" w:fill="FFFFFF"/>
            <w:vAlign w:val="center"/>
          </w:tcPr>
          <w:p w:rsidR="00376257" w:rsidRPr="00813CA2" w:rsidRDefault="00376257" w:rsidP="00B12679">
            <w:pPr>
              <w:pStyle w:val="afffffffb"/>
              <w:spacing w:before="0" w:line="240" w:lineRule="auto"/>
              <w:ind w:firstLine="0"/>
              <w:rPr>
                <w:rFonts w:ascii="Times New Roman" w:hAnsi="Times New Roman" w:cs="Times New Roman"/>
                <w:spacing w:val="0"/>
                <w:sz w:val="20"/>
                <w:szCs w:val="20"/>
              </w:rPr>
            </w:pPr>
            <w:r w:rsidRPr="00813CA2">
              <w:rPr>
                <w:rFonts w:ascii="Times New Roman" w:hAnsi="Times New Roman" w:cs="Times New Roman"/>
                <w:spacing w:val="0"/>
                <w:sz w:val="20"/>
                <w:szCs w:val="20"/>
              </w:rPr>
              <w:t>1</w:t>
            </w:r>
          </w:p>
        </w:tc>
        <w:tc>
          <w:tcPr>
            <w:tcW w:w="1595" w:type="dxa"/>
            <w:shd w:val="clear" w:color="auto" w:fill="FFFFFF"/>
          </w:tcPr>
          <w:p w:rsidR="00376257" w:rsidRPr="00813CA2" w:rsidRDefault="00376257" w:rsidP="00B12679">
            <w:pPr>
              <w:pStyle w:val="afffffffb"/>
              <w:spacing w:before="0" w:line="240" w:lineRule="auto"/>
              <w:ind w:firstLine="0"/>
              <w:rPr>
                <w:rFonts w:ascii="Times New Roman" w:hAnsi="Times New Roman" w:cs="Times New Roman"/>
                <w:spacing w:val="0"/>
                <w:sz w:val="20"/>
                <w:szCs w:val="20"/>
              </w:rPr>
            </w:pPr>
            <w:r w:rsidRPr="00813CA2">
              <w:rPr>
                <w:rFonts w:ascii="Times New Roman" w:hAnsi="Times New Roman" w:cs="Times New Roman"/>
                <w:spacing w:val="0"/>
                <w:sz w:val="20"/>
                <w:szCs w:val="20"/>
              </w:rPr>
              <w:t>1</w:t>
            </w:r>
          </w:p>
        </w:tc>
        <w:tc>
          <w:tcPr>
            <w:tcW w:w="1559" w:type="dxa"/>
            <w:shd w:val="clear" w:color="auto" w:fill="FFFFFF"/>
            <w:vAlign w:val="center"/>
          </w:tcPr>
          <w:p w:rsidR="00376257" w:rsidRPr="00813CA2" w:rsidRDefault="00376257" w:rsidP="00B12679">
            <w:pPr>
              <w:pStyle w:val="afffffffb"/>
              <w:spacing w:before="0" w:line="240" w:lineRule="auto"/>
              <w:ind w:firstLine="0"/>
              <w:rPr>
                <w:rFonts w:ascii="Times New Roman" w:hAnsi="Times New Roman" w:cs="Times New Roman"/>
                <w:spacing w:val="0"/>
                <w:sz w:val="20"/>
                <w:szCs w:val="20"/>
              </w:rPr>
            </w:pPr>
            <w:r w:rsidRPr="00813CA2">
              <w:rPr>
                <w:rFonts w:ascii="Times New Roman" w:hAnsi="Times New Roman" w:cs="Times New Roman"/>
                <w:spacing w:val="0"/>
                <w:sz w:val="20"/>
                <w:szCs w:val="20"/>
              </w:rPr>
              <w:t>1</w:t>
            </w:r>
          </w:p>
        </w:tc>
      </w:tr>
      <w:tr w:rsidR="00376257" w:rsidRPr="00376257" w:rsidTr="00DC22CD">
        <w:trPr>
          <w:trHeight w:val="230"/>
          <w:jc w:val="center"/>
        </w:trPr>
        <w:tc>
          <w:tcPr>
            <w:tcW w:w="710" w:type="dxa"/>
            <w:shd w:val="clear" w:color="auto" w:fill="FFFFFF"/>
            <w:vAlign w:val="center"/>
          </w:tcPr>
          <w:p w:rsidR="00376257" w:rsidRPr="00813CA2" w:rsidRDefault="00376257" w:rsidP="00B12679">
            <w:pPr>
              <w:pStyle w:val="afffffffb"/>
              <w:spacing w:before="0" w:line="240" w:lineRule="auto"/>
              <w:ind w:right="79" w:firstLine="0"/>
              <w:rPr>
                <w:rFonts w:ascii="Times New Roman" w:hAnsi="Times New Roman" w:cs="Times New Roman"/>
                <w:spacing w:val="0"/>
                <w:sz w:val="20"/>
                <w:szCs w:val="20"/>
              </w:rPr>
            </w:pPr>
            <w:r>
              <w:rPr>
                <w:rFonts w:ascii="Times New Roman" w:hAnsi="Times New Roman" w:cs="Times New Roman"/>
                <w:spacing w:val="0"/>
                <w:sz w:val="20"/>
                <w:szCs w:val="20"/>
              </w:rPr>
              <w:t>3.3</w:t>
            </w:r>
          </w:p>
        </w:tc>
        <w:tc>
          <w:tcPr>
            <w:tcW w:w="2942" w:type="dxa"/>
            <w:shd w:val="clear" w:color="auto" w:fill="FFFFFF"/>
            <w:vAlign w:val="center"/>
          </w:tcPr>
          <w:p w:rsidR="00376257" w:rsidRPr="00813CA2" w:rsidRDefault="00376257" w:rsidP="00B12679">
            <w:pPr>
              <w:pStyle w:val="afffffffb"/>
              <w:spacing w:before="0" w:line="240" w:lineRule="auto"/>
              <w:ind w:right="-18" w:firstLine="0"/>
              <w:rPr>
                <w:rFonts w:ascii="Times New Roman" w:hAnsi="Times New Roman" w:cs="Times New Roman"/>
                <w:spacing w:val="0"/>
                <w:sz w:val="20"/>
                <w:szCs w:val="20"/>
              </w:rPr>
            </w:pPr>
            <w:r w:rsidRPr="00813CA2">
              <w:rPr>
                <w:rFonts w:ascii="Times New Roman" w:hAnsi="Times New Roman" w:cs="Times New Roman"/>
                <w:spacing w:val="0"/>
                <w:sz w:val="20"/>
                <w:szCs w:val="20"/>
              </w:rPr>
              <w:t>Спортивные объекты</w:t>
            </w:r>
          </w:p>
        </w:tc>
        <w:tc>
          <w:tcPr>
            <w:tcW w:w="1575" w:type="dxa"/>
            <w:shd w:val="clear" w:color="auto" w:fill="FFFFFF"/>
            <w:vAlign w:val="center"/>
          </w:tcPr>
          <w:p w:rsidR="00376257" w:rsidRDefault="00376257" w:rsidP="00B12679">
            <w:pPr>
              <w:pStyle w:val="afffffffb"/>
              <w:spacing w:before="0" w:line="240" w:lineRule="auto"/>
              <w:ind w:right="-18" w:firstLine="0"/>
              <w:rPr>
                <w:rFonts w:ascii="Times New Roman" w:hAnsi="Times New Roman" w:cs="Times New Roman"/>
                <w:spacing w:val="0"/>
                <w:sz w:val="20"/>
                <w:szCs w:val="20"/>
              </w:rPr>
            </w:pPr>
            <w:r>
              <w:rPr>
                <w:rFonts w:ascii="Times New Roman" w:hAnsi="Times New Roman" w:cs="Times New Roman"/>
                <w:spacing w:val="0"/>
                <w:sz w:val="20"/>
                <w:szCs w:val="20"/>
              </w:rPr>
              <w:t>объект (м</w:t>
            </w:r>
            <w:r>
              <w:rPr>
                <w:rFonts w:ascii="Times New Roman" w:hAnsi="Times New Roman" w:cs="Times New Roman"/>
                <w:spacing w:val="0"/>
                <w:sz w:val="20"/>
                <w:szCs w:val="20"/>
                <w:vertAlign w:val="superscript"/>
              </w:rPr>
              <w:t>2</w:t>
            </w:r>
            <w:r>
              <w:rPr>
                <w:rFonts w:ascii="Times New Roman" w:hAnsi="Times New Roman" w:cs="Times New Roman"/>
                <w:spacing w:val="0"/>
                <w:sz w:val="20"/>
                <w:szCs w:val="20"/>
              </w:rPr>
              <w:t>)</w:t>
            </w:r>
          </w:p>
        </w:tc>
        <w:tc>
          <w:tcPr>
            <w:tcW w:w="1843" w:type="dxa"/>
            <w:shd w:val="clear" w:color="auto" w:fill="FFFFFF"/>
            <w:vAlign w:val="center"/>
          </w:tcPr>
          <w:p w:rsidR="00376257" w:rsidRDefault="00376257" w:rsidP="00B12679">
            <w:pPr>
              <w:pStyle w:val="afffffffb"/>
              <w:spacing w:before="0" w:line="240" w:lineRule="auto"/>
              <w:ind w:firstLine="0"/>
              <w:rPr>
                <w:rFonts w:ascii="Times New Roman" w:hAnsi="Times New Roman" w:cs="Times New Roman"/>
                <w:spacing w:val="0"/>
                <w:sz w:val="20"/>
                <w:szCs w:val="20"/>
              </w:rPr>
            </w:pPr>
            <w:r>
              <w:rPr>
                <w:rFonts w:ascii="Times New Roman" w:hAnsi="Times New Roman" w:cs="Times New Roman"/>
                <w:spacing w:val="0"/>
                <w:sz w:val="20"/>
                <w:szCs w:val="20"/>
              </w:rPr>
              <w:t>1 (100)</w:t>
            </w:r>
          </w:p>
        </w:tc>
        <w:tc>
          <w:tcPr>
            <w:tcW w:w="1595" w:type="dxa"/>
            <w:shd w:val="clear" w:color="auto" w:fill="FFFFFF"/>
            <w:vAlign w:val="center"/>
          </w:tcPr>
          <w:p w:rsidR="00376257" w:rsidRDefault="00376257" w:rsidP="00B12679">
            <w:pPr>
              <w:pStyle w:val="afffffffb"/>
              <w:spacing w:before="0" w:line="240" w:lineRule="auto"/>
              <w:ind w:firstLine="0"/>
              <w:rPr>
                <w:rFonts w:ascii="Times New Roman" w:hAnsi="Times New Roman" w:cs="Times New Roman"/>
                <w:spacing w:val="0"/>
                <w:sz w:val="20"/>
                <w:szCs w:val="20"/>
              </w:rPr>
            </w:pPr>
            <w:r>
              <w:rPr>
                <w:rFonts w:ascii="Times New Roman" w:hAnsi="Times New Roman" w:cs="Times New Roman"/>
                <w:spacing w:val="0"/>
                <w:sz w:val="20"/>
                <w:szCs w:val="20"/>
              </w:rPr>
              <w:t>1 (100)</w:t>
            </w:r>
          </w:p>
        </w:tc>
        <w:tc>
          <w:tcPr>
            <w:tcW w:w="1559" w:type="dxa"/>
            <w:shd w:val="clear" w:color="auto" w:fill="FFFFFF"/>
            <w:vAlign w:val="center"/>
          </w:tcPr>
          <w:p w:rsidR="00376257" w:rsidRDefault="00376257" w:rsidP="00B12679">
            <w:pPr>
              <w:pStyle w:val="afffffffb"/>
              <w:spacing w:before="0" w:line="240" w:lineRule="auto"/>
              <w:ind w:firstLine="0"/>
              <w:rPr>
                <w:rFonts w:ascii="Times New Roman" w:hAnsi="Times New Roman" w:cs="Times New Roman"/>
                <w:spacing w:val="0"/>
                <w:sz w:val="20"/>
                <w:szCs w:val="20"/>
              </w:rPr>
            </w:pPr>
            <w:r>
              <w:rPr>
                <w:rFonts w:ascii="Times New Roman" w:hAnsi="Times New Roman" w:cs="Times New Roman"/>
                <w:spacing w:val="0"/>
                <w:sz w:val="20"/>
                <w:szCs w:val="20"/>
              </w:rPr>
              <w:t>1 (100)</w:t>
            </w:r>
          </w:p>
        </w:tc>
      </w:tr>
      <w:tr w:rsidR="00376257" w:rsidRPr="00376257" w:rsidTr="007D68BB">
        <w:trPr>
          <w:trHeight w:val="230"/>
          <w:jc w:val="center"/>
        </w:trPr>
        <w:tc>
          <w:tcPr>
            <w:tcW w:w="710" w:type="dxa"/>
            <w:shd w:val="clear" w:color="auto" w:fill="FFFFFF"/>
            <w:vAlign w:val="center"/>
          </w:tcPr>
          <w:p w:rsidR="00376257" w:rsidRPr="00813CA2" w:rsidRDefault="00376257" w:rsidP="00B12679">
            <w:pPr>
              <w:pStyle w:val="afffffffb"/>
              <w:spacing w:before="0" w:line="240" w:lineRule="auto"/>
              <w:ind w:right="79" w:firstLine="0"/>
              <w:rPr>
                <w:rFonts w:ascii="Times New Roman" w:hAnsi="Times New Roman" w:cs="Times New Roman"/>
                <w:b/>
                <w:spacing w:val="0"/>
                <w:sz w:val="20"/>
                <w:szCs w:val="20"/>
              </w:rPr>
            </w:pPr>
            <w:r>
              <w:rPr>
                <w:rFonts w:ascii="Times New Roman" w:hAnsi="Times New Roman" w:cs="Times New Roman"/>
                <w:b/>
                <w:spacing w:val="0"/>
                <w:sz w:val="20"/>
                <w:szCs w:val="20"/>
              </w:rPr>
              <w:t>4</w:t>
            </w:r>
          </w:p>
        </w:tc>
        <w:tc>
          <w:tcPr>
            <w:tcW w:w="9514" w:type="dxa"/>
            <w:gridSpan w:val="5"/>
            <w:shd w:val="clear" w:color="auto" w:fill="FFFFFF"/>
          </w:tcPr>
          <w:p w:rsidR="00376257" w:rsidRDefault="00376257" w:rsidP="00376257">
            <w:pPr>
              <w:pStyle w:val="af6"/>
              <w:jc w:val="center"/>
            </w:pPr>
            <w:r w:rsidRPr="00813CA2">
              <w:rPr>
                <w:b/>
              </w:rPr>
              <w:t>Объекты административно-делового назначения</w:t>
            </w:r>
          </w:p>
        </w:tc>
      </w:tr>
      <w:tr w:rsidR="00376257" w:rsidRPr="00376257" w:rsidTr="00DC22CD">
        <w:trPr>
          <w:trHeight w:val="230"/>
          <w:jc w:val="center"/>
        </w:trPr>
        <w:tc>
          <w:tcPr>
            <w:tcW w:w="710" w:type="dxa"/>
            <w:shd w:val="clear" w:color="auto" w:fill="FFFFFF"/>
            <w:vAlign w:val="center"/>
          </w:tcPr>
          <w:p w:rsidR="00376257" w:rsidRPr="00813CA2" w:rsidRDefault="00376257" w:rsidP="00B12679">
            <w:pPr>
              <w:pStyle w:val="afffffffb"/>
              <w:spacing w:before="0" w:line="240" w:lineRule="auto"/>
              <w:ind w:right="79" w:firstLine="0"/>
              <w:rPr>
                <w:rFonts w:ascii="Times New Roman" w:hAnsi="Times New Roman" w:cs="Times New Roman"/>
                <w:spacing w:val="0"/>
                <w:sz w:val="20"/>
                <w:szCs w:val="20"/>
              </w:rPr>
            </w:pPr>
            <w:r>
              <w:rPr>
                <w:rFonts w:ascii="Times New Roman" w:hAnsi="Times New Roman" w:cs="Times New Roman"/>
                <w:spacing w:val="0"/>
                <w:sz w:val="20"/>
                <w:szCs w:val="20"/>
              </w:rPr>
              <w:t>4.1</w:t>
            </w:r>
          </w:p>
        </w:tc>
        <w:tc>
          <w:tcPr>
            <w:tcW w:w="2942" w:type="dxa"/>
            <w:shd w:val="clear" w:color="auto" w:fill="FFFFFF"/>
            <w:vAlign w:val="center"/>
          </w:tcPr>
          <w:p w:rsidR="00376257" w:rsidRPr="00813CA2" w:rsidRDefault="00376257" w:rsidP="00B12679">
            <w:pPr>
              <w:pStyle w:val="afffffffb"/>
              <w:spacing w:before="0" w:line="240" w:lineRule="auto"/>
              <w:ind w:right="-18" w:firstLine="0"/>
              <w:rPr>
                <w:rFonts w:ascii="Times New Roman" w:hAnsi="Times New Roman" w:cs="Times New Roman"/>
                <w:spacing w:val="0"/>
                <w:sz w:val="20"/>
                <w:szCs w:val="20"/>
              </w:rPr>
            </w:pPr>
            <w:r w:rsidRPr="00813CA2">
              <w:rPr>
                <w:rFonts w:ascii="Times New Roman" w:hAnsi="Times New Roman" w:cs="Times New Roman"/>
                <w:spacing w:val="0"/>
                <w:sz w:val="20"/>
                <w:szCs w:val="20"/>
              </w:rPr>
              <w:t>Администрация</w:t>
            </w:r>
          </w:p>
        </w:tc>
        <w:tc>
          <w:tcPr>
            <w:tcW w:w="1575" w:type="dxa"/>
            <w:shd w:val="clear" w:color="auto" w:fill="FFFFFF"/>
            <w:vAlign w:val="center"/>
          </w:tcPr>
          <w:p w:rsidR="00376257" w:rsidRPr="00813CA2" w:rsidRDefault="00376257" w:rsidP="00B12679">
            <w:pPr>
              <w:pStyle w:val="afffffffb"/>
              <w:spacing w:before="0" w:line="240" w:lineRule="auto"/>
              <w:ind w:right="-18" w:firstLine="0"/>
              <w:rPr>
                <w:rFonts w:ascii="Times New Roman" w:hAnsi="Times New Roman" w:cs="Times New Roman"/>
                <w:spacing w:val="0"/>
                <w:sz w:val="20"/>
                <w:szCs w:val="20"/>
              </w:rPr>
            </w:pPr>
            <w:r w:rsidRPr="00813CA2">
              <w:rPr>
                <w:rFonts w:ascii="Times New Roman" w:hAnsi="Times New Roman" w:cs="Times New Roman"/>
                <w:spacing w:val="0"/>
                <w:sz w:val="20"/>
                <w:szCs w:val="20"/>
              </w:rPr>
              <w:t>объект</w:t>
            </w:r>
          </w:p>
        </w:tc>
        <w:tc>
          <w:tcPr>
            <w:tcW w:w="1843" w:type="dxa"/>
            <w:shd w:val="clear" w:color="auto" w:fill="FFFFFF"/>
            <w:vAlign w:val="center"/>
          </w:tcPr>
          <w:p w:rsidR="00376257" w:rsidRPr="00813CA2" w:rsidRDefault="00376257" w:rsidP="00B12679">
            <w:pPr>
              <w:pStyle w:val="afffffffb"/>
              <w:spacing w:before="0" w:line="240" w:lineRule="auto"/>
              <w:ind w:firstLine="0"/>
              <w:rPr>
                <w:rFonts w:ascii="Times New Roman" w:hAnsi="Times New Roman" w:cs="Times New Roman"/>
                <w:spacing w:val="0"/>
                <w:sz w:val="20"/>
                <w:szCs w:val="20"/>
              </w:rPr>
            </w:pPr>
            <w:r w:rsidRPr="00813CA2">
              <w:rPr>
                <w:rFonts w:ascii="Times New Roman" w:hAnsi="Times New Roman" w:cs="Times New Roman"/>
                <w:spacing w:val="0"/>
                <w:sz w:val="20"/>
                <w:szCs w:val="20"/>
              </w:rPr>
              <w:t>1</w:t>
            </w:r>
          </w:p>
        </w:tc>
        <w:tc>
          <w:tcPr>
            <w:tcW w:w="1595" w:type="dxa"/>
            <w:shd w:val="clear" w:color="auto" w:fill="FFFFFF"/>
          </w:tcPr>
          <w:p w:rsidR="00376257" w:rsidRPr="00813CA2" w:rsidRDefault="00376257" w:rsidP="00B12679">
            <w:pPr>
              <w:pStyle w:val="afffffffb"/>
              <w:spacing w:before="0" w:line="240" w:lineRule="auto"/>
              <w:ind w:firstLine="0"/>
              <w:rPr>
                <w:rFonts w:ascii="Times New Roman" w:hAnsi="Times New Roman" w:cs="Times New Roman"/>
                <w:spacing w:val="0"/>
                <w:sz w:val="20"/>
                <w:szCs w:val="20"/>
              </w:rPr>
            </w:pPr>
            <w:r w:rsidRPr="00813CA2">
              <w:rPr>
                <w:rFonts w:ascii="Times New Roman" w:hAnsi="Times New Roman" w:cs="Times New Roman"/>
                <w:spacing w:val="0"/>
                <w:sz w:val="20"/>
                <w:szCs w:val="20"/>
              </w:rPr>
              <w:t>1</w:t>
            </w:r>
          </w:p>
        </w:tc>
        <w:tc>
          <w:tcPr>
            <w:tcW w:w="1559" w:type="dxa"/>
            <w:shd w:val="clear" w:color="auto" w:fill="FFFFFF"/>
            <w:vAlign w:val="center"/>
          </w:tcPr>
          <w:p w:rsidR="00376257" w:rsidRPr="00813CA2" w:rsidRDefault="00376257" w:rsidP="00B12679">
            <w:pPr>
              <w:pStyle w:val="afffffffb"/>
              <w:spacing w:before="0" w:line="240" w:lineRule="auto"/>
              <w:ind w:firstLine="0"/>
              <w:rPr>
                <w:rFonts w:ascii="Times New Roman" w:hAnsi="Times New Roman" w:cs="Times New Roman"/>
                <w:spacing w:val="0"/>
                <w:sz w:val="20"/>
                <w:szCs w:val="20"/>
              </w:rPr>
            </w:pPr>
            <w:r w:rsidRPr="00813CA2">
              <w:rPr>
                <w:rFonts w:ascii="Times New Roman" w:hAnsi="Times New Roman" w:cs="Times New Roman"/>
                <w:spacing w:val="0"/>
                <w:sz w:val="20"/>
                <w:szCs w:val="20"/>
              </w:rPr>
              <w:t>1</w:t>
            </w:r>
          </w:p>
        </w:tc>
      </w:tr>
      <w:tr w:rsidR="00376257" w:rsidRPr="00376257" w:rsidTr="00DC22CD">
        <w:trPr>
          <w:trHeight w:val="230"/>
          <w:jc w:val="center"/>
        </w:trPr>
        <w:tc>
          <w:tcPr>
            <w:tcW w:w="710" w:type="dxa"/>
            <w:shd w:val="clear" w:color="auto" w:fill="FFFFFF"/>
            <w:vAlign w:val="center"/>
          </w:tcPr>
          <w:p w:rsidR="00376257" w:rsidRPr="00813CA2" w:rsidRDefault="00376257" w:rsidP="00B12679">
            <w:pPr>
              <w:pStyle w:val="afffffffb"/>
              <w:spacing w:before="0" w:line="240" w:lineRule="auto"/>
              <w:ind w:right="79" w:firstLine="0"/>
              <w:rPr>
                <w:rFonts w:ascii="Times New Roman" w:hAnsi="Times New Roman" w:cs="Times New Roman"/>
                <w:spacing w:val="0"/>
                <w:sz w:val="20"/>
                <w:szCs w:val="20"/>
              </w:rPr>
            </w:pPr>
            <w:r>
              <w:rPr>
                <w:rFonts w:ascii="Times New Roman" w:hAnsi="Times New Roman" w:cs="Times New Roman"/>
                <w:spacing w:val="0"/>
                <w:sz w:val="20"/>
                <w:szCs w:val="20"/>
              </w:rPr>
              <w:t>4.2</w:t>
            </w:r>
          </w:p>
        </w:tc>
        <w:tc>
          <w:tcPr>
            <w:tcW w:w="2942" w:type="dxa"/>
            <w:shd w:val="clear" w:color="auto" w:fill="FFFFFF"/>
            <w:vAlign w:val="center"/>
          </w:tcPr>
          <w:p w:rsidR="00376257" w:rsidRPr="00813CA2" w:rsidRDefault="00376257" w:rsidP="00B12679">
            <w:pPr>
              <w:pStyle w:val="afffffffb"/>
              <w:spacing w:before="0" w:line="240" w:lineRule="auto"/>
              <w:ind w:right="-18" w:firstLine="0"/>
              <w:rPr>
                <w:rFonts w:ascii="Times New Roman" w:hAnsi="Times New Roman" w:cs="Times New Roman"/>
                <w:spacing w:val="0"/>
                <w:sz w:val="20"/>
                <w:szCs w:val="20"/>
              </w:rPr>
            </w:pPr>
            <w:r w:rsidRPr="00813CA2">
              <w:rPr>
                <w:rFonts w:ascii="Times New Roman" w:hAnsi="Times New Roman" w:cs="Times New Roman"/>
                <w:spacing w:val="0"/>
                <w:sz w:val="20"/>
                <w:szCs w:val="20"/>
              </w:rPr>
              <w:t>Отделение банка</w:t>
            </w:r>
          </w:p>
        </w:tc>
        <w:tc>
          <w:tcPr>
            <w:tcW w:w="1575" w:type="dxa"/>
            <w:shd w:val="clear" w:color="auto" w:fill="FFFFFF"/>
            <w:vAlign w:val="center"/>
          </w:tcPr>
          <w:p w:rsidR="00376257" w:rsidRPr="00813CA2" w:rsidRDefault="00376257" w:rsidP="00B12679">
            <w:pPr>
              <w:pStyle w:val="afffffffb"/>
              <w:spacing w:before="0" w:line="240" w:lineRule="auto"/>
              <w:ind w:firstLine="0"/>
              <w:rPr>
                <w:rFonts w:ascii="Times New Roman" w:hAnsi="Times New Roman" w:cs="Times New Roman"/>
                <w:spacing w:val="0"/>
                <w:sz w:val="20"/>
                <w:szCs w:val="20"/>
              </w:rPr>
            </w:pPr>
            <w:r w:rsidRPr="00813CA2">
              <w:rPr>
                <w:rFonts w:ascii="Times New Roman" w:hAnsi="Times New Roman" w:cs="Times New Roman"/>
                <w:spacing w:val="0"/>
                <w:sz w:val="20"/>
                <w:szCs w:val="20"/>
              </w:rPr>
              <w:t>объект</w:t>
            </w:r>
          </w:p>
        </w:tc>
        <w:tc>
          <w:tcPr>
            <w:tcW w:w="1843" w:type="dxa"/>
            <w:shd w:val="clear" w:color="auto" w:fill="FFFFFF"/>
            <w:vAlign w:val="center"/>
          </w:tcPr>
          <w:p w:rsidR="00376257" w:rsidRPr="00813CA2" w:rsidRDefault="00376257" w:rsidP="00B12679">
            <w:pPr>
              <w:pStyle w:val="afffffffb"/>
              <w:spacing w:before="0" w:line="240" w:lineRule="auto"/>
              <w:ind w:firstLine="0"/>
              <w:rPr>
                <w:rFonts w:ascii="Times New Roman" w:hAnsi="Times New Roman" w:cs="Times New Roman"/>
                <w:spacing w:val="0"/>
                <w:sz w:val="20"/>
                <w:szCs w:val="20"/>
              </w:rPr>
            </w:pPr>
            <w:r w:rsidRPr="00813CA2">
              <w:rPr>
                <w:rFonts w:ascii="Times New Roman" w:hAnsi="Times New Roman" w:cs="Times New Roman"/>
                <w:spacing w:val="0"/>
                <w:sz w:val="20"/>
                <w:szCs w:val="20"/>
              </w:rPr>
              <w:t>1</w:t>
            </w:r>
          </w:p>
        </w:tc>
        <w:tc>
          <w:tcPr>
            <w:tcW w:w="1595" w:type="dxa"/>
            <w:shd w:val="clear" w:color="auto" w:fill="FFFFFF"/>
          </w:tcPr>
          <w:p w:rsidR="00376257" w:rsidRPr="00813CA2" w:rsidRDefault="00376257" w:rsidP="00B12679">
            <w:pPr>
              <w:pStyle w:val="afffffffb"/>
              <w:spacing w:before="0" w:line="240" w:lineRule="auto"/>
              <w:ind w:firstLine="0"/>
              <w:rPr>
                <w:rFonts w:ascii="Times New Roman" w:hAnsi="Times New Roman" w:cs="Times New Roman"/>
                <w:spacing w:val="0"/>
                <w:sz w:val="20"/>
                <w:szCs w:val="20"/>
              </w:rPr>
            </w:pPr>
            <w:r w:rsidRPr="00813CA2">
              <w:rPr>
                <w:rFonts w:ascii="Times New Roman" w:hAnsi="Times New Roman" w:cs="Times New Roman"/>
                <w:spacing w:val="0"/>
                <w:sz w:val="20"/>
                <w:szCs w:val="20"/>
              </w:rPr>
              <w:t>1</w:t>
            </w:r>
          </w:p>
        </w:tc>
        <w:tc>
          <w:tcPr>
            <w:tcW w:w="1559" w:type="dxa"/>
            <w:shd w:val="clear" w:color="auto" w:fill="FFFFFF"/>
            <w:vAlign w:val="center"/>
          </w:tcPr>
          <w:p w:rsidR="00376257" w:rsidRPr="00813CA2" w:rsidRDefault="00376257" w:rsidP="00B12679">
            <w:pPr>
              <w:pStyle w:val="afffffffb"/>
              <w:spacing w:before="0" w:line="240" w:lineRule="auto"/>
              <w:ind w:firstLine="0"/>
              <w:rPr>
                <w:rFonts w:ascii="Times New Roman" w:hAnsi="Times New Roman" w:cs="Times New Roman"/>
                <w:spacing w:val="0"/>
                <w:sz w:val="20"/>
                <w:szCs w:val="20"/>
              </w:rPr>
            </w:pPr>
            <w:r w:rsidRPr="00813CA2">
              <w:rPr>
                <w:rFonts w:ascii="Times New Roman" w:hAnsi="Times New Roman" w:cs="Times New Roman"/>
                <w:spacing w:val="0"/>
                <w:sz w:val="20"/>
                <w:szCs w:val="20"/>
              </w:rPr>
              <w:t>1</w:t>
            </w:r>
          </w:p>
        </w:tc>
      </w:tr>
      <w:tr w:rsidR="00376257" w:rsidRPr="00376257" w:rsidTr="00BA1A3D">
        <w:trPr>
          <w:trHeight w:val="230"/>
          <w:jc w:val="center"/>
        </w:trPr>
        <w:tc>
          <w:tcPr>
            <w:tcW w:w="710" w:type="dxa"/>
            <w:shd w:val="clear" w:color="auto" w:fill="FFFFFF"/>
            <w:vAlign w:val="center"/>
          </w:tcPr>
          <w:p w:rsidR="00376257" w:rsidRPr="00813CA2" w:rsidRDefault="00376257" w:rsidP="00B12679">
            <w:pPr>
              <w:pStyle w:val="afffffffb"/>
              <w:spacing w:before="0" w:line="240" w:lineRule="auto"/>
              <w:ind w:right="79" w:firstLine="0"/>
              <w:rPr>
                <w:rFonts w:ascii="Times New Roman" w:hAnsi="Times New Roman" w:cs="Times New Roman"/>
                <w:b/>
                <w:spacing w:val="0"/>
                <w:sz w:val="20"/>
                <w:szCs w:val="20"/>
              </w:rPr>
            </w:pPr>
            <w:r>
              <w:rPr>
                <w:rFonts w:ascii="Times New Roman" w:hAnsi="Times New Roman" w:cs="Times New Roman"/>
                <w:b/>
                <w:spacing w:val="0"/>
                <w:sz w:val="20"/>
                <w:szCs w:val="20"/>
              </w:rPr>
              <w:t>5</w:t>
            </w:r>
          </w:p>
        </w:tc>
        <w:tc>
          <w:tcPr>
            <w:tcW w:w="9514" w:type="dxa"/>
            <w:gridSpan w:val="5"/>
            <w:shd w:val="clear" w:color="auto" w:fill="FFFFFF"/>
            <w:vAlign w:val="center"/>
          </w:tcPr>
          <w:p w:rsidR="00376257" w:rsidRPr="00813CA2" w:rsidRDefault="00376257" w:rsidP="00376257">
            <w:pPr>
              <w:pStyle w:val="af6"/>
              <w:jc w:val="center"/>
            </w:pPr>
            <w:r w:rsidRPr="00813CA2">
              <w:rPr>
                <w:b/>
              </w:rPr>
              <w:t>Объекты торговли</w:t>
            </w:r>
          </w:p>
        </w:tc>
      </w:tr>
      <w:tr w:rsidR="00376257" w:rsidRPr="00376257" w:rsidTr="00DC22CD">
        <w:trPr>
          <w:trHeight w:val="230"/>
          <w:jc w:val="center"/>
        </w:trPr>
        <w:tc>
          <w:tcPr>
            <w:tcW w:w="710" w:type="dxa"/>
            <w:shd w:val="clear" w:color="auto" w:fill="FFFFFF"/>
            <w:vAlign w:val="center"/>
          </w:tcPr>
          <w:p w:rsidR="00376257" w:rsidRPr="00813CA2" w:rsidRDefault="00376257" w:rsidP="00B12679">
            <w:pPr>
              <w:pStyle w:val="afffffffb"/>
              <w:spacing w:before="0" w:line="240" w:lineRule="auto"/>
              <w:ind w:right="79" w:firstLine="0"/>
              <w:rPr>
                <w:rFonts w:ascii="Times New Roman" w:hAnsi="Times New Roman" w:cs="Times New Roman"/>
                <w:spacing w:val="0"/>
                <w:sz w:val="20"/>
                <w:szCs w:val="20"/>
              </w:rPr>
            </w:pPr>
            <w:r>
              <w:rPr>
                <w:rFonts w:ascii="Times New Roman" w:hAnsi="Times New Roman" w:cs="Times New Roman"/>
                <w:spacing w:val="0"/>
                <w:sz w:val="20"/>
                <w:szCs w:val="20"/>
              </w:rPr>
              <w:t>5.1</w:t>
            </w:r>
          </w:p>
        </w:tc>
        <w:tc>
          <w:tcPr>
            <w:tcW w:w="2942" w:type="dxa"/>
            <w:shd w:val="clear" w:color="auto" w:fill="FFFFFF"/>
            <w:vAlign w:val="center"/>
          </w:tcPr>
          <w:p w:rsidR="00376257" w:rsidRPr="00813CA2" w:rsidRDefault="00376257" w:rsidP="00B12679">
            <w:pPr>
              <w:pStyle w:val="afffffffb"/>
              <w:spacing w:before="0" w:line="240" w:lineRule="auto"/>
              <w:ind w:right="-18" w:firstLine="0"/>
              <w:rPr>
                <w:rFonts w:ascii="Times New Roman" w:hAnsi="Times New Roman" w:cs="Times New Roman"/>
                <w:spacing w:val="0"/>
                <w:sz w:val="20"/>
                <w:szCs w:val="20"/>
              </w:rPr>
            </w:pPr>
            <w:r w:rsidRPr="00813CA2">
              <w:rPr>
                <w:rFonts w:ascii="Times New Roman" w:hAnsi="Times New Roman" w:cs="Times New Roman"/>
                <w:spacing w:val="0"/>
                <w:sz w:val="20"/>
                <w:szCs w:val="20"/>
              </w:rPr>
              <w:t>Магазин</w:t>
            </w:r>
          </w:p>
        </w:tc>
        <w:tc>
          <w:tcPr>
            <w:tcW w:w="1575" w:type="dxa"/>
            <w:shd w:val="clear" w:color="auto" w:fill="FFFFFF"/>
            <w:vAlign w:val="center"/>
          </w:tcPr>
          <w:p w:rsidR="00376257" w:rsidRPr="00813CA2" w:rsidRDefault="00376257" w:rsidP="00B12679">
            <w:pPr>
              <w:pStyle w:val="afffffffb"/>
              <w:spacing w:before="0" w:line="240" w:lineRule="auto"/>
              <w:ind w:right="-18" w:firstLine="0"/>
              <w:rPr>
                <w:rFonts w:ascii="Times New Roman" w:hAnsi="Times New Roman" w:cs="Times New Roman"/>
                <w:spacing w:val="0"/>
                <w:sz w:val="20"/>
                <w:szCs w:val="20"/>
              </w:rPr>
            </w:pPr>
            <w:r w:rsidRPr="00813CA2">
              <w:rPr>
                <w:rFonts w:ascii="Times New Roman" w:hAnsi="Times New Roman" w:cs="Times New Roman"/>
                <w:spacing w:val="0"/>
                <w:sz w:val="20"/>
                <w:szCs w:val="20"/>
              </w:rPr>
              <w:t>объект (кв.м)</w:t>
            </w:r>
          </w:p>
        </w:tc>
        <w:tc>
          <w:tcPr>
            <w:tcW w:w="1843" w:type="dxa"/>
            <w:shd w:val="clear" w:color="auto" w:fill="FFFFFF"/>
            <w:vAlign w:val="center"/>
          </w:tcPr>
          <w:p w:rsidR="00376257" w:rsidRPr="00813CA2" w:rsidRDefault="00376257" w:rsidP="00B12679">
            <w:pPr>
              <w:pStyle w:val="afffffffb"/>
              <w:spacing w:before="0" w:line="240" w:lineRule="auto"/>
              <w:ind w:firstLine="0"/>
              <w:rPr>
                <w:rFonts w:ascii="Times New Roman" w:hAnsi="Times New Roman" w:cs="Times New Roman"/>
                <w:spacing w:val="0"/>
                <w:sz w:val="20"/>
                <w:szCs w:val="20"/>
              </w:rPr>
            </w:pPr>
            <w:r w:rsidRPr="00813CA2">
              <w:rPr>
                <w:rFonts w:ascii="Times New Roman" w:hAnsi="Times New Roman" w:cs="Times New Roman"/>
                <w:spacing w:val="0"/>
                <w:sz w:val="20"/>
                <w:szCs w:val="20"/>
              </w:rPr>
              <w:t>4 (113)</w:t>
            </w:r>
          </w:p>
        </w:tc>
        <w:tc>
          <w:tcPr>
            <w:tcW w:w="1595" w:type="dxa"/>
            <w:shd w:val="clear" w:color="auto" w:fill="FFFFFF"/>
          </w:tcPr>
          <w:p w:rsidR="00376257" w:rsidRPr="00813CA2" w:rsidRDefault="00376257" w:rsidP="00B12679">
            <w:pPr>
              <w:pStyle w:val="afffffffb"/>
              <w:spacing w:before="0" w:line="240" w:lineRule="auto"/>
              <w:ind w:firstLine="0"/>
              <w:rPr>
                <w:rFonts w:ascii="Times New Roman" w:hAnsi="Times New Roman" w:cs="Times New Roman"/>
                <w:spacing w:val="0"/>
                <w:sz w:val="20"/>
                <w:szCs w:val="20"/>
              </w:rPr>
            </w:pPr>
            <w:r w:rsidRPr="00813CA2">
              <w:rPr>
                <w:rFonts w:ascii="Times New Roman" w:hAnsi="Times New Roman" w:cs="Times New Roman"/>
                <w:spacing w:val="0"/>
                <w:sz w:val="20"/>
                <w:szCs w:val="20"/>
              </w:rPr>
              <w:t>4(113)</w:t>
            </w:r>
          </w:p>
        </w:tc>
        <w:tc>
          <w:tcPr>
            <w:tcW w:w="1559" w:type="dxa"/>
            <w:shd w:val="clear" w:color="auto" w:fill="FFFFFF"/>
            <w:vAlign w:val="center"/>
          </w:tcPr>
          <w:p w:rsidR="00376257" w:rsidRPr="00813CA2" w:rsidRDefault="00376257" w:rsidP="00B12679">
            <w:pPr>
              <w:pStyle w:val="afffffffb"/>
              <w:spacing w:before="0" w:line="240" w:lineRule="auto"/>
              <w:ind w:firstLine="0"/>
              <w:rPr>
                <w:rFonts w:ascii="Times New Roman" w:hAnsi="Times New Roman" w:cs="Times New Roman"/>
                <w:spacing w:val="0"/>
                <w:sz w:val="20"/>
                <w:szCs w:val="20"/>
              </w:rPr>
            </w:pPr>
            <w:r w:rsidRPr="00813CA2">
              <w:rPr>
                <w:rFonts w:ascii="Times New Roman" w:hAnsi="Times New Roman" w:cs="Times New Roman"/>
                <w:spacing w:val="0"/>
                <w:sz w:val="20"/>
                <w:szCs w:val="20"/>
              </w:rPr>
              <w:t>4(113)</w:t>
            </w:r>
          </w:p>
        </w:tc>
      </w:tr>
      <w:tr w:rsidR="00376257" w:rsidRPr="00376257" w:rsidTr="000E0E58">
        <w:trPr>
          <w:trHeight w:val="230"/>
          <w:jc w:val="center"/>
        </w:trPr>
        <w:tc>
          <w:tcPr>
            <w:tcW w:w="710" w:type="dxa"/>
            <w:shd w:val="clear" w:color="auto" w:fill="FFFFFF"/>
            <w:vAlign w:val="center"/>
          </w:tcPr>
          <w:p w:rsidR="00376257" w:rsidRPr="00813CA2" w:rsidRDefault="00376257" w:rsidP="00B12679">
            <w:pPr>
              <w:pStyle w:val="afffffffb"/>
              <w:spacing w:before="0" w:line="240" w:lineRule="auto"/>
              <w:ind w:right="79" w:firstLine="0"/>
              <w:rPr>
                <w:rFonts w:ascii="Times New Roman" w:hAnsi="Times New Roman" w:cs="Times New Roman"/>
                <w:b/>
                <w:spacing w:val="0"/>
                <w:sz w:val="20"/>
                <w:szCs w:val="20"/>
              </w:rPr>
            </w:pPr>
            <w:r>
              <w:rPr>
                <w:rFonts w:ascii="Times New Roman" w:hAnsi="Times New Roman" w:cs="Times New Roman"/>
                <w:b/>
                <w:spacing w:val="0"/>
                <w:sz w:val="20"/>
                <w:szCs w:val="20"/>
              </w:rPr>
              <w:t>6</w:t>
            </w:r>
          </w:p>
        </w:tc>
        <w:tc>
          <w:tcPr>
            <w:tcW w:w="9514" w:type="dxa"/>
            <w:gridSpan w:val="5"/>
            <w:shd w:val="clear" w:color="auto" w:fill="FFFFFF"/>
            <w:vAlign w:val="center"/>
          </w:tcPr>
          <w:p w:rsidR="00376257" w:rsidRPr="00813CA2" w:rsidRDefault="00376257" w:rsidP="00B12679">
            <w:pPr>
              <w:pStyle w:val="afffffffb"/>
              <w:spacing w:before="0" w:line="240" w:lineRule="auto"/>
              <w:ind w:firstLine="0"/>
              <w:rPr>
                <w:rFonts w:ascii="Times New Roman" w:hAnsi="Times New Roman" w:cs="Times New Roman"/>
                <w:spacing w:val="0"/>
                <w:sz w:val="20"/>
                <w:szCs w:val="20"/>
              </w:rPr>
            </w:pPr>
            <w:r w:rsidRPr="00813CA2">
              <w:rPr>
                <w:rFonts w:ascii="Times New Roman" w:hAnsi="Times New Roman" w:cs="Times New Roman"/>
                <w:b/>
                <w:spacing w:val="0"/>
                <w:sz w:val="20"/>
                <w:szCs w:val="20"/>
              </w:rPr>
              <w:t>Объекты общественного питания</w:t>
            </w:r>
          </w:p>
        </w:tc>
      </w:tr>
      <w:tr w:rsidR="00376257" w:rsidRPr="00376257" w:rsidTr="00DC22CD">
        <w:trPr>
          <w:trHeight w:val="230"/>
          <w:jc w:val="center"/>
        </w:trPr>
        <w:tc>
          <w:tcPr>
            <w:tcW w:w="710" w:type="dxa"/>
            <w:shd w:val="clear" w:color="auto" w:fill="FFFFFF"/>
            <w:vAlign w:val="center"/>
          </w:tcPr>
          <w:p w:rsidR="00376257" w:rsidRPr="00813CA2" w:rsidRDefault="00376257" w:rsidP="00B12679">
            <w:pPr>
              <w:pStyle w:val="afffffffb"/>
              <w:spacing w:before="0" w:line="240" w:lineRule="auto"/>
              <w:ind w:right="79" w:firstLine="0"/>
              <w:rPr>
                <w:rFonts w:ascii="Times New Roman" w:hAnsi="Times New Roman" w:cs="Times New Roman"/>
                <w:spacing w:val="0"/>
                <w:sz w:val="20"/>
                <w:szCs w:val="20"/>
              </w:rPr>
            </w:pPr>
            <w:r>
              <w:rPr>
                <w:rFonts w:ascii="Times New Roman" w:hAnsi="Times New Roman" w:cs="Times New Roman"/>
                <w:spacing w:val="0"/>
                <w:sz w:val="20"/>
                <w:szCs w:val="20"/>
              </w:rPr>
              <w:t>6.1</w:t>
            </w:r>
          </w:p>
        </w:tc>
        <w:tc>
          <w:tcPr>
            <w:tcW w:w="2942" w:type="dxa"/>
            <w:shd w:val="clear" w:color="auto" w:fill="FFFFFF"/>
            <w:vAlign w:val="center"/>
          </w:tcPr>
          <w:p w:rsidR="00376257" w:rsidRPr="00813CA2" w:rsidRDefault="00376257" w:rsidP="00B12679">
            <w:pPr>
              <w:pStyle w:val="afffffffb"/>
              <w:spacing w:before="0" w:line="240" w:lineRule="auto"/>
              <w:ind w:right="-18" w:firstLine="0"/>
              <w:rPr>
                <w:rFonts w:ascii="Times New Roman" w:hAnsi="Times New Roman" w:cs="Times New Roman"/>
                <w:spacing w:val="0"/>
                <w:sz w:val="20"/>
                <w:szCs w:val="20"/>
              </w:rPr>
            </w:pPr>
            <w:r>
              <w:rPr>
                <w:rFonts w:ascii="Times New Roman" w:hAnsi="Times New Roman" w:cs="Times New Roman"/>
                <w:spacing w:val="0"/>
                <w:sz w:val="20"/>
                <w:szCs w:val="20"/>
              </w:rPr>
              <w:t>Столовая (кафе)</w:t>
            </w:r>
          </w:p>
        </w:tc>
        <w:tc>
          <w:tcPr>
            <w:tcW w:w="1575" w:type="dxa"/>
            <w:shd w:val="clear" w:color="auto" w:fill="FFFFFF"/>
            <w:vAlign w:val="center"/>
          </w:tcPr>
          <w:p w:rsidR="00376257" w:rsidRPr="00B33276" w:rsidRDefault="00376257" w:rsidP="00B12679">
            <w:pPr>
              <w:pStyle w:val="afffffffb"/>
              <w:spacing w:before="0" w:line="240" w:lineRule="auto"/>
              <w:ind w:right="-18" w:firstLine="0"/>
              <w:rPr>
                <w:rFonts w:ascii="Times New Roman" w:hAnsi="Times New Roman" w:cs="Times New Roman"/>
                <w:spacing w:val="0"/>
                <w:sz w:val="20"/>
                <w:szCs w:val="20"/>
              </w:rPr>
            </w:pPr>
            <w:r w:rsidRPr="000D1E66">
              <w:rPr>
                <w:rFonts w:ascii="Times New Roman" w:hAnsi="Times New Roman" w:cs="Times New Roman"/>
                <w:spacing w:val="0"/>
                <w:sz w:val="20"/>
                <w:szCs w:val="20"/>
              </w:rPr>
              <w:t>объект (мест)</w:t>
            </w:r>
          </w:p>
        </w:tc>
        <w:tc>
          <w:tcPr>
            <w:tcW w:w="1843" w:type="dxa"/>
            <w:shd w:val="clear" w:color="auto" w:fill="FFFFFF"/>
            <w:vAlign w:val="center"/>
          </w:tcPr>
          <w:p w:rsidR="00376257" w:rsidRPr="00B33276" w:rsidRDefault="00376257" w:rsidP="00B12679">
            <w:pPr>
              <w:pStyle w:val="afffffffb"/>
              <w:spacing w:before="0" w:line="240" w:lineRule="auto"/>
              <w:ind w:firstLine="0"/>
              <w:rPr>
                <w:rFonts w:ascii="Times New Roman" w:hAnsi="Times New Roman" w:cs="Times New Roman"/>
                <w:spacing w:val="0"/>
                <w:sz w:val="20"/>
                <w:szCs w:val="20"/>
              </w:rPr>
            </w:pPr>
            <w:r>
              <w:rPr>
                <w:rFonts w:ascii="Times New Roman" w:hAnsi="Times New Roman" w:cs="Times New Roman"/>
                <w:spacing w:val="0"/>
                <w:sz w:val="20"/>
                <w:szCs w:val="20"/>
              </w:rPr>
              <w:t>110</w:t>
            </w:r>
          </w:p>
        </w:tc>
        <w:tc>
          <w:tcPr>
            <w:tcW w:w="1595" w:type="dxa"/>
            <w:shd w:val="clear" w:color="auto" w:fill="FFFFFF"/>
          </w:tcPr>
          <w:p w:rsidR="00376257" w:rsidRPr="00B33276" w:rsidRDefault="00376257" w:rsidP="00B12679">
            <w:pPr>
              <w:pStyle w:val="afffffffb"/>
              <w:spacing w:before="0" w:line="240" w:lineRule="auto"/>
              <w:ind w:firstLine="0"/>
              <w:rPr>
                <w:rFonts w:ascii="Times New Roman" w:hAnsi="Times New Roman" w:cs="Times New Roman"/>
                <w:spacing w:val="0"/>
                <w:sz w:val="20"/>
                <w:szCs w:val="20"/>
              </w:rPr>
            </w:pPr>
            <w:r>
              <w:rPr>
                <w:rFonts w:ascii="Times New Roman" w:hAnsi="Times New Roman" w:cs="Times New Roman"/>
                <w:spacing w:val="0"/>
                <w:sz w:val="20"/>
                <w:szCs w:val="20"/>
              </w:rPr>
              <w:t>110</w:t>
            </w:r>
          </w:p>
        </w:tc>
        <w:tc>
          <w:tcPr>
            <w:tcW w:w="1559" w:type="dxa"/>
            <w:shd w:val="clear" w:color="auto" w:fill="FFFFFF"/>
            <w:vAlign w:val="center"/>
          </w:tcPr>
          <w:p w:rsidR="00376257" w:rsidRPr="00B33276" w:rsidRDefault="00376257" w:rsidP="00B12679">
            <w:pPr>
              <w:pStyle w:val="afffffffb"/>
              <w:spacing w:before="0" w:line="240" w:lineRule="auto"/>
              <w:ind w:firstLine="0"/>
              <w:rPr>
                <w:rFonts w:ascii="Times New Roman" w:hAnsi="Times New Roman" w:cs="Times New Roman"/>
                <w:spacing w:val="0"/>
                <w:sz w:val="20"/>
                <w:szCs w:val="20"/>
              </w:rPr>
            </w:pPr>
            <w:r>
              <w:rPr>
                <w:rFonts w:ascii="Times New Roman" w:hAnsi="Times New Roman" w:cs="Times New Roman"/>
                <w:spacing w:val="0"/>
                <w:sz w:val="20"/>
                <w:szCs w:val="20"/>
              </w:rPr>
              <w:t>110</w:t>
            </w:r>
          </w:p>
        </w:tc>
      </w:tr>
      <w:tr w:rsidR="00376257" w:rsidRPr="00376257" w:rsidTr="00F8517F">
        <w:trPr>
          <w:trHeight w:val="230"/>
          <w:jc w:val="center"/>
        </w:trPr>
        <w:tc>
          <w:tcPr>
            <w:tcW w:w="710" w:type="dxa"/>
            <w:shd w:val="clear" w:color="auto" w:fill="FFFFFF"/>
            <w:vAlign w:val="center"/>
          </w:tcPr>
          <w:p w:rsidR="00376257" w:rsidRPr="00376257" w:rsidRDefault="00376257" w:rsidP="00B12679">
            <w:pPr>
              <w:pStyle w:val="afffffffb"/>
              <w:spacing w:before="0" w:line="240" w:lineRule="auto"/>
              <w:ind w:right="79" w:firstLine="0"/>
              <w:rPr>
                <w:rFonts w:ascii="Times New Roman" w:hAnsi="Times New Roman" w:cs="Times New Roman"/>
                <w:b/>
                <w:spacing w:val="0"/>
                <w:sz w:val="20"/>
                <w:szCs w:val="20"/>
              </w:rPr>
            </w:pPr>
            <w:r w:rsidRPr="00376257">
              <w:rPr>
                <w:rFonts w:ascii="Times New Roman" w:hAnsi="Times New Roman" w:cs="Times New Roman"/>
                <w:b/>
                <w:spacing w:val="0"/>
                <w:sz w:val="20"/>
                <w:szCs w:val="20"/>
              </w:rPr>
              <w:t>7</w:t>
            </w:r>
          </w:p>
        </w:tc>
        <w:tc>
          <w:tcPr>
            <w:tcW w:w="9514" w:type="dxa"/>
            <w:gridSpan w:val="5"/>
            <w:shd w:val="clear" w:color="auto" w:fill="FFFFFF"/>
          </w:tcPr>
          <w:p w:rsidR="00376257" w:rsidRDefault="00376257" w:rsidP="00376257">
            <w:pPr>
              <w:pStyle w:val="af6"/>
              <w:jc w:val="center"/>
            </w:pPr>
            <w:r w:rsidRPr="00813CA2">
              <w:rPr>
                <w:b/>
              </w:rPr>
              <w:t>Объекты жилищно-коммунального хозяйства</w:t>
            </w:r>
          </w:p>
        </w:tc>
      </w:tr>
      <w:tr w:rsidR="00376257" w:rsidRPr="00376257" w:rsidTr="00B379CF">
        <w:trPr>
          <w:trHeight w:val="230"/>
          <w:jc w:val="center"/>
        </w:trPr>
        <w:tc>
          <w:tcPr>
            <w:tcW w:w="710" w:type="dxa"/>
            <w:shd w:val="clear" w:color="auto" w:fill="FFFFFF"/>
            <w:vAlign w:val="center"/>
          </w:tcPr>
          <w:p w:rsidR="00376257" w:rsidRPr="00813CA2" w:rsidRDefault="00376257" w:rsidP="00B12679">
            <w:pPr>
              <w:pStyle w:val="afffffffb"/>
              <w:spacing w:before="0" w:line="240" w:lineRule="auto"/>
              <w:ind w:right="79" w:firstLine="0"/>
              <w:rPr>
                <w:rFonts w:ascii="Times New Roman" w:hAnsi="Times New Roman" w:cs="Times New Roman"/>
                <w:spacing w:val="0"/>
                <w:sz w:val="20"/>
                <w:szCs w:val="20"/>
              </w:rPr>
            </w:pPr>
            <w:r>
              <w:rPr>
                <w:rFonts w:ascii="Times New Roman" w:hAnsi="Times New Roman" w:cs="Times New Roman"/>
                <w:spacing w:val="0"/>
                <w:sz w:val="20"/>
                <w:szCs w:val="20"/>
              </w:rPr>
              <w:t>7.1</w:t>
            </w:r>
          </w:p>
        </w:tc>
        <w:tc>
          <w:tcPr>
            <w:tcW w:w="2942" w:type="dxa"/>
            <w:shd w:val="clear" w:color="auto" w:fill="FFFFFF"/>
            <w:vAlign w:val="center"/>
          </w:tcPr>
          <w:p w:rsidR="00376257" w:rsidRPr="00813CA2" w:rsidRDefault="00376257" w:rsidP="00B12679">
            <w:pPr>
              <w:pStyle w:val="afffffffb"/>
              <w:spacing w:before="0" w:line="240" w:lineRule="auto"/>
              <w:ind w:right="-18" w:firstLine="0"/>
              <w:rPr>
                <w:rFonts w:ascii="Times New Roman" w:hAnsi="Times New Roman" w:cs="Times New Roman"/>
                <w:spacing w:val="0"/>
                <w:sz w:val="20"/>
                <w:szCs w:val="20"/>
              </w:rPr>
            </w:pPr>
            <w:r w:rsidRPr="00813CA2">
              <w:rPr>
                <w:rFonts w:ascii="Times New Roman" w:hAnsi="Times New Roman" w:cs="Times New Roman"/>
                <w:spacing w:val="0"/>
                <w:sz w:val="20"/>
                <w:szCs w:val="20"/>
              </w:rPr>
              <w:t>Пожарная часть</w:t>
            </w:r>
          </w:p>
        </w:tc>
        <w:tc>
          <w:tcPr>
            <w:tcW w:w="1575" w:type="dxa"/>
            <w:shd w:val="clear" w:color="auto" w:fill="FFFFFF"/>
            <w:vAlign w:val="center"/>
          </w:tcPr>
          <w:p w:rsidR="00376257" w:rsidRPr="00813CA2" w:rsidRDefault="00376257" w:rsidP="00B12679">
            <w:pPr>
              <w:pStyle w:val="afffffffb"/>
              <w:spacing w:before="0" w:line="240" w:lineRule="auto"/>
              <w:ind w:right="-18" w:firstLine="0"/>
              <w:rPr>
                <w:rFonts w:ascii="Times New Roman" w:hAnsi="Times New Roman" w:cs="Times New Roman"/>
                <w:spacing w:val="0"/>
                <w:sz w:val="20"/>
                <w:szCs w:val="20"/>
              </w:rPr>
            </w:pPr>
            <w:r w:rsidRPr="00813CA2">
              <w:rPr>
                <w:rFonts w:ascii="Times New Roman" w:hAnsi="Times New Roman" w:cs="Times New Roman"/>
                <w:spacing w:val="0"/>
                <w:sz w:val="20"/>
                <w:szCs w:val="20"/>
              </w:rPr>
              <w:t>объект (а/машин)</w:t>
            </w:r>
          </w:p>
        </w:tc>
        <w:tc>
          <w:tcPr>
            <w:tcW w:w="1843" w:type="dxa"/>
            <w:shd w:val="clear" w:color="auto" w:fill="FFFFFF"/>
            <w:vAlign w:val="center"/>
          </w:tcPr>
          <w:p w:rsidR="00376257" w:rsidRPr="00813CA2" w:rsidRDefault="00376257" w:rsidP="00B12679">
            <w:pPr>
              <w:pStyle w:val="afffffffb"/>
              <w:spacing w:before="0" w:line="240" w:lineRule="auto"/>
              <w:ind w:firstLine="0"/>
              <w:rPr>
                <w:rFonts w:ascii="Times New Roman" w:hAnsi="Times New Roman" w:cs="Times New Roman"/>
                <w:spacing w:val="0"/>
                <w:sz w:val="20"/>
                <w:szCs w:val="20"/>
              </w:rPr>
            </w:pPr>
            <w:r w:rsidRPr="00813CA2">
              <w:rPr>
                <w:rFonts w:ascii="Times New Roman" w:hAnsi="Times New Roman" w:cs="Times New Roman"/>
                <w:spacing w:val="0"/>
                <w:sz w:val="20"/>
                <w:szCs w:val="20"/>
              </w:rPr>
              <w:t>1 (1)</w:t>
            </w:r>
          </w:p>
        </w:tc>
        <w:tc>
          <w:tcPr>
            <w:tcW w:w="1595" w:type="dxa"/>
            <w:shd w:val="clear" w:color="auto" w:fill="FFFFFF"/>
            <w:vAlign w:val="center"/>
          </w:tcPr>
          <w:p w:rsidR="00376257" w:rsidRPr="00813CA2" w:rsidRDefault="00376257" w:rsidP="00B12679">
            <w:pPr>
              <w:pStyle w:val="afffffffb"/>
              <w:spacing w:before="0" w:line="240" w:lineRule="auto"/>
              <w:ind w:firstLine="0"/>
              <w:rPr>
                <w:rFonts w:ascii="Times New Roman" w:hAnsi="Times New Roman" w:cs="Times New Roman"/>
                <w:spacing w:val="0"/>
                <w:sz w:val="20"/>
                <w:szCs w:val="20"/>
              </w:rPr>
            </w:pPr>
            <w:r w:rsidRPr="00813CA2">
              <w:rPr>
                <w:rFonts w:ascii="Times New Roman" w:hAnsi="Times New Roman" w:cs="Times New Roman"/>
                <w:spacing w:val="0"/>
                <w:sz w:val="20"/>
                <w:szCs w:val="20"/>
              </w:rPr>
              <w:t>1 (1)</w:t>
            </w:r>
          </w:p>
        </w:tc>
        <w:tc>
          <w:tcPr>
            <w:tcW w:w="1559" w:type="dxa"/>
            <w:shd w:val="clear" w:color="auto" w:fill="FFFFFF"/>
            <w:vAlign w:val="center"/>
          </w:tcPr>
          <w:p w:rsidR="00376257" w:rsidRPr="00813CA2" w:rsidRDefault="00376257" w:rsidP="00B12679">
            <w:pPr>
              <w:pStyle w:val="afffffffb"/>
              <w:spacing w:before="0" w:line="240" w:lineRule="auto"/>
              <w:ind w:firstLine="0"/>
              <w:rPr>
                <w:rFonts w:ascii="Times New Roman" w:hAnsi="Times New Roman" w:cs="Times New Roman"/>
                <w:spacing w:val="0"/>
                <w:sz w:val="20"/>
                <w:szCs w:val="20"/>
              </w:rPr>
            </w:pPr>
            <w:r w:rsidRPr="00813CA2">
              <w:rPr>
                <w:rFonts w:ascii="Times New Roman" w:hAnsi="Times New Roman" w:cs="Times New Roman"/>
                <w:spacing w:val="0"/>
                <w:sz w:val="20"/>
                <w:szCs w:val="20"/>
              </w:rPr>
              <w:t>1 (1)</w:t>
            </w:r>
          </w:p>
        </w:tc>
      </w:tr>
    </w:tbl>
    <w:p w:rsidR="00376257" w:rsidRDefault="00376257" w:rsidP="00376257"/>
    <w:p w:rsidR="009C0A77" w:rsidRPr="006B0186" w:rsidRDefault="009C0A77" w:rsidP="00C829CB">
      <w:pPr>
        <w:spacing w:before="120" w:line="276" w:lineRule="auto"/>
        <w:ind w:firstLine="567"/>
        <w:jc w:val="both"/>
      </w:pPr>
      <w:r w:rsidRPr="006B0186">
        <w:t xml:space="preserve">Создание новых рабочих мест, которые предусматриваются мероприятиями программы комплексного развития социальной инфраструктуры, приведет к увеличению налоговых доходов за счет увеличения поступлений налога на доходы физических лиц в бюджет </w:t>
      </w:r>
      <w:r>
        <w:t>области</w:t>
      </w:r>
      <w:r w:rsidRPr="006B0186">
        <w:t xml:space="preserve">, района и поселения. </w:t>
      </w:r>
    </w:p>
    <w:p w:rsidR="009C0A77" w:rsidRPr="00EB3A63" w:rsidRDefault="009C0A77" w:rsidP="00EB3A63">
      <w:pPr>
        <w:pStyle w:val="13"/>
        <w:numPr>
          <w:ilvl w:val="0"/>
          <w:numId w:val="32"/>
        </w:numPr>
      </w:pPr>
      <w:bookmarkStart w:id="22" w:name="_Toc447102813"/>
      <w:r w:rsidRPr="00EB3A63">
        <w:lastRenderedPageBreak/>
        <w:t>предложения по совершенствованию нормативно-правового обеспечения развития социальной ИНФРАСТРУКТУРЫ</w:t>
      </w:r>
      <w:bookmarkEnd w:id="22"/>
    </w:p>
    <w:bookmarkEnd w:id="3"/>
    <w:p w:rsidR="00EB3A63" w:rsidRPr="00EB3A63" w:rsidRDefault="00EB3A63" w:rsidP="00EB3A63">
      <w:pPr>
        <w:pStyle w:val="af"/>
        <w:keepNext/>
        <w:jc w:val="both"/>
        <w:rPr>
          <w:b w:val="0"/>
          <w:bCs w:val="0"/>
          <w:sz w:val="24"/>
          <w:szCs w:val="24"/>
        </w:rPr>
      </w:pPr>
      <w:r>
        <w:rPr>
          <w:b w:val="0"/>
          <w:bCs w:val="0"/>
          <w:sz w:val="24"/>
          <w:szCs w:val="24"/>
        </w:rPr>
        <w:t xml:space="preserve">              </w:t>
      </w:r>
      <w:r w:rsidRPr="00EB3A63">
        <w:rPr>
          <w:b w:val="0"/>
          <w:bCs w:val="0"/>
          <w:sz w:val="24"/>
          <w:szCs w:val="24"/>
        </w:rPr>
        <w:t>Уровень и качество жизни населения в значительной мере зависят от развитости системы социальной инфраструктуры, включающая в себя учреждения здравоохранения, физкультуры и спорта, образования, культуры и искусства, торговли и т.д.</w:t>
      </w:r>
    </w:p>
    <w:p w:rsidR="00EB3A63" w:rsidRDefault="00EB3A63" w:rsidP="00EB3A63">
      <w:pPr>
        <w:pStyle w:val="af"/>
        <w:keepNext/>
        <w:jc w:val="both"/>
        <w:rPr>
          <w:b w:val="0"/>
          <w:bCs w:val="0"/>
          <w:sz w:val="24"/>
          <w:szCs w:val="24"/>
          <w:highlight w:val="yellow"/>
        </w:rPr>
      </w:pPr>
      <w:r>
        <w:rPr>
          <w:b w:val="0"/>
          <w:bCs w:val="0"/>
          <w:sz w:val="24"/>
          <w:szCs w:val="24"/>
        </w:rPr>
        <w:t xml:space="preserve">            </w:t>
      </w:r>
      <w:r w:rsidRPr="00EB3A63">
        <w:rPr>
          <w:b w:val="0"/>
          <w:bCs w:val="0"/>
          <w:sz w:val="24"/>
          <w:szCs w:val="24"/>
        </w:rPr>
        <w:t xml:space="preserve">При прогнозировании развития социальной инфраструктуры в современных социально-экономических условиях принципиально выделение </w:t>
      </w:r>
      <w:r>
        <w:rPr>
          <w:b w:val="0"/>
          <w:bCs w:val="0"/>
          <w:sz w:val="24"/>
          <w:szCs w:val="24"/>
        </w:rPr>
        <w:t>следующих</w:t>
      </w:r>
      <w:r w:rsidRPr="00EB3A63">
        <w:rPr>
          <w:b w:val="0"/>
          <w:bCs w:val="0"/>
          <w:sz w:val="24"/>
          <w:szCs w:val="24"/>
        </w:rPr>
        <w:t xml:space="preserve"> видов объектов</w:t>
      </w:r>
      <w:r w:rsidR="00864A1D">
        <w:rPr>
          <w:b w:val="0"/>
          <w:bCs w:val="0"/>
          <w:sz w:val="24"/>
          <w:szCs w:val="24"/>
        </w:rPr>
        <w:t xml:space="preserve"> (приложение 1)</w:t>
      </w:r>
      <w:r w:rsidRPr="00EB3A63">
        <w:rPr>
          <w:b w:val="0"/>
          <w:bCs w:val="0"/>
          <w:sz w:val="24"/>
          <w:szCs w:val="24"/>
        </w:rPr>
        <w:t>:</w:t>
      </w:r>
    </w:p>
    <w:p w:rsidR="00CB57A0" w:rsidRPr="00864A1D" w:rsidRDefault="00EB3A63" w:rsidP="00CB57A0">
      <w:pPr>
        <w:pStyle w:val="af"/>
        <w:keepNext/>
        <w:jc w:val="both"/>
        <w:rPr>
          <w:b w:val="0"/>
          <w:bCs w:val="0"/>
          <w:sz w:val="24"/>
          <w:szCs w:val="24"/>
        </w:rPr>
      </w:pPr>
      <w:r w:rsidRPr="00864A1D">
        <w:rPr>
          <w:b w:val="0"/>
          <w:bCs w:val="0"/>
          <w:sz w:val="24"/>
          <w:szCs w:val="24"/>
        </w:rPr>
        <w:t xml:space="preserve">- </w:t>
      </w:r>
      <w:r w:rsidR="00CB57A0" w:rsidRPr="00864A1D">
        <w:rPr>
          <w:b w:val="0"/>
          <w:bCs w:val="0"/>
          <w:sz w:val="24"/>
          <w:szCs w:val="24"/>
        </w:rPr>
        <w:t xml:space="preserve">По объектам туризма и рекреации: </w:t>
      </w:r>
    </w:p>
    <w:p w:rsidR="009C0A77" w:rsidRPr="00864A1D" w:rsidRDefault="00864A1D" w:rsidP="00CB57A0">
      <w:pPr>
        <w:pStyle w:val="af"/>
        <w:keepNext/>
        <w:spacing w:after="0"/>
        <w:jc w:val="both"/>
        <w:rPr>
          <w:b w:val="0"/>
          <w:bCs w:val="0"/>
          <w:sz w:val="24"/>
          <w:szCs w:val="24"/>
        </w:rPr>
      </w:pPr>
      <w:r w:rsidRPr="00864A1D">
        <w:rPr>
          <w:b w:val="0"/>
          <w:bCs w:val="0"/>
          <w:sz w:val="24"/>
          <w:szCs w:val="24"/>
        </w:rPr>
        <w:t xml:space="preserve">            </w:t>
      </w:r>
      <w:r w:rsidR="00CB57A0" w:rsidRPr="00864A1D">
        <w:rPr>
          <w:b w:val="0"/>
          <w:bCs w:val="0"/>
          <w:sz w:val="24"/>
          <w:szCs w:val="24"/>
        </w:rPr>
        <w:t>Развитие предусмотренных мероприятий по объектам местного значения с включением крупных инвестиционных проектов в целевые программы по содействию развитию туризма окажут положительное влияние и достижение целевых показателей, заложенных в них.</w:t>
      </w:r>
    </w:p>
    <w:p w:rsidR="00864A1D" w:rsidRPr="00864A1D" w:rsidRDefault="00864A1D" w:rsidP="00864A1D">
      <w:pPr>
        <w:rPr>
          <w:highlight w:val="yellow"/>
        </w:rPr>
      </w:pPr>
    </w:p>
    <w:p w:rsidR="00864A1D" w:rsidRPr="00864A1D" w:rsidRDefault="00864A1D" w:rsidP="00864A1D">
      <w:r w:rsidRPr="00864A1D">
        <w:t>-По объектам здравоохранения:</w:t>
      </w:r>
    </w:p>
    <w:p w:rsidR="00CB57A0" w:rsidRPr="00864A1D" w:rsidRDefault="00CB57A0" w:rsidP="00CB57A0"/>
    <w:p w:rsidR="00CB57A0" w:rsidRPr="00CB57A0" w:rsidRDefault="00CB57A0" w:rsidP="00864A1D">
      <w:pPr>
        <w:tabs>
          <w:tab w:val="left" w:pos="993"/>
        </w:tabs>
        <w:ind w:firstLine="709"/>
        <w:jc w:val="both"/>
        <w:rPr>
          <w:rFonts w:eastAsia="Calibri"/>
          <w:szCs w:val="26"/>
          <w:lang w:eastAsia="en-US"/>
        </w:rPr>
      </w:pPr>
      <w:r w:rsidRPr="00CB57A0">
        <w:rPr>
          <w:rFonts w:eastAsia="Calibri"/>
          <w:szCs w:val="26"/>
          <w:lang w:eastAsia="en-US"/>
        </w:rPr>
        <w:t>В настоящее время основной проблемой системы здравоохранения является неудовлетворительное состояние материально-технической базы медицинских учреждений. Так, здания фельдшерских амбулаторных пунктов имеют износ 62 – 100%.</w:t>
      </w:r>
    </w:p>
    <w:p w:rsidR="00CB57A0" w:rsidRPr="00CB57A0" w:rsidRDefault="00CB57A0" w:rsidP="00864A1D">
      <w:pPr>
        <w:tabs>
          <w:tab w:val="left" w:pos="993"/>
        </w:tabs>
        <w:ind w:firstLine="709"/>
        <w:jc w:val="both"/>
        <w:rPr>
          <w:rFonts w:eastAsia="Calibri"/>
          <w:szCs w:val="26"/>
          <w:lang w:eastAsia="en-US"/>
        </w:rPr>
      </w:pPr>
      <w:r w:rsidRPr="00CB57A0">
        <w:rPr>
          <w:rFonts w:eastAsia="Calibri"/>
          <w:szCs w:val="26"/>
          <w:lang w:eastAsia="en-US"/>
        </w:rPr>
        <w:t>С учетом этого обстоятельства предлагается:</w:t>
      </w:r>
    </w:p>
    <w:p w:rsidR="00CB57A0" w:rsidRPr="00CB57A0" w:rsidRDefault="00CB57A0" w:rsidP="00864A1D">
      <w:pPr>
        <w:tabs>
          <w:tab w:val="left" w:pos="993"/>
        </w:tabs>
        <w:ind w:firstLine="709"/>
        <w:jc w:val="both"/>
        <w:rPr>
          <w:rFonts w:eastAsia="Calibri"/>
          <w:szCs w:val="26"/>
          <w:lang w:eastAsia="en-US"/>
        </w:rPr>
      </w:pPr>
      <w:r w:rsidRPr="00CB57A0">
        <w:rPr>
          <w:rFonts w:eastAsia="Calibri"/>
          <w:szCs w:val="26"/>
          <w:lang w:eastAsia="en-US"/>
        </w:rPr>
        <w:t>-</w:t>
      </w:r>
      <w:r w:rsidRPr="00CB57A0">
        <w:rPr>
          <w:rFonts w:eastAsia="Calibri"/>
          <w:szCs w:val="26"/>
          <w:lang w:eastAsia="en-US"/>
        </w:rPr>
        <w:tab/>
        <w:t>реконструкция, по мере необходимости, фельдшерско-акушерских пунктов и амбулатории</w:t>
      </w:r>
      <w:r w:rsidR="00864A1D" w:rsidRPr="00864A1D">
        <w:rPr>
          <w:rFonts w:eastAsia="Calibri"/>
          <w:szCs w:val="26"/>
          <w:lang w:eastAsia="en-US"/>
        </w:rPr>
        <w:t>, либо строительстово нового здания фельдшерско-акушерского пункта.</w:t>
      </w:r>
    </w:p>
    <w:p w:rsidR="00CB57A0" w:rsidRPr="00CB57A0" w:rsidRDefault="00CB57A0" w:rsidP="00CB57A0">
      <w:pPr>
        <w:sectPr w:rsidR="00CB57A0" w:rsidRPr="00CB57A0" w:rsidSect="00046E3F">
          <w:headerReference w:type="default" r:id="rId12"/>
          <w:pgSz w:w="11906" w:h="16838"/>
          <w:pgMar w:top="1134" w:right="851" w:bottom="1134" w:left="1134" w:header="709" w:footer="709" w:gutter="0"/>
          <w:cols w:space="708"/>
          <w:docGrid w:linePitch="360"/>
        </w:sectPr>
      </w:pPr>
    </w:p>
    <w:p w:rsidR="009C0A77" w:rsidRPr="006B0186" w:rsidRDefault="009C0A77" w:rsidP="00886C8D">
      <w:pPr>
        <w:pStyle w:val="13"/>
        <w:ind w:firstLine="0"/>
      </w:pPr>
      <w:bookmarkStart w:id="23" w:name="_Toc447102815"/>
      <w:r w:rsidRPr="006B0186">
        <w:lastRenderedPageBreak/>
        <w:t>ПРИЛОЖЕНИЕ 1</w:t>
      </w:r>
      <w:bookmarkEnd w:id="23"/>
    </w:p>
    <w:p w:rsidR="009C0A77" w:rsidRPr="006B0186" w:rsidRDefault="009C0A77"/>
    <w:p w:rsidR="009C0A77" w:rsidRPr="006B0186" w:rsidRDefault="009C0A77" w:rsidP="00090584">
      <w:pPr>
        <w:pStyle w:val="af"/>
        <w:keepNext/>
        <w:spacing w:before="0" w:after="360"/>
        <w:rPr>
          <w:b w:val="0"/>
          <w:bCs w:val="0"/>
          <w:i/>
          <w:iCs/>
          <w:sz w:val="24"/>
          <w:szCs w:val="24"/>
        </w:rPr>
      </w:pPr>
      <w:r>
        <w:rPr>
          <w:b w:val="0"/>
          <w:bCs w:val="0"/>
          <w:sz w:val="24"/>
          <w:szCs w:val="24"/>
        </w:rPr>
        <w:t>Таблица</w:t>
      </w:r>
      <w:r w:rsidRPr="006B0186">
        <w:rPr>
          <w:b w:val="0"/>
          <w:bCs w:val="0"/>
          <w:sz w:val="24"/>
          <w:szCs w:val="24"/>
        </w:rPr>
        <w:t xml:space="preserve"> Объемы и источники финансирования мероприятий по строительству объектов </w:t>
      </w:r>
      <w:r>
        <w:rPr>
          <w:b w:val="0"/>
          <w:bCs w:val="0"/>
          <w:sz w:val="24"/>
          <w:szCs w:val="24"/>
        </w:rPr>
        <w:t>социальной инфраструктуры поселения</w:t>
      </w:r>
    </w:p>
    <w:tbl>
      <w:tblPr>
        <w:tblW w:w="225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27"/>
        <w:gridCol w:w="1872"/>
        <w:gridCol w:w="47"/>
        <w:gridCol w:w="1168"/>
        <w:gridCol w:w="13"/>
        <w:gridCol w:w="1436"/>
        <w:gridCol w:w="64"/>
        <w:gridCol w:w="1260"/>
        <w:gridCol w:w="26"/>
        <w:gridCol w:w="981"/>
        <w:gridCol w:w="13"/>
        <w:gridCol w:w="615"/>
        <w:gridCol w:w="44"/>
        <w:gridCol w:w="1098"/>
        <w:gridCol w:w="43"/>
        <w:gridCol w:w="840"/>
        <w:gridCol w:w="8"/>
        <w:gridCol w:w="891"/>
        <w:gridCol w:w="31"/>
        <w:gridCol w:w="398"/>
        <w:gridCol w:w="7"/>
        <w:gridCol w:w="795"/>
        <w:gridCol w:w="885"/>
        <w:gridCol w:w="6"/>
        <w:gridCol w:w="891"/>
        <w:gridCol w:w="18"/>
        <w:gridCol w:w="873"/>
        <w:gridCol w:w="684"/>
        <w:gridCol w:w="666"/>
        <w:gridCol w:w="855"/>
        <w:gridCol w:w="36"/>
        <w:gridCol w:w="879"/>
        <w:gridCol w:w="12"/>
        <w:gridCol w:w="891"/>
        <w:gridCol w:w="891"/>
        <w:gridCol w:w="9"/>
        <w:gridCol w:w="555"/>
        <w:gridCol w:w="10"/>
        <w:gridCol w:w="899"/>
        <w:gridCol w:w="6"/>
        <w:gridCol w:w="525"/>
        <w:gridCol w:w="36"/>
        <w:gridCol w:w="757"/>
      </w:tblGrid>
      <w:tr w:rsidR="00EB3A63" w:rsidRPr="00F4416B" w:rsidTr="00EB3A63">
        <w:trPr>
          <w:trHeight w:val="15"/>
          <w:tblHeader/>
          <w:jc w:val="center"/>
        </w:trPr>
        <w:tc>
          <w:tcPr>
            <w:tcW w:w="527" w:type="dxa"/>
            <w:vMerge w:val="restart"/>
            <w:vAlign w:val="center"/>
          </w:tcPr>
          <w:p w:rsidR="00EB3A63" w:rsidRPr="00F4416B" w:rsidRDefault="00EB3A63" w:rsidP="00992A15">
            <w:pPr>
              <w:jc w:val="center"/>
              <w:rPr>
                <w:sz w:val="18"/>
                <w:szCs w:val="18"/>
              </w:rPr>
            </w:pPr>
            <w:r w:rsidRPr="00F4416B">
              <w:rPr>
                <w:sz w:val="18"/>
                <w:szCs w:val="18"/>
              </w:rPr>
              <w:t>№ п/п</w:t>
            </w:r>
          </w:p>
        </w:tc>
        <w:tc>
          <w:tcPr>
            <w:tcW w:w="1919" w:type="dxa"/>
            <w:gridSpan w:val="2"/>
            <w:vMerge w:val="restart"/>
            <w:vAlign w:val="center"/>
          </w:tcPr>
          <w:p w:rsidR="00EB3A63" w:rsidRPr="00F4416B" w:rsidRDefault="00EB3A63" w:rsidP="00992A15">
            <w:pPr>
              <w:jc w:val="center"/>
              <w:rPr>
                <w:sz w:val="18"/>
                <w:szCs w:val="18"/>
              </w:rPr>
            </w:pPr>
            <w:r w:rsidRPr="00F4416B">
              <w:rPr>
                <w:sz w:val="18"/>
                <w:szCs w:val="18"/>
              </w:rPr>
              <w:t>Наименование объекта</w:t>
            </w:r>
          </w:p>
        </w:tc>
        <w:tc>
          <w:tcPr>
            <w:tcW w:w="1168" w:type="dxa"/>
            <w:vMerge w:val="restart"/>
            <w:vAlign w:val="center"/>
          </w:tcPr>
          <w:p w:rsidR="00EB3A63" w:rsidRPr="00F4416B" w:rsidRDefault="00EB3A63" w:rsidP="00992A15">
            <w:pPr>
              <w:jc w:val="center"/>
              <w:rPr>
                <w:sz w:val="18"/>
                <w:szCs w:val="18"/>
              </w:rPr>
            </w:pPr>
            <w:r w:rsidRPr="00F4416B">
              <w:rPr>
                <w:sz w:val="18"/>
                <w:szCs w:val="18"/>
              </w:rPr>
              <w:t>Параметры объекта</w:t>
            </w:r>
          </w:p>
        </w:tc>
        <w:tc>
          <w:tcPr>
            <w:tcW w:w="1449" w:type="dxa"/>
            <w:gridSpan w:val="2"/>
            <w:vMerge w:val="restart"/>
            <w:vAlign w:val="center"/>
          </w:tcPr>
          <w:p w:rsidR="00EB3A63" w:rsidRPr="00F4416B" w:rsidRDefault="00EB3A63" w:rsidP="00992A15">
            <w:pPr>
              <w:jc w:val="center"/>
              <w:rPr>
                <w:sz w:val="18"/>
                <w:szCs w:val="18"/>
              </w:rPr>
            </w:pPr>
            <w:r w:rsidRPr="00F4416B">
              <w:rPr>
                <w:sz w:val="18"/>
                <w:szCs w:val="18"/>
              </w:rPr>
              <w:t>Мероприятие</w:t>
            </w:r>
          </w:p>
        </w:tc>
        <w:tc>
          <w:tcPr>
            <w:tcW w:w="1350" w:type="dxa"/>
            <w:gridSpan w:val="3"/>
            <w:vMerge w:val="restart"/>
            <w:vAlign w:val="center"/>
          </w:tcPr>
          <w:p w:rsidR="00EB3A63" w:rsidRPr="00F4416B" w:rsidRDefault="00EB3A63" w:rsidP="00992A15">
            <w:pPr>
              <w:jc w:val="center"/>
              <w:rPr>
                <w:sz w:val="18"/>
                <w:szCs w:val="18"/>
              </w:rPr>
            </w:pPr>
            <w:r w:rsidRPr="00F4416B">
              <w:rPr>
                <w:sz w:val="18"/>
                <w:szCs w:val="18"/>
              </w:rPr>
              <w:t>Срок реализации мероприятия, годы</w:t>
            </w:r>
          </w:p>
        </w:tc>
        <w:tc>
          <w:tcPr>
            <w:tcW w:w="4533" w:type="dxa"/>
            <w:gridSpan w:val="9"/>
            <w:vAlign w:val="center"/>
          </w:tcPr>
          <w:p w:rsidR="00EB3A63" w:rsidRPr="00F4416B" w:rsidRDefault="00EB3A63" w:rsidP="00992A15">
            <w:pPr>
              <w:jc w:val="center"/>
              <w:rPr>
                <w:sz w:val="18"/>
                <w:szCs w:val="18"/>
              </w:rPr>
            </w:pPr>
            <w:r w:rsidRPr="00F4416B">
              <w:rPr>
                <w:sz w:val="18"/>
                <w:szCs w:val="18"/>
              </w:rPr>
              <w:t>Источники финансирования, тыс. руб.</w:t>
            </w:r>
          </w:p>
        </w:tc>
        <w:tc>
          <w:tcPr>
            <w:tcW w:w="429" w:type="dxa"/>
            <w:gridSpan w:val="2"/>
            <w:vMerge w:val="restart"/>
            <w:textDirection w:val="btLr"/>
            <w:vAlign w:val="center"/>
          </w:tcPr>
          <w:p w:rsidR="00EB3A63" w:rsidRPr="00F4416B" w:rsidRDefault="00EB3A63" w:rsidP="00992A15">
            <w:pPr>
              <w:ind w:left="113" w:right="113"/>
              <w:jc w:val="center"/>
              <w:rPr>
                <w:sz w:val="18"/>
                <w:szCs w:val="18"/>
              </w:rPr>
            </w:pPr>
            <w:r>
              <w:rPr>
                <w:sz w:val="18"/>
                <w:szCs w:val="18"/>
              </w:rPr>
              <w:t xml:space="preserve">2018 </w:t>
            </w:r>
            <w:r w:rsidRPr="00F4416B">
              <w:rPr>
                <w:sz w:val="18"/>
                <w:szCs w:val="18"/>
              </w:rPr>
              <w:t>год*</w:t>
            </w:r>
          </w:p>
        </w:tc>
        <w:tc>
          <w:tcPr>
            <w:tcW w:w="802" w:type="dxa"/>
            <w:gridSpan w:val="2"/>
            <w:vMerge w:val="restart"/>
            <w:textDirection w:val="btLr"/>
            <w:vAlign w:val="center"/>
          </w:tcPr>
          <w:p w:rsidR="00EB3A63" w:rsidRPr="00F4416B" w:rsidRDefault="00EB3A63" w:rsidP="00992A15">
            <w:pPr>
              <w:ind w:left="113" w:right="113"/>
              <w:jc w:val="center"/>
              <w:rPr>
                <w:sz w:val="18"/>
                <w:szCs w:val="18"/>
              </w:rPr>
            </w:pPr>
            <w:r>
              <w:rPr>
                <w:sz w:val="18"/>
                <w:szCs w:val="18"/>
              </w:rPr>
              <w:t xml:space="preserve">2019 </w:t>
            </w:r>
            <w:r w:rsidRPr="00F4416B">
              <w:rPr>
                <w:sz w:val="18"/>
                <w:szCs w:val="18"/>
              </w:rPr>
              <w:t>год*</w:t>
            </w:r>
          </w:p>
        </w:tc>
        <w:tc>
          <w:tcPr>
            <w:tcW w:w="891" w:type="dxa"/>
            <w:gridSpan w:val="2"/>
            <w:vMerge w:val="restart"/>
            <w:textDirection w:val="btLr"/>
            <w:vAlign w:val="center"/>
          </w:tcPr>
          <w:p w:rsidR="00EB3A63" w:rsidRPr="00F4416B" w:rsidRDefault="00EB3A63" w:rsidP="00992A15">
            <w:pPr>
              <w:ind w:left="113" w:right="113"/>
              <w:jc w:val="center"/>
              <w:rPr>
                <w:sz w:val="18"/>
                <w:szCs w:val="18"/>
              </w:rPr>
            </w:pPr>
            <w:r>
              <w:rPr>
                <w:sz w:val="18"/>
                <w:szCs w:val="18"/>
              </w:rPr>
              <w:t xml:space="preserve">2020 </w:t>
            </w:r>
            <w:r w:rsidRPr="00F4416B">
              <w:rPr>
                <w:sz w:val="18"/>
                <w:szCs w:val="18"/>
              </w:rPr>
              <w:t>год*</w:t>
            </w:r>
          </w:p>
        </w:tc>
        <w:tc>
          <w:tcPr>
            <w:tcW w:w="891" w:type="dxa"/>
            <w:vMerge w:val="restart"/>
            <w:textDirection w:val="btLr"/>
            <w:vAlign w:val="center"/>
          </w:tcPr>
          <w:p w:rsidR="00EB3A63" w:rsidRPr="00F4416B" w:rsidRDefault="00EB3A63" w:rsidP="00992A15">
            <w:pPr>
              <w:ind w:left="113" w:right="113"/>
              <w:jc w:val="center"/>
              <w:rPr>
                <w:sz w:val="18"/>
                <w:szCs w:val="18"/>
              </w:rPr>
            </w:pPr>
            <w:r>
              <w:rPr>
                <w:sz w:val="18"/>
                <w:szCs w:val="18"/>
              </w:rPr>
              <w:t xml:space="preserve">2021 </w:t>
            </w:r>
            <w:r w:rsidRPr="00F4416B">
              <w:rPr>
                <w:sz w:val="18"/>
                <w:szCs w:val="18"/>
              </w:rPr>
              <w:t>год*</w:t>
            </w:r>
          </w:p>
        </w:tc>
        <w:tc>
          <w:tcPr>
            <w:tcW w:w="891" w:type="dxa"/>
            <w:gridSpan w:val="2"/>
            <w:vMerge w:val="restart"/>
            <w:textDirection w:val="btLr"/>
            <w:vAlign w:val="center"/>
          </w:tcPr>
          <w:p w:rsidR="00EB3A63" w:rsidRPr="00F4416B" w:rsidRDefault="00EB3A63" w:rsidP="00992A15">
            <w:pPr>
              <w:ind w:left="113" w:right="113"/>
              <w:jc w:val="center"/>
              <w:rPr>
                <w:sz w:val="18"/>
                <w:szCs w:val="18"/>
              </w:rPr>
            </w:pPr>
            <w:r>
              <w:rPr>
                <w:sz w:val="18"/>
                <w:szCs w:val="18"/>
              </w:rPr>
              <w:t xml:space="preserve">2022 </w:t>
            </w:r>
            <w:r w:rsidRPr="00F4416B">
              <w:rPr>
                <w:sz w:val="18"/>
                <w:szCs w:val="18"/>
              </w:rPr>
              <w:t>год*</w:t>
            </w:r>
          </w:p>
        </w:tc>
        <w:tc>
          <w:tcPr>
            <w:tcW w:w="684" w:type="dxa"/>
            <w:vMerge w:val="restart"/>
            <w:textDirection w:val="btLr"/>
            <w:vAlign w:val="center"/>
          </w:tcPr>
          <w:p w:rsidR="00EB3A63" w:rsidRPr="00F4416B" w:rsidRDefault="00EB3A63" w:rsidP="00992A15">
            <w:pPr>
              <w:ind w:left="113" w:right="113"/>
              <w:jc w:val="center"/>
              <w:rPr>
                <w:sz w:val="18"/>
                <w:szCs w:val="18"/>
              </w:rPr>
            </w:pPr>
            <w:r>
              <w:rPr>
                <w:sz w:val="18"/>
                <w:szCs w:val="18"/>
              </w:rPr>
              <w:t xml:space="preserve">2023 </w:t>
            </w:r>
            <w:r w:rsidRPr="00F4416B">
              <w:rPr>
                <w:sz w:val="18"/>
                <w:szCs w:val="18"/>
              </w:rPr>
              <w:t>год*</w:t>
            </w:r>
          </w:p>
        </w:tc>
        <w:tc>
          <w:tcPr>
            <w:tcW w:w="666" w:type="dxa"/>
            <w:vMerge w:val="restart"/>
            <w:textDirection w:val="btLr"/>
            <w:vAlign w:val="center"/>
          </w:tcPr>
          <w:p w:rsidR="00EB3A63" w:rsidRPr="00F4416B" w:rsidRDefault="00EB3A63" w:rsidP="00992A15">
            <w:pPr>
              <w:ind w:left="113" w:right="113"/>
              <w:jc w:val="center"/>
              <w:rPr>
                <w:sz w:val="18"/>
                <w:szCs w:val="18"/>
              </w:rPr>
            </w:pPr>
            <w:r>
              <w:rPr>
                <w:sz w:val="18"/>
                <w:szCs w:val="18"/>
              </w:rPr>
              <w:t xml:space="preserve">2024 </w:t>
            </w:r>
            <w:r w:rsidRPr="00F4416B">
              <w:rPr>
                <w:sz w:val="18"/>
                <w:szCs w:val="18"/>
              </w:rPr>
              <w:t>год*</w:t>
            </w:r>
          </w:p>
        </w:tc>
        <w:tc>
          <w:tcPr>
            <w:tcW w:w="891" w:type="dxa"/>
            <w:gridSpan w:val="2"/>
            <w:vMerge w:val="restart"/>
            <w:textDirection w:val="btLr"/>
            <w:vAlign w:val="center"/>
          </w:tcPr>
          <w:p w:rsidR="00EB3A63" w:rsidRPr="00F4416B" w:rsidRDefault="00EB3A63" w:rsidP="00992A15">
            <w:pPr>
              <w:ind w:left="113" w:right="113"/>
              <w:jc w:val="center"/>
              <w:rPr>
                <w:sz w:val="18"/>
                <w:szCs w:val="18"/>
              </w:rPr>
            </w:pPr>
            <w:r>
              <w:rPr>
                <w:sz w:val="18"/>
                <w:szCs w:val="18"/>
              </w:rPr>
              <w:t xml:space="preserve">2025 </w:t>
            </w:r>
            <w:r w:rsidRPr="00F4416B">
              <w:rPr>
                <w:sz w:val="18"/>
                <w:szCs w:val="18"/>
              </w:rPr>
              <w:t>год*</w:t>
            </w:r>
          </w:p>
        </w:tc>
        <w:tc>
          <w:tcPr>
            <w:tcW w:w="891" w:type="dxa"/>
            <w:gridSpan w:val="2"/>
            <w:vMerge w:val="restart"/>
            <w:textDirection w:val="btLr"/>
            <w:vAlign w:val="center"/>
          </w:tcPr>
          <w:p w:rsidR="00EB3A63" w:rsidRPr="00F4416B" w:rsidRDefault="00EB3A63" w:rsidP="00992A15">
            <w:pPr>
              <w:ind w:left="113" w:right="113"/>
              <w:jc w:val="center"/>
              <w:rPr>
                <w:sz w:val="18"/>
                <w:szCs w:val="18"/>
              </w:rPr>
            </w:pPr>
            <w:r>
              <w:rPr>
                <w:sz w:val="18"/>
                <w:szCs w:val="18"/>
              </w:rPr>
              <w:t xml:space="preserve">2026 </w:t>
            </w:r>
            <w:r w:rsidRPr="00F4416B">
              <w:rPr>
                <w:sz w:val="18"/>
                <w:szCs w:val="18"/>
              </w:rPr>
              <w:t>год*</w:t>
            </w:r>
          </w:p>
        </w:tc>
        <w:tc>
          <w:tcPr>
            <w:tcW w:w="891" w:type="dxa"/>
            <w:vMerge w:val="restart"/>
            <w:textDirection w:val="btLr"/>
            <w:vAlign w:val="center"/>
          </w:tcPr>
          <w:p w:rsidR="00EB3A63" w:rsidRPr="00F4416B" w:rsidRDefault="00EB3A63" w:rsidP="00992A15">
            <w:pPr>
              <w:ind w:left="113" w:right="113"/>
              <w:jc w:val="center"/>
              <w:rPr>
                <w:sz w:val="18"/>
                <w:szCs w:val="18"/>
              </w:rPr>
            </w:pPr>
            <w:r>
              <w:rPr>
                <w:sz w:val="18"/>
                <w:szCs w:val="18"/>
              </w:rPr>
              <w:t xml:space="preserve">2027 </w:t>
            </w:r>
            <w:r w:rsidRPr="00F4416B">
              <w:rPr>
                <w:sz w:val="18"/>
                <w:szCs w:val="18"/>
              </w:rPr>
              <w:t>год*</w:t>
            </w:r>
          </w:p>
        </w:tc>
        <w:tc>
          <w:tcPr>
            <w:tcW w:w="891" w:type="dxa"/>
            <w:vMerge w:val="restart"/>
            <w:textDirection w:val="btLr"/>
            <w:vAlign w:val="center"/>
          </w:tcPr>
          <w:p w:rsidR="00EB3A63" w:rsidRPr="00F4416B" w:rsidRDefault="00EB3A63" w:rsidP="00992A15">
            <w:pPr>
              <w:ind w:left="113" w:right="113"/>
              <w:jc w:val="center"/>
              <w:rPr>
                <w:sz w:val="18"/>
                <w:szCs w:val="18"/>
              </w:rPr>
            </w:pPr>
            <w:r>
              <w:rPr>
                <w:sz w:val="18"/>
                <w:szCs w:val="18"/>
              </w:rPr>
              <w:t xml:space="preserve">2028 </w:t>
            </w:r>
            <w:r w:rsidRPr="00F4416B">
              <w:rPr>
                <w:sz w:val="18"/>
                <w:szCs w:val="18"/>
              </w:rPr>
              <w:t>год*</w:t>
            </w:r>
          </w:p>
        </w:tc>
        <w:tc>
          <w:tcPr>
            <w:tcW w:w="574" w:type="dxa"/>
            <w:gridSpan w:val="3"/>
            <w:vMerge w:val="restart"/>
            <w:textDirection w:val="btLr"/>
            <w:vAlign w:val="center"/>
          </w:tcPr>
          <w:p w:rsidR="00EB3A63" w:rsidRPr="00F4416B" w:rsidRDefault="00EB3A63" w:rsidP="00992A15">
            <w:pPr>
              <w:ind w:left="113" w:right="113"/>
              <w:jc w:val="center"/>
              <w:rPr>
                <w:sz w:val="18"/>
                <w:szCs w:val="18"/>
              </w:rPr>
            </w:pPr>
            <w:r>
              <w:rPr>
                <w:sz w:val="18"/>
                <w:szCs w:val="18"/>
              </w:rPr>
              <w:t xml:space="preserve">2029 </w:t>
            </w:r>
            <w:r w:rsidRPr="00F4416B">
              <w:rPr>
                <w:sz w:val="18"/>
                <w:szCs w:val="18"/>
              </w:rPr>
              <w:t>год*</w:t>
            </w:r>
          </w:p>
        </w:tc>
        <w:tc>
          <w:tcPr>
            <w:tcW w:w="899" w:type="dxa"/>
            <w:vMerge w:val="restart"/>
            <w:textDirection w:val="btLr"/>
            <w:vAlign w:val="center"/>
          </w:tcPr>
          <w:p w:rsidR="00EB3A63" w:rsidRPr="00F4416B" w:rsidRDefault="00EB3A63" w:rsidP="0032284D">
            <w:pPr>
              <w:ind w:left="113" w:right="113"/>
              <w:jc w:val="center"/>
              <w:rPr>
                <w:sz w:val="18"/>
                <w:szCs w:val="18"/>
              </w:rPr>
            </w:pPr>
            <w:r>
              <w:rPr>
                <w:sz w:val="18"/>
                <w:szCs w:val="18"/>
              </w:rPr>
              <w:t>2030 год</w:t>
            </w:r>
          </w:p>
        </w:tc>
        <w:tc>
          <w:tcPr>
            <w:tcW w:w="567" w:type="dxa"/>
            <w:gridSpan w:val="3"/>
            <w:vMerge w:val="restart"/>
            <w:textDirection w:val="btLr"/>
            <w:vAlign w:val="center"/>
          </w:tcPr>
          <w:p w:rsidR="00EB3A63" w:rsidRPr="00F4416B" w:rsidRDefault="00EB3A63" w:rsidP="00992A15">
            <w:pPr>
              <w:ind w:left="113" w:right="113"/>
              <w:jc w:val="center"/>
              <w:rPr>
                <w:sz w:val="18"/>
                <w:szCs w:val="18"/>
              </w:rPr>
            </w:pPr>
            <w:r>
              <w:rPr>
                <w:sz w:val="18"/>
                <w:szCs w:val="18"/>
              </w:rPr>
              <w:t xml:space="preserve">2031 </w:t>
            </w:r>
            <w:r w:rsidRPr="00F4416B">
              <w:rPr>
                <w:sz w:val="18"/>
                <w:szCs w:val="18"/>
              </w:rPr>
              <w:t>год*</w:t>
            </w:r>
          </w:p>
        </w:tc>
        <w:tc>
          <w:tcPr>
            <w:tcW w:w="757" w:type="dxa"/>
            <w:vMerge w:val="restart"/>
            <w:textDirection w:val="btLr"/>
            <w:vAlign w:val="center"/>
          </w:tcPr>
          <w:p w:rsidR="00EB3A63" w:rsidRPr="00F4416B" w:rsidRDefault="00EB3A63" w:rsidP="00992A15">
            <w:pPr>
              <w:ind w:left="113" w:right="113"/>
              <w:jc w:val="center"/>
              <w:rPr>
                <w:sz w:val="18"/>
                <w:szCs w:val="18"/>
              </w:rPr>
            </w:pPr>
            <w:r>
              <w:rPr>
                <w:sz w:val="18"/>
                <w:szCs w:val="18"/>
              </w:rPr>
              <w:t xml:space="preserve">2032 </w:t>
            </w:r>
            <w:r w:rsidRPr="00F4416B">
              <w:rPr>
                <w:sz w:val="18"/>
                <w:szCs w:val="18"/>
              </w:rPr>
              <w:t>год*</w:t>
            </w:r>
          </w:p>
        </w:tc>
      </w:tr>
      <w:tr w:rsidR="00EB3A63" w:rsidRPr="00F4416B" w:rsidTr="00EB3A63">
        <w:trPr>
          <w:cantSplit/>
          <w:trHeight w:val="2202"/>
          <w:tblHeader/>
          <w:jc w:val="center"/>
        </w:trPr>
        <w:tc>
          <w:tcPr>
            <w:tcW w:w="527" w:type="dxa"/>
            <w:vMerge/>
            <w:vAlign w:val="center"/>
          </w:tcPr>
          <w:p w:rsidR="00EB3A63" w:rsidRPr="00F4416B" w:rsidRDefault="00EB3A63" w:rsidP="00992A15">
            <w:pPr>
              <w:jc w:val="center"/>
              <w:rPr>
                <w:sz w:val="18"/>
                <w:szCs w:val="18"/>
              </w:rPr>
            </w:pPr>
          </w:p>
        </w:tc>
        <w:tc>
          <w:tcPr>
            <w:tcW w:w="1919" w:type="dxa"/>
            <w:gridSpan w:val="2"/>
            <w:vMerge/>
            <w:vAlign w:val="center"/>
          </w:tcPr>
          <w:p w:rsidR="00EB3A63" w:rsidRPr="00F4416B" w:rsidRDefault="00EB3A63" w:rsidP="00992A15">
            <w:pPr>
              <w:jc w:val="center"/>
              <w:rPr>
                <w:sz w:val="18"/>
                <w:szCs w:val="18"/>
              </w:rPr>
            </w:pPr>
          </w:p>
        </w:tc>
        <w:tc>
          <w:tcPr>
            <w:tcW w:w="1168" w:type="dxa"/>
            <w:vMerge/>
            <w:vAlign w:val="center"/>
          </w:tcPr>
          <w:p w:rsidR="00EB3A63" w:rsidRPr="00F4416B" w:rsidRDefault="00EB3A63" w:rsidP="00992A15">
            <w:pPr>
              <w:jc w:val="center"/>
              <w:rPr>
                <w:sz w:val="18"/>
                <w:szCs w:val="18"/>
              </w:rPr>
            </w:pPr>
          </w:p>
        </w:tc>
        <w:tc>
          <w:tcPr>
            <w:tcW w:w="1449" w:type="dxa"/>
            <w:gridSpan w:val="2"/>
            <w:vMerge/>
            <w:vAlign w:val="center"/>
          </w:tcPr>
          <w:p w:rsidR="00EB3A63" w:rsidRPr="00F4416B" w:rsidRDefault="00EB3A63" w:rsidP="00992A15">
            <w:pPr>
              <w:jc w:val="center"/>
              <w:rPr>
                <w:sz w:val="18"/>
                <w:szCs w:val="18"/>
              </w:rPr>
            </w:pPr>
          </w:p>
        </w:tc>
        <w:tc>
          <w:tcPr>
            <w:tcW w:w="1350" w:type="dxa"/>
            <w:gridSpan w:val="3"/>
            <w:vMerge/>
            <w:vAlign w:val="center"/>
          </w:tcPr>
          <w:p w:rsidR="00EB3A63" w:rsidRPr="00F4416B" w:rsidRDefault="00EB3A63" w:rsidP="00992A15">
            <w:pPr>
              <w:jc w:val="center"/>
              <w:rPr>
                <w:sz w:val="18"/>
                <w:szCs w:val="18"/>
              </w:rPr>
            </w:pPr>
          </w:p>
        </w:tc>
        <w:tc>
          <w:tcPr>
            <w:tcW w:w="981" w:type="dxa"/>
            <w:textDirection w:val="btLr"/>
            <w:vAlign w:val="center"/>
          </w:tcPr>
          <w:p w:rsidR="00EB3A63" w:rsidRPr="00F4416B" w:rsidRDefault="00EB3A63" w:rsidP="00992A15">
            <w:pPr>
              <w:ind w:left="113" w:right="113"/>
              <w:jc w:val="center"/>
              <w:rPr>
                <w:sz w:val="18"/>
                <w:szCs w:val="18"/>
              </w:rPr>
            </w:pPr>
            <w:r w:rsidRPr="00F4416B">
              <w:rPr>
                <w:sz w:val="18"/>
                <w:szCs w:val="18"/>
              </w:rPr>
              <w:t>всего, в том числе</w:t>
            </w:r>
          </w:p>
        </w:tc>
        <w:tc>
          <w:tcPr>
            <w:tcW w:w="672" w:type="dxa"/>
            <w:gridSpan w:val="3"/>
            <w:textDirection w:val="btLr"/>
            <w:vAlign w:val="center"/>
          </w:tcPr>
          <w:p w:rsidR="00EB3A63" w:rsidRPr="00F4416B" w:rsidRDefault="00EB3A63" w:rsidP="00992A15">
            <w:pPr>
              <w:ind w:left="113" w:right="113"/>
              <w:jc w:val="center"/>
              <w:rPr>
                <w:sz w:val="18"/>
                <w:szCs w:val="18"/>
              </w:rPr>
            </w:pPr>
            <w:r w:rsidRPr="00F4416B">
              <w:rPr>
                <w:sz w:val="18"/>
                <w:szCs w:val="18"/>
              </w:rPr>
              <w:t>за счет федерального бюджета</w:t>
            </w:r>
          </w:p>
        </w:tc>
        <w:tc>
          <w:tcPr>
            <w:tcW w:w="1098" w:type="dxa"/>
            <w:textDirection w:val="btLr"/>
            <w:vAlign w:val="center"/>
          </w:tcPr>
          <w:p w:rsidR="00EB3A63" w:rsidRPr="00F4416B" w:rsidRDefault="00EB3A63" w:rsidP="00992A15">
            <w:pPr>
              <w:ind w:left="113" w:right="113"/>
              <w:jc w:val="center"/>
              <w:rPr>
                <w:sz w:val="18"/>
                <w:szCs w:val="18"/>
              </w:rPr>
            </w:pPr>
            <w:r w:rsidRPr="00F4416B">
              <w:rPr>
                <w:sz w:val="18"/>
                <w:szCs w:val="18"/>
              </w:rPr>
              <w:t>за счет регионального бюджета</w:t>
            </w:r>
          </w:p>
        </w:tc>
        <w:tc>
          <w:tcPr>
            <w:tcW w:w="891" w:type="dxa"/>
            <w:gridSpan w:val="3"/>
            <w:textDirection w:val="btLr"/>
            <w:vAlign w:val="center"/>
          </w:tcPr>
          <w:p w:rsidR="00EB3A63" w:rsidRPr="00F4416B" w:rsidRDefault="00EB3A63" w:rsidP="00992A15">
            <w:pPr>
              <w:ind w:left="113" w:right="113"/>
              <w:jc w:val="center"/>
              <w:rPr>
                <w:sz w:val="18"/>
                <w:szCs w:val="18"/>
              </w:rPr>
            </w:pPr>
            <w:r w:rsidRPr="00F4416B">
              <w:rPr>
                <w:sz w:val="18"/>
                <w:szCs w:val="18"/>
              </w:rPr>
              <w:t>за счет средств местного бюджета</w:t>
            </w:r>
          </w:p>
        </w:tc>
        <w:tc>
          <w:tcPr>
            <w:tcW w:w="891" w:type="dxa"/>
            <w:textDirection w:val="btLr"/>
            <w:vAlign w:val="center"/>
          </w:tcPr>
          <w:p w:rsidR="00EB3A63" w:rsidRPr="00F4416B" w:rsidRDefault="00EB3A63" w:rsidP="00992A15">
            <w:pPr>
              <w:ind w:left="113" w:right="113"/>
              <w:jc w:val="center"/>
              <w:rPr>
                <w:sz w:val="18"/>
                <w:szCs w:val="18"/>
              </w:rPr>
            </w:pPr>
            <w:r w:rsidRPr="00F4416B">
              <w:rPr>
                <w:sz w:val="18"/>
                <w:szCs w:val="18"/>
              </w:rPr>
              <w:t>за счет других источников</w:t>
            </w:r>
          </w:p>
        </w:tc>
        <w:tc>
          <w:tcPr>
            <w:tcW w:w="429" w:type="dxa"/>
            <w:gridSpan w:val="2"/>
            <w:vMerge/>
            <w:vAlign w:val="center"/>
          </w:tcPr>
          <w:p w:rsidR="00EB3A63" w:rsidRPr="00F4416B" w:rsidRDefault="00EB3A63" w:rsidP="00992A15">
            <w:pPr>
              <w:jc w:val="center"/>
              <w:rPr>
                <w:sz w:val="18"/>
                <w:szCs w:val="18"/>
              </w:rPr>
            </w:pPr>
          </w:p>
        </w:tc>
        <w:tc>
          <w:tcPr>
            <w:tcW w:w="802" w:type="dxa"/>
            <w:gridSpan w:val="2"/>
            <w:vMerge/>
            <w:vAlign w:val="center"/>
          </w:tcPr>
          <w:p w:rsidR="00EB3A63" w:rsidRPr="00F4416B" w:rsidRDefault="00EB3A63" w:rsidP="00992A15">
            <w:pPr>
              <w:jc w:val="center"/>
              <w:rPr>
                <w:sz w:val="18"/>
                <w:szCs w:val="18"/>
              </w:rPr>
            </w:pPr>
          </w:p>
        </w:tc>
        <w:tc>
          <w:tcPr>
            <w:tcW w:w="891" w:type="dxa"/>
            <w:gridSpan w:val="2"/>
            <w:vMerge/>
            <w:vAlign w:val="center"/>
          </w:tcPr>
          <w:p w:rsidR="00EB3A63" w:rsidRPr="00F4416B" w:rsidRDefault="00EB3A63" w:rsidP="00992A15">
            <w:pPr>
              <w:jc w:val="center"/>
              <w:rPr>
                <w:sz w:val="18"/>
                <w:szCs w:val="18"/>
              </w:rPr>
            </w:pPr>
          </w:p>
        </w:tc>
        <w:tc>
          <w:tcPr>
            <w:tcW w:w="891" w:type="dxa"/>
            <w:vMerge/>
            <w:vAlign w:val="center"/>
          </w:tcPr>
          <w:p w:rsidR="00EB3A63" w:rsidRPr="00F4416B" w:rsidRDefault="00EB3A63" w:rsidP="00992A15">
            <w:pPr>
              <w:jc w:val="center"/>
              <w:rPr>
                <w:sz w:val="18"/>
                <w:szCs w:val="18"/>
              </w:rPr>
            </w:pPr>
          </w:p>
        </w:tc>
        <w:tc>
          <w:tcPr>
            <w:tcW w:w="891" w:type="dxa"/>
            <w:gridSpan w:val="2"/>
            <w:vMerge/>
            <w:vAlign w:val="center"/>
          </w:tcPr>
          <w:p w:rsidR="00EB3A63" w:rsidRPr="00F4416B" w:rsidRDefault="00EB3A63" w:rsidP="00992A15">
            <w:pPr>
              <w:jc w:val="center"/>
              <w:rPr>
                <w:sz w:val="18"/>
                <w:szCs w:val="18"/>
              </w:rPr>
            </w:pPr>
          </w:p>
        </w:tc>
        <w:tc>
          <w:tcPr>
            <w:tcW w:w="684" w:type="dxa"/>
            <w:vMerge/>
            <w:vAlign w:val="center"/>
          </w:tcPr>
          <w:p w:rsidR="00EB3A63" w:rsidRPr="00F4416B" w:rsidRDefault="00EB3A63" w:rsidP="00992A15">
            <w:pPr>
              <w:jc w:val="center"/>
              <w:rPr>
                <w:sz w:val="18"/>
                <w:szCs w:val="18"/>
              </w:rPr>
            </w:pPr>
          </w:p>
        </w:tc>
        <w:tc>
          <w:tcPr>
            <w:tcW w:w="666" w:type="dxa"/>
            <w:vMerge/>
            <w:vAlign w:val="center"/>
          </w:tcPr>
          <w:p w:rsidR="00EB3A63" w:rsidRPr="00F4416B" w:rsidRDefault="00EB3A63" w:rsidP="00992A15">
            <w:pPr>
              <w:jc w:val="center"/>
              <w:rPr>
                <w:sz w:val="18"/>
                <w:szCs w:val="18"/>
              </w:rPr>
            </w:pPr>
          </w:p>
        </w:tc>
        <w:tc>
          <w:tcPr>
            <w:tcW w:w="891" w:type="dxa"/>
            <w:gridSpan w:val="2"/>
            <w:vMerge/>
            <w:vAlign w:val="center"/>
          </w:tcPr>
          <w:p w:rsidR="00EB3A63" w:rsidRPr="00F4416B" w:rsidRDefault="00EB3A63" w:rsidP="00992A15">
            <w:pPr>
              <w:jc w:val="center"/>
              <w:rPr>
                <w:sz w:val="18"/>
                <w:szCs w:val="18"/>
              </w:rPr>
            </w:pPr>
          </w:p>
        </w:tc>
        <w:tc>
          <w:tcPr>
            <w:tcW w:w="891" w:type="dxa"/>
            <w:gridSpan w:val="2"/>
            <w:vMerge/>
            <w:vAlign w:val="center"/>
          </w:tcPr>
          <w:p w:rsidR="00EB3A63" w:rsidRPr="00F4416B" w:rsidRDefault="00EB3A63" w:rsidP="00992A15">
            <w:pPr>
              <w:jc w:val="center"/>
              <w:rPr>
                <w:sz w:val="18"/>
                <w:szCs w:val="18"/>
              </w:rPr>
            </w:pPr>
          </w:p>
        </w:tc>
        <w:tc>
          <w:tcPr>
            <w:tcW w:w="891" w:type="dxa"/>
            <w:vMerge/>
            <w:vAlign w:val="center"/>
          </w:tcPr>
          <w:p w:rsidR="00EB3A63" w:rsidRPr="00F4416B" w:rsidRDefault="00EB3A63" w:rsidP="00992A15">
            <w:pPr>
              <w:jc w:val="center"/>
              <w:rPr>
                <w:sz w:val="18"/>
                <w:szCs w:val="18"/>
              </w:rPr>
            </w:pPr>
          </w:p>
        </w:tc>
        <w:tc>
          <w:tcPr>
            <w:tcW w:w="891" w:type="dxa"/>
            <w:vMerge/>
            <w:vAlign w:val="center"/>
          </w:tcPr>
          <w:p w:rsidR="00EB3A63" w:rsidRPr="00F4416B" w:rsidRDefault="00EB3A63" w:rsidP="00992A15">
            <w:pPr>
              <w:jc w:val="center"/>
              <w:rPr>
                <w:sz w:val="18"/>
                <w:szCs w:val="18"/>
              </w:rPr>
            </w:pPr>
          </w:p>
        </w:tc>
        <w:tc>
          <w:tcPr>
            <w:tcW w:w="574" w:type="dxa"/>
            <w:gridSpan w:val="3"/>
            <w:vMerge/>
            <w:vAlign w:val="center"/>
          </w:tcPr>
          <w:p w:rsidR="00EB3A63" w:rsidRPr="00F4416B" w:rsidRDefault="00EB3A63" w:rsidP="00992A15">
            <w:pPr>
              <w:jc w:val="center"/>
              <w:rPr>
                <w:sz w:val="18"/>
                <w:szCs w:val="18"/>
              </w:rPr>
            </w:pPr>
          </w:p>
        </w:tc>
        <w:tc>
          <w:tcPr>
            <w:tcW w:w="899" w:type="dxa"/>
            <w:vMerge/>
            <w:vAlign w:val="center"/>
          </w:tcPr>
          <w:p w:rsidR="00EB3A63" w:rsidRPr="00F4416B" w:rsidRDefault="00EB3A63" w:rsidP="00992A15">
            <w:pPr>
              <w:jc w:val="center"/>
              <w:rPr>
                <w:sz w:val="18"/>
                <w:szCs w:val="18"/>
              </w:rPr>
            </w:pPr>
          </w:p>
        </w:tc>
        <w:tc>
          <w:tcPr>
            <w:tcW w:w="567" w:type="dxa"/>
            <w:gridSpan w:val="3"/>
            <w:vMerge/>
            <w:vAlign w:val="center"/>
          </w:tcPr>
          <w:p w:rsidR="00EB3A63" w:rsidRPr="00F4416B" w:rsidRDefault="00EB3A63" w:rsidP="00992A15">
            <w:pPr>
              <w:jc w:val="center"/>
              <w:rPr>
                <w:sz w:val="18"/>
                <w:szCs w:val="18"/>
              </w:rPr>
            </w:pPr>
          </w:p>
        </w:tc>
        <w:tc>
          <w:tcPr>
            <w:tcW w:w="757" w:type="dxa"/>
            <w:vMerge/>
            <w:vAlign w:val="center"/>
          </w:tcPr>
          <w:p w:rsidR="00EB3A63" w:rsidRPr="00F4416B" w:rsidRDefault="00EB3A63" w:rsidP="00992A15">
            <w:pPr>
              <w:jc w:val="center"/>
              <w:rPr>
                <w:sz w:val="18"/>
                <w:szCs w:val="18"/>
              </w:rPr>
            </w:pPr>
          </w:p>
        </w:tc>
      </w:tr>
      <w:tr w:rsidR="00EB3A63" w:rsidRPr="006B0186" w:rsidTr="00EB3A63">
        <w:trPr>
          <w:trHeight w:val="422"/>
          <w:jc w:val="center"/>
        </w:trPr>
        <w:tc>
          <w:tcPr>
            <w:tcW w:w="527" w:type="dxa"/>
            <w:vAlign w:val="center"/>
          </w:tcPr>
          <w:p w:rsidR="00EB3A63" w:rsidRPr="00F4416B" w:rsidRDefault="00EB3A63" w:rsidP="0032284D">
            <w:pPr>
              <w:rPr>
                <w:sz w:val="18"/>
                <w:szCs w:val="18"/>
              </w:rPr>
            </w:pPr>
          </w:p>
        </w:tc>
        <w:tc>
          <w:tcPr>
            <w:tcW w:w="22034" w:type="dxa"/>
            <w:gridSpan w:val="42"/>
            <w:vAlign w:val="center"/>
          </w:tcPr>
          <w:p w:rsidR="00EB3A63" w:rsidRPr="006B0186" w:rsidRDefault="00EB3A63" w:rsidP="00FB53A3">
            <w:pPr>
              <w:jc w:val="center"/>
              <w:rPr>
                <w:sz w:val="18"/>
                <w:szCs w:val="18"/>
              </w:rPr>
            </w:pPr>
            <w:r w:rsidRPr="00813CA2">
              <w:rPr>
                <w:b/>
                <w:sz w:val="20"/>
                <w:szCs w:val="20"/>
              </w:rPr>
              <w:t>Объекты культурно-досугового назначения</w:t>
            </w:r>
          </w:p>
        </w:tc>
      </w:tr>
      <w:tr w:rsidR="00EB3A63" w:rsidRPr="006B0186" w:rsidTr="00EB3A63">
        <w:trPr>
          <w:trHeight w:val="405"/>
          <w:jc w:val="center"/>
        </w:trPr>
        <w:tc>
          <w:tcPr>
            <w:tcW w:w="527" w:type="dxa"/>
            <w:vAlign w:val="center"/>
          </w:tcPr>
          <w:p w:rsidR="00EB3A63" w:rsidRPr="00F4416B" w:rsidRDefault="00EB3A63" w:rsidP="0032284D">
            <w:pPr>
              <w:rPr>
                <w:sz w:val="18"/>
                <w:szCs w:val="18"/>
              </w:rPr>
            </w:pPr>
            <w:r>
              <w:rPr>
                <w:sz w:val="18"/>
                <w:szCs w:val="18"/>
              </w:rPr>
              <w:t>1</w:t>
            </w:r>
          </w:p>
        </w:tc>
        <w:tc>
          <w:tcPr>
            <w:tcW w:w="1872" w:type="dxa"/>
            <w:vAlign w:val="center"/>
          </w:tcPr>
          <w:p w:rsidR="00EB3A63" w:rsidRDefault="00EB3A63" w:rsidP="0032284D">
            <w:pPr>
              <w:rPr>
                <w:sz w:val="20"/>
                <w:szCs w:val="20"/>
              </w:rPr>
            </w:pPr>
            <w:r>
              <w:rPr>
                <w:sz w:val="20"/>
                <w:szCs w:val="20"/>
              </w:rPr>
              <w:t>Музей</w:t>
            </w:r>
          </w:p>
          <w:p w:rsidR="00EB3A63" w:rsidRDefault="00EB3A63" w:rsidP="0032284D">
            <w:pPr>
              <w:rPr>
                <w:sz w:val="20"/>
                <w:szCs w:val="20"/>
              </w:rPr>
            </w:pPr>
          </w:p>
        </w:tc>
        <w:tc>
          <w:tcPr>
            <w:tcW w:w="1228" w:type="dxa"/>
            <w:gridSpan w:val="3"/>
            <w:vAlign w:val="center"/>
          </w:tcPr>
          <w:p w:rsidR="00EB3A63" w:rsidRDefault="00EB3A63">
            <w:pPr>
              <w:rPr>
                <w:sz w:val="20"/>
                <w:szCs w:val="20"/>
              </w:rPr>
            </w:pPr>
            <w:r>
              <w:rPr>
                <w:sz w:val="20"/>
                <w:szCs w:val="20"/>
              </w:rPr>
              <w:t>здание в деревянном исполнении, одноэтажное</w:t>
            </w:r>
          </w:p>
          <w:p w:rsidR="00EB3A63" w:rsidRDefault="00EB3A63" w:rsidP="0032284D">
            <w:pPr>
              <w:rPr>
                <w:sz w:val="20"/>
                <w:szCs w:val="20"/>
              </w:rPr>
            </w:pPr>
          </w:p>
        </w:tc>
        <w:tc>
          <w:tcPr>
            <w:tcW w:w="1500" w:type="dxa"/>
            <w:gridSpan w:val="2"/>
            <w:vAlign w:val="center"/>
          </w:tcPr>
          <w:p w:rsidR="00EB3A63" w:rsidRDefault="00EB3A63">
            <w:pPr>
              <w:rPr>
                <w:sz w:val="20"/>
                <w:szCs w:val="20"/>
              </w:rPr>
            </w:pPr>
            <w:r>
              <w:rPr>
                <w:sz w:val="20"/>
                <w:szCs w:val="20"/>
              </w:rPr>
              <w:t xml:space="preserve">строительство </w:t>
            </w:r>
          </w:p>
          <w:p w:rsidR="00EB3A63" w:rsidRDefault="00EB3A63" w:rsidP="0032284D">
            <w:pPr>
              <w:rPr>
                <w:sz w:val="20"/>
                <w:szCs w:val="20"/>
              </w:rPr>
            </w:pPr>
          </w:p>
        </w:tc>
        <w:tc>
          <w:tcPr>
            <w:tcW w:w="1260" w:type="dxa"/>
            <w:vAlign w:val="center"/>
          </w:tcPr>
          <w:p w:rsidR="00EB3A63" w:rsidRDefault="00EB3A63">
            <w:pPr>
              <w:rPr>
                <w:sz w:val="20"/>
                <w:szCs w:val="20"/>
              </w:rPr>
            </w:pPr>
            <w:r>
              <w:rPr>
                <w:sz w:val="20"/>
                <w:szCs w:val="20"/>
              </w:rPr>
              <w:t>2023-2024</w:t>
            </w:r>
          </w:p>
          <w:p w:rsidR="00EB3A63" w:rsidRDefault="00EB3A63" w:rsidP="0032284D">
            <w:pPr>
              <w:rPr>
                <w:sz w:val="20"/>
                <w:szCs w:val="20"/>
              </w:rPr>
            </w:pPr>
          </w:p>
        </w:tc>
        <w:tc>
          <w:tcPr>
            <w:tcW w:w="1020" w:type="dxa"/>
            <w:gridSpan w:val="3"/>
            <w:vAlign w:val="center"/>
          </w:tcPr>
          <w:p w:rsidR="00EB3A63" w:rsidRDefault="00EB3A63">
            <w:pPr>
              <w:rPr>
                <w:sz w:val="20"/>
                <w:szCs w:val="20"/>
              </w:rPr>
            </w:pPr>
          </w:p>
          <w:p w:rsidR="00EB3A63" w:rsidRDefault="00EB3A63" w:rsidP="0032284D">
            <w:pPr>
              <w:rPr>
                <w:sz w:val="20"/>
                <w:szCs w:val="20"/>
              </w:rPr>
            </w:pPr>
          </w:p>
        </w:tc>
        <w:tc>
          <w:tcPr>
            <w:tcW w:w="615" w:type="dxa"/>
            <w:vAlign w:val="center"/>
          </w:tcPr>
          <w:p w:rsidR="00EB3A63" w:rsidRDefault="00EB3A63">
            <w:pPr>
              <w:rPr>
                <w:sz w:val="20"/>
                <w:szCs w:val="20"/>
              </w:rPr>
            </w:pPr>
          </w:p>
          <w:p w:rsidR="00EB3A63" w:rsidRDefault="00EB3A63" w:rsidP="0032284D">
            <w:pPr>
              <w:rPr>
                <w:sz w:val="20"/>
                <w:szCs w:val="20"/>
              </w:rPr>
            </w:pPr>
          </w:p>
        </w:tc>
        <w:tc>
          <w:tcPr>
            <w:tcW w:w="1185" w:type="dxa"/>
            <w:gridSpan w:val="3"/>
            <w:vAlign w:val="center"/>
          </w:tcPr>
          <w:p w:rsidR="00EB3A63" w:rsidRDefault="00EB3A63">
            <w:pPr>
              <w:rPr>
                <w:sz w:val="20"/>
                <w:szCs w:val="20"/>
              </w:rPr>
            </w:pPr>
          </w:p>
          <w:p w:rsidR="00EB3A63" w:rsidRDefault="00EB3A63" w:rsidP="0032284D">
            <w:pPr>
              <w:rPr>
                <w:sz w:val="20"/>
                <w:szCs w:val="20"/>
              </w:rPr>
            </w:pPr>
          </w:p>
        </w:tc>
        <w:tc>
          <w:tcPr>
            <w:tcW w:w="840" w:type="dxa"/>
            <w:vAlign w:val="center"/>
          </w:tcPr>
          <w:p w:rsidR="00EB3A63" w:rsidRDefault="00EB3A63">
            <w:pPr>
              <w:rPr>
                <w:sz w:val="20"/>
                <w:szCs w:val="20"/>
              </w:rPr>
            </w:pPr>
            <w:r>
              <w:rPr>
                <w:sz w:val="20"/>
                <w:szCs w:val="20"/>
              </w:rPr>
              <w:t>1500</w:t>
            </w:r>
          </w:p>
          <w:p w:rsidR="00EB3A63" w:rsidRDefault="00EB3A63" w:rsidP="0032284D">
            <w:pPr>
              <w:rPr>
                <w:sz w:val="20"/>
                <w:szCs w:val="20"/>
              </w:rPr>
            </w:pPr>
          </w:p>
        </w:tc>
        <w:tc>
          <w:tcPr>
            <w:tcW w:w="930" w:type="dxa"/>
            <w:gridSpan w:val="3"/>
            <w:vAlign w:val="center"/>
          </w:tcPr>
          <w:p w:rsidR="00EB3A63" w:rsidRDefault="00EB3A63">
            <w:pPr>
              <w:rPr>
                <w:sz w:val="20"/>
                <w:szCs w:val="20"/>
              </w:rPr>
            </w:pPr>
            <w:r>
              <w:rPr>
                <w:sz w:val="20"/>
                <w:szCs w:val="20"/>
              </w:rPr>
              <w:t>500</w:t>
            </w:r>
          </w:p>
          <w:p w:rsidR="00EB3A63" w:rsidRDefault="00EB3A63" w:rsidP="0032284D">
            <w:pPr>
              <w:rPr>
                <w:sz w:val="20"/>
                <w:szCs w:val="20"/>
              </w:rPr>
            </w:pPr>
          </w:p>
        </w:tc>
        <w:tc>
          <w:tcPr>
            <w:tcW w:w="405" w:type="dxa"/>
            <w:gridSpan w:val="2"/>
            <w:vAlign w:val="center"/>
          </w:tcPr>
          <w:p w:rsidR="00EB3A63" w:rsidRDefault="00EB3A63">
            <w:pPr>
              <w:rPr>
                <w:sz w:val="20"/>
                <w:szCs w:val="20"/>
              </w:rPr>
            </w:pPr>
          </w:p>
          <w:p w:rsidR="00EB3A63" w:rsidRDefault="00EB3A63" w:rsidP="0032284D">
            <w:pPr>
              <w:rPr>
                <w:sz w:val="20"/>
                <w:szCs w:val="20"/>
              </w:rPr>
            </w:pPr>
            <w:r>
              <w:rPr>
                <w:sz w:val="20"/>
                <w:szCs w:val="20"/>
              </w:rPr>
              <w:t>0</w:t>
            </w:r>
          </w:p>
        </w:tc>
        <w:tc>
          <w:tcPr>
            <w:tcW w:w="795" w:type="dxa"/>
            <w:vAlign w:val="center"/>
          </w:tcPr>
          <w:p w:rsidR="00EB3A63" w:rsidRDefault="00EB3A63">
            <w:pPr>
              <w:rPr>
                <w:sz w:val="20"/>
                <w:szCs w:val="20"/>
              </w:rPr>
            </w:pPr>
          </w:p>
          <w:p w:rsidR="00EB3A63" w:rsidRDefault="00EB3A63" w:rsidP="0032284D">
            <w:pPr>
              <w:rPr>
                <w:sz w:val="20"/>
                <w:szCs w:val="20"/>
              </w:rPr>
            </w:pPr>
            <w:r>
              <w:rPr>
                <w:sz w:val="20"/>
                <w:szCs w:val="20"/>
              </w:rPr>
              <w:t>0</w:t>
            </w:r>
          </w:p>
        </w:tc>
        <w:tc>
          <w:tcPr>
            <w:tcW w:w="885" w:type="dxa"/>
            <w:vAlign w:val="center"/>
          </w:tcPr>
          <w:p w:rsidR="00EB3A63" w:rsidRDefault="00EB3A63">
            <w:pPr>
              <w:rPr>
                <w:sz w:val="20"/>
                <w:szCs w:val="20"/>
              </w:rPr>
            </w:pPr>
          </w:p>
          <w:p w:rsidR="00EB3A63" w:rsidRDefault="00EB3A63" w:rsidP="0032284D">
            <w:pPr>
              <w:rPr>
                <w:sz w:val="20"/>
                <w:szCs w:val="20"/>
              </w:rPr>
            </w:pPr>
            <w:r>
              <w:rPr>
                <w:sz w:val="20"/>
                <w:szCs w:val="20"/>
              </w:rPr>
              <w:t>0</w:t>
            </w:r>
          </w:p>
        </w:tc>
        <w:tc>
          <w:tcPr>
            <w:tcW w:w="915" w:type="dxa"/>
            <w:gridSpan w:val="3"/>
            <w:vAlign w:val="center"/>
          </w:tcPr>
          <w:p w:rsidR="00EB3A63" w:rsidRDefault="00EB3A63">
            <w:pPr>
              <w:rPr>
                <w:sz w:val="20"/>
                <w:szCs w:val="20"/>
              </w:rPr>
            </w:pPr>
          </w:p>
          <w:p w:rsidR="00EB3A63" w:rsidRDefault="00EB3A63" w:rsidP="0032284D">
            <w:pPr>
              <w:rPr>
                <w:sz w:val="20"/>
                <w:szCs w:val="20"/>
              </w:rPr>
            </w:pPr>
            <w:r>
              <w:rPr>
                <w:sz w:val="20"/>
                <w:szCs w:val="20"/>
              </w:rPr>
              <w:t>0</w:t>
            </w:r>
          </w:p>
        </w:tc>
        <w:tc>
          <w:tcPr>
            <w:tcW w:w="873" w:type="dxa"/>
            <w:vAlign w:val="center"/>
          </w:tcPr>
          <w:p w:rsidR="00EB3A63" w:rsidRDefault="00EB3A63">
            <w:pPr>
              <w:rPr>
                <w:sz w:val="20"/>
                <w:szCs w:val="20"/>
              </w:rPr>
            </w:pPr>
          </w:p>
          <w:p w:rsidR="00EB3A63" w:rsidRDefault="00EB3A63" w:rsidP="0032284D">
            <w:pPr>
              <w:rPr>
                <w:sz w:val="20"/>
                <w:szCs w:val="20"/>
              </w:rPr>
            </w:pPr>
            <w:r>
              <w:rPr>
                <w:sz w:val="20"/>
                <w:szCs w:val="20"/>
              </w:rPr>
              <w:t>0</w:t>
            </w:r>
          </w:p>
        </w:tc>
        <w:tc>
          <w:tcPr>
            <w:tcW w:w="684" w:type="dxa"/>
            <w:vAlign w:val="center"/>
          </w:tcPr>
          <w:p w:rsidR="00EB3A63" w:rsidRDefault="00EB3A63">
            <w:pPr>
              <w:rPr>
                <w:sz w:val="20"/>
                <w:szCs w:val="20"/>
              </w:rPr>
            </w:pPr>
          </w:p>
          <w:p w:rsidR="00EB3A63" w:rsidRDefault="00EB3A63" w:rsidP="0032284D">
            <w:pPr>
              <w:rPr>
                <w:sz w:val="20"/>
                <w:szCs w:val="20"/>
              </w:rPr>
            </w:pPr>
            <w:r>
              <w:rPr>
                <w:sz w:val="20"/>
                <w:szCs w:val="20"/>
              </w:rPr>
              <w:t>2000</w:t>
            </w:r>
          </w:p>
        </w:tc>
        <w:tc>
          <w:tcPr>
            <w:tcW w:w="666" w:type="dxa"/>
            <w:vAlign w:val="center"/>
          </w:tcPr>
          <w:p w:rsidR="00EB3A63" w:rsidRDefault="00EB3A63">
            <w:pPr>
              <w:rPr>
                <w:sz w:val="20"/>
                <w:szCs w:val="20"/>
              </w:rPr>
            </w:pPr>
          </w:p>
          <w:p w:rsidR="00EB3A63" w:rsidRDefault="00EB3A63" w:rsidP="0032284D">
            <w:pPr>
              <w:rPr>
                <w:sz w:val="20"/>
                <w:szCs w:val="20"/>
              </w:rPr>
            </w:pPr>
            <w:r>
              <w:rPr>
                <w:sz w:val="20"/>
                <w:szCs w:val="20"/>
              </w:rPr>
              <w:t>0</w:t>
            </w:r>
          </w:p>
        </w:tc>
        <w:tc>
          <w:tcPr>
            <w:tcW w:w="855" w:type="dxa"/>
            <w:vAlign w:val="center"/>
          </w:tcPr>
          <w:p w:rsidR="00EB3A63" w:rsidRDefault="00EB3A63">
            <w:pPr>
              <w:rPr>
                <w:sz w:val="20"/>
                <w:szCs w:val="20"/>
              </w:rPr>
            </w:pPr>
          </w:p>
          <w:p w:rsidR="00EB3A63" w:rsidRDefault="00EB3A63" w:rsidP="0032284D">
            <w:pPr>
              <w:rPr>
                <w:sz w:val="20"/>
                <w:szCs w:val="20"/>
              </w:rPr>
            </w:pPr>
            <w:r>
              <w:rPr>
                <w:sz w:val="20"/>
                <w:szCs w:val="20"/>
              </w:rPr>
              <w:t>0</w:t>
            </w:r>
          </w:p>
        </w:tc>
        <w:tc>
          <w:tcPr>
            <w:tcW w:w="915" w:type="dxa"/>
            <w:gridSpan w:val="2"/>
            <w:vAlign w:val="center"/>
          </w:tcPr>
          <w:p w:rsidR="00EB3A63" w:rsidRDefault="00EB3A63">
            <w:pPr>
              <w:rPr>
                <w:sz w:val="20"/>
                <w:szCs w:val="20"/>
              </w:rPr>
            </w:pPr>
          </w:p>
          <w:p w:rsidR="00EB3A63" w:rsidRDefault="00EB3A63" w:rsidP="0032284D">
            <w:pPr>
              <w:rPr>
                <w:sz w:val="20"/>
                <w:szCs w:val="20"/>
              </w:rPr>
            </w:pPr>
            <w:r>
              <w:rPr>
                <w:sz w:val="20"/>
                <w:szCs w:val="20"/>
              </w:rPr>
              <w:t>0</w:t>
            </w:r>
          </w:p>
        </w:tc>
        <w:tc>
          <w:tcPr>
            <w:tcW w:w="903" w:type="dxa"/>
            <w:gridSpan w:val="2"/>
            <w:vAlign w:val="center"/>
          </w:tcPr>
          <w:p w:rsidR="00EB3A63" w:rsidRDefault="00EB3A63">
            <w:pPr>
              <w:rPr>
                <w:sz w:val="20"/>
                <w:szCs w:val="20"/>
              </w:rPr>
            </w:pPr>
          </w:p>
          <w:p w:rsidR="00EB3A63" w:rsidRDefault="00EB3A63" w:rsidP="0032284D">
            <w:pPr>
              <w:rPr>
                <w:sz w:val="20"/>
                <w:szCs w:val="20"/>
              </w:rPr>
            </w:pPr>
            <w:r>
              <w:rPr>
                <w:sz w:val="20"/>
                <w:szCs w:val="20"/>
              </w:rPr>
              <w:t>0</w:t>
            </w:r>
          </w:p>
        </w:tc>
        <w:tc>
          <w:tcPr>
            <w:tcW w:w="900" w:type="dxa"/>
            <w:gridSpan w:val="2"/>
            <w:vAlign w:val="center"/>
          </w:tcPr>
          <w:p w:rsidR="00EB3A63" w:rsidRDefault="00EB3A63">
            <w:pPr>
              <w:rPr>
                <w:sz w:val="20"/>
                <w:szCs w:val="20"/>
              </w:rPr>
            </w:pPr>
          </w:p>
          <w:p w:rsidR="00EB3A63" w:rsidRDefault="00EB3A63" w:rsidP="0032284D">
            <w:pPr>
              <w:rPr>
                <w:sz w:val="20"/>
                <w:szCs w:val="20"/>
              </w:rPr>
            </w:pPr>
            <w:r>
              <w:rPr>
                <w:sz w:val="20"/>
                <w:szCs w:val="20"/>
              </w:rPr>
              <w:t>0</w:t>
            </w:r>
          </w:p>
        </w:tc>
        <w:tc>
          <w:tcPr>
            <w:tcW w:w="555" w:type="dxa"/>
            <w:vAlign w:val="center"/>
          </w:tcPr>
          <w:p w:rsidR="00EB3A63" w:rsidRDefault="00EB3A63">
            <w:pPr>
              <w:rPr>
                <w:sz w:val="20"/>
                <w:szCs w:val="20"/>
              </w:rPr>
            </w:pPr>
          </w:p>
          <w:p w:rsidR="00EB3A63" w:rsidRDefault="00EB3A63" w:rsidP="0032284D">
            <w:pPr>
              <w:rPr>
                <w:sz w:val="20"/>
                <w:szCs w:val="20"/>
              </w:rPr>
            </w:pPr>
            <w:r>
              <w:rPr>
                <w:sz w:val="20"/>
                <w:szCs w:val="20"/>
              </w:rPr>
              <w:t>0</w:t>
            </w:r>
          </w:p>
        </w:tc>
        <w:tc>
          <w:tcPr>
            <w:tcW w:w="915" w:type="dxa"/>
            <w:gridSpan w:val="3"/>
            <w:vAlign w:val="center"/>
          </w:tcPr>
          <w:p w:rsidR="00EB3A63" w:rsidRDefault="00EB3A63">
            <w:pPr>
              <w:rPr>
                <w:sz w:val="20"/>
                <w:szCs w:val="20"/>
              </w:rPr>
            </w:pPr>
          </w:p>
          <w:p w:rsidR="00EB3A63" w:rsidRDefault="00EB3A63" w:rsidP="0032284D">
            <w:pPr>
              <w:rPr>
                <w:sz w:val="20"/>
                <w:szCs w:val="20"/>
              </w:rPr>
            </w:pPr>
            <w:r>
              <w:rPr>
                <w:sz w:val="20"/>
                <w:szCs w:val="20"/>
              </w:rPr>
              <w:t>0</w:t>
            </w:r>
          </w:p>
        </w:tc>
        <w:tc>
          <w:tcPr>
            <w:tcW w:w="525" w:type="dxa"/>
            <w:vAlign w:val="center"/>
          </w:tcPr>
          <w:p w:rsidR="00EB3A63" w:rsidRDefault="00EB3A63">
            <w:pPr>
              <w:rPr>
                <w:sz w:val="20"/>
                <w:szCs w:val="20"/>
              </w:rPr>
            </w:pPr>
          </w:p>
          <w:p w:rsidR="00EB3A63" w:rsidRDefault="00EB3A63" w:rsidP="0032284D">
            <w:pPr>
              <w:rPr>
                <w:sz w:val="20"/>
                <w:szCs w:val="20"/>
              </w:rPr>
            </w:pPr>
            <w:r>
              <w:rPr>
                <w:sz w:val="20"/>
                <w:szCs w:val="20"/>
              </w:rPr>
              <w:t>0</w:t>
            </w:r>
          </w:p>
        </w:tc>
        <w:tc>
          <w:tcPr>
            <w:tcW w:w="793" w:type="dxa"/>
            <w:gridSpan w:val="2"/>
            <w:vAlign w:val="center"/>
          </w:tcPr>
          <w:p w:rsidR="00EB3A63" w:rsidRDefault="00EB3A63">
            <w:pPr>
              <w:rPr>
                <w:sz w:val="20"/>
                <w:szCs w:val="20"/>
              </w:rPr>
            </w:pPr>
          </w:p>
          <w:p w:rsidR="00EB3A63" w:rsidRDefault="00EB3A63" w:rsidP="0032284D">
            <w:pPr>
              <w:rPr>
                <w:sz w:val="20"/>
                <w:szCs w:val="20"/>
              </w:rPr>
            </w:pPr>
            <w:r>
              <w:rPr>
                <w:sz w:val="20"/>
                <w:szCs w:val="20"/>
              </w:rPr>
              <w:t>0</w:t>
            </w:r>
          </w:p>
        </w:tc>
      </w:tr>
      <w:tr w:rsidR="00EB3A63" w:rsidRPr="006B0186" w:rsidTr="00EB3A63">
        <w:trPr>
          <w:trHeight w:val="585"/>
          <w:jc w:val="center"/>
        </w:trPr>
        <w:tc>
          <w:tcPr>
            <w:tcW w:w="527" w:type="dxa"/>
            <w:vAlign w:val="center"/>
          </w:tcPr>
          <w:p w:rsidR="00EB3A63" w:rsidRPr="00F4416B" w:rsidRDefault="00EB3A63" w:rsidP="0032284D">
            <w:pPr>
              <w:rPr>
                <w:sz w:val="18"/>
                <w:szCs w:val="18"/>
              </w:rPr>
            </w:pPr>
            <w:r>
              <w:rPr>
                <w:sz w:val="18"/>
                <w:szCs w:val="18"/>
              </w:rPr>
              <w:t>2</w:t>
            </w:r>
          </w:p>
        </w:tc>
        <w:tc>
          <w:tcPr>
            <w:tcW w:w="1872" w:type="dxa"/>
            <w:vAlign w:val="center"/>
          </w:tcPr>
          <w:p w:rsidR="00EB3A63" w:rsidRDefault="00EB3A63" w:rsidP="0032284D">
            <w:pPr>
              <w:rPr>
                <w:sz w:val="20"/>
                <w:szCs w:val="20"/>
              </w:rPr>
            </w:pPr>
            <w:r>
              <w:rPr>
                <w:sz w:val="20"/>
                <w:szCs w:val="20"/>
              </w:rPr>
              <w:t>Гостиница</w:t>
            </w:r>
          </w:p>
          <w:p w:rsidR="00EB3A63" w:rsidRDefault="00EB3A63" w:rsidP="0032284D">
            <w:pPr>
              <w:rPr>
                <w:sz w:val="20"/>
                <w:szCs w:val="20"/>
              </w:rPr>
            </w:pPr>
          </w:p>
          <w:p w:rsidR="00EB3A63" w:rsidRDefault="00EB3A63" w:rsidP="0032284D">
            <w:pPr>
              <w:rPr>
                <w:sz w:val="20"/>
                <w:szCs w:val="20"/>
              </w:rPr>
            </w:pPr>
          </w:p>
        </w:tc>
        <w:tc>
          <w:tcPr>
            <w:tcW w:w="1228" w:type="dxa"/>
            <w:gridSpan w:val="3"/>
            <w:vAlign w:val="center"/>
          </w:tcPr>
          <w:p w:rsidR="00EB3A63" w:rsidRDefault="00EB3A63">
            <w:pPr>
              <w:rPr>
                <w:sz w:val="20"/>
                <w:szCs w:val="20"/>
              </w:rPr>
            </w:pPr>
            <w:r>
              <w:rPr>
                <w:sz w:val="20"/>
                <w:szCs w:val="20"/>
              </w:rPr>
              <w:t>двухэтажное здание</w:t>
            </w:r>
          </w:p>
          <w:p w:rsidR="00EB3A63" w:rsidRDefault="00EB3A63">
            <w:pPr>
              <w:rPr>
                <w:sz w:val="20"/>
                <w:szCs w:val="20"/>
              </w:rPr>
            </w:pPr>
          </w:p>
          <w:p w:rsidR="00EB3A63" w:rsidRDefault="00EB3A63" w:rsidP="0032284D">
            <w:pPr>
              <w:rPr>
                <w:sz w:val="20"/>
                <w:szCs w:val="20"/>
              </w:rPr>
            </w:pPr>
          </w:p>
        </w:tc>
        <w:tc>
          <w:tcPr>
            <w:tcW w:w="1500" w:type="dxa"/>
            <w:gridSpan w:val="2"/>
            <w:vAlign w:val="center"/>
          </w:tcPr>
          <w:p w:rsidR="00EB3A63" w:rsidRDefault="00EB3A63">
            <w:pPr>
              <w:rPr>
                <w:sz w:val="20"/>
                <w:szCs w:val="20"/>
              </w:rPr>
            </w:pPr>
          </w:p>
          <w:p w:rsidR="00EB3A63" w:rsidRDefault="00EB3A63">
            <w:pPr>
              <w:rPr>
                <w:sz w:val="20"/>
                <w:szCs w:val="20"/>
              </w:rPr>
            </w:pPr>
            <w:r>
              <w:rPr>
                <w:sz w:val="20"/>
                <w:szCs w:val="20"/>
              </w:rPr>
              <w:t>строительство</w:t>
            </w:r>
          </w:p>
          <w:p w:rsidR="00EB3A63" w:rsidRDefault="00EB3A63" w:rsidP="0032284D">
            <w:pPr>
              <w:rPr>
                <w:sz w:val="20"/>
                <w:szCs w:val="20"/>
              </w:rPr>
            </w:pPr>
          </w:p>
        </w:tc>
        <w:tc>
          <w:tcPr>
            <w:tcW w:w="1260" w:type="dxa"/>
            <w:vAlign w:val="center"/>
          </w:tcPr>
          <w:p w:rsidR="00EB3A63" w:rsidRDefault="00EB3A63">
            <w:pPr>
              <w:rPr>
                <w:sz w:val="20"/>
                <w:szCs w:val="20"/>
              </w:rPr>
            </w:pPr>
          </w:p>
          <w:p w:rsidR="00EB3A63" w:rsidRDefault="00EB3A63">
            <w:pPr>
              <w:rPr>
                <w:sz w:val="20"/>
                <w:szCs w:val="20"/>
              </w:rPr>
            </w:pPr>
            <w:r>
              <w:rPr>
                <w:sz w:val="20"/>
                <w:szCs w:val="20"/>
              </w:rPr>
              <w:t>2025-2026</w:t>
            </w:r>
          </w:p>
          <w:p w:rsidR="00EB3A63" w:rsidRDefault="00EB3A63" w:rsidP="0032284D">
            <w:pPr>
              <w:rPr>
                <w:sz w:val="20"/>
                <w:szCs w:val="20"/>
              </w:rPr>
            </w:pPr>
          </w:p>
        </w:tc>
        <w:tc>
          <w:tcPr>
            <w:tcW w:w="1020" w:type="dxa"/>
            <w:gridSpan w:val="3"/>
            <w:vAlign w:val="center"/>
          </w:tcPr>
          <w:p w:rsidR="00EB3A63" w:rsidRDefault="00EB3A63">
            <w:pPr>
              <w:rPr>
                <w:sz w:val="20"/>
                <w:szCs w:val="20"/>
              </w:rPr>
            </w:pPr>
          </w:p>
          <w:p w:rsidR="00EB3A63" w:rsidRDefault="00EB3A63">
            <w:pPr>
              <w:rPr>
                <w:sz w:val="20"/>
                <w:szCs w:val="20"/>
              </w:rPr>
            </w:pPr>
          </w:p>
          <w:p w:rsidR="00EB3A63" w:rsidRDefault="00EB3A63" w:rsidP="0032284D">
            <w:pPr>
              <w:rPr>
                <w:sz w:val="20"/>
                <w:szCs w:val="20"/>
              </w:rPr>
            </w:pPr>
          </w:p>
        </w:tc>
        <w:tc>
          <w:tcPr>
            <w:tcW w:w="615" w:type="dxa"/>
            <w:vAlign w:val="center"/>
          </w:tcPr>
          <w:p w:rsidR="00EB3A63" w:rsidRDefault="00EB3A63">
            <w:pPr>
              <w:rPr>
                <w:sz w:val="20"/>
                <w:szCs w:val="20"/>
              </w:rPr>
            </w:pPr>
          </w:p>
          <w:p w:rsidR="00EB3A63" w:rsidRDefault="00EB3A63">
            <w:pPr>
              <w:rPr>
                <w:sz w:val="20"/>
                <w:szCs w:val="20"/>
              </w:rPr>
            </w:pPr>
          </w:p>
          <w:p w:rsidR="00EB3A63" w:rsidRDefault="00EB3A63" w:rsidP="0032284D">
            <w:pPr>
              <w:rPr>
                <w:sz w:val="20"/>
                <w:szCs w:val="20"/>
              </w:rPr>
            </w:pPr>
          </w:p>
        </w:tc>
        <w:tc>
          <w:tcPr>
            <w:tcW w:w="1185" w:type="dxa"/>
            <w:gridSpan w:val="3"/>
            <w:vAlign w:val="center"/>
          </w:tcPr>
          <w:p w:rsidR="00EB3A63" w:rsidRDefault="00EB3A63">
            <w:pPr>
              <w:rPr>
                <w:sz w:val="20"/>
                <w:szCs w:val="20"/>
              </w:rPr>
            </w:pPr>
          </w:p>
          <w:p w:rsidR="00EB3A63" w:rsidRDefault="00EB3A63">
            <w:pPr>
              <w:rPr>
                <w:sz w:val="20"/>
                <w:szCs w:val="20"/>
              </w:rPr>
            </w:pPr>
            <w:r>
              <w:rPr>
                <w:sz w:val="20"/>
                <w:szCs w:val="20"/>
              </w:rPr>
              <w:t>3000</w:t>
            </w:r>
          </w:p>
          <w:p w:rsidR="00EB3A63" w:rsidRDefault="00EB3A63" w:rsidP="0032284D">
            <w:pPr>
              <w:rPr>
                <w:sz w:val="20"/>
                <w:szCs w:val="20"/>
              </w:rPr>
            </w:pPr>
          </w:p>
        </w:tc>
        <w:tc>
          <w:tcPr>
            <w:tcW w:w="840" w:type="dxa"/>
            <w:vAlign w:val="center"/>
          </w:tcPr>
          <w:p w:rsidR="00EB3A63" w:rsidRDefault="00EB3A63">
            <w:pPr>
              <w:rPr>
                <w:sz w:val="20"/>
                <w:szCs w:val="20"/>
              </w:rPr>
            </w:pPr>
          </w:p>
          <w:p w:rsidR="00EB3A63" w:rsidRDefault="00EB3A63">
            <w:pPr>
              <w:rPr>
                <w:sz w:val="20"/>
                <w:szCs w:val="20"/>
              </w:rPr>
            </w:pPr>
          </w:p>
          <w:p w:rsidR="00EB3A63" w:rsidRDefault="00EB3A63" w:rsidP="0032284D">
            <w:pPr>
              <w:rPr>
                <w:sz w:val="20"/>
                <w:szCs w:val="20"/>
              </w:rPr>
            </w:pPr>
          </w:p>
        </w:tc>
        <w:tc>
          <w:tcPr>
            <w:tcW w:w="930" w:type="dxa"/>
            <w:gridSpan w:val="3"/>
            <w:vAlign w:val="center"/>
          </w:tcPr>
          <w:p w:rsidR="00EB3A63" w:rsidRDefault="00EB3A63">
            <w:pPr>
              <w:rPr>
                <w:sz w:val="20"/>
                <w:szCs w:val="20"/>
              </w:rPr>
            </w:pPr>
          </w:p>
          <w:p w:rsidR="00EB3A63" w:rsidRDefault="00EB3A63">
            <w:pPr>
              <w:rPr>
                <w:sz w:val="20"/>
                <w:szCs w:val="20"/>
              </w:rPr>
            </w:pPr>
          </w:p>
          <w:p w:rsidR="00EB3A63" w:rsidRDefault="00EB3A63" w:rsidP="0032284D">
            <w:pPr>
              <w:rPr>
                <w:sz w:val="20"/>
                <w:szCs w:val="20"/>
              </w:rPr>
            </w:pPr>
          </w:p>
        </w:tc>
        <w:tc>
          <w:tcPr>
            <w:tcW w:w="405" w:type="dxa"/>
            <w:gridSpan w:val="2"/>
            <w:vAlign w:val="center"/>
          </w:tcPr>
          <w:p w:rsidR="00EB3A63" w:rsidRDefault="00EB3A63">
            <w:pPr>
              <w:rPr>
                <w:sz w:val="20"/>
                <w:szCs w:val="20"/>
              </w:rPr>
            </w:pPr>
            <w:r>
              <w:rPr>
                <w:sz w:val="20"/>
                <w:szCs w:val="20"/>
              </w:rPr>
              <w:t>0</w:t>
            </w:r>
          </w:p>
          <w:p w:rsidR="00EB3A63" w:rsidRDefault="00EB3A63">
            <w:pPr>
              <w:rPr>
                <w:sz w:val="20"/>
                <w:szCs w:val="20"/>
              </w:rPr>
            </w:pPr>
          </w:p>
          <w:p w:rsidR="00EB3A63" w:rsidRDefault="00EB3A63" w:rsidP="0032284D">
            <w:pPr>
              <w:rPr>
                <w:sz w:val="20"/>
                <w:szCs w:val="20"/>
              </w:rPr>
            </w:pPr>
          </w:p>
        </w:tc>
        <w:tc>
          <w:tcPr>
            <w:tcW w:w="795" w:type="dxa"/>
            <w:vAlign w:val="center"/>
          </w:tcPr>
          <w:p w:rsidR="00EB3A63" w:rsidRDefault="00EB3A63">
            <w:pPr>
              <w:rPr>
                <w:sz w:val="20"/>
                <w:szCs w:val="20"/>
              </w:rPr>
            </w:pPr>
            <w:r>
              <w:rPr>
                <w:sz w:val="20"/>
                <w:szCs w:val="20"/>
              </w:rPr>
              <w:t>0</w:t>
            </w:r>
          </w:p>
          <w:p w:rsidR="00EB3A63" w:rsidRDefault="00EB3A63">
            <w:pPr>
              <w:rPr>
                <w:sz w:val="20"/>
                <w:szCs w:val="20"/>
              </w:rPr>
            </w:pPr>
          </w:p>
          <w:p w:rsidR="00EB3A63" w:rsidRDefault="00EB3A63" w:rsidP="0032284D">
            <w:pPr>
              <w:rPr>
                <w:sz w:val="20"/>
                <w:szCs w:val="20"/>
              </w:rPr>
            </w:pPr>
          </w:p>
        </w:tc>
        <w:tc>
          <w:tcPr>
            <w:tcW w:w="885" w:type="dxa"/>
            <w:vAlign w:val="center"/>
          </w:tcPr>
          <w:p w:rsidR="00EB3A63" w:rsidRDefault="00EB3A63">
            <w:pPr>
              <w:rPr>
                <w:sz w:val="20"/>
                <w:szCs w:val="20"/>
              </w:rPr>
            </w:pPr>
            <w:r>
              <w:rPr>
                <w:sz w:val="20"/>
                <w:szCs w:val="20"/>
              </w:rPr>
              <w:t>0</w:t>
            </w:r>
          </w:p>
          <w:p w:rsidR="00EB3A63" w:rsidRDefault="00EB3A63">
            <w:pPr>
              <w:rPr>
                <w:sz w:val="20"/>
                <w:szCs w:val="20"/>
              </w:rPr>
            </w:pPr>
          </w:p>
          <w:p w:rsidR="00EB3A63" w:rsidRDefault="00EB3A63" w:rsidP="0032284D">
            <w:pPr>
              <w:rPr>
                <w:sz w:val="20"/>
                <w:szCs w:val="20"/>
              </w:rPr>
            </w:pPr>
          </w:p>
        </w:tc>
        <w:tc>
          <w:tcPr>
            <w:tcW w:w="915" w:type="dxa"/>
            <w:gridSpan w:val="3"/>
            <w:vAlign w:val="center"/>
          </w:tcPr>
          <w:p w:rsidR="00EB3A63" w:rsidRDefault="00EB3A63">
            <w:pPr>
              <w:rPr>
                <w:sz w:val="20"/>
                <w:szCs w:val="20"/>
              </w:rPr>
            </w:pPr>
            <w:r>
              <w:rPr>
                <w:sz w:val="20"/>
                <w:szCs w:val="20"/>
              </w:rPr>
              <w:t>0</w:t>
            </w:r>
          </w:p>
          <w:p w:rsidR="00EB3A63" w:rsidRDefault="00EB3A63">
            <w:pPr>
              <w:rPr>
                <w:sz w:val="20"/>
                <w:szCs w:val="20"/>
              </w:rPr>
            </w:pPr>
          </w:p>
          <w:p w:rsidR="00EB3A63" w:rsidRDefault="00EB3A63" w:rsidP="0032284D">
            <w:pPr>
              <w:rPr>
                <w:sz w:val="20"/>
                <w:szCs w:val="20"/>
              </w:rPr>
            </w:pPr>
          </w:p>
        </w:tc>
        <w:tc>
          <w:tcPr>
            <w:tcW w:w="873" w:type="dxa"/>
            <w:vAlign w:val="center"/>
          </w:tcPr>
          <w:p w:rsidR="00EB3A63" w:rsidRDefault="00EB3A63">
            <w:pPr>
              <w:rPr>
                <w:sz w:val="20"/>
                <w:szCs w:val="20"/>
              </w:rPr>
            </w:pPr>
            <w:r>
              <w:rPr>
                <w:sz w:val="20"/>
                <w:szCs w:val="20"/>
              </w:rPr>
              <w:t>0</w:t>
            </w:r>
          </w:p>
          <w:p w:rsidR="00EB3A63" w:rsidRDefault="00EB3A63">
            <w:pPr>
              <w:rPr>
                <w:sz w:val="20"/>
                <w:szCs w:val="20"/>
              </w:rPr>
            </w:pPr>
          </w:p>
          <w:p w:rsidR="00EB3A63" w:rsidRDefault="00EB3A63" w:rsidP="0032284D">
            <w:pPr>
              <w:rPr>
                <w:sz w:val="20"/>
                <w:szCs w:val="20"/>
              </w:rPr>
            </w:pPr>
          </w:p>
        </w:tc>
        <w:tc>
          <w:tcPr>
            <w:tcW w:w="684" w:type="dxa"/>
            <w:vAlign w:val="center"/>
          </w:tcPr>
          <w:p w:rsidR="00EB3A63" w:rsidRDefault="00EB3A63">
            <w:pPr>
              <w:rPr>
                <w:sz w:val="20"/>
                <w:szCs w:val="20"/>
              </w:rPr>
            </w:pPr>
            <w:r>
              <w:rPr>
                <w:sz w:val="20"/>
                <w:szCs w:val="20"/>
              </w:rPr>
              <w:t>0</w:t>
            </w:r>
          </w:p>
          <w:p w:rsidR="00EB3A63" w:rsidRDefault="00EB3A63">
            <w:pPr>
              <w:rPr>
                <w:sz w:val="20"/>
                <w:szCs w:val="20"/>
              </w:rPr>
            </w:pPr>
          </w:p>
          <w:p w:rsidR="00EB3A63" w:rsidRDefault="00EB3A63" w:rsidP="0032284D">
            <w:pPr>
              <w:rPr>
                <w:sz w:val="20"/>
                <w:szCs w:val="20"/>
              </w:rPr>
            </w:pPr>
          </w:p>
        </w:tc>
        <w:tc>
          <w:tcPr>
            <w:tcW w:w="666" w:type="dxa"/>
            <w:vAlign w:val="center"/>
          </w:tcPr>
          <w:p w:rsidR="00EB3A63" w:rsidRDefault="00EB3A63">
            <w:pPr>
              <w:rPr>
                <w:sz w:val="20"/>
                <w:szCs w:val="20"/>
              </w:rPr>
            </w:pPr>
            <w:r>
              <w:rPr>
                <w:sz w:val="20"/>
                <w:szCs w:val="20"/>
              </w:rPr>
              <w:t>0</w:t>
            </w:r>
          </w:p>
          <w:p w:rsidR="00EB3A63" w:rsidRDefault="00EB3A63">
            <w:pPr>
              <w:rPr>
                <w:sz w:val="20"/>
                <w:szCs w:val="20"/>
              </w:rPr>
            </w:pPr>
          </w:p>
          <w:p w:rsidR="00EB3A63" w:rsidRDefault="00EB3A63" w:rsidP="0032284D">
            <w:pPr>
              <w:rPr>
                <w:sz w:val="20"/>
                <w:szCs w:val="20"/>
              </w:rPr>
            </w:pPr>
          </w:p>
        </w:tc>
        <w:tc>
          <w:tcPr>
            <w:tcW w:w="855" w:type="dxa"/>
            <w:vAlign w:val="center"/>
          </w:tcPr>
          <w:p w:rsidR="00EB3A63" w:rsidRDefault="00EB3A63">
            <w:pPr>
              <w:rPr>
                <w:sz w:val="20"/>
                <w:szCs w:val="20"/>
              </w:rPr>
            </w:pPr>
            <w:r>
              <w:rPr>
                <w:sz w:val="20"/>
                <w:szCs w:val="20"/>
              </w:rPr>
              <w:t>3000</w:t>
            </w:r>
          </w:p>
          <w:p w:rsidR="00EB3A63" w:rsidRDefault="00EB3A63">
            <w:pPr>
              <w:rPr>
                <w:sz w:val="20"/>
                <w:szCs w:val="20"/>
              </w:rPr>
            </w:pPr>
          </w:p>
          <w:p w:rsidR="00EB3A63" w:rsidRDefault="00EB3A63" w:rsidP="0032284D">
            <w:pPr>
              <w:rPr>
                <w:sz w:val="20"/>
                <w:szCs w:val="20"/>
              </w:rPr>
            </w:pPr>
          </w:p>
        </w:tc>
        <w:tc>
          <w:tcPr>
            <w:tcW w:w="915" w:type="dxa"/>
            <w:gridSpan w:val="2"/>
            <w:vAlign w:val="center"/>
          </w:tcPr>
          <w:p w:rsidR="00EB3A63" w:rsidRDefault="00EB3A63">
            <w:pPr>
              <w:rPr>
                <w:sz w:val="20"/>
                <w:szCs w:val="20"/>
              </w:rPr>
            </w:pPr>
            <w:r>
              <w:rPr>
                <w:sz w:val="20"/>
                <w:szCs w:val="20"/>
              </w:rPr>
              <w:t>0</w:t>
            </w:r>
          </w:p>
          <w:p w:rsidR="00EB3A63" w:rsidRDefault="00EB3A63">
            <w:pPr>
              <w:rPr>
                <w:sz w:val="20"/>
                <w:szCs w:val="20"/>
              </w:rPr>
            </w:pPr>
          </w:p>
          <w:p w:rsidR="00EB3A63" w:rsidRDefault="00EB3A63" w:rsidP="0032284D">
            <w:pPr>
              <w:rPr>
                <w:sz w:val="20"/>
                <w:szCs w:val="20"/>
              </w:rPr>
            </w:pPr>
          </w:p>
        </w:tc>
        <w:tc>
          <w:tcPr>
            <w:tcW w:w="903" w:type="dxa"/>
            <w:gridSpan w:val="2"/>
            <w:vAlign w:val="center"/>
          </w:tcPr>
          <w:p w:rsidR="00EB3A63" w:rsidRDefault="00EB3A63">
            <w:pPr>
              <w:rPr>
                <w:sz w:val="20"/>
                <w:szCs w:val="20"/>
              </w:rPr>
            </w:pPr>
            <w:r>
              <w:rPr>
                <w:sz w:val="20"/>
                <w:szCs w:val="20"/>
              </w:rPr>
              <w:t>0</w:t>
            </w:r>
          </w:p>
          <w:p w:rsidR="00EB3A63" w:rsidRDefault="00EB3A63">
            <w:pPr>
              <w:rPr>
                <w:sz w:val="20"/>
                <w:szCs w:val="20"/>
              </w:rPr>
            </w:pPr>
          </w:p>
          <w:p w:rsidR="00EB3A63" w:rsidRDefault="00EB3A63" w:rsidP="0032284D">
            <w:pPr>
              <w:rPr>
                <w:sz w:val="20"/>
                <w:szCs w:val="20"/>
              </w:rPr>
            </w:pPr>
          </w:p>
        </w:tc>
        <w:tc>
          <w:tcPr>
            <w:tcW w:w="900" w:type="dxa"/>
            <w:gridSpan w:val="2"/>
            <w:vAlign w:val="center"/>
          </w:tcPr>
          <w:p w:rsidR="00EB3A63" w:rsidRDefault="00EB3A63">
            <w:pPr>
              <w:rPr>
                <w:sz w:val="20"/>
                <w:szCs w:val="20"/>
              </w:rPr>
            </w:pPr>
            <w:r>
              <w:rPr>
                <w:sz w:val="20"/>
                <w:szCs w:val="20"/>
              </w:rPr>
              <w:t>0</w:t>
            </w:r>
          </w:p>
          <w:p w:rsidR="00EB3A63" w:rsidRDefault="00EB3A63">
            <w:pPr>
              <w:rPr>
                <w:sz w:val="20"/>
                <w:szCs w:val="20"/>
              </w:rPr>
            </w:pPr>
          </w:p>
          <w:p w:rsidR="00EB3A63" w:rsidRDefault="00EB3A63" w:rsidP="0032284D">
            <w:pPr>
              <w:rPr>
                <w:sz w:val="20"/>
                <w:szCs w:val="20"/>
              </w:rPr>
            </w:pPr>
          </w:p>
        </w:tc>
        <w:tc>
          <w:tcPr>
            <w:tcW w:w="555" w:type="dxa"/>
            <w:vAlign w:val="center"/>
          </w:tcPr>
          <w:p w:rsidR="00EB3A63" w:rsidRDefault="00EB3A63">
            <w:pPr>
              <w:rPr>
                <w:sz w:val="20"/>
                <w:szCs w:val="20"/>
              </w:rPr>
            </w:pPr>
            <w:r>
              <w:rPr>
                <w:sz w:val="20"/>
                <w:szCs w:val="20"/>
              </w:rPr>
              <w:t>0</w:t>
            </w:r>
          </w:p>
          <w:p w:rsidR="00EB3A63" w:rsidRDefault="00EB3A63">
            <w:pPr>
              <w:rPr>
                <w:sz w:val="20"/>
                <w:szCs w:val="20"/>
              </w:rPr>
            </w:pPr>
          </w:p>
          <w:p w:rsidR="00EB3A63" w:rsidRDefault="00EB3A63" w:rsidP="0032284D">
            <w:pPr>
              <w:rPr>
                <w:sz w:val="20"/>
                <w:szCs w:val="20"/>
              </w:rPr>
            </w:pPr>
          </w:p>
        </w:tc>
        <w:tc>
          <w:tcPr>
            <w:tcW w:w="915" w:type="dxa"/>
            <w:gridSpan w:val="3"/>
            <w:vAlign w:val="center"/>
          </w:tcPr>
          <w:p w:rsidR="00EB3A63" w:rsidRDefault="00EB3A63">
            <w:pPr>
              <w:rPr>
                <w:sz w:val="20"/>
                <w:szCs w:val="20"/>
              </w:rPr>
            </w:pPr>
            <w:r>
              <w:rPr>
                <w:sz w:val="20"/>
                <w:szCs w:val="20"/>
              </w:rPr>
              <w:t>0</w:t>
            </w:r>
          </w:p>
          <w:p w:rsidR="00EB3A63" w:rsidRDefault="00EB3A63">
            <w:pPr>
              <w:rPr>
                <w:sz w:val="20"/>
                <w:szCs w:val="20"/>
              </w:rPr>
            </w:pPr>
          </w:p>
          <w:p w:rsidR="00EB3A63" w:rsidRDefault="00EB3A63" w:rsidP="0032284D">
            <w:pPr>
              <w:rPr>
                <w:sz w:val="20"/>
                <w:szCs w:val="20"/>
              </w:rPr>
            </w:pPr>
          </w:p>
        </w:tc>
        <w:tc>
          <w:tcPr>
            <w:tcW w:w="525" w:type="dxa"/>
            <w:vAlign w:val="center"/>
          </w:tcPr>
          <w:p w:rsidR="00EB3A63" w:rsidRDefault="00EB3A63">
            <w:pPr>
              <w:rPr>
                <w:sz w:val="20"/>
                <w:szCs w:val="20"/>
              </w:rPr>
            </w:pPr>
            <w:r>
              <w:rPr>
                <w:sz w:val="20"/>
                <w:szCs w:val="20"/>
              </w:rPr>
              <w:t>0</w:t>
            </w:r>
          </w:p>
          <w:p w:rsidR="00EB3A63" w:rsidRDefault="00EB3A63">
            <w:pPr>
              <w:rPr>
                <w:sz w:val="20"/>
                <w:szCs w:val="20"/>
              </w:rPr>
            </w:pPr>
          </w:p>
          <w:p w:rsidR="00EB3A63" w:rsidRDefault="00EB3A63" w:rsidP="0032284D">
            <w:pPr>
              <w:rPr>
                <w:sz w:val="20"/>
                <w:szCs w:val="20"/>
              </w:rPr>
            </w:pPr>
          </w:p>
        </w:tc>
        <w:tc>
          <w:tcPr>
            <w:tcW w:w="793" w:type="dxa"/>
            <w:gridSpan w:val="2"/>
            <w:vAlign w:val="center"/>
          </w:tcPr>
          <w:p w:rsidR="00EB3A63" w:rsidRDefault="00EB3A63">
            <w:pPr>
              <w:rPr>
                <w:sz w:val="20"/>
                <w:szCs w:val="20"/>
              </w:rPr>
            </w:pPr>
            <w:r>
              <w:rPr>
                <w:sz w:val="20"/>
                <w:szCs w:val="20"/>
              </w:rPr>
              <w:t>0</w:t>
            </w:r>
          </w:p>
          <w:p w:rsidR="00EB3A63" w:rsidRDefault="00EB3A63">
            <w:pPr>
              <w:rPr>
                <w:sz w:val="20"/>
                <w:szCs w:val="20"/>
              </w:rPr>
            </w:pPr>
          </w:p>
          <w:p w:rsidR="00EB3A63" w:rsidRDefault="00EB3A63" w:rsidP="0032284D">
            <w:pPr>
              <w:rPr>
                <w:sz w:val="20"/>
                <w:szCs w:val="20"/>
              </w:rPr>
            </w:pPr>
          </w:p>
        </w:tc>
      </w:tr>
      <w:tr w:rsidR="00EB3A63" w:rsidRPr="006B0186" w:rsidTr="00EB3A63">
        <w:trPr>
          <w:trHeight w:val="585"/>
          <w:jc w:val="center"/>
        </w:trPr>
        <w:tc>
          <w:tcPr>
            <w:tcW w:w="527" w:type="dxa"/>
            <w:vAlign w:val="center"/>
          </w:tcPr>
          <w:p w:rsidR="00EB3A63" w:rsidRDefault="00EB3A63" w:rsidP="0032284D">
            <w:pPr>
              <w:rPr>
                <w:sz w:val="18"/>
                <w:szCs w:val="18"/>
              </w:rPr>
            </w:pPr>
            <w:r>
              <w:rPr>
                <w:sz w:val="18"/>
                <w:szCs w:val="18"/>
              </w:rPr>
              <w:t>3</w:t>
            </w:r>
          </w:p>
        </w:tc>
        <w:tc>
          <w:tcPr>
            <w:tcW w:w="1872" w:type="dxa"/>
            <w:vAlign w:val="center"/>
          </w:tcPr>
          <w:p w:rsidR="00EB3A63" w:rsidRDefault="00EB3A63" w:rsidP="0032284D">
            <w:pPr>
              <w:rPr>
                <w:sz w:val="20"/>
                <w:szCs w:val="20"/>
              </w:rPr>
            </w:pPr>
            <w:r>
              <w:rPr>
                <w:sz w:val="20"/>
                <w:szCs w:val="20"/>
              </w:rPr>
              <w:t>Фельдшерско-акушерский пункт</w:t>
            </w:r>
          </w:p>
        </w:tc>
        <w:tc>
          <w:tcPr>
            <w:tcW w:w="1228" w:type="dxa"/>
            <w:gridSpan w:val="3"/>
            <w:vAlign w:val="center"/>
          </w:tcPr>
          <w:p w:rsidR="00EB3A63" w:rsidRDefault="00EB3A63" w:rsidP="00EB3A63">
            <w:pPr>
              <w:rPr>
                <w:sz w:val="20"/>
                <w:szCs w:val="20"/>
              </w:rPr>
            </w:pPr>
            <w:r>
              <w:rPr>
                <w:sz w:val="20"/>
                <w:szCs w:val="20"/>
              </w:rPr>
              <w:t>здание в деревянном  исполнении, одноэтажное</w:t>
            </w:r>
          </w:p>
          <w:p w:rsidR="00EB3A63" w:rsidRDefault="00EB3A63">
            <w:pPr>
              <w:rPr>
                <w:sz w:val="20"/>
                <w:szCs w:val="20"/>
              </w:rPr>
            </w:pPr>
          </w:p>
        </w:tc>
        <w:tc>
          <w:tcPr>
            <w:tcW w:w="1500" w:type="dxa"/>
            <w:gridSpan w:val="2"/>
            <w:vAlign w:val="center"/>
          </w:tcPr>
          <w:p w:rsidR="00EB3A63" w:rsidRDefault="00EB3A63" w:rsidP="00B12679">
            <w:pPr>
              <w:rPr>
                <w:sz w:val="20"/>
                <w:szCs w:val="20"/>
              </w:rPr>
            </w:pPr>
          </w:p>
          <w:p w:rsidR="00EB3A63" w:rsidRDefault="00EB3A63" w:rsidP="00B12679">
            <w:pPr>
              <w:rPr>
                <w:sz w:val="20"/>
                <w:szCs w:val="20"/>
              </w:rPr>
            </w:pPr>
            <w:r>
              <w:rPr>
                <w:sz w:val="20"/>
                <w:szCs w:val="20"/>
              </w:rPr>
              <w:t>строительство</w:t>
            </w:r>
          </w:p>
          <w:p w:rsidR="00EB3A63" w:rsidRDefault="00EB3A63" w:rsidP="00B12679">
            <w:pPr>
              <w:rPr>
                <w:sz w:val="20"/>
                <w:szCs w:val="20"/>
              </w:rPr>
            </w:pPr>
          </w:p>
        </w:tc>
        <w:tc>
          <w:tcPr>
            <w:tcW w:w="1260" w:type="dxa"/>
            <w:vAlign w:val="center"/>
          </w:tcPr>
          <w:p w:rsidR="00EB3A63" w:rsidRDefault="00EB3A63">
            <w:pPr>
              <w:rPr>
                <w:sz w:val="20"/>
                <w:szCs w:val="20"/>
              </w:rPr>
            </w:pPr>
            <w:r>
              <w:rPr>
                <w:sz w:val="20"/>
                <w:szCs w:val="20"/>
              </w:rPr>
              <w:t>2026-2028</w:t>
            </w:r>
          </w:p>
        </w:tc>
        <w:tc>
          <w:tcPr>
            <w:tcW w:w="1020" w:type="dxa"/>
            <w:gridSpan w:val="3"/>
            <w:vAlign w:val="center"/>
          </w:tcPr>
          <w:p w:rsidR="00EB3A63" w:rsidRDefault="00EB3A63">
            <w:pPr>
              <w:rPr>
                <w:sz w:val="20"/>
                <w:szCs w:val="20"/>
              </w:rPr>
            </w:pPr>
          </w:p>
        </w:tc>
        <w:tc>
          <w:tcPr>
            <w:tcW w:w="615" w:type="dxa"/>
            <w:vAlign w:val="center"/>
          </w:tcPr>
          <w:p w:rsidR="00EB3A63" w:rsidRDefault="00EB3A63">
            <w:pPr>
              <w:rPr>
                <w:sz w:val="20"/>
                <w:szCs w:val="20"/>
              </w:rPr>
            </w:pPr>
          </w:p>
        </w:tc>
        <w:tc>
          <w:tcPr>
            <w:tcW w:w="1185" w:type="dxa"/>
            <w:gridSpan w:val="3"/>
            <w:vAlign w:val="center"/>
          </w:tcPr>
          <w:p w:rsidR="00EB3A63" w:rsidRDefault="00EB3A63" w:rsidP="00EB3A63">
            <w:pPr>
              <w:rPr>
                <w:sz w:val="20"/>
                <w:szCs w:val="20"/>
              </w:rPr>
            </w:pPr>
            <w:r>
              <w:rPr>
                <w:sz w:val="20"/>
                <w:szCs w:val="20"/>
              </w:rPr>
              <w:t>1500</w:t>
            </w:r>
          </w:p>
          <w:p w:rsidR="00EB3A63" w:rsidRDefault="00EB3A63">
            <w:pPr>
              <w:rPr>
                <w:sz w:val="20"/>
                <w:szCs w:val="20"/>
              </w:rPr>
            </w:pPr>
          </w:p>
        </w:tc>
        <w:tc>
          <w:tcPr>
            <w:tcW w:w="840" w:type="dxa"/>
            <w:vAlign w:val="center"/>
          </w:tcPr>
          <w:p w:rsidR="00EB3A63" w:rsidRDefault="00EB3A63">
            <w:pPr>
              <w:rPr>
                <w:sz w:val="20"/>
                <w:szCs w:val="20"/>
              </w:rPr>
            </w:pPr>
          </w:p>
        </w:tc>
        <w:tc>
          <w:tcPr>
            <w:tcW w:w="930" w:type="dxa"/>
            <w:gridSpan w:val="3"/>
            <w:vAlign w:val="center"/>
          </w:tcPr>
          <w:p w:rsidR="00EB3A63" w:rsidRDefault="00EB3A63">
            <w:pPr>
              <w:rPr>
                <w:sz w:val="20"/>
                <w:szCs w:val="20"/>
              </w:rPr>
            </w:pPr>
          </w:p>
        </w:tc>
        <w:tc>
          <w:tcPr>
            <w:tcW w:w="405" w:type="dxa"/>
            <w:gridSpan w:val="2"/>
            <w:vAlign w:val="center"/>
          </w:tcPr>
          <w:p w:rsidR="00EB3A63" w:rsidRDefault="00EB3A63" w:rsidP="00B12679">
            <w:pPr>
              <w:rPr>
                <w:sz w:val="20"/>
                <w:szCs w:val="20"/>
              </w:rPr>
            </w:pPr>
            <w:r>
              <w:rPr>
                <w:sz w:val="20"/>
                <w:szCs w:val="20"/>
              </w:rPr>
              <w:t>0</w:t>
            </w:r>
          </w:p>
          <w:p w:rsidR="00EB3A63" w:rsidRDefault="00EB3A63" w:rsidP="00B12679">
            <w:pPr>
              <w:rPr>
                <w:sz w:val="20"/>
                <w:szCs w:val="20"/>
              </w:rPr>
            </w:pPr>
          </w:p>
          <w:p w:rsidR="00EB3A63" w:rsidRDefault="00EB3A63" w:rsidP="00B12679">
            <w:pPr>
              <w:rPr>
                <w:sz w:val="20"/>
                <w:szCs w:val="20"/>
              </w:rPr>
            </w:pPr>
          </w:p>
        </w:tc>
        <w:tc>
          <w:tcPr>
            <w:tcW w:w="795" w:type="dxa"/>
            <w:vAlign w:val="center"/>
          </w:tcPr>
          <w:p w:rsidR="00EB3A63" w:rsidRDefault="00EB3A63" w:rsidP="00B12679">
            <w:pPr>
              <w:rPr>
                <w:sz w:val="20"/>
                <w:szCs w:val="20"/>
              </w:rPr>
            </w:pPr>
            <w:r>
              <w:rPr>
                <w:sz w:val="20"/>
                <w:szCs w:val="20"/>
              </w:rPr>
              <w:t>0</w:t>
            </w:r>
          </w:p>
          <w:p w:rsidR="00EB3A63" w:rsidRDefault="00EB3A63" w:rsidP="00B12679">
            <w:pPr>
              <w:rPr>
                <w:sz w:val="20"/>
                <w:szCs w:val="20"/>
              </w:rPr>
            </w:pPr>
          </w:p>
          <w:p w:rsidR="00EB3A63" w:rsidRDefault="00EB3A63" w:rsidP="00B12679">
            <w:pPr>
              <w:rPr>
                <w:sz w:val="20"/>
                <w:szCs w:val="20"/>
              </w:rPr>
            </w:pPr>
          </w:p>
        </w:tc>
        <w:tc>
          <w:tcPr>
            <w:tcW w:w="885" w:type="dxa"/>
            <w:vAlign w:val="center"/>
          </w:tcPr>
          <w:p w:rsidR="00EB3A63" w:rsidRDefault="00EB3A63" w:rsidP="00B12679">
            <w:pPr>
              <w:rPr>
                <w:sz w:val="20"/>
                <w:szCs w:val="20"/>
              </w:rPr>
            </w:pPr>
            <w:r>
              <w:rPr>
                <w:sz w:val="20"/>
                <w:szCs w:val="20"/>
              </w:rPr>
              <w:t>0</w:t>
            </w:r>
          </w:p>
          <w:p w:rsidR="00EB3A63" w:rsidRDefault="00EB3A63" w:rsidP="00B12679">
            <w:pPr>
              <w:rPr>
                <w:sz w:val="20"/>
                <w:szCs w:val="20"/>
              </w:rPr>
            </w:pPr>
          </w:p>
          <w:p w:rsidR="00EB3A63" w:rsidRDefault="00EB3A63" w:rsidP="00B12679">
            <w:pPr>
              <w:rPr>
                <w:sz w:val="20"/>
                <w:szCs w:val="20"/>
              </w:rPr>
            </w:pPr>
          </w:p>
        </w:tc>
        <w:tc>
          <w:tcPr>
            <w:tcW w:w="915" w:type="dxa"/>
            <w:gridSpan w:val="3"/>
            <w:vAlign w:val="center"/>
          </w:tcPr>
          <w:p w:rsidR="00EB3A63" w:rsidRDefault="00EB3A63" w:rsidP="00B12679">
            <w:pPr>
              <w:rPr>
                <w:sz w:val="20"/>
                <w:szCs w:val="20"/>
              </w:rPr>
            </w:pPr>
            <w:r>
              <w:rPr>
                <w:sz w:val="20"/>
                <w:szCs w:val="20"/>
              </w:rPr>
              <w:t>0</w:t>
            </w:r>
          </w:p>
          <w:p w:rsidR="00EB3A63" w:rsidRDefault="00EB3A63" w:rsidP="00B12679">
            <w:pPr>
              <w:rPr>
                <w:sz w:val="20"/>
                <w:szCs w:val="20"/>
              </w:rPr>
            </w:pPr>
          </w:p>
          <w:p w:rsidR="00EB3A63" w:rsidRDefault="00EB3A63" w:rsidP="00B12679">
            <w:pPr>
              <w:rPr>
                <w:sz w:val="20"/>
                <w:szCs w:val="20"/>
              </w:rPr>
            </w:pPr>
          </w:p>
        </w:tc>
        <w:tc>
          <w:tcPr>
            <w:tcW w:w="873" w:type="dxa"/>
            <w:vAlign w:val="center"/>
          </w:tcPr>
          <w:p w:rsidR="00EB3A63" w:rsidRDefault="00EB3A63" w:rsidP="00B12679">
            <w:pPr>
              <w:rPr>
                <w:sz w:val="20"/>
                <w:szCs w:val="20"/>
              </w:rPr>
            </w:pPr>
            <w:r>
              <w:rPr>
                <w:sz w:val="20"/>
                <w:szCs w:val="20"/>
              </w:rPr>
              <w:t>0</w:t>
            </w:r>
          </w:p>
          <w:p w:rsidR="00EB3A63" w:rsidRDefault="00EB3A63" w:rsidP="00B12679">
            <w:pPr>
              <w:rPr>
                <w:sz w:val="20"/>
                <w:szCs w:val="20"/>
              </w:rPr>
            </w:pPr>
          </w:p>
          <w:p w:rsidR="00EB3A63" w:rsidRDefault="00EB3A63" w:rsidP="00B12679">
            <w:pPr>
              <w:rPr>
                <w:sz w:val="20"/>
                <w:szCs w:val="20"/>
              </w:rPr>
            </w:pPr>
          </w:p>
        </w:tc>
        <w:tc>
          <w:tcPr>
            <w:tcW w:w="684" w:type="dxa"/>
            <w:vAlign w:val="center"/>
          </w:tcPr>
          <w:p w:rsidR="00EB3A63" w:rsidRDefault="00EB3A63" w:rsidP="00B12679">
            <w:pPr>
              <w:rPr>
                <w:sz w:val="20"/>
                <w:szCs w:val="20"/>
              </w:rPr>
            </w:pPr>
            <w:r>
              <w:rPr>
                <w:sz w:val="20"/>
                <w:szCs w:val="20"/>
              </w:rPr>
              <w:t>0</w:t>
            </w:r>
          </w:p>
          <w:p w:rsidR="00EB3A63" w:rsidRDefault="00EB3A63" w:rsidP="00B12679">
            <w:pPr>
              <w:rPr>
                <w:sz w:val="20"/>
                <w:szCs w:val="20"/>
              </w:rPr>
            </w:pPr>
          </w:p>
          <w:p w:rsidR="00EB3A63" w:rsidRDefault="00EB3A63" w:rsidP="00B12679">
            <w:pPr>
              <w:rPr>
                <w:sz w:val="20"/>
                <w:szCs w:val="20"/>
              </w:rPr>
            </w:pPr>
          </w:p>
        </w:tc>
        <w:tc>
          <w:tcPr>
            <w:tcW w:w="666" w:type="dxa"/>
            <w:vAlign w:val="center"/>
          </w:tcPr>
          <w:p w:rsidR="00EB3A63" w:rsidRDefault="00EB3A63" w:rsidP="00B12679">
            <w:pPr>
              <w:rPr>
                <w:sz w:val="20"/>
                <w:szCs w:val="20"/>
              </w:rPr>
            </w:pPr>
            <w:r>
              <w:rPr>
                <w:sz w:val="20"/>
                <w:szCs w:val="20"/>
              </w:rPr>
              <w:t>0</w:t>
            </w:r>
          </w:p>
          <w:p w:rsidR="00EB3A63" w:rsidRDefault="00EB3A63" w:rsidP="00B12679">
            <w:pPr>
              <w:rPr>
                <w:sz w:val="20"/>
                <w:szCs w:val="20"/>
              </w:rPr>
            </w:pPr>
          </w:p>
          <w:p w:rsidR="00EB3A63" w:rsidRDefault="00EB3A63" w:rsidP="00B12679">
            <w:pPr>
              <w:rPr>
                <w:sz w:val="20"/>
                <w:szCs w:val="20"/>
              </w:rPr>
            </w:pPr>
          </w:p>
        </w:tc>
        <w:tc>
          <w:tcPr>
            <w:tcW w:w="855" w:type="dxa"/>
            <w:vAlign w:val="center"/>
          </w:tcPr>
          <w:p w:rsidR="00EB3A63" w:rsidRDefault="00EB3A63" w:rsidP="00B12679">
            <w:pPr>
              <w:rPr>
                <w:sz w:val="20"/>
                <w:szCs w:val="20"/>
              </w:rPr>
            </w:pPr>
            <w:r>
              <w:rPr>
                <w:sz w:val="20"/>
                <w:szCs w:val="20"/>
              </w:rPr>
              <w:t>0</w:t>
            </w:r>
          </w:p>
          <w:p w:rsidR="00EB3A63" w:rsidRDefault="00EB3A63" w:rsidP="00B12679">
            <w:pPr>
              <w:rPr>
                <w:sz w:val="20"/>
                <w:szCs w:val="20"/>
              </w:rPr>
            </w:pPr>
          </w:p>
          <w:p w:rsidR="00EB3A63" w:rsidRDefault="00EB3A63" w:rsidP="00B12679">
            <w:pPr>
              <w:rPr>
                <w:sz w:val="20"/>
                <w:szCs w:val="20"/>
              </w:rPr>
            </w:pPr>
          </w:p>
        </w:tc>
        <w:tc>
          <w:tcPr>
            <w:tcW w:w="915" w:type="dxa"/>
            <w:gridSpan w:val="2"/>
            <w:vAlign w:val="center"/>
          </w:tcPr>
          <w:p w:rsidR="00EB3A63" w:rsidRDefault="00EB3A63" w:rsidP="00B12679">
            <w:pPr>
              <w:rPr>
                <w:sz w:val="20"/>
                <w:szCs w:val="20"/>
              </w:rPr>
            </w:pPr>
            <w:r>
              <w:rPr>
                <w:sz w:val="20"/>
                <w:szCs w:val="20"/>
              </w:rPr>
              <w:t>0</w:t>
            </w:r>
          </w:p>
          <w:p w:rsidR="00EB3A63" w:rsidRDefault="00EB3A63" w:rsidP="00B12679">
            <w:pPr>
              <w:rPr>
                <w:sz w:val="20"/>
                <w:szCs w:val="20"/>
              </w:rPr>
            </w:pPr>
          </w:p>
          <w:p w:rsidR="00EB3A63" w:rsidRDefault="00EB3A63" w:rsidP="00B12679">
            <w:pPr>
              <w:rPr>
                <w:sz w:val="20"/>
                <w:szCs w:val="20"/>
              </w:rPr>
            </w:pPr>
          </w:p>
        </w:tc>
        <w:tc>
          <w:tcPr>
            <w:tcW w:w="903" w:type="dxa"/>
            <w:gridSpan w:val="2"/>
            <w:vAlign w:val="center"/>
          </w:tcPr>
          <w:p w:rsidR="00EB3A63" w:rsidRDefault="00EB3A63" w:rsidP="00B12679">
            <w:pPr>
              <w:rPr>
                <w:sz w:val="20"/>
                <w:szCs w:val="20"/>
              </w:rPr>
            </w:pPr>
            <w:r>
              <w:rPr>
                <w:sz w:val="20"/>
                <w:szCs w:val="20"/>
              </w:rPr>
              <w:t>1500</w:t>
            </w:r>
          </w:p>
          <w:p w:rsidR="00EB3A63" w:rsidRDefault="00EB3A63" w:rsidP="00B12679">
            <w:pPr>
              <w:rPr>
                <w:sz w:val="20"/>
                <w:szCs w:val="20"/>
              </w:rPr>
            </w:pPr>
          </w:p>
        </w:tc>
        <w:tc>
          <w:tcPr>
            <w:tcW w:w="900" w:type="dxa"/>
            <w:gridSpan w:val="2"/>
            <w:vAlign w:val="center"/>
          </w:tcPr>
          <w:p w:rsidR="00EB3A63" w:rsidRDefault="00EB3A63" w:rsidP="00B12679">
            <w:pPr>
              <w:rPr>
                <w:sz w:val="20"/>
                <w:szCs w:val="20"/>
              </w:rPr>
            </w:pPr>
            <w:r>
              <w:rPr>
                <w:sz w:val="20"/>
                <w:szCs w:val="20"/>
              </w:rPr>
              <w:t>0</w:t>
            </w:r>
          </w:p>
          <w:p w:rsidR="00EB3A63" w:rsidRDefault="00EB3A63" w:rsidP="00B12679">
            <w:pPr>
              <w:rPr>
                <w:sz w:val="20"/>
                <w:szCs w:val="20"/>
              </w:rPr>
            </w:pPr>
          </w:p>
          <w:p w:rsidR="00EB3A63" w:rsidRDefault="00EB3A63" w:rsidP="00B12679">
            <w:pPr>
              <w:rPr>
                <w:sz w:val="20"/>
                <w:szCs w:val="20"/>
              </w:rPr>
            </w:pPr>
          </w:p>
        </w:tc>
        <w:tc>
          <w:tcPr>
            <w:tcW w:w="555" w:type="dxa"/>
            <w:vAlign w:val="center"/>
          </w:tcPr>
          <w:p w:rsidR="00EB3A63" w:rsidRDefault="00EB3A63" w:rsidP="00B12679">
            <w:pPr>
              <w:rPr>
                <w:sz w:val="20"/>
                <w:szCs w:val="20"/>
              </w:rPr>
            </w:pPr>
            <w:r>
              <w:rPr>
                <w:sz w:val="20"/>
                <w:szCs w:val="20"/>
              </w:rPr>
              <w:t>0</w:t>
            </w:r>
          </w:p>
          <w:p w:rsidR="00EB3A63" w:rsidRDefault="00EB3A63" w:rsidP="00B12679">
            <w:pPr>
              <w:rPr>
                <w:sz w:val="20"/>
                <w:szCs w:val="20"/>
              </w:rPr>
            </w:pPr>
          </w:p>
          <w:p w:rsidR="00EB3A63" w:rsidRDefault="00EB3A63" w:rsidP="00B12679">
            <w:pPr>
              <w:rPr>
                <w:sz w:val="20"/>
                <w:szCs w:val="20"/>
              </w:rPr>
            </w:pPr>
          </w:p>
        </w:tc>
        <w:tc>
          <w:tcPr>
            <w:tcW w:w="915" w:type="dxa"/>
            <w:gridSpan w:val="3"/>
            <w:vAlign w:val="center"/>
          </w:tcPr>
          <w:p w:rsidR="00EB3A63" w:rsidRDefault="00EB3A63" w:rsidP="00B12679">
            <w:pPr>
              <w:rPr>
                <w:sz w:val="20"/>
                <w:szCs w:val="20"/>
              </w:rPr>
            </w:pPr>
            <w:r>
              <w:rPr>
                <w:sz w:val="20"/>
                <w:szCs w:val="20"/>
              </w:rPr>
              <w:t>0</w:t>
            </w:r>
          </w:p>
          <w:p w:rsidR="00EB3A63" w:rsidRDefault="00EB3A63" w:rsidP="00B12679">
            <w:pPr>
              <w:rPr>
                <w:sz w:val="20"/>
                <w:szCs w:val="20"/>
              </w:rPr>
            </w:pPr>
          </w:p>
          <w:p w:rsidR="00EB3A63" w:rsidRDefault="00EB3A63" w:rsidP="00B12679">
            <w:pPr>
              <w:rPr>
                <w:sz w:val="20"/>
                <w:szCs w:val="20"/>
              </w:rPr>
            </w:pPr>
          </w:p>
        </w:tc>
        <w:tc>
          <w:tcPr>
            <w:tcW w:w="525" w:type="dxa"/>
            <w:vAlign w:val="center"/>
          </w:tcPr>
          <w:p w:rsidR="00EB3A63" w:rsidRDefault="00EB3A63" w:rsidP="00B12679">
            <w:pPr>
              <w:rPr>
                <w:sz w:val="20"/>
                <w:szCs w:val="20"/>
              </w:rPr>
            </w:pPr>
            <w:r>
              <w:rPr>
                <w:sz w:val="20"/>
                <w:szCs w:val="20"/>
              </w:rPr>
              <w:t>0</w:t>
            </w:r>
          </w:p>
          <w:p w:rsidR="00EB3A63" w:rsidRDefault="00EB3A63" w:rsidP="00B12679">
            <w:pPr>
              <w:rPr>
                <w:sz w:val="20"/>
                <w:szCs w:val="20"/>
              </w:rPr>
            </w:pPr>
          </w:p>
          <w:p w:rsidR="00EB3A63" w:rsidRDefault="00EB3A63" w:rsidP="00B12679">
            <w:pPr>
              <w:rPr>
                <w:sz w:val="20"/>
                <w:szCs w:val="20"/>
              </w:rPr>
            </w:pPr>
          </w:p>
        </w:tc>
        <w:tc>
          <w:tcPr>
            <w:tcW w:w="793" w:type="dxa"/>
            <w:gridSpan w:val="2"/>
            <w:vAlign w:val="center"/>
          </w:tcPr>
          <w:p w:rsidR="00EB3A63" w:rsidRDefault="00EB3A63" w:rsidP="00B12679">
            <w:pPr>
              <w:rPr>
                <w:sz w:val="20"/>
                <w:szCs w:val="20"/>
              </w:rPr>
            </w:pPr>
            <w:r>
              <w:rPr>
                <w:sz w:val="20"/>
                <w:szCs w:val="20"/>
              </w:rPr>
              <w:t>0</w:t>
            </w:r>
          </w:p>
          <w:p w:rsidR="00EB3A63" w:rsidRDefault="00EB3A63" w:rsidP="00B12679">
            <w:pPr>
              <w:rPr>
                <w:sz w:val="20"/>
                <w:szCs w:val="20"/>
              </w:rPr>
            </w:pPr>
          </w:p>
          <w:p w:rsidR="00EB3A63" w:rsidRDefault="00EB3A63" w:rsidP="00B12679">
            <w:pPr>
              <w:rPr>
                <w:sz w:val="20"/>
                <w:szCs w:val="20"/>
              </w:rPr>
            </w:pPr>
          </w:p>
        </w:tc>
      </w:tr>
    </w:tbl>
    <w:p w:rsidR="00EB3A63" w:rsidRPr="00864A1D" w:rsidRDefault="00EB3A63" w:rsidP="00EB3A63">
      <w:pPr>
        <w:pStyle w:val="af"/>
        <w:keepNext/>
        <w:jc w:val="both"/>
        <w:rPr>
          <w:b w:val="0"/>
          <w:bCs w:val="0"/>
          <w:sz w:val="24"/>
          <w:szCs w:val="24"/>
        </w:rPr>
      </w:pPr>
      <w:r w:rsidRPr="00864A1D">
        <w:rPr>
          <w:b w:val="0"/>
          <w:bCs w:val="0"/>
          <w:sz w:val="24"/>
          <w:szCs w:val="24"/>
        </w:rPr>
        <w:t>Размещение планируемых объектов обслуживания населения местного значения приведет к дальнейшему развитию сети объектов обслуживания и повышению качества ока</w:t>
      </w:r>
      <w:r w:rsidR="00864A1D" w:rsidRPr="00864A1D">
        <w:rPr>
          <w:b w:val="0"/>
          <w:bCs w:val="0"/>
          <w:sz w:val="24"/>
          <w:szCs w:val="24"/>
        </w:rPr>
        <w:t>зываемых населению района услуг</w:t>
      </w:r>
      <w:r w:rsidRPr="00864A1D">
        <w:rPr>
          <w:b w:val="0"/>
          <w:bCs w:val="0"/>
          <w:sz w:val="24"/>
          <w:szCs w:val="24"/>
        </w:rPr>
        <w:t>. Осуществление указанных мероприятий послужат одним из факторов развития сельских поселений, повысят их привлекательность для жителей района и мигрантов из других регионов, будет способствовать росту инвестиционной привлекательности территории.</w:t>
      </w:r>
    </w:p>
    <w:p w:rsidR="009C0A77" w:rsidRDefault="009C0A77" w:rsidP="002B7542">
      <w:pPr>
        <w:pStyle w:val="a4"/>
        <w:ind w:firstLine="0"/>
        <w:jc w:val="center"/>
      </w:pPr>
    </w:p>
    <w:p w:rsidR="009C0A77" w:rsidRDefault="009C0A77" w:rsidP="002B7542">
      <w:pPr>
        <w:pStyle w:val="a4"/>
        <w:ind w:firstLine="0"/>
        <w:jc w:val="center"/>
      </w:pPr>
    </w:p>
    <w:p w:rsidR="009C0A77" w:rsidRDefault="009C0A77" w:rsidP="002B7542">
      <w:pPr>
        <w:pStyle w:val="a4"/>
        <w:ind w:firstLine="0"/>
        <w:jc w:val="center"/>
      </w:pPr>
    </w:p>
    <w:p w:rsidR="009C0A77" w:rsidRDefault="009C0A77" w:rsidP="002B7542">
      <w:pPr>
        <w:pStyle w:val="a4"/>
        <w:ind w:firstLine="0"/>
        <w:jc w:val="center"/>
      </w:pPr>
    </w:p>
    <w:p w:rsidR="0032284D" w:rsidRDefault="0032284D" w:rsidP="002B7542">
      <w:pPr>
        <w:pStyle w:val="a4"/>
        <w:ind w:firstLine="0"/>
        <w:jc w:val="center"/>
      </w:pPr>
    </w:p>
    <w:p w:rsidR="009C0A77" w:rsidRDefault="009C0A77" w:rsidP="002B7542">
      <w:pPr>
        <w:pStyle w:val="a4"/>
        <w:ind w:firstLine="0"/>
        <w:jc w:val="center"/>
      </w:pPr>
    </w:p>
    <w:p w:rsidR="009C0A77" w:rsidRDefault="009C0A77" w:rsidP="002B7542">
      <w:pPr>
        <w:pStyle w:val="a4"/>
        <w:ind w:firstLine="0"/>
        <w:jc w:val="center"/>
      </w:pPr>
    </w:p>
    <w:p w:rsidR="009C0A77" w:rsidRDefault="009C0A77" w:rsidP="002B7542">
      <w:pPr>
        <w:pStyle w:val="a4"/>
        <w:ind w:firstLine="0"/>
        <w:jc w:val="center"/>
      </w:pPr>
    </w:p>
    <w:p w:rsidR="009C0A77" w:rsidRDefault="009C0A77" w:rsidP="002B7542">
      <w:pPr>
        <w:pStyle w:val="a4"/>
        <w:ind w:firstLine="0"/>
        <w:jc w:val="center"/>
      </w:pPr>
    </w:p>
    <w:p w:rsidR="009C0A77" w:rsidRDefault="009C0A77" w:rsidP="002B7542">
      <w:pPr>
        <w:pStyle w:val="a4"/>
        <w:ind w:firstLine="0"/>
        <w:jc w:val="center"/>
      </w:pPr>
    </w:p>
    <w:p w:rsidR="009C0A77" w:rsidRDefault="009C0A77" w:rsidP="002B7542">
      <w:pPr>
        <w:pStyle w:val="a4"/>
        <w:ind w:firstLine="0"/>
        <w:jc w:val="center"/>
      </w:pPr>
    </w:p>
    <w:p w:rsidR="009C0A77" w:rsidRDefault="009C0A77" w:rsidP="002B7542">
      <w:pPr>
        <w:pStyle w:val="a4"/>
        <w:ind w:firstLine="0"/>
        <w:jc w:val="center"/>
      </w:pPr>
    </w:p>
    <w:p w:rsidR="009C0A77" w:rsidRDefault="009C0A77" w:rsidP="002B7542">
      <w:pPr>
        <w:pStyle w:val="a4"/>
        <w:ind w:firstLine="0"/>
        <w:jc w:val="center"/>
      </w:pPr>
      <w:bookmarkStart w:id="24" w:name="_GoBack"/>
      <w:bookmarkEnd w:id="24"/>
    </w:p>
    <w:sectPr w:rsidR="009C0A77" w:rsidSect="00143D87">
      <w:headerReference w:type="default" r:id="rId13"/>
      <w:pgSz w:w="23814" w:h="16839" w:orient="landscape" w:code="8"/>
      <w:pgMar w:top="1134" w:right="1134" w:bottom="851" w:left="1134" w:header="425" w:footer="4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208C" w:rsidRDefault="00D7208C">
      <w:r>
        <w:separator/>
      </w:r>
    </w:p>
    <w:p w:rsidR="00D7208C" w:rsidRDefault="00D7208C"/>
  </w:endnote>
  <w:endnote w:type="continuationSeparator" w:id="0">
    <w:p w:rsidR="00D7208C" w:rsidRDefault="00D7208C">
      <w:r>
        <w:continuationSeparator/>
      </w:r>
    </w:p>
    <w:p w:rsidR="00D7208C" w:rsidRDefault="00D720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Proxy 4">
    <w:altName w:val="Courier New"/>
    <w:panose1 w:val="00000000000000000000"/>
    <w:charset w:val="CC"/>
    <w:family w:val="auto"/>
    <w:notTrueType/>
    <w:pitch w:val="variable"/>
    <w:sig w:usb0="00000203" w:usb1="00000000" w:usb2="00000000" w:usb3="00000000" w:csb0="00000005"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20002A87" w:usb1="80000000" w:usb2="00000008" w:usb3="00000000" w:csb0="000001FF" w:csb1="00000000"/>
  </w:font>
  <w:font w:name="Arial Black">
    <w:panose1 w:val="020B0A04020102020204"/>
    <w:charset w:val="CC"/>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208C" w:rsidRDefault="00D7208C">
      <w:r>
        <w:separator/>
      </w:r>
    </w:p>
    <w:p w:rsidR="00D7208C" w:rsidRDefault="00D7208C"/>
  </w:footnote>
  <w:footnote w:type="continuationSeparator" w:id="0">
    <w:p w:rsidR="00D7208C" w:rsidRDefault="00D7208C">
      <w:r>
        <w:continuationSeparator/>
      </w:r>
    </w:p>
    <w:p w:rsidR="00D7208C" w:rsidRDefault="00D7208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218C" w:rsidRPr="00667341" w:rsidRDefault="0023218C" w:rsidP="00EB32D6">
    <w:pPr>
      <w:pStyle w:val="afff1"/>
      <w:ind w:firstLine="0"/>
    </w:pPr>
  </w:p>
  <w:p w:rsidR="0023218C" w:rsidRPr="00D82750" w:rsidRDefault="0023218C">
    <w:pPr>
      <w:pStyle w:val="afff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218C" w:rsidRPr="00667341" w:rsidRDefault="0023218C" w:rsidP="00EB32D6">
    <w:pPr>
      <w:pStyle w:val="afff1"/>
      <w:ind w:firstLine="0"/>
    </w:pPr>
  </w:p>
  <w:p w:rsidR="0023218C" w:rsidRPr="00D82750" w:rsidRDefault="0023218C">
    <w:pPr>
      <w:pStyle w:val="afff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218C" w:rsidRPr="00667341" w:rsidRDefault="0023218C" w:rsidP="00EB32D6">
    <w:pPr>
      <w:pStyle w:val="afff1"/>
      <w:ind w:firstLine="0"/>
    </w:pPr>
  </w:p>
  <w:p w:rsidR="0023218C" w:rsidRPr="00D82750" w:rsidRDefault="0023218C">
    <w:pPr>
      <w:pStyle w:val="afff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218C" w:rsidRPr="00667341" w:rsidRDefault="0023218C" w:rsidP="00EB32D6">
    <w:pPr>
      <w:pStyle w:val="afff1"/>
      <w:ind w:firstLine="0"/>
    </w:pPr>
  </w:p>
  <w:p w:rsidR="0023218C" w:rsidRPr="00D82750" w:rsidRDefault="0023218C">
    <w:pPr>
      <w:pStyle w:val="afff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8EE714E"/>
    <w:lvl w:ilvl="0">
      <w:start w:val="1"/>
      <w:numFmt w:val="decimal"/>
      <w:lvlText w:val="%1."/>
      <w:lvlJc w:val="left"/>
      <w:pPr>
        <w:tabs>
          <w:tab w:val="num" w:pos="1492"/>
        </w:tabs>
        <w:ind w:left="1492" w:hanging="360"/>
      </w:pPr>
    </w:lvl>
  </w:abstractNum>
  <w:abstractNum w:abstractNumId="1">
    <w:nsid w:val="FFFFFF7D"/>
    <w:multiLevelType w:val="singleLevel"/>
    <w:tmpl w:val="8DBAAB16"/>
    <w:lvl w:ilvl="0">
      <w:start w:val="1"/>
      <w:numFmt w:val="decimal"/>
      <w:lvlText w:val="%1."/>
      <w:lvlJc w:val="left"/>
      <w:pPr>
        <w:tabs>
          <w:tab w:val="num" w:pos="1209"/>
        </w:tabs>
        <w:ind w:left="1209" w:hanging="360"/>
      </w:pPr>
    </w:lvl>
  </w:abstractNum>
  <w:abstractNum w:abstractNumId="2">
    <w:nsid w:val="FFFFFF7E"/>
    <w:multiLevelType w:val="singleLevel"/>
    <w:tmpl w:val="99D89744"/>
    <w:lvl w:ilvl="0">
      <w:start w:val="1"/>
      <w:numFmt w:val="decimal"/>
      <w:lvlText w:val="%1."/>
      <w:lvlJc w:val="left"/>
      <w:pPr>
        <w:tabs>
          <w:tab w:val="num" w:pos="926"/>
        </w:tabs>
        <w:ind w:left="926" w:hanging="360"/>
      </w:pPr>
    </w:lvl>
  </w:abstractNum>
  <w:abstractNum w:abstractNumId="3">
    <w:nsid w:val="FFFFFF7F"/>
    <w:multiLevelType w:val="singleLevel"/>
    <w:tmpl w:val="3152A5F8"/>
    <w:lvl w:ilvl="0">
      <w:start w:val="1"/>
      <w:numFmt w:val="decimal"/>
      <w:lvlText w:val="%1."/>
      <w:lvlJc w:val="left"/>
      <w:pPr>
        <w:tabs>
          <w:tab w:val="num" w:pos="643"/>
        </w:tabs>
        <w:ind w:left="643" w:hanging="360"/>
      </w:pPr>
    </w:lvl>
  </w:abstractNum>
  <w:abstractNum w:abstractNumId="4">
    <w:nsid w:val="FFFFFF80"/>
    <w:multiLevelType w:val="singleLevel"/>
    <w:tmpl w:val="D828F76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B24A6C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A0218A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49A720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7E048B2"/>
    <w:lvl w:ilvl="0">
      <w:start w:val="1"/>
      <w:numFmt w:val="decimal"/>
      <w:lvlText w:val="%1."/>
      <w:lvlJc w:val="left"/>
      <w:pPr>
        <w:tabs>
          <w:tab w:val="num" w:pos="360"/>
        </w:tabs>
        <w:ind w:left="360" w:hanging="360"/>
      </w:pPr>
    </w:lvl>
  </w:abstractNum>
  <w:abstractNum w:abstractNumId="9">
    <w:nsid w:val="FFFFFF89"/>
    <w:multiLevelType w:val="singleLevel"/>
    <w:tmpl w:val="7C124FDC"/>
    <w:lvl w:ilvl="0">
      <w:start w:val="1"/>
      <w:numFmt w:val="bullet"/>
      <w:lvlText w:val=""/>
      <w:lvlJc w:val="left"/>
      <w:pPr>
        <w:tabs>
          <w:tab w:val="num" w:pos="360"/>
        </w:tabs>
        <w:ind w:left="360" w:hanging="360"/>
      </w:pPr>
      <w:rPr>
        <w:rFonts w:ascii="Symbol" w:hAnsi="Symbol" w:hint="default"/>
      </w:rPr>
    </w:lvl>
  </w:abstractNum>
  <w:abstractNum w:abstractNumId="10">
    <w:nsid w:val="00000004"/>
    <w:multiLevelType w:val="singleLevel"/>
    <w:tmpl w:val="00000004"/>
    <w:name w:val="WW8Num19"/>
    <w:lvl w:ilvl="0">
      <w:start w:val="1"/>
      <w:numFmt w:val="bullet"/>
      <w:pStyle w:val="S"/>
      <w:lvlText w:val="-"/>
      <w:lvlJc w:val="left"/>
      <w:pPr>
        <w:tabs>
          <w:tab w:val="num" w:pos="928"/>
        </w:tabs>
        <w:ind w:left="928" w:hanging="360"/>
      </w:pPr>
      <w:rPr>
        <w:rFonts w:ascii="Proxy 4" w:hAnsi="Proxy 4" w:cs="Proxy 4"/>
      </w:rPr>
    </w:lvl>
  </w:abstractNum>
  <w:abstractNum w:abstractNumId="11">
    <w:nsid w:val="00000008"/>
    <w:multiLevelType w:val="multilevel"/>
    <w:tmpl w:val="F6B4E4B0"/>
    <w:name w:val="WW8Num14"/>
    <w:lvl w:ilvl="0">
      <w:start w:val="1"/>
      <w:numFmt w:val="decimal"/>
      <w:lvlText w:val="%1"/>
      <w:lvlJc w:val="left"/>
      <w:pPr>
        <w:tabs>
          <w:tab w:val="num" w:pos="360"/>
        </w:tabs>
        <w:ind w:left="360" w:hanging="360"/>
      </w:pPr>
      <w:rPr>
        <w:rFonts w:ascii="Symbol" w:hAnsi="Symbol" w:cs="Symbol"/>
        <w:color w:val="auto"/>
      </w:rPr>
    </w:lvl>
    <w:lvl w:ilvl="1">
      <w:start w:val="1"/>
      <w:numFmt w:val="decimal"/>
      <w:lvlText w:val="%1.%2"/>
      <w:lvlJc w:val="left"/>
      <w:pPr>
        <w:tabs>
          <w:tab w:val="num" w:pos="720"/>
        </w:tabs>
        <w:ind w:left="720" w:hanging="360"/>
      </w:pPr>
      <w:rPr>
        <w:rFonts w:ascii="Symbol" w:hAnsi="Symbol" w:cs="Symbol"/>
        <w:color w:val="auto"/>
      </w:rPr>
    </w:lvl>
    <w:lvl w:ilvl="2">
      <w:start w:val="1"/>
      <w:numFmt w:val="decimal"/>
      <w:lvlText w:val="%1.%2.%3"/>
      <w:lvlJc w:val="left"/>
      <w:pPr>
        <w:tabs>
          <w:tab w:val="num" w:pos="1712"/>
        </w:tabs>
        <w:ind w:left="1712" w:hanging="720"/>
      </w:pPr>
      <w:rPr>
        <w:rFonts w:ascii="Wingdings" w:hAnsi="Wingdings" w:cs="Wingdings"/>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2">
    <w:nsid w:val="00000017"/>
    <w:multiLevelType w:val="singleLevel"/>
    <w:tmpl w:val="00000017"/>
    <w:name w:val="WW8Num72"/>
    <w:lvl w:ilvl="0">
      <w:numFmt w:val="bullet"/>
      <w:lvlText w:val="–"/>
      <w:lvlJc w:val="left"/>
      <w:pPr>
        <w:tabs>
          <w:tab w:val="num" w:pos="720"/>
        </w:tabs>
        <w:ind w:left="720" w:hanging="360"/>
      </w:pPr>
      <w:rPr>
        <w:rFonts w:ascii="Times New Roman" w:hAnsi="Times New Roman" w:cs="Times New Roman"/>
      </w:rPr>
    </w:lvl>
  </w:abstractNum>
  <w:abstractNum w:abstractNumId="13">
    <w:nsid w:val="000A326C"/>
    <w:multiLevelType w:val="multilevel"/>
    <w:tmpl w:val="6FDA6744"/>
    <w:lvl w:ilvl="0">
      <w:start w:val="1"/>
      <w:numFmt w:val="decimal"/>
      <w:pStyle w:val="a"/>
      <w:isLgl/>
      <w:suff w:val="space"/>
      <w:lvlText w:val="%1"/>
      <w:lvlJc w:val="left"/>
      <w:pPr>
        <w:ind w:firstLine="567"/>
      </w:pPr>
      <w:rPr>
        <w:rFonts w:hint="default"/>
      </w:rPr>
    </w:lvl>
    <w:lvl w:ilvl="1">
      <w:start w:val="1"/>
      <w:numFmt w:val="decimal"/>
      <w:isLgl/>
      <w:suff w:val="space"/>
      <w:lvlText w:val="%1.%2"/>
      <w:lvlJc w:val="left"/>
      <w:pPr>
        <w:ind w:firstLine="567"/>
      </w:pPr>
      <w:rPr>
        <w:rFonts w:hint="default"/>
      </w:rPr>
    </w:lvl>
    <w:lvl w:ilvl="2">
      <w:start w:val="1"/>
      <w:numFmt w:val="decimal"/>
      <w:isLgl/>
      <w:suff w:val="space"/>
      <w:lvlText w:val="%1.%2.%3"/>
      <w:lvlJc w:val="left"/>
      <w:pPr>
        <w:ind w:firstLine="567"/>
      </w:pPr>
      <w:rPr>
        <w:rFonts w:hint="default"/>
      </w:rPr>
    </w:lvl>
    <w:lvl w:ilvl="3">
      <w:start w:val="1"/>
      <w:numFmt w:val="decimal"/>
      <w:isLgl/>
      <w:suff w:val="space"/>
      <w:lvlText w:val="%1.%2.%3.%4"/>
      <w:lvlJc w:val="left"/>
      <w:pPr>
        <w:ind w:firstLine="567"/>
      </w:pPr>
      <w:rPr>
        <w:rFonts w:hint="default"/>
      </w:rPr>
    </w:lvl>
    <w:lvl w:ilvl="4">
      <w:start w:val="1"/>
      <w:numFmt w:val="decimal"/>
      <w:isLgl/>
      <w:suff w:val="space"/>
      <w:lvlText w:val="%1.%2.%3.%4.%5"/>
      <w:lvlJc w:val="left"/>
      <w:pPr>
        <w:ind w:firstLine="567"/>
      </w:pPr>
      <w:rPr>
        <w:rFonts w:hint="default"/>
      </w:rPr>
    </w:lvl>
    <w:lvl w:ilvl="5">
      <w:start w:val="1"/>
      <w:numFmt w:val="decimal"/>
      <w:isLgl/>
      <w:suff w:val="space"/>
      <w:lvlText w:val="%1.%2.%3.%4.%5.%6"/>
      <w:lvlJc w:val="left"/>
      <w:pPr>
        <w:ind w:left="2268" w:firstLine="709"/>
      </w:pPr>
      <w:rPr>
        <w:rFonts w:hint="default"/>
      </w:rPr>
    </w:lvl>
    <w:lvl w:ilvl="6">
      <w:start w:val="1"/>
      <w:numFmt w:val="decimal"/>
      <w:isLgl/>
      <w:suff w:val="space"/>
      <w:lvlText w:val="%1.%2.%3.%4.%5.%6.%7"/>
      <w:lvlJc w:val="left"/>
      <w:pPr>
        <w:ind w:left="2268" w:firstLine="709"/>
      </w:pPr>
      <w:rPr>
        <w:rFonts w:hint="default"/>
      </w:rPr>
    </w:lvl>
    <w:lvl w:ilvl="7">
      <w:start w:val="1"/>
      <w:numFmt w:val="decimal"/>
      <w:suff w:val="space"/>
      <w:lvlText w:val="%1.%2.%3.%4.%5.%6.%7.%8"/>
      <w:lvlJc w:val="left"/>
      <w:pPr>
        <w:ind w:left="2268" w:firstLine="709"/>
      </w:pPr>
      <w:rPr>
        <w:rFonts w:hint="default"/>
      </w:rPr>
    </w:lvl>
    <w:lvl w:ilvl="8">
      <w:start w:val="1"/>
      <w:numFmt w:val="decimal"/>
      <w:suff w:val="space"/>
      <w:lvlText w:val="%1.%2.%3.%4.%5.%6.%7.%8.%9"/>
      <w:lvlJc w:val="left"/>
      <w:pPr>
        <w:ind w:left="2268" w:firstLine="709"/>
      </w:pPr>
      <w:rPr>
        <w:rFonts w:hint="default"/>
      </w:rPr>
    </w:lvl>
  </w:abstractNum>
  <w:abstractNum w:abstractNumId="14">
    <w:nsid w:val="02036E10"/>
    <w:multiLevelType w:val="hybridMultilevel"/>
    <w:tmpl w:val="1EF051AE"/>
    <w:lvl w:ilvl="0" w:tplc="04190001">
      <w:start w:val="1"/>
      <w:numFmt w:val="bullet"/>
      <w:lvlText w:val=""/>
      <w:lvlJc w:val="left"/>
      <w:pPr>
        <w:ind w:left="36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5">
    <w:nsid w:val="07D46FD3"/>
    <w:multiLevelType w:val="multilevel"/>
    <w:tmpl w:val="B9A468A0"/>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ascii="Times New Roman" w:hAnsi="Times New Roman" w:cs="Times New Roman" w:hint="default"/>
        <w:sz w:val="24"/>
        <w:szCs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nsid w:val="091179FB"/>
    <w:multiLevelType w:val="hybridMultilevel"/>
    <w:tmpl w:val="B09A8C2E"/>
    <w:lvl w:ilvl="0" w:tplc="0D502ED8">
      <w:start w:val="1"/>
      <w:numFmt w:val="decimal"/>
      <w:pStyle w:val="10"/>
      <w:lvlText w:val="%1"/>
      <w:lvlJc w:val="left"/>
      <w:pPr>
        <w:ind w:left="720" w:hanging="360"/>
      </w:pPr>
      <w:rPr>
        <w:rFonts w:hint="default"/>
      </w:rPr>
    </w:lvl>
    <w:lvl w:ilvl="1" w:tplc="787A866E">
      <w:start w:val="1"/>
      <w:numFmt w:val="lowerLetter"/>
      <w:lvlText w:val="%2."/>
      <w:lvlJc w:val="left"/>
      <w:pPr>
        <w:ind w:left="1440" w:hanging="360"/>
      </w:pPr>
    </w:lvl>
    <w:lvl w:ilvl="2" w:tplc="AE4896CA">
      <w:start w:val="1"/>
      <w:numFmt w:val="lowerRoman"/>
      <w:lvlText w:val="%3."/>
      <w:lvlJc w:val="right"/>
      <w:pPr>
        <w:ind w:left="2160" w:hanging="180"/>
      </w:pPr>
    </w:lvl>
    <w:lvl w:ilvl="3" w:tplc="64FA2ADA">
      <w:start w:val="1"/>
      <w:numFmt w:val="decimal"/>
      <w:lvlText w:val="%4."/>
      <w:lvlJc w:val="left"/>
      <w:pPr>
        <w:ind w:left="2880" w:hanging="360"/>
      </w:pPr>
    </w:lvl>
    <w:lvl w:ilvl="4" w:tplc="75C456CE">
      <w:start w:val="1"/>
      <w:numFmt w:val="lowerLetter"/>
      <w:lvlText w:val="%5."/>
      <w:lvlJc w:val="left"/>
      <w:pPr>
        <w:ind w:left="3600" w:hanging="360"/>
      </w:pPr>
    </w:lvl>
    <w:lvl w:ilvl="5" w:tplc="87204F96">
      <w:start w:val="1"/>
      <w:numFmt w:val="lowerRoman"/>
      <w:lvlText w:val="%6."/>
      <w:lvlJc w:val="right"/>
      <w:pPr>
        <w:ind w:left="4320" w:hanging="180"/>
      </w:pPr>
    </w:lvl>
    <w:lvl w:ilvl="6" w:tplc="7D4C4CDE">
      <w:start w:val="1"/>
      <w:numFmt w:val="decimal"/>
      <w:lvlText w:val="%7."/>
      <w:lvlJc w:val="left"/>
      <w:pPr>
        <w:ind w:left="5040" w:hanging="360"/>
      </w:pPr>
    </w:lvl>
    <w:lvl w:ilvl="7" w:tplc="66ECC16C">
      <w:start w:val="1"/>
      <w:numFmt w:val="lowerLetter"/>
      <w:lvlText w:val="%8."/>
      <w:lvlJc w:val="left"/>
      <w:pPr>
        <w:ind w:left="5760" w:hanging="360"/>
      </w:pPr>
    </w:lvl>
    <w:lvl w:ilvl="8" w:tplc="D7BE1644">
      <w:start w:val="1"/>
      <w:numFmt w:val="lowerRoman"/>
      <w:lvlText w:val="%9."/>
      <w:lvlJc w:val="right"/>
      <w:pPr>
        <w:ind w:left="6480" w:hanging="180"/>
      </w:pPr>
    </w:lvl>
  </w:abstractNum>
  <w:abstractNum w:abstractNumId="17">
    <w:nsid w:val="189A795C"/>
    <w:multiLevelType w:val="multilevel"/>
    <w:tmpl w:val="3D429C00"/>
    <w:lvl w:ilvl="0">
      <w:start w:val="1"/>
      <w:numFmt w:val="russianLower"/>
      <w:pStyle w:val="a0"/>
      <w:suff w:val="space"/>
      <w:lvlText w:val="%1)"/>
      <w:lvlJc w:val="left"/>
      <w:pPr>
        <w:ind w:left="567"/>
      </w:pPr>
      <w:rPr>
        <w:rFonts w:ascii="Times New Roman" w:hAnsi="Times New Roman" w:cs="Times New Roman" w:hint="default"/>
        <w:b w:val="0"/>
        <w:bCs w:val="0"/>
        <w:i w:val="0"/>
        <w:iCs w:val="0"/>
        <w:caps w:val="0"/>
        <w:strike w:val="0"/>
        <w:dstrike w:val="0"/>
        <w:vanish w:val="0"/>
        <w:color w:val="000000"/>
        <w:spacing w:val="0"/>
        <w:kern w:val="0"/>
        <w:position w:val="0"/>
        <w:sz w:val="24"/>
        <w:szCs w:val="24"/>
        <w:u w:val="none"/>
        <w:vertAlign w:val="baseline"/>
      </w:rPr>
    </w:lvl>
    <w:lvl w:ilvl="1">
      <w:start w:val="1"/>
      <w:numFmt w:val="russianLower"/>
      <w:suff w:val="space"/>
      <w:lvlText w:val="%1.%2"/>
      <w:lvlJc w:val="left"/>
      <w:pPr>
        <w:ind w:left="567" w:firstLine="567"/>
      </w:pPr>
      <w:rPr>
        <w:rFonts w:ascii="Times New Roman" w:hAnsi="Times New Roman" w:cs="Times New Roman" w:hint="default"/>
        <w:b/>
        <w:bCs/>
        <w:i w:val="0"/>
        <w:iCs w:val="0"/>
        <w:spacing w:val="0"/>
        <w:w w:val="100"/>
        <w:position w:val="0"/>
        <w:sz w:val="28"/>
        <w:szCs w:val="28"/>
      </w:rPr>
    </w:lvl>
    <w:lvl w:ilvl="2">
      <w:start w:val="1"/>
      <w:numFmt w:val="decimal"/>
      <w:suff w:val="space"/>
      <w:lvlText w:val="%1.%2.%3"/>
      <w:lvlJc w:val="left"/>
      <w:pPr>
        <w:ind w:left="567" w:firstLine="567"/>
      </w:pPr>
      <w:rPr>
        <w:rFonts w:ascii="Times New Roman" w:hAnsi="Times New Roman" w:cs="Times New Roman" w:hint="default"/>
        <w:b/>
        <w:bCs/>
        <w:i w:val="0"/>
        <w:iCs w:val="0"/>
        <w:color w:val="auto"/>
        <w:sz w:val="26"/>
        <w:szCs w:val="26"/>
      </w:rPr>
    </w:lvl>
    <w:lvl w:ilvl="3">
      <w:start w:val="1"/>
      <w:numFmt w:val="decimal"/>
      <w:suff w:val="space"/>
      <w:lvlText w:val="%1.%2.%3.%4"/>
      <w:lvlJc w:val="left"/>
      <w:pPr>
        <w:ind w:left="567" w:firstLine="567"/>
      </w:pPr>
      <w:rPr>
        <w:rFonts w:ascii="Times New Roman" w:hAnsi="Times New Roman" w:cs="Times New Roman" w:hint="default"/>
        <w:b/>
        <w:bCs/>
        <w:i w:val="0"/>
        <w:iCs w:val="0"/>
        <w:color w:val="auto"/>
        <w:spacing w:val="0"/>
        <w:w w:val="100"/>
        <w:position w:val="0"/>
        <w:sz w:val="24"/>
        <w:szCs w:val="24"/>
      </w:rPr>
    </w:lvl>
    <w:lvl w:ilvl="4">
      <w:start w:val="1"/>
      <w:numFmt w:val="decimal"/>
      <w:lvlText w:val="%1.%2.%3.%4.%5"/>
      <w:lvlJc w:val="left"/>
      <w:pPr>
        <w:tabs>
          <w:tab w:val="num" w:pos="2142"/>
        </w:tabs>
        <w:ind w:left="2142" w:hanging="1008"/>
      </w:pPr>
      <w:rPr>
        <w:rFonts w:hint="default"/>
      </w:rPr>
    </w:lvl>
    <w:lvl w:ilvl="5">
      <w:start w:val="1"/>
      <w:numFmt w:val="decimal"/>
      <w:lvlText w:val="%1.%2.%3.%4.%5.%6"/>
      <w:lvlJc w:val="left"/>
      <w:pPr>
        <w:tabs>
          <w:tab w:val="num" w:pos="2286"/>
        </w:tabs>
        <w:ind w:left="2286" w:hanging="1152"/>
      </w:pPr>
      <w:rPr>
        <w:rFonts w:hint="default"/>
      </w:rPr>
    </w:lvl>
    <w:lvl w:ilvl="6">
      <w:start w:val="1"/>
      <w:numFmt w:val="decimal"/>
      <w:lvlText w:val="%1.%2.%3.%4.%5.%6.%7"/>
      <w:lvlJc w:val="left"/>
      <w:pPr>
        <w:tabs>
          <w:tab w:val="num" w:pos="2430"/>
        </w:tabs>
        <w:ind w:left="2430" w:hanging="1296"/>
      </w:pPr>
      <w:rPr>
        <w:rFonts w:hint="default"/>
      </w:rPr>
    </w:lvl>
    <w:lvl w:ilvl="7">
      <w:start w:val="1"/>
      <w:numFmt w:val="decimal"/>
      <w:lvlText w:val="%1.%2.%3.%4.%5.%6.%7.%8"/>
      <w:lvlJc w:val="left"/>
      <w:pPr>
        <w:tabs>
          <w:tab w:val="num" w:pos="2574"/>
        </w:tabs>
        <w:ind w:left="2574" w:hanging="1440"/>
      </w:pPr>
      <w:rPr>
        <w:rFonts w:hint="default"/>
      </w:rPr>
    </w:lvl>
    <w:lvl w:ilvl="8">
      <w:start w:val="1"/>
      <w:numFmt w:val="decimal"/>
      <w:lvlText w:val="%1.%2.%3.%4.%5.%6.%7.%8.%9"/>
      <w:lvlJc w:val="left"/>
      <w:pPr>
        <w:tabs>
          <w:tab w:val="num" w:pos="2718"/>
        </w:tabs>
        <w:ind w:left="2718" w:hanging="1584"/>
      </w:pPr>
      <w:rPr>
        <w:rFonts w:hint="default"/>
      </w:rPr>
    </w:lvl>
  </w:abstractNum>
  <w:abstractNum w:abstractNumId="18">
    <w:nsid w:val="19580461"/>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1A1E1AC2"/>
    <w:multiLevelType w:val="hybridMultilevel"/>
    <w:tmpl w:val="5F7225A8"/>
    <w:lvl w:ilvl="0" w:tplc="C30C44E4">
      <w:start w:val="1"/>
      <w:numFmt w:val="bullet"/>
      <w:lvlText w:val=""/>
      <w:lvlJc w:val="left"/>
      <w:pPr>
        <w:ind w:left="1287" w:hanging="360"/>
      </w:pPr>
      <w:rPr>
        <w:rFonts w:ascii="Symbol" w:hAnsi="Symbol" w:cs="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cs="Wingdings" w:hint="default"/>
      </w:rPr>
    </w:lvl>
    <w:lvl w:ilvl="3" w:tplc="04190001">
      <w:start w:val="1"/>
      <w:numFmt w:val="bullet"/>
      <w:lvlText w:val=""/>
      <w:lvlJc w:val="left"/>
      <w:pPr>
        <w:ind w:left="3447" w:hanging="360"/>
      </w:pPr>
      <w:rPr>
        <w:rFonts w:ascii="Symbol" w:hAnsi="Symbol" w:cs="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Wingdings" w:hint="default"/>
      </w:rPr>
    </w:lvl>
    <w:lvl w:ilvl="6" w:tplc="04190001">
      <w:start w:val="1"/>
      <w:numFmt w:val="bullet"/>
      <w:lvlText w:val=""/>
      <w:lvlJc w:val="left"/>
      <w:pPr>
        <w:ind w:left="5607" w:hanging="360"/>
      </w:pPr>
      <w:rPr>
        <w:rFonts w:ascii="Symbol" w:hAnsi="Symbol" w:cs="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Wingdings" w:hint="default"/>
      </w:rPr>
    </w:lvl>
  </w:abstractNum>
  <w:abstractNum w:abstractNumId="20">
    <w:nsid w:val="22B70D9D"/>
    <w:multiLevelType w:val="hybridMultilevel"/>
    <w:tmpl w:val="C6B0C7DC"/>
    <w:lvl w:ilvl="0" w:tplc="C30C44E4">
      <w:start w:val="1"/>
      <w:numFmt w:val="bullet"/>
      <w:lvlText w:val=""/>
      <w:lvlJc w:val="left"/>
      <w:pPr>
        <w:ind w:left="1287" w:hanging="360"/>
      </w:pPr>
      <w:rPr>
        <w:rFonts w:ascii="Symbol" w:hAnsi="Symbol" w:cs="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cs="Wingdings" w:hint="default"/>
      </w:rPr>
    </w:lvl>
    <w:lvl w:ilvl="3" w:tplc="04190001">
      <w:start w:val="1"/>
      <w:numFmt w:val="bullet"/>
      <w:lvlText w:val=""/>
      <w:lvlJc w:val="left"/>
      <w:pPr>
        <w:ind w:left="3447" w:hanging="360"/>
      </w:pPr>
      <w:rPr>
        <w:rFonts w:ascii="Symbol" w:hAnsi="Symbol" w:cs="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Wingdings" w:hint="default"/>
      </w:rPr>
    </w:lvl>
    <w:lvl w:ilvl="6" w:tplc="04190001">
      <w:start w:val="1"/>
      <w:numFmt w:val="bullet"/>
      <w:lvlText w:val=""/>
      <w:lvlJc w:val="left"/>
      <w:pPr>
        <w:ind w:left="5607" w:hanging="360"/>
      </w:pPr>
      <w:rPr>
        <w:rFonts w:ascii="Symbol" w:hAnsi="Symbol" w:cs="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Wingdings" w:hint="default"/>
      </w:rPr>
    </w:lvl>
  </w:abstractNum>
  <w:abstractNum w:abstractNumId="21">
    <w:nsid w:val="2C557F61"/>
    <w:multiLevelType w:val="hybridMultilevel"/>
    <w:tmpl w:val="6764E6CE"/>
    <w:lvl w:ilvl="0" w:tplc="5A4C67FE">
      <w:start w:val="1"/>
      <w:numFmt w:val="decimal"/>
      <w:pStyle w:val="a1"/>
      <w:lvlText w:val="%1"/>
      <w:lvlJc w:val="left"/>
      <w:pPr>
        <w:tabs>
          <w:tab w:val="num" w:pos="340"/>
        </w:tabs>
        <w:ind w:firstLine="57"/>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2">
    <w:nsid w:val="2FEE0A73"/>
    <w:multiLevelType w:val="hybridMultilevel"/>
    <w:tmpl w:val="50E4D3A6"/>
    <w:lvl w:ilvl="0" w:tplc="3738F12C">
      <w:start w:val="1"/>
      <w:numFmt w:val="bullet"/>
      <w:lvlText w:val=""/>
      <w:lvlJc w:val="left"/>
      <w:pPr>
        <w:ind w:left="502" w:hanging="360"/>
      </w:pPr>
      <w:rPr>
        <w:rFonts w:ascii="Symbol" w:hAnsi="Symbol" w:cs="Symbol" w:hint="default"/>
        <w:color w:val="auto"/>
      </w:rPr>
    </w:lvl>
    <w:lvl w:ilvl="1" w:tplc="04190003">
      <w:start w:val="1"/>
      <w:numFmt w:val="bullet"/>
      <w:lvlText w:val="o"/>
      <w:lvlJc w:val="left"/>
      <w:pPr>
        <w:ind w:left="1502" w:hanging="360"/>
      </w:pPr>
      <w:rPr>
        <w:rFonts w:ascii="Courier New" w:hAnsi="Courier New" w:cs="Courier New" w:hint="default"/>
      </w:rPr>
    </w:lvl>
    <w:lvl w:ilvl="2" w:tplc="04190005">
      <w:start w:val="1"/>
      <w:numFmt w:val="bullet"/>
      <w:lvlText w:val=""/>
      <w:lvlJc w:val="left"/>
      <w:pPr>
        <w:ind w:left="2222" w:hanging="360"/>
      </w:pPr>
      <w:rPr>
        <w:rFonts w:ascii="Wingdings" w:hAnsi="Wingdings" w:cs="Wingdings" w:hint="default"/>
      </w:rPr>
    </w:lvl>
    <w:lvl w:ilvl="3" w:tplc="04190001">
      <w:start w:val="1"/>
      <w:numFmt w:val="bullet"/>
      <w:lvlText w:val=""/>
      <w:lvlJc w:val="left"/>
      <w:pPr>
        <w:ind w:left="2942" w:hanging="360"/>
      </w:pPr>
      <w:rPr>
        <w:rFonts w:ascii="Symbol" w:hAnsi="Symbol" w:cs="Symbol" w:hint="default"/>
      </w:rPr>
    </w:lvl>
    <w:lvl w:ilvl="4" w:tplc="04190003">
      <w:start w:val="1"/>
      <w:numFmt w:val="bullet"/>
      <w:lvlText w:val="o"/>
      <w:lvlJc w:val="left"/>
      <w:pPr>
        <w:ind w:left="3662" w:hanging="360"/>
      </w:pPr>
      <w:rPr>
        <w:rFonts w:ascii="Courier New" w:hAnsi="Courier New" w:cs="Courier New" w:hint="default"/>
      </w:rPr>
    </w:lvl>
    <w:lvl w:ilvl="5" w:tplc="04190005">
      <w:start w:val="1"/>
      <w:numFmt w:val="bullet"/>
      <w:lvlText w:val=""/>
      <w:lvlJc w:val="left"/>
      <w:pPr>
        <w:ind w:left="4382" w:hanging="360"/>
      </w:pPr>
      <w:rPr>
        <w:rFonts w:ascii="Wingdings" w:hAnsi="Wingdings" w:cs="Wingdings" w:hint="default"/>
      </w:rPr>
    </w:lvl>
    <w:lvl w:ilvl="6" w:tplc="04190001">
      <w:start w:val="1"/>
      <w:numFmt w:val="bullet"/>
      <w:lvlText w:val=""/>
      <w:lvlJc w:val="left"/>
      <w:pPr>
        <w:ind w:left="5102" w:hanging="360"/>
      </w:pPr>
      <w:rPr>
        <w:rFonts w:ascii="Symbol" w:hAnsi="Symbol" w:cs="Symbol" w:hint="default"/>
      </w:rPr>
    </w:lvl>
    <w:lvl w:ilvl="7" w:tplc="04190003">
      <w:start w:val="1"/>
      <w:numFmt w:val="bullet"/>
      <w:lvlText w:val="o"/>
      <w:lvlJc w:val="left"/>
      <w:pPr>
        <w:ind w:left="5822" w:hanging="360"/>
      </w:pPr>
      <w:rPr>
        <w:rFonts w:ascii="Courier New" w:hAnsi="Courier New" w:cs="Courier New" w:hint="default"/>
      </w:rPr>
    </w:lvl>
    <w:lvl w:ilvl="8" w:tplc="04190005">
      <w:start w:val="1"/>
      <w:numFmt w:val="bullet"/>
      <w:lvlText w:val=""/>
      <w:lvlJc w:val="left"/>
      <w:pPr>
        <w:ind w:left="6542" w:hanging="360"/>
      </w:pPr>
      <w:rPr>
        <w:rFonts w:ascii="Wingdings" w:hAnsi="Wingdings" w:cs="Wingdings" w:hint="default"/>
      </w:rPr>
    </w:lvl>
  </w:abstractNum>
  <w:abstractNum w:abstractNumId="23">
    <w:nsid w:val="371324CA"/>
    <w:multiLevelType w:val="hybridMultilevel"/>
    <w:tmpl w:val="2356E3E8"/>
    <w:lvl w:ilvl="0" w:tplc="366E8BDC">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4">
    <w:nsid w:val="38345307"/>
    <w:multiLevelType w:val="multilevel"/>
    <w:tmpl w:val="82A2222A"/>
    <w:lvl w:ilvl="0">
      <w:start w:val="1"/>
      <w:numFmt w:val="decimal"/>
      <w:lvlText w:val="%1"/>
      <w:lvlJc w:val="left"/>
      <w:pPr>
        <w:tabs>
          <w:tab w:val="num" w:pos="-360"/>
        </w:tabs>
        <w:ind w:left="-360" w:hanging="360"/>
      </w:pPr>
      <w:rPr>
        <w:rFonts w:hint="default"/>
        <w:b/>
        <w:bCs/>
      </w:rPr>
    </w:lvl>
    <w:lvl w:ilvl="1">
      <w:start w:val="1"/>
      <w:numFmt w:val="decimal"/>
      <w:lvlText w:val="%1.%2"/>
      <w:lvlJc w:val="left"/>
      <w:pPr>
        <w:tabs>
          <w:tab w:val="num" w:pos="360"/>
        </w:tabs>
        <w:ind w:left="360" w:hanging="360"/>
      </w:pPr>
      <w:rPr>
        <w:rFonts w:hint="default"/>
        <w:b/>
        <w:bCs/>
      </w:rPr>
    </w:lvl>
    <w:lvl w:ilvl="2">
      <w:start w:val="1"/>
      <w:numFmt w:val="decimal"/>
      <w:lvlText w:val="%1.%2.%3"/>
      <w:lvlJc w:val="left"/>
      <w:pPr>
        <w:tabs>
          <w:tab w:val="num" w:pos="720"/>
        </w:tabs>
        <w:ind w:left="720" w:hanging="96"/>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160"/>
        </w:tabs>
        <w:ind w:left="216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240"/>
        </w:tabs>
        <w:ind w:left="324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25">
    <w:nsid w:val="3D911A42"/>
    <w:multiLevelType w:val="multilevel"/>
    <w:tmpl w:val="58D2C81C"/>
    <w:lvl w:ilvl="0">
      <w:start w:val="1"/>
      <w:numFmt w:val="decimal"/>
      <w:suff w:val="space"/>
      <w:lvlText w:val="%1"/>
      <w:lvlJc w:val="left"/>
      <w:pPr>
        <w:ind w:firstLine="567"/>
      </w:pPr>
      <w:rPr>
        <w:rFonts w:hint="default"/>
      </w:rPr>
    </w:lvl>
    <w:lvl w:ilvl="1">
      <w:start w:val="1"/>
      <w:numFmt w:val="decimal"/>
      <w:suff w:val="space"/>
      <w:lvlText w:val="%1.%2"/>
      <w:lvlJc w:val="left"/>
      <w:pPr>
        <w:ind w:left="141" w:firstLine="567"/>
      </w:pPr>
      <w:rPr>
        <w:rFonts w:hint="default"/>
      </w:rPr>
    </w:lvl>
    <w:lvl w:ilvl="2">
      <w:start w:val="1"/>
      <w:numFmt w:val="decimal"/>
      <w:suff w:val="space"/>
      <w:lvlText w:val="%1.%2.%3"/>
      <w:lvlJc w:val="left"/>
      <w:pPr>
        <w:ind w:left="6380" w:firstLine="567"/>
      </w:pPr>
      <w:rPr>
        <w:rFonts w:hint="default"/>
      </w:rPr>
    </w:lvl>
    <w:lvl w:ilvl="3">
      <w:start w:val="1"/>
      <w:numFmt w:val="decimal"/>
      <w:suff w:val="space"/>
      <w:lvlText w:val="%1.%2.%3.%4"/>
      <w:lvlJc w:val="left"/>
      <w:pPr>
        <w:ind w:left="426" w:firstLine="567"/>
      </w:pPr>
      <w:rPr>
        <w:rFonts w:hint="default"/>
      </w:rPr>
    </w:lvl>
    <w:lvl w:ilvl="4">
      <w:start w:val="1"/>
      <w:numFmt w:val="decimal"/>
      <w:suff w:val="space"/>
      <w:lvlText w:val="%1.%2.%3.%4.%5"/>
      <w:lvlJc w:val="left"/>
      <w:pPr>
        <w:ind w:firstLine="567"/>
      </w:pPr>
      <w:rPr>
        <w:rFonts w:hint="default"/>
      </w:rPr>
    </w:lvl>
    <w:lvl w:ilvl="5">
      <w:start w:val="1"/>
      <w:numFmt w:val="decimal"/>
      <w:suff w:val="space"/>
      <w:lvlText w:val="%1.%2.%3.%4.%5.%6"/>
      <w:lvlJc w:val="left"/>
      <w:pPr>
        <w:ind w:firstLine="567"/>
      </w:pPr>
      <w:rPr>
        <w:rFonts w:hint="default"/>
      </w:rPr>
    </w:lvl>
    <w:lvl w:ilvl="6">
      <w:start w:val="1"/>
      <w:numFmt w:val="decimal"/>
      <w:suff w:val="space"/>
      <w:lvlText w:val="%1.%2.%3.%4.%5.%6.%7"/>
      <w:lvlJc w:val="left"/>
      <w:pPr>
        <w:ind w:firstLine="567"/>
      </w:pPr>
      <w:rPr>
        <w:rFonts w:hint="default"/>
      </w:rPr>
    </w:lvl>
    <w:lvl w:ilvl="7">
      <w:start w:val="1"/>
      <w:numFmt w:val="decimal"/>
      <w:suff w:val="space"/>
      <w:lvlText w:val="%1.%2.%3.%4.%5.%6.%7.%8"/>
      <w:lvlJc w:val="left"/>
      <w:pPr>
        <w:ind w:firstLine="567"/>
      </w:pPr>
      <w:rPr>
        <w:rFonts w:hint="default"/>
      </w:rPr>
    </w:lvl>
    <w:lvl w:ilvl="8">
      <w:start w:val="1"/>
      <w:numFmt w:val="decimal"/>
      <w:suff w:val="space"/>
      <w:lvlText w:val="%1.%2.%3.%4.%5.%6.%7.%8.%9"/>
      <w:lvlJc w:val="left"/>
      <w:pPr>
        <w:ind w:firstLine="567"/>
      </w:pPr>
      <w:rPr>
        <w:rFonts w:hint="default"/>
      </w:rPr>
    </w:lvl>
  </w:abstractNum>
  <w:abstractNum w:abstractNumId="26">
    <w:nsid w:val="4729370E"/>
    <w:multiLevelType w:val="multilevel"/>
    <w:tmpl w:val="36E6982E"/>
    <w:styleLink w:val="11"/>
    <w:lvl w:ilvl="0">
      <w:start w:val="1"/>
      <w:numFmt w:val="decimal"/>
      <w:lvlText w:val="%1."/>
      <w:lvlJc w:val="left"/>
      <w:pPr>
        <w:ind w:left="720" w:hanging="360"/>
      </w:pPr>
      <w:rPr>
        <w:spacing w:val="0"/>
        <w:position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49643F15"/>
    <w:multiLevelType w:val="hybridMultilevel"/>
    <w:tmpl w:val="51220E92"/>
    <w:styleLink w:val="1ai"/>
    <w:lvl w:ilvl="0" w:tplc="DE74BD72">
      <w:start w:val="1"/>
      <w:numFmt w:val="decimal"/>
      <w:lvlText w:val="%1."/>
      <w:lvlJc w:val="left"/>
      <w:pPr>
        <w:tabs>
          <w:tab w:val="num" w:pos="2448"/>
        </w:tabs>
        <w:ind w:left="2448" w:hanging="1368"/>
      </w:pPr>
      <w:rPr>
        <w:rFonts w:hint="default"/>
      </w:rPr>
    </w:lvl>
    <w:lvl w:ilvl="1" w:tplc="04190019">
      <w:start w:val="1"/>
      <w:numFmt w:val="lowerLetter"/>
      <w:lvlText w:val="%2."/>
      <w:lvlJc w:val="left"/>
      <w:pPr>
        <w:tabs>
          <w:tab w:val="num" w:pos="2160"/>
        </w:tabs>
        <w:ind w:left="2160" w:hanging="360"/>
      </w:pPr>
    </w:lvl>
    <w:lvl w:ilvl="2" w:tplc="0419001B">
      <w:start w:val="1"/>
      <w:numFmt w:val="lowerRoman"/>
      <w:lvlText w:val="%3."/>
      <w:lvlJc w:val="right"/>
      <w:pPr>
        <w:tabs>
          <w:tab w:val="num" w:pos="2880"/>
        </w:tabs>
        <w:ind w:left="2880" w:hanging="180"/>
      </w:pPr>
    </w:lvl>
    <w:lvl w:ilvl="3" w:tplc="0419000F">
      <w:start w:val="1"/>
      <w:numFmt w:val="decimal"/>
      <w:lvlText w:val="%4."/>
      <w:lvlJc w:val="left"/>
      <w:pPr>
        <w:tabs>
          <w:tab w:val="num" w:pos="3600"/>
        </w:tabs>
        <w:ind w:left="3600" w:hanging="360"/>
      </w:pPr>
    </w:lvl>
    <w:lvl w:ilvl="4" w:tplc="04190019">
      <w:start w:val="1"/>
      <w:numFmt w:val="lowerLetter"/>
      <w:lvlText w:val="%5."/>
      <w:lvlJc w:val="left"/>
      <w:pPr>
        <w:tabs>
          <w:tab w:val="num" w:pos="4320"/>
        </w:tabs>
        <w:ind w:left="4320" w:hanging="360"/>
      </w:pPr>
    </w:lvl>
    <w:lvl w:ilvl="5" w:tplc="0419001B">
      <w:start w:val="1"/>
      <w:numFmt w:val="lowerRoman"/>
      <w:lvlText w:val="%6."/>
      <w:lvlJc w:val="right"/>
      <w:pPr>
        <w:tabs>
          <w:tab w:val="num" w:pos="5040"/>
        </w:tabs>
        <w:ind w:left="5040" w:hanging="180"/>
      </w:pPr>
    </w:lvl>
    <w:lvl w:ilvl="6" w:tplc="0419000F">
      <w:start w:val="1"/>
      <w:numFmt w:val="decimal"/>
      <w:lvlText w:val="%7."/>
      <w:lvlJc w:val="left"/>
      <w:pPr>
        <w:tabs>
          <w:tab w:val="num" w:pos="5760"/>
        </w:tabs>
        <w:ind w:left="5760" w:hanging="360"/>
      </w:pPr>
    </w:lvl>
    <w:lvl w:ilvl="7" w:tplc="04190019">
      <w:start w:val="1"/>
      <w:numFmt w:val="lowerLetter"/>
      <w:lvlText w:val="%8."/>
      <w:lvlJc w:val="left"/>
      <w:pPr>
        <w:tabs>
          <w:tab w:val="num" w:pos="6480"/>
        </w:tabs>
        <w:ind w:left="6480" w:hanging="360"/>
      </w:pPr>
    </w:lvl>
    <w:lvl w:ilvl="8" w:tplc="0419001B">
      <w:start w:val="1"/>
      <w:numFmt w:val="lowerRoman"/>
      <w:lvlText w:val="%9."/>
      <w:lvlJc w:val="right"/>
      <w:pPr>
        <w:tabs>
          <w:tab w:val="num" w:pos="7200"/>
        </w:tabs>
        <w:ind w:left="7200" w:hanging="180"/>
      </w:pPr>
    </w:lvl>
  </w:abstractNum>
  <w:abstractNum w:abstractNumId="28">
    <w:nsid w:val="4BDF68B4"/>
    <w:multiLevelType w:val="multilevel"/>
    <w:tmpl w:val="0419001F"/>
    <w:styleLink w:val="1ai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nsid w:val="4F65195B"/>
    <w:multiLevelType w:val="multilevel"/>
    <w:tmpl w:val="16A8B17E"/>
    <w:lvl w:ilvl="0">
      <w:start w:val="1"/>
      <w:numFmt w:val="decimal"/>
      <w:pStyle w:val="12"/>
      <w:suff w:val="space"/>
      <w:lvlText w:val="%1)"/>
      <w:lvlJc w:val="left"/>
      <w:pPr>
        <w:ind w:firstLine="567"/>
      </w:pPr>
      <w:rPr>
        <w:rFonts w:hint="default"/>
      </w:rPr>
    </w:lvl>
    <w:lvl w:ilvl="1">
      <w:start w:val="1"/>
      <w:numFmt w:val="bullet"/>
      <w:suff w:val="space"/>
      <w:lvlText w:val="–"/>
      <w:lvlJc w:val="left"/>
      <w:pPr>
        <w:ind w:left="284" w:firstLine="567"/>
      </w:pPr>
      <w:rPr>
        <w:rFonts w:ascii="Times New Roman" w:hAnsi="Times New Roman" w:cs="Times New Roman" w:hint="default"/>
      </w:rPr>
    </w:lvl>
    <w:lvl w:ilvl="2">
      <w:start w:val="1"/>
      <w:numFmt w:val="bullet"/>
      <w:suff w:val="space"/>
      <w:lvlText w:val=""/>
      <w:lvlJc w:val="left"/>
      <w:pPr>
        <w:ind w:left="284" w:firstLine="567"/>
      </w:pPr>
      <w:rPr>
        <w:rFonts w:ascii="Symbol" w:hAnsi="Symbol" w:cs="Symbol" w:hint="default"/>
      </w:rPr>
    </w:lvl>
    <w:lvl w:ilvl="3">
      <w:start w:val="1"/>
      <w:numFmt w:val="bullet"/>
      <w:suff w:val="space"/>
      <w:lvlText w:val="–"/>
      <w:lvlJc w:val="left"/>
      <w:pPr>
        <w:ind w:left="284" w:firstLine="567"/>
      </w:pPr>
      <w:rPr>
        <w:rFonts w:ascii="Times New Roman" w:hAnsi="Times New Roman" w:cs="Times New Roman" w:hint="default"/>
      </w:rPr>
    </w:lvl>
    <w:lvl w:ilvl="4">
      <w:start w:val="1"/>
      <w:numFmt w:val="bullet"/>
      <w:suff w:val="space"/>
      <w:lvlText w:val="–"/>
      <w:lvlJc w:val="left"/>
      <w:pPr>
        <w:ind w:left="284" w:firstLine="567"/>
      </w:pPr>
      <w:rPr>
        <w:rFonts w:ascii="Times New Roman" w:hAnsi="Times New Roman" w:cs="Times New Roman" w:hint="default"/>
      </w:rPr>
    </w:lvl>
    <w:lvl w:ilvl="5">
      <w:start w:val="1"/>
      <w:numFmt w:val="bullet"/>
      <w:suff w:val="space"/>
      <w:lvlText w:val="–"/>
      <w:lvlJc w:val="left"/>
      <w:pPr>
        <w:ind w:left="284" w:firstLine="567"/>
      </w:pPr>
      <w:rPr>
        <w:rFonts w:ascii="Times New Roman" w:hAnsi="Times New Roman" w:cs="Times New Roman" w:hint="default"/>
      </w:rPr>
    </w:lvl>
    <w:lvl w:ilvl="6">
      <w:start w:val="1"/>
      <w:numFmt w:val="bullet"/>
      <w:suff w:val="space"/>
      <w:lvlText w:val=""/>
      <w:lvlJc w:val="left"/>
      <w:pPr>
        <w:ind w:left="284" w:firstLine="567"/>
      </w:pPr>
      <w:rPr>
        <w:rFonts w:ascii="Symbol" w:hAnsi="Symbol" w:cs="Symbol" w:hint="default"/>
      </w:rPr>
    </w:lvl>
    <w:lvl w:ilvl="7">
      <w:start w:val="1"/>
      <w:numFmt w:val="bullet"/>
      <w:suff w:val="space"/>
      <w:lvlText w:val="–"/>
      <w:lvlJc w:val="left"/>
      <w:pPr>
        <w:ind w:left="284" w:firstLine="567"/>
      </w:pPr>
      <w:rPr>
        <w:rFonts w:ascii="Times New Roman" w:hAnsi="Times New Roman" w:cs="Times New Roman" w:hint="default"/>
      </w:rPr>
    </w:lvl>
    <w:lvl w:ilvl="8">
      <w:start w:val="1"/>
      <w:numFmt w:val="bullet"/>
      <w:suff w:val="space"/>
      <w:lvlText w:val=""/>
      <w:lvlJc w:val="left"/>
      <w:pPr>
        <w:ind w:left="284" w:firstLine="567"/>
      </w:pPr>
      <w:rPr>
        <w:rFonts w:ascii="Symbol" w:hAnsi="Symbol" w:cs="Symbol" w:hint="default"/>
      </w:rPr>
    </w:lvl>
  </w:abstractNum>
  <w:abstractNum w:abstractNumId="30">
    <w:nsid w:val="59A733F5"/>
    <w:multiLevelType w:val="hybridMultilevel"/>
    <w:tmpl w:val="B4384D0E"/>
    <w:lvl w:ilvl="0" w:tplc="0F349460">
      <w:start w:val="6"/>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36D237D"/>
    <w:multiLevelType w:val="multilevel"/>
    <w:tmpl w:val="F98C2328"/>
    <w:styleLink w:val="1111111"/>
    <w:lvl w:ilvl="0">
      <w:start w:val="1"/>
      <w:numFmt w:val="bullet"/>
      <w:suff w:val="space"/>
      <w:lvlText w:val="–"/>
      <w:lvlJc w:val="left"/>
      <w:pPr>
        <w:ind w:left="-425" w:firstLine="567"/>
      </w:pPr>
      <w:rPr>
        <w:rFonts w:ascii="Times New Roman" w:hAnsi="Times New Roman" w:cs="Times New Roman" w:hint="default"/>
      </w:rPr>
    </w:lvl>
    <w:lvl w:ilvl="1">
      <w:start w:val="1"/>
      <w:numFmt w:val="bullet"/>
      <w:suff w:val="space"/>
      <w:lvlText w:val="–"/>
      <w:lvlJc w:val="left"/>
      <w:pPr>
        <w:ind w:firstLine="567"/>
      </w:pPr>
      <w:rPr>
        <w:rFonts w:ascii="Times New Roman" w:hAnsi="Times New Roman" w:cs="Times New Roman" w:hint="default"/>
      </w:rPr>
    </w:lvl>
    <w:lvl w:ilvl="2">
      <w:start w:val="1"/>
      <w:numFmt w:val="bullet"/>
      <w:suff w:val="space"/>
      <w:lvlText w:val=""/>
      <w:lvlJc w:val="left"/>
      <w:pPr>
        <w:ind w:firstLine="567"/>
      </w:pPr>
      <w:rPr>
        <w:rFonts w:ascii="Symbol" w:hAnsi="Symbol" w:cs="Symbol" w:hint="default"/>
      </w:rPr>
    </w:lvl>
    <w:lvl w:ilvl="3">
      <w:start w:val="1"/>
      <w:numFmt w:val="bullet"/>
      <w:suff w:val="space"/>
      <w:lvlText w:val="–"/>
      <w:lvlJc w:val="left"/>
      <w:pPr>
        <w:ind w:firstLine="567"/>
      </w:pPr>
      <w:rPr>
        <w:rFonts w:ascii="Times New Roman" w:hAnsi="Times New Roman" w:cs="Times New Roman" w:hint="default"/>
      </w:rPr>
    </w:lvl>
    <w:lvl w:ilvl="4">
      <w:start w:val="1"/>
      <w:numFmt w:val="bullet"/>
      <w:suff w:val="space"/>
      <w:lvlText w:val="–"/>
      <w:lvlJc w:val="left"/>
      <w:pPr>
        <w:ind w:firstLine="567"/>
      </w:pPr>
      <w:rPr>
        <w:rFonts w:ascii="Times New Roman" w:hAnsi="Times New Roman" w:cs="Times New Roman" w:hint="default"/>
      </w:rPr>
    </w:lvl>
    <w:lvl w:ilvl="5">
      <w:start w:val="1"/>
      <w:numFmt w:val="bullet"/>
      <w:suff w:val="space"/>
      <w:lvlText w:val="–"/>
      <w:lvlJc w:val="left"/>
      <w:pPr>
        <w:ind w:firstLine="567"/>
      </w:pPr>
      <w:rPr>
        <w:rFonts w:ascii="Times New Roman" w:hAnsi="Times New Roman" w:cs="Times New Roman" w:hint="default"/>
      </w:rPr>
    </w:lvl>
    <w:lvl w:ilvl="6">
      <w:start w:val="1"/>
      <w:numFmt w:val="bullet"/>
      <w:suff w:val="space"/>
      <w:lvlText w:val=""/>
      <w:lvlJc w:val="left"/>
      <w:pPr>
        <w:ind w:firstLine="567"/>
      </w:pPr>
      <w:rPr>
        <w:rFonts w:ascii="Symbol" w:hAnsi="Symbol" w:cs="Symbol" w:hint="default"/>
      </w:rPr>
    </w:lvl>
    <w:lvl w:ilvl="7">
      <w:start w:val="1"/>
      <w:numFmt w:val="bullet"/>
      <w:suff w:val="space"/>
      <w:lvlText w:val="–"/>
      <w:lvlJc w:val="left"/>
      <w:pPr>
        <w:ind w:left="-283" w:firstLine="567"/>
      </w:pPr>
      <w:rPr>
        <w:rFonts w:ascii="Times New Roman" w:hAnsi="Times New Roman" w:cs="Times New Roman" w:hint="default"/>
      </w:rPr>
    </w:lvl>
    <w:lvl w:ilvl="8">
      <w:start w:val="1"/>
      <w:numFmt w:val="bullet"/>
      <w:suff w:val="space"/>
      <w:lvlText w:val=""/>
      <w:lvlJc w:val="left"/>
      <w:pPr>
        <w:ind w:firstLine="567"/>
      </w:pPr>
      <w:rPr>
        <w:rFonts w:ascii="Symbol" w:hAnsi="Symbol" w:cs="Symbol" w:hint="default"/>
      </w:rPr>
    </w:lvl>
  </w:abstractNum>
  <w:abstractNum w:abstractNumId="32">
    <w:nsid w:val="69472803"/>
    <w:multiLevelType w:val="hybridMultilevel"/>
    <w:tmpl w:val="1AB2605C"/>
    <w:lvl w:ilvl="0" w:tplc="53DCAAD4">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3">
    <w:nsid w:val="70CC008F"/>
    <w:multiLevelType w:val="multilevel"/>
    <w:tmpl w:val="D3A4E860"/>
    <w:lvl w:ilvl="0">
      <w:start w:val="1"/>
      <w:numFmt w:val="decimal"/>
      <w:pStyle w:val="S1"/>
      <w:suff w:val="space"/>
      <w:lvlText w:val="1.%1"/>
      <w:lvlJc w:val="left"/>
      <w:pPr>
        <w:ind w:left="927" w:hanging="360"/>
      </w:pPr>
      <w:rPr>
        <w:rFonts w:hint="default"/>
        <w:b w:val="0"/>
        <w:bCs w:val="0"/>
        <w:i/>
        <w:iCs/>
        <w:caps w:val="0"/>
        <w:smallCaps w:val="0"/>
        <w:strike w:val="0"/>
        <w:dstrike w:val="0"/>
        <w:vanish w:val="0"/>
        <w:color w:val="000000"/>
        <w:spacing w:val="0"/>
        <w:kern w:val="0"/>
        <w:position w:val="0"/>
        <w:sz w:val="24"/>
        <w:szCs w:val="24"/>
        <w:u w:val="none"/>
        <w:vertAlign w:val="baseline"/>
      </w:rPr>
    </w:lvl>
    <w:lvl w:ilvl="1">
      <w:start w:val="1"/>
      <w:numFmt w:val="decimal"/>
      <w:pStyle w:val="a2"/>
      <w:suff w:val="space"/>
      <w:lvlText w:val="%1.%2"/>
      <w:lvlJc w:val="left"/>
      <w:pPr>
        <w:ind w:left="851"/>
      </w:pPr>
      <w:rPr>
        <w:rFonts w:ascii="Times New Roman" w:hAnsi="Times New Roman" w:cs="Times New Roman" w:hint="default"/>
        <w:b/>
        <w:bCs/>
        <w:i w:val="0"/>
        <w:iCs w:val="0"/>
        <w:sz w:val="24"/>
        <w:szCs w:val="24"/>
      </w:rPr>
    </w:lvl>
    <w:lvl w:ilvl="2">
      <w:start w:val="1"/>
      <w:numFmt w:val="decimal"/>
      <w:suff w:val="space"/>
      <w:lvlText w:val="%1.%2.%3"/>
      <w:lvlJc w:val="left"/>
      <w:pPr>
        <w:ind w:left="567"/>
      </w:pPr>
      <w:rPr>
        <w:rFonts w:ascii="Times New Roman" w:hAnsi="Times New Roman" w:cs="Times New Roman" w:hint="default"/>
        <w:b/>
        <w:bCs/>
        <w:i w:val="0"/>
        <w:iCs w:val="0"/>
        <w:sz w:val="24"/>
        <w:szCs w:val="24"/>
      </w:rPr>
    </w:lvl>
    <w:lvl w:ilvl="3">
      <w:start w:val="1"/>
      <w:numFmt w:val="decimal"/>
      <w:lvlText w:val="%1.%2.%3.%4"/>
      <w:lvlJc w:val="left"/>
      <w:pPr>
        <w:tabs>
          <w:tab w:val="num" w:pos="141"/>
        </w:tabs>
        <w:ind w:left="141"/>
      </w:pPr>
      <w:rPr>
        <w:rFonts w:ascii="Times New Roman" w:hAnsi="Times New Roman" w:cs="Times New Roman" w:hint="default"/>
        <w:i w:val="0"/>
        <w:iCs w:val="0"/>
        <w:caps w:val="0"/>
        <w:smallCaps w:val="0"/>
        <w:strike w:val="0"/>
        <w:dstrike w:val="0"/>
        <w:vanish w:val="0"/>
        <w:color w:val="000000"/>
        <w:spacing w:val="0"/>
        <w:kern w:val="0"/>
        <w:position w:val="0"/>
        <w:u w:val="none"/>
        <w:vertAlign w:val="baseline"/>
      </w:rPr>
    </w:lvl>
    <w:lvl w:ilvl="4">
      <w:start w:val="1"/>
      <w:numFmt w:val="decimal"/>
      <w:lvlText w:val="%1.%2.%3.%4.%5"/>
      <w:lvlJc w:val="left"/>
      <w:pPr>
        <w:tabs>
          <w:tab w:val="num" w:pos="141"/>
        </w:tabs>
        <w:ind w:left="141"/>
      </w:pPr>
      <w:rPr>
        <w:rFonts w:hint="default"/>
      </w:rPr>
    </w:lvl>
    <w:lvl w:ilvl="5">
      <w:start w:val="1"/>
      <w:numFmt w:val="decimal"/>
      <w:lvlText w:val="%1.%2.%3.%4.%5.%6"/>
      <w:lvlJc w:val="left"/>
      <w:pPr>
        <w:tabs>
          <w:tab w:val="num" w:pos="141"/>
        </w:tabs>
        <w:ind w:left="141"/>
      </w:pPr>
      <w:rPr>
        <w:rFonts w:hint="default"/>
      </w:rPr>
    </w:lvl>
    <w:lvl w:ilvl="6">
      <w:start w:val="1"/>
      <w:numFmt w:val="decimal"/>
      <w:lvlText w:val="%1.%2.%3.%4.%5.%6.%7"/>
      <w:lvlJc w:val="left"/>
      <w:pPr>
        <w:tabs>
          <w:tab w:val="num" w:pos="141"/>
        </w:tabs>
        <w:ind w:left="141"/>
      </w:pPr>
      <w:rPr>
        <w:rFonts w:hint="default"/>
      </w:rPr>
    </w:lvl>
    <w:lvl w:ilvl="7">
      <w:start w:val="1"/>
      <w:numFmt w:val="decimal"/>
      <w:lvlText w:val="%1.%2.%3.%4.%5.%6.%7.%8"/>
      <w:lvlJc w:val="left"/>
      <w:pPr>
        <w:tabs>
          <w:tab w:val="num" w:pos="141"/>
        </w:tabs>
        <w:ind w:left="141"/>
      </w:pPr>
      <w:rPr>
        <w:rFonts w:hint="default"/>
      </w:rPr>
    </w:lvl>
    <w:lvl w:ilvl="8">
      <w:start w:val="1"/>
      <w:numFmt w:val="decimal"/>
      <w:lvlText w:val="%1.%2.%3.%4.%5.%6.%7.%8.%9"/>
      <w:lvlJc w:val="left"/>
      <w:pPr>
        <w:tabs>
          <w:tab w:val="num" w:pos="141"/>
        </w:tabs>
        <w:ind w:left="141"/>
      </w:pPr>
      <w:rPr>
        <w:rFont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5"/>
  </w:num>
  <w:num w:numId="12">
    <w:abstractNumId w:val="17"/>
  </w:num>
  <w:num w:numId="13">
    <w:abstractNumId w:val="21"/>
  </w:num>
  <w:num w:numId="14">
    <w:abstractNumId w:val="29"/>
  </w:num>
  <w:num w:numId="15">
    <w:abstractNumId w:val="33"/>
  </w:num>
  <w:num w:numId="16">
    <w:abstractNumId w:val="13"/>
  </w:num>
  <w:num w:numId="17">
    <w:abstractNumId w:val="16"/>
  </w:num>
  <w:num w:numId="18">
    <w:abstractNumId w:val="28"/>
  </w:num>
  <w:num w:numId="19">
    <w:abstractNumId w:val="27"/>
  </w:num>
  <w:num w:numId="20">
    <w:abstractNumId w:val="15"/>
  </w:num>
  <w:num w:numId="21">
    <w:abstractNumId w:val="10"/>
  </w:num>
  <w:num w:numId="22">
    <w:abstractNumId w:val="24"/>
  </w:num>
  <w:num w:numId="23">
    <w:abstractNumId w:val="31"/>
  </w:num>
  <w:num w:numId="24">
    <w:abstractNumId w:val="26"/>
  </w:num>
  <w:num w:numId="25">
    <w:abstractNumId w:val="22"/>
  </w:num>
  <w:num w:numId="26">
    <w:abstractNumId w:val="14"/>
  </w:num>
  <w:num w:numId="27">
    <w:abstractNumId w:val="32"/>
  </w:num>
  <w:num w:numId="28">
    <w:abstractNumId w:val="20"/>
  </w:num>
  <w:num w:numId="29">
    <w:abstractNumId w:val="19"/>
  </w:num>
  <w:num w:numId="30">
    <w:abstractNumId w:val="23"/>
  </w:num>
  <w:num w:numId="31">
    <w:abstractNumId w:val="18"/>
  </w:num>
  <w:num w:numId="3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ocumentProtection w:formatting="1" w:enforcement="0"/>
  <w:defaultTabStop w:val="709"/>
  <w:doNotHyphenateCaps/>
  <w:drawingGridHorizontalSpacing w:val="57"/>
  <w:drawingGridVerticalSpacing w:val="57"/>
  <w:doNotUseMarginsForDrawingGridOrigin/>
  <w:drawingGridHorizontalOrigin w:val="1418"/>
  <w:drawingGridVerticalOrigin w:val="1134"/>
  <w:doNotShadeFormData/>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301DFE"/>
    <w:rsid w:val="000010DD"/>
    <w:rsid w:val="00001768"/>
    <w:rsid w:val="00003E3B"/>
    <w:rsid w:val="000043E7"/>
    <w:rsid w:val="0000546B"/>
    <w:rsid w:val="00005B52"/>
    <w:rsid w:val="00005C13"/>
    <w:rsid w:val="00005C1C"/>
    <w:rsid w:val="00006246"/>
    <w:rsid w:val="000068AC"/>
    <w:rsid w:val="00007B0C"/>
    <w:rsid w:val="00010467"/>
    <w:rsid w:val="000107CD"/>
    <w:rsid w:val="0001139E"/>
    <w:rsid w:val="000121CD"/>
    <w:rsid w:val="00013147"/>
    <w:rsid w:val="00015424"/>
    <w:rsid w:val="000156B1"/>
    <w:rsid w:val="00015B4D"/>
    <w:rsid w:val="0001750F"/>
    <w:rsid w:val="00017789"/>
    <w:rsid w:val="00020246"/>
    <w:rsid w:val="000213CC"/>
    <w:rsid w:val="000214D3"/>
    <w:rsid w:val="000214F3"/>
    <w:rsid w:val="00021529"/>
    <w:rsid w:val="0002165B"/>
    <w:rsid w:val="00021C20"/>
    <w:rsid w:val="00022543"/>
    <w:rsid w:val="000231DC"/>
    <w:rsid w:val="0002347B"/>
    <w:rsid w:val="00024751"/>
    <w:rsid w:val="00024B66"/>
    <w:rsid w:val="00024BCB"/>
    <w:rsid w:val="000253D3"/>
    <w:rsid w:val="00025467"/>
    <w:rsid w:val="000254F3"/>
    <w:rsid w:val="00025B83"/>
    <w:rsid w:val="000279A7"/>
    <w:rsid w:val="0003088D"/>
    <w:rsid w:val="00033FC8"/>
    <w:rsid w:val="00033FF4"/>
    <w:rsid w:val="00036979"/>
    <w:rsid w:val="00036D87"/>
    <w:rsid w:val="000377D1"/>
    <w:rsid w:val="0004069D"/>
    <w:rsid w:val="00041541"/>
    <w:rsid w:val="00041611"/>
    <w:rsid w:val="00041997"/>
    <w:rsid w:val="00042092"/>
    <w:rsid w:val="0004258C"/>
    <w:rsid w:val="000433DB"/>
    <w:rsid w:val="00043552"/>
    <w:rsid w:val="0004379B"/>
    <w:rsid w:val="00043A9B"/>
    <w:rsid w:val="00043CA5"/>
    <w:rsid w:val="00044344"/>
    <w:rsid w:val="000443C8"/>
    <w:rsid w:val="000451A2"/>
    <w:rsid w:val="000452EE"/>
    <w:rsid w:val="00045B7A"/>
    <w:rsid w:val="00046BDB"/>
    <w:rsid w:val="00046D3F"/>
    <w:rsid w:val="00046E3F"/>
    <w:rsid w:val="0004737F"/>
    <w:rsid w:val="000474CE"/>
    <w:rsid w:val="00047A7E"/>
    <w:rsid w:val="00050210"/>
    <w:rsid w:val="00050552"/>
    <w:rsid w:val="00050592"/>
    <w:rsid w:val="00050D1A"/>
    <w:rsid w:val="00052E56"/>
    <w:rsid w:val="000546DE"/>
    <w:rsid w:val="00054A60"/>
    <w:rsid w:val="00054F14"/>
    <w:rsid w:val="00055E54"/>
    <w:rsid w:val="0005609D"/>
    <w:rsid w:val="00056E78"/>
    <w:rsid w:val="00056EF0"/>
    <w:rsid w:val="00060973"/>
    <w:rsid w:val="0006098A"/>
    <w:rsid w:val="00060B13"/>
    <w:rsid w:val="00060BF4"/>
    <w:rsid w:val="00060D76"/>
    <w:rsid w:val="000617A7"/>
    <w:rsid w:val="00062DED"/>
    <w:rsid w:val="00063166"/>
    <w:rsid w:val="00063FED"/>
    <w:rsid w:val="00064192"/>
    <w:rsid w:val="000649C9"/>
    <w:rsid w:val="00064CB1"/>
    <w:rsid w:val="000651AF"/>
    <w:rsid w:val="00067D2B"/>
    <w:rsid w:val="000715D2"/>
    <w:rsid w:val="00071760"/>
    <w:rsid w:val="00071AB5"/>
    <w:rsid w:val="00071F30"/>
    <w:rsid w:val="00071FB3"/>
    <w:rsid w:val="00073439"/>
    <w:rsid w:val="00074487"/>
    <w:rsid w:val="0007474A"/>
    <w:rsid w:val="00076595"/>
    <w:rsid w:val="00076C46"/>
    <w:rsid w:val="000772F5"/>
    <w:rsid w:val="00080847"/>
    <w:rsid w:val="00081418"/>
    <w:rsid w:val="00081D76"/>
    <w:rsid w:val="00081DDF"/>
    <w:rsid w:val="000824F5"/>
    <w:rsid w:val="00082631"/>
    <w:rsid w:val="00082E96"/>
    <w:rsid w:val="00083054"/>
    <w:rsid w:val="000834A0"/>
    <w:rsid w:val="00083CCD"/>
    <w:rsid w:val="00083E78"/>
    <w:rsid w:val="00084611"/>
    <w:rsid w:val="000848F3"/>
    <w:rsid w:val="00084B95"/>
    <w:rsid w:val="00084D50"/>
    <w:rsid w:val="00084E1D"/>
    <w:rsid w:val="00084E70"/>
    <w:rsid w:val="0008518B"/>
    <w:rsid w:val="00085190"/>
    <w:rsid w:val="00085753"/>
    <w:rsid w:val="00085FAA"/>
    <w:rsid w:val="00086384"/>
    <w:rsid w:val="00086565"/>
    <w:rsid w:val="00086601"/>
    <w:rsid w:val="00086BC0"/>
    <w:rsid w:val="00090584"/>
    <w:rsid w:val="00090999"/>
    <w:rsid w:val="00091149"/>
    <w:rsid w:val="000915E2"/>
    <w:rsid w:val="0009358D"/>
    <w:rsid w:val="000944E0"/>
    <w:rsid w:val="00094768"/>
    <w:rsid w:val="00094933"/>
    <w:rsid w:val="000953CE"/>
    <w:rsid w:val="00095402"/>
    <w:rsid w:val="00095A40"/>
    <w:rsid w:val="00095BB4"/>
    <w:rsid w:val="000971FD"/>
    <w:rsid w:val="000A02CB"/>
    <w:rsid w:val="000A0B0A"/>
    <w:rsid w:val="000A13A8"/>
    <w:rsid w:val="000A16A6"/>
    <w:rsid w:val="000A1A54"/>
    <w:rsid w:val="000A1C3A"/>
    <w:rsid w:val="000A4EFD"/>
    <w:rsid w:val="000A5BC1"/>
    <w:rsid w:val="000A5EAB"/>
    <w:rsid w:val="000A6AFD"/>
    <w:rsid w:val="000A73B8"/>
    <w:rsid w:val="000A79D3"/>
    <w:rsid w:val="000B031C"/>
    <w:rsid w:val="000B045E"/>
    <w:rsid w:val="000B12E9"/>
    <w:rsid w:val="000B1DD6"/>
    <w:rsid w:val="000B2B28"/>
    <w:rsid w:val="000B2D33"/>
    <w:rsid w:val="000B3116"/>
    <w:rsid w:val="000B3427"/>
    <w:rsid w:val="000B48D5"/>
    <w:rsid w:val="000B552B"/>
    <w:rsid w:val="000B5FA8"/>
    <w:rsid w:val="000B76EC"/>
    <w:rsid w:val="000B7B7F"/>
    <w:rsid w:val="000B7C19"/>
    <w:rsid w:val="000C0823"/>
    <w:rsid w:val="000C0B4C"/>
    <w:rsid w:val="000C0E6A"/>
    <w:rsid w:val="000C16D8"/>
    <w:rsid w:val="000C1C10"/>
    <w:rsid w:val="000C30B5"/>
    <w:rsid w:val="000C3236"/>
    <w:rsid w:val="000C3785"/>
    <w:rsid w:val="000C37EC"/>
    <w:rsid w:val="000C3AA9"/>
    <w:rsid w:val="000C41D4"/>
    <w:rsid w:val="000C44F5"/>
    <w:rsid w:val="000C4D78"/>
    <w:rsid w:val="000C4EDD"/>
    <w:rsid w:val="000C555D"/>
    <w:rsid w:val="000C6415"/>
    <w:rsid w:val="000C71EF"/>
    <w:rsid w:val="000C79ED"/>
    <w:rsid w:val="000D01BA"/>
    <w:rsid w:val="000D1C87"/>
    <w:rsid w:val="000D231E"/>
    <w:rsid w:val="000D236A"/>
    <w:rsid w:val="000D25A8"/>
    <w:rsid w:val="000D4C57"/>
    <w:rsid w:val="000D517B"/>
    <w:rsid w:val="000D53E3"/>
    <w:rsid w:val="000D6D97"/>
    <w:rsid w:val="000E0480"/>
    <w:rsid w:val="000E067D"/>
    <w:rsid w:val="000E0B5E"/>
    <w:rsid w:val="000E0D4C"/>
    <w:rsid w:val="000E1C98"/>
    <w:rsid w:val="000E28B8"/>
    <w:rsid w:val="000E292D"/>
    <w:rsid w:val="000E3EBB"/>
    <w:rsid w:val="000E4207"/>
    <w:rsid w:val="000E4A84"/>
    <w:rsid w:val="000E4DD9"/>
    <w:rsid w:val="000E51DE"/>
    <w:rsid w:val="000E5CCF"/>
    <w:rsid w:val="000E5DA5"/>
    <w:rsid w:val="000E62C1"/>
    <w:rsid w:val="000E6683"/>
    <w:rsid w:val="000E6958"/>
    <w:rsid w:val="000E6ABC"/>
    <w:rsid w:val="000E7098"/>
    <w:rsid w:val="000E749B"/>
    <w:rsid w:val="000F07CA"/>
    <w:rsid w:val="000F1FD5"/>
    <w:rsid w:val="000F24F6"/>
    <w:rsid w:val="000F3175"/>
    <w:rsid w:val="000F31A6"/>
    <w:rsid w:val="000F3EAE"/>
    <w:rsid w:val="000F4FED"/>
    <w:rsid w:val="000F6D5E"/>
    <w:rsid w:val="000F6FCE"/>
    <w:rsid w:val="000F707B"/>
    <w:rsid w:val="000F7B25"/>
    <w:rsid w:val="000F7E1F"/>
    <w:rsid w:val="000F7F6A"/>
    <w:rsid w:val="00100655"/>
    <w:rsid w:val="001006AE"/>
    <w:rsid w:val="00100E48"/>
    <w:rsid w:val="001013B7"/>
    <w:rsid w:val="001037BB"/>
    <w:rsid w:val="00103A24"/>
    <w:rsid w:val="00103BD5"/>
    <w:rsid w:val="0010466B"/>
    <w:rsid w:val="001063F4"/>
    <w:rsid w:val="001065D2"/>
    <w:rsid w:val="0010662C"/>
    <w:rsid w:val="00107D71"/>
    <w:rsid w:val="0011008D"/>
    <w:rsid w:val="0011054C"/>
    <w:rsid w:val="001115ED"/>
    <w:rsid w:val="001119E1"/>
    <w:rsid w:val="00111A60"/>
    <w:rsid w:val="00113098"/>
    <w:rsid w:val="00113908"/>
    <w:rsid w:val="001150E2"/>
    <w:rsid w:val="001155FF"/>
    <w:rsid w:val="00115C61"/>
    <w:rsid w:val="00115DC9"/>
    <w:rsid w:val="001205B0"/>
    <w:rsid w:val="00120BCB"/>
    <w:rsid w:val="00120F65"/>
    <w:rsid w:val="00122561"/>
    <w:rsid w:val="00123B10"/>
    <w:rsid w:val="00124746"/>
    <w:rsid w:val="00124780"/>
    <w:rsid w:val="001248C3"/>
    <w:rsid w:val="001250EF"/>
    <w:rsid w:val="0012533D"/>
    <w:rsid w:val="0012572D"/>
    <w:rsid w:val="001266CA"/>
    <w:rsid w:val="00127D2C"/>
    <w:rsid w:val="00127E7B"/>
    <w:rsid w:val="00131323"/>
    <w:rsid w:val="00131384"/>
    <w:rsid w:val="001321B7"/>
    <w:rsid w:val="00134091"/>
    <w:rsid w:val="001340E5"/>
    <w:rsid w:val="00134131"/>
    <w:rsid w:val="001347EB"/>
    <w:rsid w:val="00134948"/>
    <w:rsid w:val="0013526B"/>
    <w:rsid w:val="001359FC"/>
    <w:rsid w:val="00135B20"/>
    <w:rsid w:val="00136714"/>
    <w:rsid w:val="001367D5"/>
    <w:rsid w:val="00137CAC"/>
    <w:rsid w:val="00140133"/>
    <w:rsid w:val="00140184"/>
    <w:rsid w:val="00140DC1"/>
    <w:rsid w:val="00141069"/>
    <w:rsid w:val="00141BCF"/>
    <w:rsid w:val="001423EF"/>
    <w:rsid w:val="001424AA"/>
    <w:rsid w:val="0014340D"/>
    <w:rsid w:val="00143D87"/>
    <w:rsid w:val="00144068"/>
    <w:rsid w:val="00144871"/>
    <w:rsid w:val="00144D04"/>
    <w:rsid w:val="001451D1"/>
    <w:rsid w:val="0014528D"/>
    <w:rsid w:val="001475C4"/>
    <w:rsid w:val="00147C10"/>
    <w:rsid w:val="00147EF5"/>
    <w:rsid w:val="00150FB8"/>
    <w:rsid w:val="001514AC"/>
    <w:rsid w:val="001517F3"/>
    <w:rsid w:val="00151B5F"/>
    <w:rsid w:val="00152013"/>
    <w:rsid w:val="0015421B"/>
    <w:rsid w:val="00154B18"/>
    <w:rsid w:val="001558CC"/>
    <w:rsid w:val="00155D9F"/>
    <w:rsid w:val="001600C3"/>
    <w:rsid w:val="001613EE"/>
    <w:rsid w:val="00161981"/>
    <w:rsid w:val="00161BFF"/>
    <w:rsid w:val="00162059"/>
    <w:rsid w:val="0016362F"/>
    <w:rsid w:val="001648EE"/>
    <w:rsid w:val="0016677F"/>
    <w:rsid w:val="00166BB1"/>
    <w:rsid w:val="001671E1"/>
    <w:rsid w:val="00167428"/>
    <w:rsid w:val="001674B0"/>
    <w:rsid w:val="00167896"/>
    <w:rsid w:val="00170FF0"/>
    <w:rsid w:val="00171708"/>
    <w:rsid w:val="00172FC1"/>
    <w:rsid w:val="00173158"/>
    <w:rsid w:val="00173A1B"/>
    <w:rsid w:val="00173ABF"/>
    <w:rsid w:val="00174DBB"/>
    <w:rsid w:val="00174E7E"/>
    <w:rsid w:val="0017521A"/>
    <w:rsid w:val="00176818"/>
    <w:rsid w:val="001769CB"/>
    <w:rsid w:val="0017744D"/>
    <w:rsid w:val="001779F3"/>
    <w:rsid w:val="00177B3E"/>
    <w:rsid w:val="00180654"/>
    <w:rsid w:val="00180F52"/>
    <w:rsid w:val="0018140A"/>
    <w:rsid w:val="00181CA1"/>
    <w:rsid w:val="0018246A"/>
    <w:rsid w:val="00182627"/>
    <w:rsid w:val="00182DCD"/>
    <w:rsid w:val="00182E27"/>
    <w:rsid w:val="0018334C"/>
    <w:rsid w:val="001834D4"/>
    <w:rsid w:val="001837C4"/>
    <w:rsid w:val="00183F39"/>
    <w:rsid w:val="00185601"/>
    <w:rsid w:val="0018580E"/>
    <w:rsid w:val="00185817"/>
    <w:rsid w:val="00185CFC"/>
    <w:rsid w:val="0019070D"/>
    <w:rsid w:val="00191B15"/>
    <w:rsid w:val="00191E4A"/>
    <w:rsid w:val="0019246B"/>
    <w:rsid w:val="001927BA"/>
    <w:rsid w:val="001932DD"/>
    <w:rsid w:val="00193882"/>
    <w:rsid w:val="00193AAC"/>
    <w:rsid w:val="00193C4A"/>
    <w:rsid w:val="00195269"/>
    <w:rsid w:val="00197301"/>
    <w:rsid w:val="0019754B"/>
    <w:rsid w:val="001A0882"/>
    <w:rsid w:val="001A1608"/>
    <w:rsid w:val="001A1A21"/>
    <w:rsid w:val="001A2014"/>
    <w:rsid w:val="001A2ED9"/>
    <w:rsid w:val="001A3710"/>
    <w:rsid w:val="001A3BC1"/>
    <w:rsid w:val="001A3FCF"/>
    <w:rsid w:val="001A4B0D"/>
    <w:rsid w:val="001A4E14"/>
    <w:rsid w:val="001A59BE"/>
    <w:rsid w:val="001A59E4"/>
    <w:rsid w:val="001A5E2F"/>
    <w:rsid w:val="001A6F91"/>
    <w:rsid w:val="001B0270"/>
    <w:rsid w:val="001B07F8"/>
    <w:rsid w:val="001B22F1"/>
    <w:rsid w:val="001B4A9B"/>
    <w:rsid w:val="001B522A"/>
    <w:rsid w:val="001B5294"/>
    <w:rsid w:val="001B5595"/>
    <w:rsid w:val="001B5AEE"/>
    <w:rsid w:val="001B63BE"/>
    <w:rsid w:val="001B64F3"/>
    <w:rsid w:val="001B6E38"/>
    <w:rsid w:val="001B763B"/>
    <w:rsid w:val="001C0DCD"/>
    <w:rsid w:val="001C0EBD"/>
    <w:rsid w:val="001C17A9"/>
    <w:rsid w:val="001C1C9E"/>
    <w:rsid w:val="001C2FD7"/>
    <w:rsid w:val="001C3BA8"/>
    <w:rsid w:val="001C4596"/>
    <w:rsid w:val="001C4D73"/>
    <w:rsid w:val="001C525F"/>
    <w:rsid w:val="001C6019"/>
    <w:rsid w:val="001C6B06"/>
    <w:rsid w:val="001C721A"/>
    <w:rsid w:val="001C7F9F"/>
    <w:rsid w:val="001D067A"/>
    <w:rsid w:val="001D1100"/>
    <w:rsid w:val="001D1B45"/>
    <w:rsid w:val="001D3071"/>
    <w:rsid w:val="001D4B6E"/>
    <w:rsid w:val="001D4D2D"/>
    <w:rsid w:val="001E05E7"/>
    <w:rsid w:val="001E0A2F"/>
    <w:rsid w:val="001E0EB6"/>
    <w:rsid w:val="001E0ECB"/>
    <w:rsid w:val="001E1E81"/>
    <w:rsid w:val="001E21CF"/>
    <w:rsid w:val="001E23CE"/>
    <w:rsid w:val="001E336A"/>
    <w:rsid w:val="001E4CF4"/>
    <w:rsid w:val="001E4F61"/>
    <w:rsid w:val="001E69FC"/>
    <w:rsid w:val="001E6A7B"/>
    <w:rsid w:val="001E7852"/>
    <w:rsid w:val="001F0118"/>
    <w:rsid w:val="001F2AA3"/>
    <w:rsid w:val="001F3BB4"/>
    <w:rsid w:val="001F4499"/>
    <w:rsid w:val="001F52DD"/>
    <w:rsid w:val="001F5998"/>
    <w:rsid w:val="001F60B9"/>
    <w:rsid w:val="001F691B"/>
    <w:rsid w:val="001F6D0E"/>
    <w:rsid w:val="001F6E35"/>
    <w:rsid w:val="001F73EB"/>
    <w:rsid w:val="001F7564"/>
    <w:rsid w:val="001F7579"/>
    <w:rsid w:val="00200842"/>
    <w:rsid w:val="00202F0F"/>
    <w:rsid w:val="00203177"/>
    <w:rsid w:val="0020452D"/>
    <w:rsid w:val="002069D8"/>
    <w:rsid w:val="00206CF2"/>
    <w:rsid w:val="0020785D"/>
    <w:rsid w:val="002101EA"/>
    <w:rsid w:val="00210703"/>
    <w:rsid w:val="00210BEE"/>
    <w:rsid w:val="002117AC"/>
    <w:rsid w:val="0021200D"/>
    <w:rsid w:val="002121E6"/>
    <w:rsid w:val="00212C69"/>
    <w:rsid w:val="00213B98"/>
    <w:rsid w:val="002144FE"/>
    <w:rsid w:val="002148C3"/>
    <w:rsid w:val="00215980"/>
    <w:rsid w:val="00216BA6"/>
    <w:rsid w:val="00217674"/>
    <w:rsid w:val="00217C52"/>
    <w:rsid w:val="0022058F"/>
    <w:rsid w:val="002215F4"/>
    <w:rsid w:val="00222C74"/>
    <w:rsid w:val="00224184"/>
    <w:rsid w:val="002246F8"/>
    <w:rsid w:val="00224D18"/>
    <w:rsid w:val="00224EDA"/>
    <w:rsid w:val="002258DB"/>
    <w:rsid w:val="00226A2E"/>
    <w:rsid w:val="00226B6B"/>
    <w:rsid w:val="00226CA0"/>
    <w:rsid w:val="002272E6"/>
    <w:rsid w:val="002272ED"/>
    <w:rsid w:val="00227336"/>
    <w:rsid w:val="00227FBC"/>
    <w:rsid w:val="002309EE"/>
    <w:rsid w:val="002310A0"/>
    <w:rsid w:val="00231348"/>
    <w:rsid w:val="002313B8"/>
    <w:rsid w:val="0023153B"/>
    <w:rsid w:val="0023158F"/>
    <w:rsid w:val="0023218C"/>
    <w:rsid w:val="002321D0"/>
    <w:rsid w:val="00233825"/>
    <w:rsid w:val="00233EFC"/>
    <w:rsid w:val="00235CDB"/>
    <w:rsid w:val="00236733"/>
    <w:rsid w:val="00236DF2"/>
    <w:rsid w:val="0023746D"/>
    <w:rsid w:val="00237E83"/>
    <w:rsid w:val="0024071D"/>
    <w:rsid w:val="002421FB"/>
    <w:rsid w:val="00242CAB"/>
    <w:rsid w:val="00242E08"/>
    <w:rsid w:val="00244926"/>
    <w:rsid w:val="00245342"/>
    <w:rsid w:val="002470CD"/>
    <w:rsid w:val="00247BC4"/>
    <w:rsid w:val="00250974"/>
    <w:rsid w:val="00251161"/>
    <w:rsid w:val="00251556"/>
    <w:rsid w:val="0025164F"/>
    <w:rsid w:val="00252B69"/>
    <w:rsid w:val="00253F50"/>
    <w:rsid w:val="0025434A"/>
    <w:rsid w:val="002552A7"/>
    <w:rsid w:val="00255810"/>
    <w:rsid w:val="00255AFE"/>
    <w:rsid w:val="00255B7B"/>
    <w:rsid w:val="00255BEF"/>
    <w:rsid w:val="0025731E"/>
    <w:rsid w:val="0025752E"/>
    <w:rsid w:val="00260494"/>
    <w:rsid w:val="002608FB"/>
    <w:rsid w:val="00263ACE"/>
    <w:rsid w:val="00264850"/>
    <w:rsid w:val="00266738"/>
    <w:rsid w:val="002676BF"/>
    <w:rsid w:val="00267D19"/>
    <w:rsid w:val="002707BC"/>
    <w:rsid w:val="002709BD"/>
    <w:rsid w:val="002718D5"/>
    <w:rsid w:val="00271AE2"/>
    <w:rsid w:val="00271D9D"/>
    <w:rsid w:val="002730BD"/>
    <w:rsid w:val="00273299"/>
    <w:rsid w:val="002738D0"/>
    <w:rsid w:val="002755DA"/>
    <w:rsid w:val="00276452"/>
    <w:rsid w:val="00276DB5"/>
    <w:rsid w:val="00277E2C"/>
    <w:rsid w:val="00280370"/>
    <w:rsid w:val="0028130B"/>
    <w:rsid w:val="0028260E"/>
    <w:rsid w:val="00282992"/>
    <w:rsid w:val="00282E5F"/>
    <w:rsid w:val="00283EC1"/>
    <w:rsid w:val="00284FB8"/>
    <w:rsid w:val="0028582B"/>
    <w:rsid w:val="00286C18"/>
    <w:rsid w:val="00287649"/>
    <w:rsid w:val="00287E69"/>
    <w:rsid w:val="00290002"/>
    <w:rsid w:val="00290688"/>
    <w:rsid w:val="00290775"/>
    <w:rsid w:val="00290850"/>
    <w:rsid w:val="00290CA0"/>
    <w:rsid w:val="00291F96"/>
    <w:rsid w:val="002927B9"/>
    <w:rsid w:val="00292FDA"/>
    <w:rsid w:val="0029363E"/>
    <w:rsid w:val="002941C5"/>
    <w:rsid w:val="00294286"/>
    <w:rsid w:val="002954FB"/>
    <w:rsid w:val="002972E5"/>
    <w:rsid w:val="00297C37"/>
    <w:rsid w:val="00297FE9"/>
    <w:rsid w:val="002A0095"/>
    <w:rsid w:val="002A0981"/>
    <w:rsid w:val="002A0ADD"/>
    <w:rsid w:val="002A0C64"/>
    <w:rsid w:val="002A1450"/>
    <w:rsid w:val="002A1E1D"/>
    <w:rsid w:val="002A4288"/>
    <w:rsid w:val="002A42A0"/>
    <w:rsid w:val="002A52D8"/>
    <w:rsid w:val="002A5667"/>
    <w:rsid w:val="002A5E0E"/>
    <w:rsid w:val="002A62C9"/>
    <w:rsid w:val="002A6BE9"/>
    <w:rsid w:val="002A798D"/>
    <w:rsid w:val="002A7A01"/>
    <w:rsid w:val="002A7F9E"/>
    <w:rsid w:val="002B0E18"/>
    <w:rsid w:val="002B0E43"/>
    <w:rsid w:val="002B191F"/>
    <w:rsid w:val="002B20E3"/>
    <w:rsid w:val="002B2D7E"/>
    <w:rsid w:val="002B2D85"/>
    <w:rsid w:val="002B30C1"/>
    <w:rsid w:val="002B30CC"/>
    <w:rsid w:val="002B3342"/>
    <w:rsid w:val="002B3418"/>
    <w:rsid w:val="002B3D9E"/>
    <w:rsid w:val="002B4BB8"/>
    <w:rsid w:val="002B4F52"/>
    <w:rsid w:val="002B52B9"/>
    <w:rsid w:val="002B6220"/>
    <w:rsid w:val="002B6F9E"/>
    <w:rsid w:val="002B7542"/>
    <w:rsid w:val="002B7AA2"/>
    <w:rsid w:val="002C139E"/>
    <w:rsid w:val="002C16B2"/>
    <w:rsid w:val="002C26F3"/>
    <w:rsid w:val="002C2F70"/>
    <w:rsid w:val="002C3AE7"/>
    <w:rsid w:val="002C5CE2"/>
    <w:rsid w:val="002C6517"/>
    <w:rsid w:val="002D09A4"/>
    <w:rsid w:val="002D12CB"/>
    <w:rsid w:val="002D1969"/>
    <w:rsid w:val="002D34EC"/>
    <w:rsid w:val="002D3CAC"/>
    <w:rsid w:val="002D4307"/>
    <w:rsid w:val="002D4E93"/>
    <w:rsid w:val="002D5155"/>
    <w:rsid w:val="002D5E58"/>
    <w:rsid w:val="002D6A85"/>
    <w:rsid w:val="002D6DAC"/>
    <w:rsid w:val="002D7FCE"/>
    <w:rsid w:val="002E036C"/>
    <w:rsid w:val="002E06DF"/>
    <w:rsid w:val="002E08C1"/>
    <w:rsid w:val="002E16AA"/>
    <w:rsid w:val="002E1D2B"/>
    <w:rsid w:val="002E25A8"/>
    <w:rsid w:val="002E2986"/>
    <w:rsid w:val="002E29D7"/>
    <w:rsid w:val="002E2B16"/>
    <w:rsid w:val="002E3D6C"/>
    <w:rsid w:val="002E3EE5"/>
    <w:rsid w:val="002E3F6D"/>
    <w:rsid w:val="002E41DA"/>
    <w:rsid w:val="002E44F6"/>
    <w:rsid w:val="002E48DB"/>
    <w:rsid w:val="002E4A0F"/>
    <w:rsid w:val="002E5CD9"/>
    <w:rsid w:val="002E7618"/>
    <w:rsid w:val="002E7E4F"/>
    <w:rsid w:val="002E7FFE"/>
    <w:rsid w:val="002F03B4"/>
    <w:rsid w:val="002F04D7"/>
    <w:rsid w:val="002F1585"/>
    <w:rsid w:val="002F1FC9"/>
    <w:rsid w:val="002F367F"/>
    <w:rsid w:val="002F43C7"/>
    <w:rsid w:val="002F43F6"/>
    <w:rsid w:val="002F5810"/>
    <w:rsid w:val="002F5DC4"/>
    <w:rsid w:val="002F699E"/>
    <w:rsid w:val="002F6BD7"/>
    <w:rsid w:val="002F71D1"/>
    <w:rsid w:val="002F79F3"/>
    <w:rsid w:val="002F7F85"/>
    <w:rsid w:val="00300CA1"/>
    <w:rsid w:val="00301305"/>
    <w:rsid w:val="00301754"/>
    <w:rsid w:val="00301DFE"/>
    <w:rsid w:val="00302DD1"/>
    <w:rsid w:val="0030366E"/>
    <w:rsid w:val="0030492D"/>
    <w:rsid w:val="00304952"/>
    <w:rsid w:val="00304E95"/>
    <w:rsid w:val="00305B55"/>
    <w:rsid w:val="00306002"/>
    <w:rsid w:val="0030727D"/>
    <w:rsid w:val="00307623"/>
    <w:rsid w:val="00307E87"/>
    <w:rsid w:val="00310EDA"/>
    <w:rsid w:val="00311B54"/>
    <w:rsid w:val="003126B9"/>
    <w:rsid w:val="0031383F"/>
    <w:rsid w:val="00313A83"/>
    <w:rsid w:val="003153AB"/>
    <w:rsid w:val="00315812"/>
    <w:rsid w:val="00317DB6"/>
    <w:rsid w:val="00317F96"/>
    <w:rsid w:val="00321A29"/>
    <w:rsid w:val="00321C36"/>
    <w:rsid w:val="00322252"/>
    <w:rsid w:val="00322289"/>
    <w:rsid w:val="0032284D"/>
    <w:rsid w:val="00322A93"/>
    <w:rsid w:val="003232D4"/>
    <w:rsid w:val="003236FD"/>
    <w:rsid w:val="0032385A"/>
    <w:rsid w:val="0032414E"/>
    <w:rsid w:val="00324A87"/>
    <w:rsid w:val="003255CA"/>
    <w:rsid w:val="0032564D"/>
    <w:rsid w:val="00326D50"/>
    <w:rsid w:val="003270C4"/>
    <w:rsid w:val="00327BEA"/>
    <w:rsid w:val="00327C18"/>
    <w:rsid w:val="003301CA"/>
    <w:rsid w:val="003302A8"/>
    <w:rsid w:val="003304FC"/>
    <w:rsid w:val="00331031"/>
    <w:rsid w:val="003313BF"/>
    <w:rsid w:val="00331800"/>
    <w:rsid w:val="003323DA"/>
    <w:rsid w:val="0033240C"/>
    <w:rsid w:val="0033306F"/>
    <w:rsid w:val="003331AD"/>
    <w:rsid w:val="00333A8F"/>
    <w:rsid w:val="00333F2A"/>
    <w:rsid w:val="0033426F"/>
    <w:rsid w:val="00335088"/>
    <w:rsid w:val="003354A4"/>
    <w:rsid w:val="00336460"/>
    <w:rsid w:val="0033689E"/>
    <w:rsid w:val="003378C0"/>
    <w:rsid w:val="003405E7"/>
    <w:rsid w:val="0034187C"/>
    <w:rsid w:val="003429E9"/>
    <w:rsid w:val="003441DD"/>
    <w:rsid w:val="003443A3"/>
    <w:rsid w:val="003451B3"/>
    <w:rsid w:val="00345DC9"/>
    <w:rsid w:val="00346010"/>
    <w:rsid w:val="00346302"/>
    <w:rsid w:val="003479B1"/>
    <w:rsid w:val="003503D7"/>
    <w:rsid w:val="00350623"/>
    <w:rsid w:val="00350911"/>
    <w:rsid w:val="0035149C"/>
    <w:rsid w:val="00351A5D"/>
    <w:rsid w:val="00351DD0"/>
    <w:rsid w:val="0035208F"/>
    <w:rsid w:val="00352DA4"/>
    <w:rsid w:val="00353619"/>
    <w:rsid w:val="003541D9"/>
    <w:rsid w:val="003542D2"/>
    <w:rsid w:val="00354A40"/>
    <w:rsid w:val="00354F14"/>
    <w:rsid w:val="00355821"/>
    <w:rsid w:val="00355F27"/>
    <w:rsid w:val="0035654C"/>
    <w:rsid w:val="0035736D"/>
    <w:rsid w:val="0036067B"/>
    <w:rsid w:val="00360D1B"/>
    <w:rsid w:val="00360F59"/>
    <w:rsid w:val="003628A6"/>
    <w:rsid w:val="00362C7C"/>
    <w:rsid w:val="0036302A"/>
    <w:rsid w:val="003634F2"/>
    <w:rsid w:val="00364D91"/>
    <w:rsid w:val="003650F2"/>
    <w:rsid w:val="00365718"/>
    <w:rsid w:val="0036584F"/>
    <w:rsid w:val="003661E0"/>
    <w:rsid w:val="00367172"/>
    <w:rsid w:val="00367BCB"/>
    <w:rsid w:val="00370BB8"/>
    <w:rsid w:val="003712BC"/>
    <w:rsid w:val="00372586"/>
    <w:rsid w:val="00373316"/>
    <w:rsid w:val="003735DC"/>
    <w:rsid w:val="00373DCA"/>
    <w:rsid w:val="00374542"/>
    <w:rsid w:val="00374A5C"/>
    <w:rsid w:val="0037501F"/>
    <w:rsid w:val="00375779"/>
    <w:rsid w:val="00375A95"/>
    <w:rsid w:val="00375E8B"/>
    <w:rsid w:val="00376257"/>
    <w:rsid w:val="00376866"/>
    <w:rsid w:val="00376AD6"/>
    <w:rsid w:val="00376BD4"/>
    <w:rsid w:val="003778BC"/>
    <w:rsid w:val="00377B34"/>
    <w:rsid w:val="003805F4"/>
    <w:rsid w:val="00380B26"/>
    <w:rsid w:val="00380F25"/>
    <w:rsid w:val="00381D01"/>
    <w:rsid w:val="003839D3"/>
    <w:rsid w:val="00383ECE"/>
    <w:rsid w:val="00384315"/>
    <w:rsid w:val="003845DC"/>
    <w:rsid w:val="0038520F"/>
    <w:rsid w:val="00385788"/>
    <w:rsid w:val="003858C9"/>
    <w:rsid w:val="0038628A"/>
    <w:rsid w:val="00386B4C"/>
    <w:rsid w:val="00386DA5"/>
    <w:rsid w:val="003876C9"/>
    <w:rsid w:val="003910FE"/>
    <w:rsid w:val="00393FED"/>
    <w:rsid w:val="00395E16"/>
    <w:rsid w:val="00396CFE"/>
    <w:rsid w:val="00397EE5"/>
    <w:rsid w:val="003A0232"/>
    <w:rsid w:val="003A0711"/>
    <w:rsid w:val="003A1953"/>
    <w:rsid w:val="003A3810"/>
    <w:rsid w:val="003A44B7"/>
    <w:rsid w:val="003A545A"/>
    <w:rsid w:val="003A549F"/>
    <w:rsid w:val="003A5A52"/>
    <w:rsid w:val="003A602C"/>
    <w:rsid w:val="003A6B1A"/>
    <w:rsid w:val="003B000F"/>
    <w:rsid w:val="003B2436"/>
    <w:rsid w:val="003B24C5"/>
    <w:rsid w:val="003B2595"/>
    <w:rsid w:val="003B2B5A"/>
    <w:rsid w:val="003B34DF"/>
    <w:rsid w:val="003B3723"/>
    <w:rsid w:val="003B3CC4"/>
    <w:rsid w:val="003B3DAB"/>
    <w:rsid w:val="003B5E4F"/>
    <w:rsid w:val="003B60AC"/>
    <w:rsid w:val="003B6A1A"/>
    <w:rsid w:val="003B6C81"/>
    <w:rsid w:val="003B7982"/>
    <w:rsid w:val="003B7B07"/>
    <w:rsid w:val="003C116C"/>
    <w:rsid w:val="003C2064"/>
    <w:rsid w:val="003C27FE"/>
    <w:rsid w:val="003C2B3C"/>
    <w:rsid w:val="003C483C"/>
    <w:rsid w:val="003C511F"/>
    <w:rsid w:val="003C524A"/>
    <w:rsid w:val="003C6596"/>
    <w:rsid w:val="003C6950"/>
    <w:rsid w:val="003C6FAD"/>
    <w:rsid w:val="003C7B00"/>
    <w:rsid w:val="003D068F"/>
    <w:rsid w:val="003D0B80"/>
    <w:rsid w:val="003D186E"/>
    <w:rsid w:val="003D2525"/>
    <w:rsid w:val="003D2832"/>
    <w:rsid w:val="003D28AA"/>
    <w:rsid w:val="003D3529"/>
    <w:rsid w:val="003D4376"/>
    <w:rsid w:val="003D4B58"/>
    <w:rsid w:val="003D6D77"/>
    <w:rsid w:val="003E04D1"/>
    <w:rsid w:val="003E13A4"/>
    <w:rsid w:val="003E28B3"/>
    <w:rsid w:val="003E2A8A"/>
    <w:rsid w:val="003E5A41"/>
    <w:rsid w:val="003E5C98"/>
    <w:rsid w:val="003E5E47"/>
    <w:rsid w:val="003E613B"/>
    <w:rsid w:val="003E63AC"/>
    <w:rsid w:val="003E7F8D"/>
    <w:rsid w:val="003F0627"/>
    <w:rsid w:val="003F1C6A"/>
    <w:rsid w:val="003F2218"/>
    <w:rsid w:val="003F29C4"/>
    <w:rsid w:val="003F2C93"/>
    <w:rsid w:val="003F2F34"/>
    <w:rsid w:val="003F31C4"/>
    <w:rsid w:val="003F3FD4"/>
    <w:rsid w:val="003F4991"/>
    <w:rsid w:val="003F4EBB"/>
    <w:rsid w:val="003F574A"/>
    <w:rsid w:val="003F5AE9"/>
    <w:rsid w:val="003F7EEB"/>
    <w:rsid w:val="00400792"/>
    <w:rsid w:val="00401102"/>
    <w:rsid w:val="00401B06"/>
    <w:rsid w:val="00401DCC"/>
    <w:rsid w:val="00402643"/>
    <w:rsid w:val="00402D24"/>
    <w:rsid w:val="00402DC0"/>
    <w:rsid w:val="00403CF0"/>
    <w:rsid w:val="00403FB7"/>
    <w:rsid w:val="00404BE2"/>
    <w:rsid w:val="00404F0A"/>
    <w:rsid w:val="00405188"/>
    <w:rsid w:val="00405E74"/>
    <w:rsid w:val="00406A50"/>
    <w:rsid w:val="00406B81"/>
    <w:rsid w:val="00407957"/>
    <w:rsid w:val="00407B90"/>
    <w:rsid w:val="004105C3"/>
    <w:rsid w:val="00410812"/>
    <w:rsid w:val="00411945"/>
    <w:rsid w:val="00412294"/>
    <w:rsid w:val="004125B4"/>
    <w:rsid w:val="00412B95"/>
    <w:rsid w:val="00412C7D"/>
    <w:rsid w:val="00413F08"/>
    <w:rsid w:val="004146A1"/>
    <w:rsid w:val="004147A1"/>
    <w:rsid w:val="00414A06"/>
    <w:rsid w:val="00414EB3"/>
    <w:rsid w:val="00414ED7"/>
    <w:rsid w:val="004156CE"/>
    <w:rsid w:val="00415C4F"/>
    <w:rsid w:val="004204EE"/>
    <w:rsid w:val="00420914"/>
    <w:rsid w:val="00420C3C"/>
    <w:rsid w:val="00421CAC"/>
    <w:rsid w:val="00422F50"/>
    <w:rsid w:val="0042355A"/>
    <w:rsid w:val="0042462E"/>
    <w:rsid w:val="00424B0B"/>
    <w:rsid w:val="004258A9"/>
    <w:rsid w:val="00425E81"/>
    <w:rsid w:val="00426E17"/>
    <w:rsid w:val="00427174"/>
    <w:rsid w:val="00427422"/>
    <w:rsid w:val="004307FE"/>
    <w:rsid w:val="00430A9B"/>
    <w:rsid w:val="00431979"/>
    <w:rsid w:val="00432191"/>
    <w:rsid w:val="0043266E"/>
    <w:rsid w:val="0043274B"/>
    <w:rsid w:val="00434886"/>
    <w:rsid w:val="004355E5"/>
    <w:rsid w:val="00436731"/>
    <w:rsid w:val="004372C6"/>
    <w:rsid w:val="004405A8"/>
    <w:rsid w:val="00441337"/>
    <w:rsid w:val="004413E4"/>
    <w:rsid w:val="00441D28"/>
    <w:rsid w:val="00441F52"/>
    <w:rsid w:val="0044263C"/>
    <w:rsid w:val="004427BB"/>
    <w:rsid w:val="00442F7C"/>
    <w:rsid w:val="00443034"/>
    <w:rsid w:val="00445821"/>
    <w:rsid w:val="00447092"/>
    <w:rsid w:val="004472E0"/>
    <w:rsid w:val="00450DC9"/>
    <w:rsid w:val="00453800"/>
    <w:rsid w:val="004538A6"/>
    <w:rsid w:val="004609A7"/>
    <w:rsid w:val="00461791"/>
    <w:rsid w:val="00461854"/>
    <w:rsid w:val="004634B8"/>
    <w:rsid w:val="0046361F"/>
    <w:rsid w:val="00464B8D"/>
    <w:rsid w:val="0046676F"/>
    <w:rsid w:val="004668E4"/>
    <w:rsid w:val="00466AE9"/>
    <w:rsid w:val="00467EA7"/>
    <w:rsid w:val="00470B6E"/>
    <w:rsid w:val="00470DD8"/>
    <w:rsid w:val="00471B9A"/>
    <w:rsid w:val="0047316B"/>
    <w:rsid w:val="0047472B"/>
    <w:rsid w:val="00476CD7"/>
    <w:rsid w:val="0047756E"/>
    <w:rsid w:val="00480985"/>
    <w:rsid w:val="00481388"/>
    <w:rsid w:val="00482854"/>
    <w:rsid w:val="00483284"/>
    <w:rsid w:val="004837CA"/>
    <w:rsid w:val="0048411D"/>
    <w:rsid w:val="0048430A"/>
    <w:rsid w:val="00490CAC"/>
    <w:rsid w:val="00490F20"/>
    <w:rsid w:val="00490F53"/>
    <w:rsid w:val="00491576"/>
    <w:rsid w:val="00491CDA"/>
    <w:rsid w:val="00492972"/>
    <w:rsid w:val="0049355B"/>
    <w:rsid w:val="00493DB2"/>
    <w:rsid w:val="00494314"/>
    <w:rsid w:val="00494426"/>
    <w:rsid w:val="00494EA0"/>
    <w:rsid w:val="00494FA0"/>
    <w:rsid w:val="00495905"/>
    <w:rsid w:val="0049634F"/>
    <w:rsid w:val="00496C2F"/>
    <w:rsid w:val="00496CDF"/>
    <w:rsid w:val="00496DBA"/>
    <w:rsid w:val="004974E7"/>
    <w:rsid w:val="004A005C"/>
    <w:rsid w:val="004A0775"/>
    <w:rsid w:val="004A0D4B"/>
    <w:rsid w:val="004A103E"/>
    <w:rsid w:val="004A19CE"/>
    <w:rsid w:val="004A26AB"/>
    <w:rsid w:val="004A2B06"/>
    <w:rsid w:val="004A2FD1"/>
    <w:rsid w:val="004A318E"/>
    <w:rsid w:val="004A3935"/>
    <w:rsid w:val="004A41EA"/>
    <w:rsid w:val="004A43FE"/>
    <w:rsid w:val="004A5AB6"/>
    <w:rsid w:val="004A611A"/>
    <w:rsid w:val="004A66B4"/>
    <w:rsid w:val="004A6B51"/>
    <w:rsid w:val="004A6F36"/>
    <w:rsid w:val="004A78A6"/>
    <w:rsid w:val="004B1413"/>
    <w:rsid w:val="004B199B"/>
    <w:rsid w:val="004B22D7"/>
    <w:rsid w:val="004B33DE"/>
    <w:rsid w:val="004B3477"/>
    <w:rsid w:val="004B35B5"/>
    <w:rsid w:val="004B466A"/>
    <w:rsid w:val="004B47D1"/>
    <w:rsid w:val="004B49A9"/>
    <w:rsid w:val="004B49DE"/>
    <w:rsid w:val="004B4CD5"/>
    <w:rsid w:val="004B4DD7"/>
    <w:rsid w:val="004B7C1F"/>
    <w:rsid w:val="004B7E3F"/>
    <w:rsid w:val="004C17A0"/>
    <w:rsid w:val="004C45D9"/>
    <w:rsid w:val="004C47C4"/>
    <w:rsid w:val="004C605C"/>
    <w:rsid w:val="004C62F7"/>
    <w:rsid w:val="004C721E"/>
    <w:rsid w:val="004C748F"/>
    <w:rsid w:val="004D012E"/>
    <w:rsid w:val="004D2B87"/>
    <w:rsid w:val="004D3721"/>
    <w:rsid w:val="004D44AC"/>
    <w:rsid w:val="004D4E95"/>
    <w:rsid w:val="004D5296"/>
    <w:rsid w:val="004D75EB"/>
    <w:rsid w:val="004E0550"/>
    <w:rsid w:val="004E0C64"/>
    <w:rsid w:val="004E17FA"/>
    <w:rsid w:val="004E1B97"/>
    <w:rsid w:val="004E1E66"/>
    <w:rsid w:val="004E2635"/>
    <w:rsid w:val="004E2A91"/>
    <w:rsid w:val="004E2C95"/>
    <w:rsid w:val="004E3613"/>
    <w:rsid w:val="004E3760"/>
    <w:rsid w:val="004E4A71"/>
    <w:rsid w:val="004E59F0"/>
    <w:rsid w:val="004E5B2F"/>
    <w:rsid w:val="004E6027"/>
    <w:rsid w:val="004E603D"/>
    <w:rsid w:val="004E64B7"/>
    <w:rsid w:val="004E6955"/>
    <w:rsid w:val="004E6988"/>
    <w:rsid w:val="004E6BEF"/>
    <w:rsid w:val="004E6CC2"/>
    <w:rsid w:val="004E6E07"/>
    <w:rsid w:val="004F0532"/>
    <w:rsid w:val="004F1171"/>
    <w:rsid w:val="004F1A00"/>
    <w:rsid w:val="004F2278"/>
    <w:rsid w:val="004F2C49"/>
    <w:rsid w:val="004F375B"/>
    <w:rsid w:val="004F39C3"/>
    <w:rsid w:val="004F4508"/>
    <w:rsid w:val="004F49B4"/>
    <w:rsid w:val="004F4C8E"/>
    <w:rsid w:val="004F4FE9"/>
    <w:rsid w:val="004F54C2"/>
    <w:rsid w:val="004F7000"/>
    <w:rsid w:val="004F79CC"/>
    <w:rsid w:val="004F7A59"/>
    <w:rsid w:val="00500004"/>
    <w:rsid w:val="0050034F"/>
    <w:rsid w:val="00500EB0"/>
    <w:rsid w:val="00501176"/>
    <w:rsid w:val="00502DF6"/>
    <w:rsid w:val="00503136"/>
    <w:rsid w:val="005038F2"/>
    <w:rsid w:val="00503A8F"/>
    <w:rsid w:val="0050472B"/>
    <w:rsid w:val="00504DCC"/>
    <w:rsid w:val="00505A94"/>
    <w:rsid w:val="00505E9C"/>
    <w:rsid w:val="00506740"/>
    <w:rsid w:val="00507144"/>
    <w:rsid w:val="00507274"/>
    <w:rsid w:val="00507619"/>
    <w:rsid w:val="00507C8B"/>
    <w:rsid w:val="0051037F"/>
    <w:rsid w:val="005108C2"/>
    <w:rsid w:val="00511E19"/>
    <w:rsid w:val="00512484"/>
    <w:rsid w:val="005128A8"/>
    <w:rsid w:val="00512C27"/>
    <w:rsid w:val="00516D40"/>
    <w:rsid w:val="00516F94"/>
    <w:rsid w:val="00517E8A"/>
    <w:rsid w:val="00517EC6"/>
    <w:rsid w:val="00520B33"/>
    <w:rsid w:val="00521625"/>
    <w:rsid w:val="00521A85"/>
    <w:rsid w:val="0052251F"/>
    <w:rsid w:val="00522786"/>
    <w:rsid w:val="00523600"/>
    <w:rsid w:val="0052361B"/>
    <w:rsid w:val="0052566A"/>
    <w:rsid w:val="00526952"/>
    <w:rsid w:val="00526987"/>
    <w:rsid w:val="00527E62"/>
    <w:rsid w:val="00530510"/>
    <w:rsid w:val="0053068C"/>
    <w:rsid w:val="00530860"/>
    <w:rsid w:val="0053099E"/>
    <w:rsid w:val="0053253A"/>
    <w:rsid w:val="00532D85"/>
    <w:rsid w:val="005336DE"/>
    <w:rsid w:val="005359A0"/>
    <w:rsid w:val="00536B56"/>
    <w:rsid w:val="00537D1C"/>
    <w:rsid w:val="00537F88"/>
    <w:rsid w:val="0054040A"/>
    <w:rsid w:val="005415BE"/>
    <w:rsid w:val="00541B55"/>
    <w:rsid w:val="00542399"/>
    <w:rsid w:val="00542989"/>
    <w:rsid w:val="0054367F"/>
    <w:rsid w:val="00543D6F"/>
    <w:rsid w:val="00544735"/>
    <w:rsid w:val="0054494D"/>
    <w:rsid w:val="00544C5A"/>
    <w:rsid w:val="0054575C"/>
    <w:rsid w:val="0054690E"/>
    <w:rsid w:val="0055109C"/>
    <w:rsid w:val="00551BEB"/>
    <w:rsid w:val="00552845"/>
    <w:rsid w:val="00552F66"/>
    <w:rsid w:val="00553D5D"/>
    <w:rsid w:val="0055616F"/>
    <w:rsid w:val="005562EB"/>
    <w:rsid w:val="00556B62"/>
    <w:rsid w:val="00556E28"/>
    <w:rsid w:val="00557C8B"/>
    <w:rsid w:val="00557DC7"/>
    <w:rsid w:val="00561D67"/>
    <w:rsid w:val="005623CF"/>
    <w:rsid w:val="00563981"/>
    <w:rsid w:val="00563A5D"/>
    <w:rsid w:val="00563F4A"/>
    <w:rsid w:val="00564C81"/>
    <w:rsid w:val="0056566F"/>
    <w:rsid w:val="005656D3"/>
    <w:rsid w:val="00565E85"/>
    <w:rsid w:val="00566A5E"/>
    <w:rsid w:val="00567A2E"/>
    <w:rsid w:val="00567CCA"/>
    <w:rsid w:val="0057063A"/>
    <w:rsid w:val="0057101B"/>
    <w:rsid w:val="00571037"/>
    <w:rsid w:val="0057212A"/>
    <w:rsid w:val="00572B67"/>
    <w:rsid w:val="005735A0"/>
    <w:rsid w:val="0057365E"/>
    <w:rsid w:val="005744C9"/>
    <w:rsid w:val="00574ACB"/>
    <w:rsid w:val="005757B5"/>
    <w:rsid w:val="00575822"/>
    <w:rsid w:val="00576460"/>
    <w:rsid w:val="00576969"/>
    <w:rsid w:val="00577014"/>
    <w:rsid w:val="0057743A"/>
    <w:rsid w:val="0057763B"/>
    <w:rsid w:val="0058032E"/>
    <w:rsid w:val="00580EAD"/>
    <w:rsid w:val="00581202"/>
    <w:rsid w:val="005820E2"/>
    <w:rsid w:val="00582890"/>
    <w:rsid w:val="0058291B"/>
    <w:rsid w:val="00584294"/>
    <w:rsid w:val="00584518"/>
    <w:rsid w:val="00585C1B"/>
    <w:rsid w:val="0058617B"/>
    <w:rsid w:val="0058623B"/>
    <w:rsid w:val="00587B5A"/>
    <w:rsid w:val="00590C90"/>
    <w:rsid w:val="00591393"/>
    <w:rsid w:val="00591D27"/>
    <w:rsid w:val="00592C2B"/>
    <w:rsid w:val="005930AC"/>
    <w:rsid w:val="00593FC8"/>
    <w:rsid w:val="00594131"/>
    <w:rsid w:val="00594D8C"/>
    <w:rsid w:val="005959F2"/>
    <w:rsid w:val="00597BC6"/>
    <w:rsid w:val="00597C66"/>
    <w:rsid w:val="005A0724"/>
    <w:rsid w:val="005A088F"/>
    <w:rsid w:val="005A1455"/>
    <w:rsid w:val="005A1AFE"/>
    <w:rsid w:val="005A2794"/>
    <w:rsid w:val="005A2A13"/>
    <w:rsid w:val="005A2C8B"/>
    <w:rsid w:val="005A2D20"/>
    <w:rsid w:val="005A370D"/>
    <w:rsid w:val="005A372D"/>
    <w:rsid w:val="005A3811"/>
    <w:rsid w:val="005A4E55"/>
    <w:rsid w:val="005A5035"/>
    <w:rsid w:val="005A5BAE"/>
    <w:rsid w:val="005A5E09"/>
    <w:rsid w:val="005A6065"/>
    <w:rsid w:val="005A6FC5"/>
    <w:rsid w:val="005A784B"/>
    <w:rsid w:val="005B104D"/>
    <w:rsid w:val="005B1648"/>
    <w:rsid w:val="005B2147"/>
    <w:rsid w:val="005B2321"/>
    <w:rsid w:val="005B239C"/>
    <w:rsid w:val="005B3130"/>
    <w:rsid w:val="005B338C"/>
    <w:rsid w:val="005B4818"/>
    <w:rsid w:val="005B4FF8"/>
    <w:rsid w:val="005B59BA"/>
    <w:rsid w:val="005B6BA3"/>
    <w:rsid w:val="005B7613"/>
    <w:rsid w:val="005C053D"/>
    <w:rsid w:val="005C0F21"/>
    <w:rsid w:val="005C1AB3"/>
    <w:rsid w:val="005C1BDD"/>
    <w:rsid w:val="005C1F86"/>
    <w:rsid w:val="005C223C"/>
    <w:rsid w:val="005C232C"/>
    <w:rsid w:val="005C2544"/>
    <w:rsid w:val="005C3229"/>
    <w:rsid w:val="005C33BD"/>
    <w:rsid w:val="005C6000"/>
    <w:rsid w:val="005C614A"/>
    <w:rsid w:val="005C6793"/>
    <w:rsid w:val="005C6A58"/>
    <w:rsid w:val="005C6FD1"/>
    <w:rsid w:val="005D0165"/>
    <w:rsid w:val="005D029C"/>
    <w:rsid w:val="005D0E75"/>
    <w:rsid w:val="005D1EAD"/>
    <w:rsid w:val="005D2A88"/>
    <w:rsid w:val="005D2A96"/>
    <w:rsid w:val="005D32B4"/>
    <w:rsid w:val="005D4366"/>
    <w:rsid w:val="005D4568"/>
    <w:rsid w:val="005D5235"/>
    <w:rsid w:val="005D5D3B"/>
    <w:rsid w:val="005D653E"/>
    <w:rsid w:val="005D663B"/>
    <w:rsid w:val="005D68D0"/>
    <w:rsid w:val="005D6FA2"/>
    <w:rsid w:val="005E070E"/>
    <w:rsid w:val="005E0CB9"/>
    <w:rsid w:val="005E0CC9"/>
    <w:rsid w:val="005E0D58"/>
    <w:rsid w:val="005E12A7"/>
    <w:rsid w:val="005E15B6"/>
    <w:rsid w:val="005E1B6B"/>
    <w:rsid w:val="005E209A"/>
    <w:rsid w:val="005E2EAB"/>
    <w:rsid w:val="005E30B5"/>
    <w:rsid w:val="005E3351"/>
    <w:rsid w:val="005E4B7B"/>
    <w:rsid w:val="005E5697"/>
    <w:rsid w:val="005E5CAE"/>
    <w:rsid w:val="005E612A"/>
    <w:rsid w:val="005E64B9"/>
    <w:rsid w:val="005E6EE7"/>
    <w:rsid w:val="005E7CFC"/>
    <w:rsid w:val="005F0175"/>
    <w:rsid w:val="005F095F"/>
    <w:rsid w:val="005F23AC"/>
    <w:rsid w:val="005F27FD"/>
    <w:rsid w:val="005F2943"/>
    <w:rsid w:val="005F2D1F"/>
    <w:rsid w:val="005F34F3"/>
    <w:rsid w:val="005F3AF2"/>
    <w:rsid w:val="005F43E1"/>
    <w:rsid w:val="005F4537"/>
    <w:rsid w:val="005F4C42"/>
    <w:rsid w:val="005F5762"/>
    <w:rsid w:val="005F6311"/>
    <w:rsid w:val="005F6555"/>
    <w:rsid w:val="005F7F57"/>
    <w:rsid w:val="00600341"/>
    <w:rsid w:val="00601EB2"/>
    <w:rsid w:val="006028F0"/>
    <w:rsid w:val="00603706"/>
    <w:rsid w:val="00604027"/>
    <w:rsid w:val="006040CB"/>
    <w:rsid w:val="006042AC"/>
    <w:rsid w:val="006057B7"/>
    <w:rsid w:val="00605BE6"/>
    <w:rsid w:val="00605CCA"/>
    <w:rsid w:val="0060646D"/>
    <w:rsid w:val="0060668A"/>
    <w:rsid w:val="0060683D"/>
    <w:rsid w:val="006121FC"/>
    <w:rsid w:val="006123C0"/>
    <w:rsid w:val="006125D7"/>
    <w:rsid w:val="00612CC8"/>
    <w:rsid w:val="0061618C"/>
    <w:rsid w:val="0061625F"/>
    <w:rsid w:val="006170EF"/>
    <w:rsid w:val="00620AE7"/>
    <w:rsid w:val="00620E69"/>
    <w:rsid w:val="00621807"/>
    <w:rsid w:val="006231D1"/>
    <w:rsid w:val="00624567"/>
    <w:rsid w:val="00624B22"/>
    <w:rsid w:val="00624CD5"/>
    <w:rsid w:val="006253EF"/>
    <w:rsid w:val="006255F6"/>
    <w:rsid w:val="00625844"/>
    <w:rsid w:val="00625F2B"/>
    <w:rsid w:val="00626032"/>
    <w:rsid w:val="0062653E"/>
    <w:rsid w:val="006274A2"/>
    <w:rsid w:val="006305A8"/>
    <w:rsid w:val="00630654"/>
    <w:rsid w:val="00632DFC"/>
    <w:rsid w:val="00634314"/>
    <w:rsid w:val="00635C3B"/>
    <w:rsid w:val="006360DB"/>
    <w:rsid w:val="00640F97"/>
    <w:rsid w:val="00641C4C"/>
    <w:rsid w:val="00642194"/>
    <w:rsid w:val="0064236A"/>
    <w:rsid w:val="006436D8"/>
    <w:rsid w:val="00644BFF"/>
    <w:rsid w:val="00645118"/>
    <w:rsid w:val="00646872"/>
    <w:rsid w:val="006468FE"/>
    <w:rsid w:val="006476D0"/>
    <w:rsid w:val="00651B7A"/>
    <w:rsid w:val="00652233"/>
    <w:rsid w:val="006528BD"/>
    <w:rsid w:val="00653126"/>
    <w:rsid w:val="006535AC"/>
    <w:rsid w:val="00653902"/>
    <w:rsid w:val="006555D9"/>
    <w:rsid w:val="0065618A"/>
    <w:rsid w:val="00656D56"/>
    <w:rsid w:val="00657D8B"/>
    <w:rsid w:val="00660962"/>
    <w:rsid w:val="00663DB3"/>
    <w:rsid w:val="006642AA"/>
    <w:rsid w:val="00664EE4"/>
    <w:rsid w:val="0066557E"/>
    <w:rsid w:val="00667341"/>
    <w:rsid w:val="00667D53"/>
    <w:rsid w:val="00667F32"/>
    <w:rsid w:val="00670388"/>
    <w:rsid w:val="00672848"/>
    <w:rsid w:val="00673EAD"/>
    <w:rsid w:val="006744B3"/>
    <w:rsid w:val="00674951"/>
    <w:rsid w:val="00674E51"/>
    <w:rsid w:val="00675AB5"/>
    <w:rsid w:val="00675B92"/>
    <w:rsid w:val="0067633C"/>
    <w:rsid w:val="006768C4"/>
    <w:rsid w:val="00677B70"/>
    <w:rsid w:val="00677C10"/>
    <w:rsid w:val="00677DE4"/>
    <w:rsid w:val="006802AC"/>
    <w:rsid w:val="006803EE"/>
    <w:rsid w:val="0068135D"/>
    <w:rsid w:val="006815EC"/>
    <w:rsid w:val="0068229F"/>
    <w:rsid w:val="0068427E"/>
    <w:rsid w:val="006849C7"/>
    <w:rsid w:val="00684C8C"/>
    <w:rsid w:val="00685506"/>
    <w:rsid w:val="00685711"/>
    <w:rsid w:val="00686A3F"/>
    <w:rsid w:val="00687626"/>
    <w:rsid w:val="00690827"/>
    <w:rsid w:val="00690B14"/>
    <w:rsid w:val="0069141D"/>
    <w:rsid w:val="0069205C"/>
    <w:rsid w:val="00692BF0"/>
    <w:rsid w:val="00693D68"/>
    <w:rsid w:val="0069497A"/>
    <w:rsid w:val="00694CAC"/>
    <w:rsid w:val="00696E57"/>
    <w:rsid w:val="0069741B"/>
    <w:rsid w:val="006978A4"/>
    <w:rsid w:val="006A0A43"/>
    <w:rsid w:val="006A0F34"/>
    <w:rsid w:val="006A1691"/>
    <w:rsid w:val="006A175D"/>
    <w:rsid w:val="006A1A19"/>
    <w:rsid w:val="006A1FBA"/>
    <w:rsid w:val="006A2AD7"/>
    <w:rsid w:val="006A38E2"/>
    <w:rsid w:val="006A3B3E"/>
    <w:rsid w:val="006A3BA2"/>
    <w:rsid w:val="006A3BE5"/>
    <w:rsid w:val="006A3D64"/>
    <w:rsid w:val="006A5189"/>
    <w:rsid w:val="006A543D"/>
    <w:rsid w:val="006A5E2D"/>
    <w:rsid w:val="006A5F21"/>
    <w:rsid w:val="006A6C3C"/>
    <w:rsid w:val="006A707B"/>
    <w:rsid w:val="006A7DD6"/>
    <w:rsid w:val="006B0007"/>
    <w:rsid w:val="006B0186"/>
    <w:rsid w:val="006B03BA"/>
    <w:rsid w:val="006B05AE"/>
    <w:rsid w:val="006B0855"/>
    <w:rsid w:val="006B093D"/>
    <w:rsid w:val="006B2418"/>
    <w:rsid w:val="006B2966"/>
    <w:rsid w:val="006B2D6D"/>
    <w:rsid w:val="006B3093"/>
    <w:rsid w:val="006B331E"/>
    <w:rsid w:val="006B3656"/>
    <w:rsid w:val="006B39F2"/>
    <w:rsid w:val="006B3A79"/>
    <w:rsid w:val="006B41F2"/>
    <w:rsid w:val="006B43B9"/>
    <w:rsid w:val="006B4E47"/>
    <w:rsid w:val="006B54D7"/>
    <w:rsid w:val="006B6001"/>
    <w:rsid w:val="006B7077"/>
    <w:rsid w:val="006B710A"/>
    <w:rsid w:val="006B71E6"/>
    <w:rsid w:val="006C0AE0"/>
    <w:rsid w:val="006C1B8B"/>
    <w:rsid w:val="006C2309"/>
    <w:rsid w:val="006C2B61"/>
    <w:rsid w:val="006C2F82"/>
    <w:rsid w:val="006C3067"/>
    <w:rsid w:val="006C38F3"/>
    <w:rsid w:val="006C397A"/>
    <w:rsid w:val="006C3A1E"/>
    <w:rsid w:val="006C3A2E"/>
    <w:rsid w:val="006C4BFD"/>
    <w:rsid w:val="006C4C45"/>
    <w:rsid w:val="006C4CA4"/>
    <w:rsid w:val="006C4D82"/>
    <w:rsid w:val="006C5470"/>
    <w:rsid w:val="006C62A6"/>
    <w:rsid w:val="006C7353"/>
    <w:rsid w:val="006D0AD6"/>
    <w:rsid w:val="006D233D"/>
    <w:rsid w:val="006D2418"/>
    <w:rsid w:val="006D28E9"/>
    <w:rsid w:val="006D3207"/>
    <w:rsid w:val="006D35D1"/>
    <w:rsid w:val="006D449A"/>
    <w:rsid w:val="006D44DE"/>
    <w:rsid w:val="006D56F4"/>
    <w:rsid w:val="006D5F1C"/>
    <w:rsid w:val="006D6A88"/>
    <w:rsid w:val="006D6D61"/>
    <w:rsid w:val="006D7F43"/>
    <w:rsid w:val="006E05E9"/>
    <w:rsid w:val="006E09D2"/>
    <w:rsid w:val="006E0CEC"/>
    <w:rsid w:val="006E1355"/>
    <w:rsid w:val="006E199C"/>
    <w:rsid w:val="006E2B63"/>
    <w:rsid w:val="006E3A77"/>
    <w:rsid w:val="006E4131"/>
    <w:rsid w:val="006E4CF1"/>
    <w:rsid w:val="006E4F8A"/>
    <w:rsid w:val="006E5A2D"/>
    <w:rsid w:val="006E5C72"/>
    <w:rsid w:val="006E62E0"/>
    <w:rsid w:val="006E62FD"/>
    <w:rsid w:val="006E6DB5"/>
    <w:rsid w:val="006E7369"/>
    <w:rsid w:val="006E7384"/>
    <w:rsid w:val="006F055A"/>
    <w:rsid w:val="006F13DE"/>
    <w:rsid w:val="006F1A31"/>
    <w:rsid w:val="006F1BDF"/>
    <w:rsid w:val="006F1C24"/>
    <w:rsid w:val="006F223E"/>
    <w:rsid w:val="006F232B"/>
    <w:rsid w:val="006F2ECF"/>
    <w:rsid w:val="006F3034"/>
    <w:rsid w:val="006F3272"/>
    <w:rsid w:val="006F37D4"/>
    <w:rsid w:val="006F4F19"/>
    <w:rsid w:val="006F5D40"/>
    <w:rsid w:val="006F67D1"/>
    <w:rsid w:val="006F68F9"/>
    <w:rsid w:val="006F6937"/>
    <w:rsid w:val="006F7003"/>
    <w:rsid w:val="007000BC"/>
    <w:rsid w:val="00700224"/>
    <w:rsid w:val="0070024C"/>
    <w:rsid w:val="00700967"/>
    <w:rsid w:val="00700B54"/>
    <w:rsid w:val="00700C32"/>
    <w:rsid w:val="00700E52"/>
    <w:rsid w:val="00701BB4"/>
    <w:rsid w:val="00701E28"/>
    <w:rsid w:val="007026D1"/>
    <w:rsid w:val="00702C02"/>
    <w:rsid w:val="007041D9"/>
    <w:rsid w:val="007052A5"/>
    <w:rsid w:val="00707589"/>
    <w:rsid w:val="00710273"/>
    <w:rsid w:val="00710C24"/>
    <w:rsid w:val="00711664"/>
    <w:rsid w:val="00711E00"/>
    <w:rsid w:val="00712B9D"/>
    <w:rsid w:val="00712DD3"/>
    <w:rsid w:val="00713061"/>
    <w:rsid w:val="00713280"/>
    <w:rsid w:val="00717486"/>
    <w:rsid w:val="0071782F"/>
    <w:rsid w:val="0072046B"/>
    <w:rsid w:val="00720A0F"/>
    <w:rsid w:val="007210F3"/>
    <w:rsid w:val="00722C55"/>
    <w:rsid w:val="0072413B"/>
    <w:rsid w:val="0072524D"/>
    <w:rsid w:val="007258C3"/>
    <w:rsid w:val="007269F1"/>
    <w:rsid w:val="007277F9"/>
    <w:rsid w:val="00731937"/>
    <w:rsid w:val="0073218C"/>
    <w:rsid w:val="00733A46"/>
    <w:rsid w:val="00734826"/>
    <w:rsid w:val="00735753"/>
    <w:rsid w:val="00735C92"/>
    <w:rsid w:val="00736DFC"/>
    <w:rsid w:val="00737085"/>
    <w:rsid w:val="00737147"/>
    <w:rsid w:val="007372C0"/>
    <w:rsid w:val="007403F1"/>
    <w:rsid w:val="00740EC4"/>
    <w:rsid w:val="0074130C"/>
    <w:rsid w:val="00741EB2"/>
    <w:rsid w:val="00741F53"/>
    <w:rsid w:val="00741FD4"/>
    <w:rsid w:val="0074367C"/>
    <w:rsid w:val="00743AE0"/>
    <w:rsid w:val="007452F6"/>
    <w:rsid w:val="00745B55"/>
    <w:rsid w:val="00746F55"/>
    <w:rsid w:val="00747218"/>
    <w:rsid w:val="00747524"/>
    <w:rsid w:val="007476E7"/>
    <w:rsid w:val="00750A99"/>
    <w:rsid w:val="00751245"/>
    <w:rsid w:val="00752A21"/>
    <w:rsid w:val="007534D5"/>
    <w:rsid w:val="00754690"/>
    <w:rsid w:val="00754BEE"/>
    <w:rsid w:val="007563A3"/>
    <w:rsid w:val="0076008F"/>
    <w:rsid w:val="0076110F"/>
    <w:rsid w:val="007611DE"/>
    <w:rsid w:val="007622E0"/>
    <w:rsid w:val="007627AF"/>
    <w:rsid w:val="00763D4A"/>
    <w:rsid w:val="00764799"/>
    <w:rsid w:val="00764EE2"/>
    <w:rsid w:val="00765107"/>
    <w:rsid w:val="00765E79"/>
    <w:rsid w:val="00766004"/>
    <w:rsid w:val="00766006"/>
    <w:rsid w:val="00766928"/>
    <w:rsid w:val="00767848"/>
    <w:rsid w:val="00767B34"/>
    <w:rsid w:val="0077000D"/>
    <w:rsid w:val="00770841"/>
    <w:rsid w:val="00770FA3"/>
    <w:rsid w:val="007719FE"/>
    <w:rsid w:val="00772259"/>
    <w:rsid w:val="00772FCD"/>
    <w:rsid w:val="0077300F"/>
    <w:rsid w:val="007741F8"/>
    <w:rsid w:val="0077478C"/>
    <w:rsid w:val="0077529B"/>
    <w:rsid w:val="00775A38"/>
    <w:rsid w:val="00776154"/>
    <w:rsid w:val="007765B8"/>
    <w:rsid w:val="007803E9"/>
    <w:rsid w:val="007819DB"/>
    <w:rsid w:val="00782155"/>
    <w:rsid w:val="00782795"/>
    <w:rsid w:val="007837FE"/>
    <w:rsid w:val="00784033"/>
    <w:rsid w:val="0078428F"/>
    <w:rsid w:val="0078506B"/>
    <w:rsid w:val="00785BE4"/>
    <w:rsid w:val="00786562"/>
    <w:rsid w:val="00786C10"/>
    <w:rsid w:val="00786CAE"/>
    <w:rsid w:val="0078736E"/>
    <w:rsid w:val="00787C52"/>
    <w:rsid w:val="00787CD3"/>
    <w:rsid w:val="00790729"/>
    <w:rsid w:val="00790B4A"/>
    <w:rsid w:val="00790B8B"/>
    <w:rsid w:val="00790FC2"/>
    <w:rsid w:val="00791E7F"/>
    <w:rsid w:val="0079228D"/>
    <w:rsid w:val="00792844"/>
    <w:rsid w:val="0079360E"/>
    <w:rsid w:val="00793BA9"/>
    <w:rsid w:val="007944DF"/>
    <w:rsid w:val="00794837"/>
    <w:rsid w:val="0079555D"/>
    <w:rsid w:val="007964E3"/>
    <w:rsid w:val="00796E59"/>
    <w:rsid w:val="0079706B"/>
    <w:rsid w:val="007A054D"/>
    <w:rsid w:val="007A23DC"/>
    <w:rsid w:val="007A2745"/>
    <w:rsid w:val="007A3990"/>
    <w:rsid w:val="007A4695"/>
    <w:rsid w:val="007A4890"/>
    <w:rsid w:val="007A4C2F"/>
    <w:rsid w:val="007A5822"/>
    <w:rsid w:val="007A5C25"/>
    <w:rsid w:val="007A5F73"/>
    <w:rsid w:val="007A64F5"/>
    <w:rsid w:val="007A6691"/>
    <w:rsid w:val="007B0ABC"/>
    <w:rsid w:val="007B0B34"/>
    <w:rsid w:val="007B0E7E"/>
    <w:rsid w:val="007B0FEF"/>
    <w:rsid w:val="007B11E9"/>
    <w:rsid w:val="007B1210"/>
    <w:rsid w:val="007B1430"/>
    <w:rsid w:val="007B18E2"/>
    <w:rsid w:val="007B1A1A"/>
    <w:rsid w:val="007B1F13"/>
    <w:rsid w:val="007B27DB"/>
    <w:rsid w:val="007B28FA"/>
    <w:rsid w:val="007B62A4"/>
    <w:rsid w:val="007B6616"/>
    <w:rsid w:val="007B6922"/>
    <w:rsid w:val="007C0B22"/>
    <w:rsid w:val="007C1BE2"/>
    <w:rsid w:val="007C2CAC"/>
    <w:rsid w:val="007C2DEA"/>
    <w:rsid w:val="007C436B"/>
    <w:rsid w:val="007C4C8C"/>
    <w:rsid w:val="007C5BEE"/>
    <w:rsid w:val="007C6023"/>
    <w:rsid w:val="007C603E"/>
    <w:rsid w:val="007C69E5"/>
    <w:rsid w:val="007C6D1C"/>
    <w:rsid w:val="007D2A2F"/>
    <w:rsid w:val="007D44CC"/>
    <w:rsid w:val="007D47ED"/>
    <w:rsid w:val="007D4816"/>
    <w:rsid w:val="007D4BAD"/>
    <w:rsid w:val="007D4C64"/>
    <w:rsid w:val="007D5280"/>
    <w:rsid w:val="007D576F"/>
    <w:rsid w:val="007D65C0"/>
    <w:rsid w:val="007D678E"/>
    <w:rsid w:val="007D694C"/>
    <w:rsid w:val="007D6E45"/>
    <w:rsid w:val="007D7717"/>
    <w:rsid w:val="007D7CE2"/>
    <w:rsid w:val="007E0133"/>
    <w:rsid w:val="007E054D"/>
    <w:rsid w:val="007E1693"/>
    <w:rsid w:val="007E24C8"/>
    <w:rsid w:val="007E292F"/>
    <w:rsid w:val="007E2AA9"/>
    <w:rsid w:val="007E2BED"/>
    <w:rsid w:val="007E2D77"/>
    <w:rsid w:val="007E3C4C"/>
    <w:rsid w:val="007E4776"/>
    <w:rsid w:val="007E631C"/>
    <w:rsid w:val="007E63F9"/>
    <w:rsid w:val="007E67F1"/>
    <w:rsid w:val="007E692E"/>
    <w:rsid w:val="007E6CC7"/>
    <w:rsid w:val="007E6D84"/>
    <w:rsid w:val="007E7278"/>
    <w:rsid w:val="007E767F"/>
    <w:rsid w:val="007F092F"/>
    <w:rsid w:val="007F1CAE"/>
    <w:rsid w:val="007F2BDD"/>
    <w:rsid w:val="007F31AF"/>
    <w:rsid w:val="007F3EF3"/>
    <w:rsid w:val="007F4AB1"/>
    <w:rsid w:val="007F4D8A"/>
    <w:rsid w:val="007F6045"/>
    <w:rsid w:val="007F6917"/>
    <w:rsid w:val="007F69F9"/>
    <w:rsid w:val="007F750E"/>
    <w:rsid w:val="00801596"/>
    <w:rsid w:val="0080314C"/>
    <w:rsid w:val="00806D48"/>
    <w:rsid w:val="00810221"/>
    <w:rsid w:val="00810870"/>
    <w:rsid w:val="008136A9"/>
    <w:rsid w:val="00813CA2"/>
    <w:rsid w:val="008143F8"/>
    <w:rsid w:val="008147B1"/>
    <w:rsid w:val="00815931"/>
    <w:rsid w:val="00815B15"/>
    <w:rsid w:val="008163B7"/>
    <w:rsid w:val="00820862"/>
    <w:rsid w:val="00820C80"/>
    <w:rsid w:val="0082183D"/>
    <w:rsid w:val="00821C92"/>
    <w:rsid w:val="00822428"/>
    <w:rsid w:val="008225E7"/>
    <w:rsid w:val="00822C6A"/>
    <w:rsid w:val="008242DB"/>
    <w:rsid w:val="00825006"/>
    <w:rsid w:val="00827979"/>
    <w:rsid w:val="00830DB7"/>
    <w:rsid w:val="0083120E"/>
    <w:rsid w:val="00833214"/>
    <w:rsid w:val="008348E0"/>
    <w:rsid w:val="00835561"/>
    <w:rsid w:val="00836464"/>
    <w:rsid w:val="0083684F"/>
    <w:rsid w:val="00836E4C"/>
    <w:rsid w:val="008377EA"/>
    <w:rsid w:val="0084066A"/>
    <w:rsid w:val="0084131A"/>
    <w:rsid w:val="00841F18"/>
    <w:rsid w:val="00841F2A"/>
    <w:rsid w:val="008420A6"/>
    <w:rsid w:val="00842AFC"/>
    <w:rsid w:val="0084380B"/>
    <w:rsid w:val="00843BF5"/>
    <w:rsid w:val="00844564"/>
    <w:rsid w:val="00844F5D"/>
    <w:rsid w:val="00845A65"/>
    <w:rsid w:val="0084732E"/>
    <w:rsid w:val="00850F01"/>
    <w:rsid w:val="008515B6"/>
    <w:rsid w:val="00852546"/>
    <w:rsid w:val="00853235"/>
    <w:rsid w:val="00853DBC"/>
    <w:rsid w:val="0085529F"/>
    <w:rsid w:val="0085608C"/>
    <w:rsid w:val="008576F3"/>
    <w:rsid w:val="008600EA"/>
    <w:rsid w:val="00860596"/>
    <w:rsid w:val="00860A24"/>
    <w:rsid w:val="00860AC8"/>
    <w:rsid w:val="008611C5"/>
    <w:rsid w:val="0086129F"/>
    <w:rsid w:val="008616E8"/>
    <w:rsid w:val="00862094"/>
    <w:rsid w:val="00863B53"/>
    <w:rsid w:val="00864922"/>
    <w:rsid w:val="00864A1D"/>
    <w:rsid w:val="00867096"/>
    <w:rsid w:val="008701D5"/>
    <w:rsid w:val="00870588"/>
    <w:rsid w:val="00871343"/>
    <w:rsid w:val="00873DB8"/>
    <w:rsid w:val="00874166"/>
    <w:rsid w:val="00874C2F"/>
    <w:rsid w:val="00874F27"/>
    <w:rsid w:val="0087567B"/>
    <w:rsid w:val="0087616A"/>
    <w:rsid w:val="008763CE"/>
    <w:rsid w:val="00876837"/>
    <w:rsid w:val="00876CCD"/>
    <w:rsid w:val="00876D61"/>
    <w:rsid w:val="0087709A"/>
    <w:rsid w:val="008774C3"/>
    <w:rsid w:val="008776F6"/>
    <w:rsid w:val="00881A26"/>
    <w:rsid w:val="00882D3D"/>
    <w:rsid w:val="008851D2"/>
    <w:rsid w:val="00885CDD"/>
    <w:rsid w:val="00886483"/>
    <w:rsid w:val="00886C8D"/>
    <w:rsid w:val="00890A67"/>
    <w:rsid w:val="00890B14"/>
    <w:rsid w:val="00891C90"/>
    <w:rsid w:val="00894951"/>
    <w:rsid w:val="00894C45"/>
    <w:rsid w:val="0089595E"/>
    <w:rsid w:val="00896649"/>
    <w:rsid w:val="00896ADC"/>
    <w:rsid w:val="00897053"/>
    <w:rsid w:val="00897D9A"/>
    <w:rsid w:val="008A0B1B"/>
    <w:rsid w:val="008A2608"/>
    <w:rsid w:val="008A2CE3"/>
    <w:rsid w:val="008A2DF2"/>
    <w:rsid w:val="008A2FB9"/>
    <w:rsid w:val="008A493E"/>
    <w:rsid w:val="008A7407"/>
    <w:rsid w:val="008B050B"/>
    <w:rsid w:val="008B09E9"/>
    <w:rsid w:val="008B0EE0"/>
    <w:rsid w:val="008B11BD"/>
    <w:rsid w:val="008B1742"/>
    <w:rsid w:val="008B1B56"/>
    <w:rsid w:val="008B1BD7"/>
    <w:rsid w:val="008B20B8"/>
    <w:rsid w:val="008B2C0F"/>
    <w:rsid w:val="008B33C4"/>
    <w:rsid w:val="008B39BF"/>
    <w:rsid w:val="008B3CA0"/>
    <w:rsid w:val="008B3CCD"/>
    <w:rsid w:val="008B4FF9"/>
    <w:rsid w:val="008B5DFC"/>
    <w:rsid w:val="008B5F1E"/>
    <w:rsid w:val="008B6465"/>
    <w:rsid w:val="008B6A66"/>
    <w:rsid w:val="008B72B9"/>
    <w:rsid w:val="008C02A0"/>
    <w:rsid w:val="008C0B3F"/>
    <w:rsid w:val="008C0F20"/>
    <w:rsid w:val="008C0F31"/>
    <w:rsid w:val="008C31A7"/>
    <w:rsid w:val="008C3CD5"/>
    <w:rsid w:val="008C4E6A"/>
    <w:rsid w:val="008C6E0C"/>
    <w:rsid w:val="008C72DB"/>
    <w:rsid w:val="008C77A4"/>
    <w:rsid w:val="008C7B9E"/>
    <w:rsid w:val="008D0268"/>
    <w:rsid w:val="008D175C"/>
    <w:rsid w:val="008D18B8"/>
    <w:rsid w:val="008D22F9"/>
    <w:rsid w:val="008D319C"/>
    <w:rsid w:val="008D32C9"/>
    <w:rsid w:val="008D676F"/>
    <w:rsid w:val="008D6EEB"/>
    <w:rsid w:val="008D7DA7"/>
    <w:rsid w:val="008E02B5"/>
    <w:rsid w:val="008E07E5"/>
    <w:rsid w:val="008E0DF7"/>
    <w:rsid w:val="008E127C"/>
    <w:rsid w:val="008E1349"/>
    <w:rsid w:val="008E38DB"/>
    <w:rsid w:val="008E3A08"/>
    <w:rsid w:val="008E4458"/>
    <w:rsid w:val="008E46E7"/>
    <w:rsid w:val="008E4A34"/>
    <w:rsid w:val="008E6F78"/>
    <w:rsid w:val="008E789F"/>
    <w:rsid w:val="008E7AF6"/>
    <w:rsid w:val="008F0582"/>
    <w:rsid w:val="008F0D69"/>
    <w:rsid w:val="008F111F"/>
    <w:rsid w:val="008F1A69"/>
    <w:rsid w:val="008F1EAC"/>
    <w:rsid w:val="008F20CE"/>
    <w:rsid w:val="008F2548"/>
    <w:rsid w:val="008F2565"/>
    <w:rsid w:val="008F455C"/>
    <w:rsid w:val="008F47BD"/>
    <w:rsid w:val="008F51BB"/>
    <w:rsid w:val="008F5FF8"/>
    <w:rsid w:val="008F61A8"/>
    <w:rsid w:val="008F7A8C"/>
    <w:rsid w:val="008F7F85"/>
    <w:rsid w:val="0090021C"/>
    <w:rsid w:val="009007A0"/>
    <w:rsid w:val="0090099C"/>
    <w:rsid w:val="00901709"/>
    <w:rsid w:val="00901D0D"/>
    <w:rsid w:val="00901FDF"/>
    <w:rsid w:val="0090235A"/>
    <w:rsid w:val="00902EFE"/>
    <w:rsid w:val="0090361E"/>
    <w:rsid w:val="00904CF1"/>
    <w:rsid w:val="00905549"/>
    <w:rsid w:val="00905CC4"/>
    <w:rsid w:val="00911445"/>
    <w:rsid w:val="00911A4C"/>
    <w:rsid w:val="00911D12"/>
    <w:rsid w:val="009122B8"/>
    <w:rsid w:val="00912C24"/>
    <w:rsid w:val="00912F26"/>
    <w:rsid w:val="00913545"/>
    <w:rsid w:val="00913F89"/>
    <w:rsid w:val="00913F98"/>
    <w:rsid w:val="00915483"/>
    <w:rsid w:val="009157D5"/>
    <w:rsid w:val="009163F8"/>
    <w:rsid w:val="00916D8C"/>
    <w:rsid w:val="00916F6C"/>
    <w:rsid w:val="009171F3"/>
    <w:rsid w:val="009217C0"/>
    <w:rsid w:val="00921C76"/>
    <w:rsid w:val="0092266A"/>
    <w:rsid w:val="00922719"/>
    <w:rsid w:val="009229F1"/>
    <w:rsid w:val="00923334"/>
    <w:rsid w:val="0092353C"/>
    <w:rsid w:val="0092371B"/>
    <w:rsid w:val="00923F55"/>
    <w:rsid w:val="009245A5"/>
    <w:rsid w:val="00924C59"/>
    <w:rsid w:val="009250F0"/>
    <w:rsid w:val="00925E51"/>
    <w:rsid w:val="00926174"/>
    <w:rsid w:val="00926184"/>
    <w:rsid w:val="009263A3"/>
    <w:rsid w:val="00927332"/>
    <w:rsid w:val="009274CF"/>
    <w:rsid w:val="0092765E"/>
    <w:rsid w:val="00927F16"/>
    <w:rsid w:val="00930CE6"/>
    <w:rsid w:val="00931AA6"/>
    <w:rsid w:val="00932F23"/>
    <w:rsid w:val="009330EA"/>
    <w:rsid w:val="00934424"/>
    <w:rsid w:val="0093523A"/>
    <w:rsid w:val="00935BCB"/>
    <w:rsid w:val="00936203"/>
    <w:rsid w:val="009368D0"/>
    <w:rsid w:val="00937040"/>
    <w:rsid w:val="00937A85"/>
    <w:rsid w:val="00940B73"/>
    <w:rsid w:val="00941957"/>
    <w:rsid w:val="00941994"/>
    <w:rsid w:val="00941BC5"/>
    <w:rsid w:val="00941F42"/>
    <w:rsid w:val="0094242F"/>
    <w:rsid w:val="0094378E"/>
    <w:rsid w:val="00944024"/>
    <w:rsid w:val="009440EF"/>
    <w:rsid w:val="00944E72"/>
    <w:rsid w:val="009460BA"/>
    <w:rsid w:val="00946778"/>
    <w:rsid w:val="00946A7D"/>
    <w:rsid w:val="0094772D"/>
    <w:rsid w:val="00947735"/>
    <w:rsid w:val="00947BD6"/>
    <w:rsid w:val="00950F5A"/>
    <w:rsid w:val="00951257"/>
    <w:rsid w:val="00952112"/>
    <w:rsid w:val="00952912"/>
    <w:rsid w:val="00952BA2"/>
    <w:rsid w:val="0095462E"/>
    <w:rsid w:val="00954927"/>
    <w:rsid w:val="00954B0E"/>
    <w:rsid w:val="009553B6"/>
    <w:rsid w:val="00955509"/>
    <w:rsid w:val="00956CCF"/>
    <w:rsid w:val="00957846"/>
    <w:rsid w:val="00960E2D"/>
    <w:rsid w:val="00961DAD"/>
    <w:rsid w:val="00962506"/>
    <w:rsid w:val="00962E62"/>
    <w:rsid w:val="0096430E"/>
    <w:rsid w:val="00964636"/>
    <w:rsid w:val="00965E90"/>
    <w:rsid w:val="00966DD0"/>
    <w:rsid w:val="0096721F"/>
    <w:rsid w:val="009675B3"/>
    <w:rsid w:val="00970AD2"/>
    <w:rsid w:val="0097143F"/>
    <w:rsid w:val="009727D4"/>
    <w:rsid w:val="0097322F"/>
    <w:rsid w:val="00973462"/>
    <w:rsid w:val="00973851"/>
    <w:rsid w:val="00973A75"/>
    <w:rsid w:val="00973E85"/>
    <w:rsid w:val="00974674"/>
    <w:rsid w:val="009750D6"/>
    <w:rsid w:val="00975451"/>
    <w:rsid w:val="009764EA"/>
    <w:rsid w:val="00976803"/>
    <w:rsid w:val="00977B11"/>
    <w:rsid w:val="009801DD"/>
    <w:rsid w:val="00980EB0"/>
    <w:rsid w:val="00981AB0"/>
    <w:rsid w:val="009820BE"/>
    <w:rsid w:val="009822FF"/>
    <w:rsid w:val="00983043"/>
    <w:rsid w:val="00983066"/>
    <w:rsid w:val="009832DC"/>
    <w:rsid w:val="00983939"/>
    <w:rsid w:val="00983991"/>
    <w:rsid w:val="00985431"/>
    <w:rsid w:val="00985522"/>
    <w:rsid w:val="009866B0"/>
    <w:rsid w:val="00986C42"/>
    <w:rsid w:val="009871FA"/>
    <w:rsid w:val="00987B12"/>
    <w:rsid w:val="00987F58"/>
    <w:rsid w:val="00990637"/>
    <w:rsid w:val="00990AB6"/>
    <w:rsid w:val="009915DF"/>
    <w:rsid w:val="00992A15"/>
    <w:rsid w:val="00994A8F"/>
    <w:rsid w:val="00995163"/>
    <w:rsid w:val="0099633B"/>
    <w:rsid w:val="00996628"/>
    <w:rsid w:val="009971BA"/>
    <w:rsid w:val="009A23CE"/>
    <w:rsid w:val="009A24A2"/>
    <w:rsid w:val="009A2F73"/>
    <w:rsid w:val="009A4473"/>
    <w:rsid w:val="009A4918"/>
    <w:rsid w:val="009A4928"/>
    <w:rsid w:val="009A4AC0"/>
    <w:rsid w:val="009A5160"/>
    <w:rsid w:val="009A5642"/>
    <w:rsid w:val="009A5B0E"/>
    <w:rsid w:val="009A5C93"/>
    <w:rsid w:val="009A697D"/>
    <w:rsid w:val="009A77D6"/>
    <w:rsid w:val="009B0C29"/>
    <w:rsid w:val="009B109E"/>
    <w:rsid w:val="009B1D3D"/>
    <w:rsid w:val="009B1EC8"/>
    <w:rsid w:val="009B3652"/>
    <w:rsid w:val="009B3954"/>
    <w:rsid w:val="009B3BE0"/>
    <w:rsid w:val="009B49C2"/>
    <w:rsid w:val="009B4E08"/>
    <w:rsid w:val="009B5A5E"/>
    <w:rsid w:val="009C016C"/>
    <w:rsid w:val="009C02F0"/>
    <w:rsid w:val="009C0834"/>
    <w:rsid w:val="009C0A77"/>
    <w:rsid w:val="009C1780"/>
    <w:rsid w:val="009C1D92"/>
    <w:rsid w:val="009C2365"/>
    <w:rsid w:val="009C2E83"/>
    <w:rsid w:val="009C3090"/>
    <w:rsid w:val="009C3BD9"/>
    <w:rsid w:val="009C47D8"/>
    <w:rsid w:val="009C6CF0"/>
    <w:rsid w:val="009C6E8E"/>
    <w:rsid w:val="009C7557"/>
    <w:rsid w:val="009C7A28"/>
    <w:rsid w:val="009D0A2F"/>
    <w:rsid w:val="009D11D9"/>
    <w:rsid w:val="009D1C42"/>
    <w:rsid w:val="009D2B55"/>
    <w:rsid w:val="009D2E03"/>
    <w:rsid w:val="009D3513"/>
    <w:rsid w:val="009D4E89"/>
    <w:rsid w:val="009D5489"/>
    <w:rsid w:val="009D5C11"/>
    <w:rsid w:val="009D6662"/>
    <w:rsid w:val="009D7BCD"/>
    <w:rsid w:val="009E0524"/>
    <w:rsid w:val="009E17EC"/>
    <w:rsid w:val="009E1AB4"/>
    <w:rsid w:val="009E2168"/>
    <w:rsid w:val="009E28B0"/>
    <w:rsid w:val="009E32D5"/>
    <w:rsid w:val="009E3C83"/>
    <w:rsid w:val="009E405B"/>
    <w:rsid w:val="009E4995"/>
    <w:rsid w:val="009E52BB"/>
    <w:rsid w:val="009E55C7"/>
    <w:rsid w:val="009E60C0"/>
    <w:rsid w:val="009E677E"/>
    <w:rsid w:val="009E68B5"/>
    <w:rsid w:val="009E69AA"/>
    <w:rsid w:val="009E6D6A"/>
    <w:rsid w:val="009F0B03"/>
    <w:rsid w:val="009F0D2C"/>
    <w:rsid w:val="009F177F"/>
    <w:rsid w:val="009F1DB0"/>
    <w:rsid w:val="009F22F8"/>
    <w:rsid w:val="009F306D"/>
    <w:rsid w:val="009F3073"/>
    <w:rsid w:val="009F450C"/>
    <w:rsid w:val="009F5D88"/>
    <w:rsid w:val="009F6CDE"/>
    <w:rsid w:val="009F770B"/>
    <w:rsid w:val="00A003D0"/>
    <w:rsid w:val="00A00556"/>
    <w:rsid w:val="00A00C58"/>
    <w:rsid w:val="00A00C63"/>
    <w:rsid w:val="00A01201"/>
    <w:rsid w:val="00A01417"/>
    <w:rsid w:val="00A01E86"/>
    <w:rsid w:val="00A0244C"/>
    <w:rsid w:val="00A03444"/>
    <w:rsid w:val="00A03715"/>
    <w:rsid w:val="00A037B5"/>
    <w:rsid w:val="00A037C4"/>
    <w:rsid w:val="00A04847"/>
    <w:rsid w:val="00A04C3F"/>
    <w:rsid w:val="00A051A2"/>
    <w:rsid w:val="00A073F6"/>
    <w:rsid w:val="00A07BC9"/>
    <w:rsid w:val="00A07F5C"/>
    <w:rsid w:val="00A107E2"/>
    <w:rsid w:val="00A10A53"/>
    <w:rsid w:val="00A111EC"/>
    <w:rsid w:val="00A11399"/>
    <w:rsid w:val="00A11A6A"/>
    <w:rsid w:val="00A11A8C"/>
    <w:rsid w:val="00A11F18"/>
    <w:rsid w:val="00A12513"/>
    <w:rsid w:val="00A12680"/>
    <w:rsid w:val="00A12697"/>
    <w:rsid w:val="00A131D4"/>
    <w:rsid w:val="00A14CB9"/>
    <w:rsid w:val="00A155F6"/>
    <w:rsid w:val="00A1580E"/>
    <w:rsid w:val="00A15C73"/>
    <w:rsid w:val="00A16345"/>
    <w:rsid w:val="00A16DE1"/>
    <w:rsid w:val="00A17ABB"/>
    <w:rsid w:val="00A2073F"/>
    <w:rsid w:val="00A21183"/>
    <w:rsid w:val="00A211BE"/>
    <w:rsid w:val="00A213B5"/>
    <w:rsid w:val="00A215D9"/>
    <w:rsid w:val="00A217BA"/>
    <w:rsid w:val="00A21D0B"/>
    <w:rsid w:val="00A22363"/>
    <w:rsid w:val="00A230D4"/>
    <w:rsid w:val="00A23396"/>
    <w:rsid w:val="00A2559C"/>
    <w:rsid w:val="00A25FC1"/>
    <w:rsid w:val="00A26338"/>
    <w:rsid w:val="00A26FC4"/>
    <w:rsid w:val="00A2717F"/>
    <w:rsid w:val="00A27B68"/>
    <w:rsid w:val="00A3012E"/>
    <w:rsid w:val="00A30837"/>
    <w:rsid w:val="00A30A0C"/>
    <w:rsid w:val="00A30A71"/>
    <w:rsid w:val="00A32742"/>
    <w:rsid w:val="00A3303A"/>
    <w:rsid w:val="00A34951"/>
    <w:rsid w:val="00A34AE4"/>
    <w:rsid w:val="00A355FA"/>
    <w:rsid w:val="00A35BB9"/>
    <w:rsid w:val="00A36779"/>
    <w:rsid w:val="00A367FE"/>
    <w:rsid w:val="00A40800"/>
    <w:rsid w:val="00A40C5D"/>
    <w:rsid w:val="00A41F19"/>
    <w:rsid w:val="00A42294"/>
    <w:rsid w:val="00A4238A"/>
    <w:rsid w:val="00A425B9"/>
    <w:rsid w:val="00A426B0"/>
    <w:rsid w:val="00A42FFF"/>
    <w:rsid w:val="00A439C8"/>
    <w:rsid w:val="00A43B36"/>
    <w:rsid w:val="00A44E9C"/>
    <w:rsid w:val="00A44EC0"/>
    <w:rsid w:val="00A46FBB"/>
    <w:rsid w:val="00A502DE"/>
    <w:rsid w:val="00A50AFB"/>
    <w:rsid w:val="00A50B14"/>
    <w:rsid w:val="00A51388"/>
    <w:rsid w:val="00A51F29"/>
    <w:rsid w:val="00A523C0"/>
    <w:rsid w:val="00A539A2"/>
    <w:rsid w:val="00A53D76"/>
    <w:rsid w:val="00A5420A"/>
    <w:rsid w:val="00A54801"/>
    <w:rsid w:val="00A54DDB"/>
    <w:rsid w:val="00A56A8F"/>
    <w:rsid w:val="00A57A12"/>
    <w:rsid w:val="00A57B7B"/>
    <w:rsid w:val="00A6017E"/>
    <w:rsid w:val="00A60C85"/>
    <w:rsid w:val="00A61262"/>
    <w:rsid w:val="00A61508"/>
    <w:rsid w:val="00A615EF"/>
    <w:rsid w:val="00A6196F"/>
    <w:rsid w:val="00A62391"/>
    <w:rsid w:val="00A632BA"/>
    <w:rsid w:val="00A63A8B"/>
    <w:rsid w:val="00A641F7"/>
    <w:rsid w:val="00A64C0E"/>
    <w:rsid w:val="00A64CFE"/>
    <w:rsid w:val="00A66655"/>
    <w:rsid w:val="00A66BC2"/>
    <w:rsid w:val="00A71B2B"/>
    <w:rsid w:val="00A71BAA"/>
    <w:rsid w:val="00A73145"/>
    <w:rsid w:val="00A74E89"/>
    <w:rsid w:val="00A758A6"/>
    <w:rsid w:val="00A7784D"/>
    <w:rsid w:val="00A77F8B"/>
    <w:rsid w:val="00A806B1"/>
    <w:rsid w:val="00A810A8"/>
    <w:rsid w:val="00A82076"/>
    <w:rsid w:val="00A82AFD"/>
    <w:rsid w:val="00A84ADE"/>
    <w:rsid w:val="00A85159"/>
    <w:rsid w:val="00A85AEB"/>
    <w:rsid w:val="00A85E7B"/>
    <w:rsid w:val="00A85F55"/>
    <w:rsid w:val="00A85F6C"/>
    <w:rsid w:val="00A8678F"/>
    <w:rsid w:val="00A86B5F"/>
    <w:rsid w:val="00A9157F"/>
    <w:rsid w:val="00A9245C"/>
    <w:rsid w:val="00A92570"/>
    <w:rsid w:val="00A931D8"/>
    <w:rsid w:val="00A935E4"/>
    <w:rsid w:val="00A93EEA"/>
    <w:rsid w:val="00A946FC"/>
    <w:rsid w:val="00A9523D"/>
    <w:rsid w:val="00A96D27"/>
    <w:rsid w:val="00A96FB5"/>
    <w:rsid w:val="00A97842"/>
    <w:rsid w:val="00AA1623"/>
    <w:rsid w:val="00AA1DF3"/>
    <w:rsid w:val="00AA250D"/>
    <w:rsid w:val="00AA2ECE"/>
    <w:rsid w:val="00AA3367"/>
    <w:rsid w:val="00AA33DF"/>
    <w:rsid w:val="00AA3769"/>
    <w:rsid w:val="00AA4027"/>
    <w:rsid w:val="00AA43DE"/>
    <w:rsid w:val="00AA468F"/>
    <w:rsid w:val="00AA5241"/>
    <w:rsid w:val="00AA64FA"/>
    <w:rsid w:val="00AA754F"/>
    <w:rsid w:val="00AB3410"/>
    <w:rsid w:val="00AB3E4C"/>
    <w:rsid w:val="00AB4F5A"/>
    <w:rsid w:val="00AB563F"/>
    <w:rsid w:val="00AB57C2"/>
    <w:rsid w:val="00AB5ABB"/>
    <w:rsid w:val="00AB73B0"/>
    <w:rsid w:val="00AC0754"/>
    <w:rsid w:val="00AC13F5"/>
    <w:rsid w:val="00AC1424"/>
    <w:rsid w:val="00AC16BC"/>
    <w:rsid w:val="00AC1A1A"/>
    <w:rsid w:val="00AC2602"/>
    <w:rsid w:val="00AC2747"/>
    <w:rsid w:val="00AC292E"/>
    <w:rsid w:val="00AC3250"/>
    <w:rsid w:val="00AC354B"/>
    <w:rsid w:val="00AC3C97"/>
    <w:rsid w:val="00AC3E4D"/>
    <w:rsid w:val="00AC4868"/>
    <w:rsid w:val="00AC4D91"/>
    <w:rsid w:val="00AC5536"/>
    <w:rsid w:val="00AC598F"/>
    <w:rsid w:val="00AC5A34"/>
    <w:rsid w:val="00AC5D07"/>
    <w:rsid w:val="00AC6290"/>
    <w:rsid w:val="00AC6503"/>
    <w:rsid w:val="00AC6DC9"/>
    <w:rsid w:val="00AD025B"/>
    <w:rsid w:val="00AD0ABA"/>
    <w:rsid w:val="00AD0BD1"/>
    <w:rsid w:val="00AD0EB7"/>
    <w:rsid w:val="00AD198C"/>
    <w:rsid w:val="00AD1AB8"/>
    <w:rsid w:val="00AD1EDB"/>
    <w:rsid w:val="00AD2551"/>
    <w:rsid w:val="00AD374A"/>
    <w:rsid w:val="00AD4525"/>
    <w:rsid w:val="00AE0B68"/>
    <w:rsid w:val="00AE2FB5"/>
    <w:rsid w:val="00AE57CC"/>
    <w:rsid w:val="00AE5885"/>
    <w:rsid w:val="00AE58B6"/>
    <w:rsid w:val="00AE5A23"/>
    <w:rsid w:val="00AE6693"/>
    <w:rsid w:val="00AE67CC"/>
    <w:rsid w:val="00AE7F53"/>
    <w:rsid w:val="00AF0C80"/>
    <w:rsid w:val="00AF1425"/>
    <w:rsid w:val="00AF2834"/>
    <w:rsid w:val="00AF2EEB"/>
    <w:rsid w:val="00AF3835"/>
    <w:rsid w:val="00AF3A4F"/>
    <w:rsid w:val="00AF3CD4"/>
    <w:rsid w:val="00AF5732"/>
    <w:rsid w:val="00AF5C2D"/>
    <w:rsid w:val="00AF5CDB"/>
    <w:rsid w:val="00AF5DA0"/>
    <w:rsid w:val="00AF60F4"/>
    <w:rsid w:val="00AF7FD1"/>
    <w:rsid w:val="00B0031B"/>
    <w:rsid w:val="00B00636"/>
    <w:rsid w:val="00B00817"/>
    <w:rsid w:val="00B00F36"/>
    <w:rsid w:val="00B0156D"/>
    <w:rsid w:val="00B01C3A"/>
    <w:rsid w:val="00B02381"/>
    <w:rsid w:val="00B0371F"/>
    <w:rsid w:val="00B03732"/>
    <w:rsid w:val="00B03C57"/>
    <w:rsid w:val="00B05B6D"/>
    <w:rsid w:val="00B074F7"/>
    <w:rsid w:val="00B07841"/>
    <w:rsid w:val="00B07EC6"/>
    <w:rsid w:val="00B1025E"/>
    <w:rsid w:val="00B1049A"/>
    <w:rsid w:val="00B10577"/>
    <w:rsid w:val="00B106D9"/>
    <w:rsid w:val="00B10910"/>
    <w:rsid w:val="00B12780"/>
    <w:rsid w:val="00B128D6"/>
    <w:rsid w:val="00B131F4"/>
    <w:rsid w:val="00B134BA"/>
    <w:rsid w:val="00B13A77"/>
    <w:rsid w:val="00B157A1"/>
    <w:rsid w:val="00B1633C"/>
    <w:rsid w:val="00B17337"/>
    <w:rsid w:val="00B176F4"/>
    <w:rsid w:val="00B210B0"/>
    <w:rsid w:val="00B225F5"/>
    <w:rsid w:val="00B237B6"/>
    <w:rsid w:val="00B23B3C"/>
    <w:rsid w:val="00B24B41"/>
    <w:rsid w:val="00B24C8D"/>
    <w:rsid w:val="00B25E46"/>
    <w:rsid w:val="00B267A1"/>
    <w:rsid w:val="00B27417"/>
    <w:rsid w:val="00B300CB"/>
    <w:rsid w:val="00B31003"/>
    <w:rsid w:val="00B31A55"/>
    <w:rsid w:val="00B31EBC"/>
    <w:rsid w:val="00B325BB"/>
    <w:rsid w:val="00B32640"/>
    <w:rsid w:val="00B3326D"/>
    <w:rsid w:val="00B33E75"/>
    <w:rsid w:val="00B342F3"/>
    <w:rsid w:val="00B35EBE"/>
    <w:rsid w:val="00B35F96"/>
    <w:rsid w:val="00B36253"/>
    <w:rsid w:val="00B367AA"/>
    <w:rsid w:val="00B367C6"/>
    <w:rsid w:val="00B36A94"/>
    <w:rsid w:val="00B36B42"/>
    <w:rsid w:val="00B36C91"/>
    <w:rsid w:val="00B36DCE"/>
    <w:rsid w:val="00B37B1B"/>
    <w:rsid w:val="00B41DD4"/>
    <w:rsid w:val="00B42E65"/>
    <w:rsid w:val="00B43119"/>
    <w:rsid w:val="00B43205"/>
    <w:rsid w:val="00B45D45"/>
    <w:rsid w:val="00B46758"/>
    <w:rsid w:val="00B47763"/>
    <w:rsid w:val="00B501BD"/>
    <w:rsid w:val="00B503C5"/>
    <w:rsid w:val="00B50806"/>
    <w:rsid w:val="00B511C4"/>
    <w:rsid w:val="00B52A55"/>
    <w:rsid w:val="00B52B03"/>
    <w:rsid w:val="00B52CD0"/>
    <w:rsid w:val="00B52D79"/>
    <w:rsid w:val="00B52E42"/>
    <w:rsid w:val="00B52FF6"/>
    <w:rsid w:val="00B53626"/>
    <w:rsid w:val="00B56158"/>
    <w:rsid w:val="00B563D5"/>
    <w:rsid w:val="00B57575"/>
    <w:rsid w:val="00B579AB"/>
    <w:rsid w:val="00B57AD1"/>
    <w:rsid w:val="00B6037A"/>
    <w:rsid w:val="00B60A11"/>
    <w:rsid w:val="00B60E57"/>
    <w:rsid w:val="00B61F48"/>
    <w:rsid w:val="00B64211"/>
    <w:rsid w:val="00B64DA4"/>
    <w:rsid w:val="00B65726"/>
    <w:rsid w:val="00B65B6E"/>
    <w:rsid w:val="00B6624E"/>
    <w:rsid w:val="00B66563"/>
    <w:rsid w:val="00B66D50"/>
    <w:rsid w:val="00B7082D"/>
    <w:rsid w:val="00B71DFA"/>
    <w:rsid w:val="00B71F59"/>
    <w:rsid w:val="00B72465"/>
    <w:rsid w:val="00B730FD"/>
    <w:rsid w:val="00B73132"/>
    <w:rsid w:val="00B7371A"/>
    <w:rsid w:val="00B739DF"/>
    <w:rsid w:val="00B73BA0"/>
    <w:rsid w:val="00B73BC3"/>
    <w:rsid w:val="00B73E89"/>
    <w:rsid w:val="00B74ACB"/>
    <w:rsid w:val="00B74C84"/>
    <w:rsid w:val="00B74F48"/>
    <w:rsid w:val="00B75495"/>
    <w:rsid w:val="00B757A4"/>
    <w:rsid w:val="00B7658B"/>
    <w:rsid w:val="00B76A1C"/>
    <w:rsid w:val="00B76CC6"/>
    <w:rsid w:val="00B77874"/>
    <w:rsid w:val="00B77F5D"/>
    <w:rsid w:val="00B803FE"/>
    <w:rsid w:val="00B806E2"/>
    <w:rsid w:val="00B808CB"/>
    <w:rsid w:val="00B80D1D"/>
    <w:rsid w:val="00B822FA"/>
    <w:rsid w:val="00B824C6"/>
    <w:rsid w:val="00B827A1"/>
    <w:rsid w:val="00B83A58"/>
    <w:rsid w:val="00B84398"/>
    <w:rsid w:val="00B849C5"/>
    <w:rsid w:val="00B84A87"/>
    <w:rsid w:val="00B85159"/>
    <w:rsid w:val="00B85E83"/>
    <w:rsid w:val="00B86480"/>
    <w:rsid w:val="00B866F0"/>
    <w:rsid w:val="00B87361"/>
    <w:rsid w:val="00B87658"/>
    <w:rsid w:val="00B90796"/>
    <w:rsid w:val="00B90B80"/>
    <w:rsid w:val="00B90F5A"/>
    <w:rsid w:val="00B9196C"/>
    <w:rsid w:val="00B93746"/>
    <w:rsid w:val="00B945DA"/>
    <w:rsid w:val="00B945F6"/>
    <w:rsid w:val="00B94F6A"/>
    <w:rsid w:val="00B94FB5"/>
    <w:rsid w:val="00B95493"/>
    <w:rsid w:val="00B95C19"/>
    <w:rsid w:val="00B95F24"/>
    <w:rsid w:val="00B962F4"/>
    <w:rsid w:val="00B97672"/>
    <w:rsid w:val="00B9768D"/>
    <w:rsid w:val="00BA05C5"/>
    <w:rsid w:val="00BA1238"/>
    <w:rsid w:val="00BA1C40"/>
    <w:rsid w:val="00BA1FB4"/>
    <w:rsid w:val="00BA2D2F"/>
    <w:rsid w:val="00BA310B"/>
    <w:rsid w:val="00BA3685"/>
    <w:rsid w:val="00BA3ADC"/>
    <w:rsid w:val="00BA459A"/>
    <w:rsid w:val="00BA5112"/>
    <w:rsid w:val="00BA522A"/>
    <w:rsid w:val="00BA57B9"/>
    <w:rsid w:val="00BA66E6"/>
    <w:rsid w:val="00BA6DB1"/>
    <w:rsid w:val="00BA79C9"/>
    <w:rsid w:val="00BA7DBF"/>
    <w:rsid w:val="00BB0A31"/>
    <w:rsid w:val="00BB0D1E"/>
    <w:rsid w:val="00BB2793"/>
    <w:rsid w:val="00BB2DFC"/>
    <w:rsid w:val="00BB30B2"/>
    <w:rsid w:val="00BB3807"/>
    <w:rsid w:val="00BB4A47"/>
    <w:rsid w:val="00BB5D1D"/>
    <w:rsid w:val="00BB79DE"/>
    <w:rsid w:val="00BB7FEA"/>
    <w:rsid w:val="00BC05C6"/>
    <w:rsid w:val="00BC0794"/>
    <w:rsid w:val="00BC117A"/>
    <w:rsid w:val="00BC137F"/>
    <w:rsid w:val="00BC16CD"/>
    <w:rsid w:val="00BC1DCC"/>
    <w:rsid w:val="00BC28CC"/>
    <w:rsid w:val="00BC37A8"/>
    <w:rsid w:val="00BC53BB"/>
    <w:rsid w:val="00BC578C"/>
    <w:rsid w:val="00BC58FE"/>
    <w:rsid w:val="00BC62BB"/>
    <w:rsid w:val="00BC6577"/>
    <w:rsid w:val="00BC681C"/>
    <w:rsid w:val="00BC6ECA"/>
    <w:rsid w:val="00BC7332"/>
    <w:rsid w:val="00BC7AF3"/>
    <w:rsid w:val="00BD02D4"/>
    <w:rsid w:val="00BD1537"/>
    <w:rsid w:val="00BD181B"/>
    <w:rsid w:val="00BD25D7"/>
    <w:rsid w:val="00BD31D7"/>
    <w:rsid w:val="00BD4AA3"/>
    <w:rsid w:val="00BD4AC8"/>
    <w:rsid w:val="00BD4CE8"/>
    <w:rsid w:val="00BD4D13"/>
    <w:rsid w:val="00BD7B59"/>
    <w:rsid w:val="00BE015D"/>
    <w:rsid w:val="00BE1ACA"/>
    <w:rsid w:val="00BE35B8"/>
    <w:rsid w:val="00BE5DC1"/>
    <w:rsid w:val="00BE614C"/>
    <w:rsid w:val="00BE6849"/>
    <w:rsid w:val="00BE740A"/>
    <w:rsid w:val="00BF1348"/>
    <w:rsid w:val="00BF196D"/>
    <w:rsid w:val="00BF19E4"/>
    <w:rsid w:val="00BF1A05"/>
    <w:rsid w:val="00BF225B"/>
    <w:rsid w:val="00BF283E"/>
    <w:rsid w:val="00BF3019"/>
    <w:rsid w:val="00BF4F03"/>
    <w:rsid w:val="00BF5F3A"/>
    <w:rsid w:val="00BF634C"/>
    <w:rsid w:val="00BF6698"/>
    <w:rsid w:val="00BF6FD1"/>
    <w:rsid w:val="00BF7C4F"/>
    <w:rsid w:val="00BF7EC1"/>
    <w:rsid w:val="00C02827"/>
    <w:rsid w:val="00C03EB4"/>
    <w:rsid w:val="00C04146"/>
    <w:rsid w:val="00C0434E"/>
    <w:rsid w:val="00C04891"/>
    <w:rsid w:val="00C04FC3"/>
    <w:rsid w:val="00C0518C"/>
    <w:rsid w:val="00C06308"/>
    <w:rsid w:val="00C07426"/>
    <w:rsid w:val="00C10675"/>
    <w:rsid w:val="00C1109C"/>
    <w:rsid w:val="00C1216B"/>
    <w:rsid w:val="00C14645"/>
    <w:rsid w:val="00C14A93"/>
    <w:rsid w:val="00C15BC4"/>
    <w:rsid w:val="00C15E5B"/>
    <w:rsid w:val="00C16119"/>
    <w:rsid w:val="00C16380"/>
    <w:rsid w:val="00C217D3"/>
    <w:rsid w:val="00C23448"/>
    <w:rsid w:val="00C23B34"/>
    <w:rsid w:val="00C23BB2"/>
    <w:rsid w:val="00C24DC7"/>
    <w:rsid w:val="00C250B1"/>
    <w:rsid w:val="00C25129"/>
    <w:rsid w:val="00C25A31"/>
    <w:rsid w:val="00C27320"/>
    <w:rsid w:val="00C27931"/>
    <w:rsid w:val="00C3007C"/>
    <w:rsid w:val="00C30CA8"/>
    <w:rsid w:val="00C31538"/>
    <w:rsid w:val="00C315B1"/>
    <w:rsid w:val="00C31C0B"/>
    <w:rsid w:val="00C31C40"/>
    <w:rsid w:val="00C31E46"/>
    <w:rsid w:val="00C323A3"/>
    <w:rsid w:val="00C32887"/>
    <w:rsid w:val="00C33906"/>
    <w:rsid w:val="00C33A59"/>
    <w:rsid w:val="00C33E2A"/>
    <w:rsid w:val="00C34529"/>
    <w:rsid w:val="00C34D5B"/>
    <w:rsid w:val="00C35569"/>
    <w:rsid w:val="00C36168"/>
    <w:rsid w:val="00C3623F"/>
    <w:rsid w:val="00C36946"/>
    <w:rsid w:val="00C37D75"/>
    <w:rsid w:val="00C4193A"/>
    <w:rsid w:val="00C41FE8"/>
    <w:rsid w:val="00C42C72"/>
    <w:rsid w:val="00C43809"/>
    <w:rsid w:val="00C442DB"/>
    <w:rsid w:val="00C44620"/>
    <w:rsid w:val="00C449C5"/>
    <w:rsid w:val="00C44BD7"/>
    <w:rsid w:val="00C45328"/>
    <w:rsid w:val="00C469C5"/>
    <w:rsid w:val="00C47575"/>
    <w:rsid w:val="00C504A6"/>
    <w:rsid w:val="00C50833"/>
    <w:rsid w:val="00C5090C"/>
    <w:rsid w:val="00C518E0"/>
    <w:rsid w:val="00C51F2D"/>
    <w:rsid w:val="00C52A81"/>
    <w:rsid w:val="00C52CCE"/>
    <w:rsid w:val="00C53B90"/>
    <w:rsid w:val="00C54175"/>
    <w:rsid w:val="00C5567E"/>
    <w:rsid w:val="00C559E9"/>
    <w:rsid w:val="00C55D85"/>
    <w:rsid w:val="00C56145"/>
    <w:rsid w:val="00C56250"/>
    <w:rsid w:val="00C5734E"/>
    <w:rsid w:val="00C57C97"/>
    <w:rsid w:val="00C60288"/>
    <w:rsid w:val="00C603AE"/>
    <w:rsid w:val="00C618CC"/>
    <w:rsid w:val="00C61E83"/>
    <w:rsid w:val="00C61F02"/>
    <w:rsid w:val="00C628FF"/>
    <w:rsid w:val="00C64135"/>
    <w:rsid w:val="00C64972"/>
    <w:rsid w:val="00C654A5"/>
    <w:rsid w:val="00C65B2C"/>
    <w:rsid w:val="00C6612A"/>
    <w:rsid w:val="00C664D8"/>
    <w:rsid w:val="00C66678"/>
    <w:rsid w:val="00C66C02"/>
    <w:rsid w:val="00C66E6A"/>
    <w:rsid w:val="00C6725E"/>
    <w:rsid w:val="00C67348"/>
    <w:rsid w:val="00C673EC"/>
    <w:rsid w:val="00C6758A"/>
    <w:rsid w:val="00C703F4"/>
    <w:rsid w:val="00C713A5"/>
    <w:rsid w:val="00C7145A"/>
    <w:rsid w:val="00C71C54"/>
    <w:rsid w:val="00C7212D"/>
    <w:rsid w:val="00C727AC"/>
    <w:rsid w:val="00C72CDD"/>
    <w:rsid w:val="00C73274"/>
    <w:rsid w:val="00C745CC"/>
    <w:rsid w:val="00C74CC1"/>
    <w:rsid w:val="00C752C9"/>
    <w:rsid w:val="00C7599F"/>
    <w:rsid w:val="00C7670F"/>
    <w:rsid w:val="00C774CF"/>
    <w:rsid w:val="00C808D7"/>
    <w:rsid w:val="00C81B7F"/>
    <w:rsid w:val="00C81DEC"/>
    <w:rsid w:val="00C82261"/>
    <w:rsid w:val="00C8232D"/>
    <w:rsid w:val="00C82467"/>
    <w:rsid w:val="00C829CB"/>
    <w:rsid w:val="00C8370F"/>
    <w:rsid w:val="00C837E9"/>
    <w:rsid w:val="00C8419A"/>
    <w:rsid w:val="00C848C9"/>
    <w:rsid w:val="00C84D1D"/>
    <w:rsid w:val="00C8580C"/>
    <w:rsid w:val="00C85953"/>
    <w:rsid w:val="00C86672"/>
    <w:rsid w:val="00C90439"/>
    <w:rsid w:val="00C91D9F"/>
    <w:rsid w:val="00C92431"/>
    <w:rsid w:val="00C92C94"/>
    <w:rsid w:val="00C938A4"/>
    <w:rsid w:val="00C94629"/>
    <w:rsid w:val="00C95B87"/>
    <w:rsid w:val="00C96505"/>
    <w:rsid w:val="00C97340"/>
    <w:rsid w:val="00C97812"/>
    <w:rsid w:val="00C9788F"/>
    <w:rsid w:val="00CA08EA"/>
    <w:rsid w:val="00CA17D2"/>
    <w:rsid w:val="00CA229D"/>
    <w:rsid w:val="00CA35D1"/>
    <w:rsid w:val="00CA35F5"/>
    <w:rsid w:val="00CA3B62"/>
    <w:rsid w:val="00CA4502"/>
    <w:rsid w:val="00CA4528"/>
    <w:rsid w:val="00CA4D65"/>
    <w:rsid w:val="00CA506F"/>
    <w:rsid w:val="00CA6090"/>
    <w:rsid w:val="00CA680B"/>
    <w:rsid w:val="00CA68E5"/>
    <w:rsid w:val="00CA722C"/>
    <w:rsid w:val="00CA7740"/>
    <w:rsid w:val="00CA7DD9"/>
    <w:rsid w:val="00CB03C5"/>
    <w:rsid w:val="00CB089F"/>
    <w:rsid w:val="00CB0AFA"/>
    <w:rsid w:val="00CB214B"/>
    <w:rsid w:val="00CB33D6"/>
    <w:rsid w:val="00CB3486"/>
    <w:rsid w:val="00CB34B0"/>
    <w:rsid w:val="00CB350D"/>
    <w:rsid w:val="00CB38F3"/>
    <w:rsid w:val="00CB3AFD"/>
    <w:rsid w:val="00CB3E86"/>
    <w:rsid w:val="00CB481C"/>
    <w:rsid w:val="00CB4FC1"/>
    <w:rsid w:val="00CB5220"/>
    <w:rsid w:val="00CB57A0"/>
    <w:rsid w:val="00CB7D12"/>
    <w:rsid w:val="00CC0385"/>
    <w:rsid w:val="00CC07CB"/>
    <w:rsid w:val="00CC09CA"/>
    <w:rsid w:val="00CC2FCE"/>
    <w:rsid w:val="00CC3013"/>
    <w:rsid w:val="00CC3086"/>
    <w:rsid w:val="00CC34AD"/>
    <w:rsid w:val="00CC4283"/>
    <w:rsid w:val="00CC48BD"/>
    <w:rsid w:val="00CC52FC"/>
    <w:rsid w:val="00CC55B2"/>
    <w:rsid w:val="00CC55DE"/>
    <w:rsid w:val="00CC5BCF"/>
    <w:rsid w:val="00CC5ECF"/>
    <w:rsid w:val="00CC7403"/>
    <w:rsid w:val="00CC7B8B"/>
    <w:rsid w:val="00CC7D8E"/>
    <w:rsid w:val="00CD039E"/>
    <w:rsid w:val="00CD1C29"/>
    <w:rsid w:val="00CD259D"/>
    <w:rsid w:val="00CD315B"/>
    <w:rsid w:val="00CD38DD"/>
    <w:rsid w:val="00CD559A"/>
    <w:rsid w:val="00CD577E"/>
    <w:rsid w:val="00CD59A9"/>
    <w:rsid w:val="00CD6618"/>
    <w:rsid w:val="00CD70E7"/>
    <w:rsid w:val="00CE0433"/>
    <w:rsid w:val="00CE1EEF"/>
    <w:rsid w:val="00CE21B2"/>
    <w:rsid w:val="00CE33F9"/>
    <w:rsid w:val="00CE3E04"/>
    <w:rsid w:val="00CE431E"/>
    <w:rsid w:val="00CE522D"/>
    <w:rsid w:val="00CE52C3"/>
    <w:rsid w:val="00CE5497"/>
    <w:rsid w:val="00CE5522"/>
    <w:rsid w:val="00CE6696"/>
    <w:rsid w:val="00CE7781"/>
    <w:rsid w:val="00CF0DA6"/>
    <w:rsid w:val="00CF2A53"/>
    <w:rsid w:val="00CF57B2"/>
    <w:rsid w:val="00CF5E90"/>
    <w:rsid w:val="00CF6112"/>
    <w:rsid w:val="00CF61DF"/>
    <w:rsid w:val="00D0024F"/>
    <w:rsid w:val="00D00D0F"/>
    <w:rsid w:val="00D00DD3"/>
    <w:rsid w:val="00D012F8"/>
    <w:rsid w:val="00D01E1C"/>
    <w:rsid w:val="00D02435"/>
    <w:rsid w:val="00D03F9A"/>
    <w:rsid w:val="00D04167"/>
    <w:rsid w:val="00D0449C"/>
    <w:rsid w:val="00D0474B"/>
    <w:rsid w:val="00D05162"/>
    <w:rsid w:val="00D05399"/>
    <w:rsid w:val="00D0563C"/>
    <w:rsid w:val="00D06FEB"/>
    <w:rsid w:val="00D0743C"/>
    <w:rsid w:val="00D0779F"/>
    <w:rsid w:val="00D079F0"/>
    <w:rsid w:val="00D07A5A"/>
    <w:rsid w:val="00D07E13"/>
    <w:rsid w:val="00D1009E"/>
    <w:rsid w:val="00D102C2"/>
    <w:rsid w:val="00D10A7E"/>
    <w:rsid w:val="00D10E31"/>
    <w:rsid w:val="00D11517"/>
    <w:rsid w:val="00D119C1"/>
    <w:rsid w:val="00D13207"/>
    <w:rsid w:val="00D13478"/>
    <w:rsid w:val="00D13B24"/>
    <w:rsid w:val="00D14DE6"/>
    <w:rsid w:val="00D15447"/>
    <w:rsid w:val="00D15A7E"/>
    <w:rsid w:val="00D15B5B"/>
    <w:rsid w:val="00D15B9F"/>
    <w:rsid w:val="00D15CDB"/>
    <w:rsid w:val="00D17A1E"/>
    <w:rsid w:val="00D17FAA"/>
    <w:rsid w:val="00D201A7"/>
    <w:rsid w:val="00D20372"/>
    <w:rsid w:val="00D2077C"/>
    <w:rsid w:val="00D215F6"/>
    <w:rsid w:val="00D21740"/>
    <w:rsid w:val="00D250F1"/>
    <w:rsid w:val="00D25308"/>
    <w:rsid w:val="00D25CF4"/>
    <w:rsid w:val="00D26D57"/>
    <w:rsid w:val="00D27024"/>
    <w:rsid w:val="00D27B41"/>
    <w:rsid w:val="00D27E2E"/>
    <w:rsid w:val="00D309D7"/>
    <w:rsid w:val="00D31135"/>
    <w:rsid w:val="00D3217A"/>
    <w:rsid w:val="00D336AD"/>
    <w:rsid w:val="00D33CD5"/>
    <w:rsid w:val="00D3479A"/>
    <w:rsid w:val="00D35510"/>
    <w:rsid w:val="00D3588F"/>
    <w:rsid w:val="00D35C7D"/>
    <w:rsid w:val="00D35DCD"/>
    <w:rsid w:val="00D3643D"/>
    <w:rsid w:val="00D401BC"/>
    <w:rsid w:val="00D40BB0"/>
    <w:rsid w:val="00D41577"/>
    <w:rsid w:val="00D41D9C"/>
    <w:rsid w:val="00D42DA0"/>
    <w:rsid w:val="00D42E76"/>
    <w:rsid w:val="00D4359F"/>
    <w:rsid w:val="00D436AB"/>
    <w:rsid w:val="00D441B6"/>
    <w:rsid w:val="00D448E5"/>
    <w:rsid w:val="00D47A44"/>
    <w:rsid w:val="00D504BE"/>
    <w:rsid w:val="00D51218"/>
    <w:rsid w:val="00D51313"/>
    <w:rsid w:val="00D51698"/>
    <w:rsid w:val="00D51788"/>
    <w:rsid w:val="00D5229A"/>
    <w:rsid w:val="00D527F1"/>
    <w:rsid w:val="00D52C23"/>
    <w:rsid w:val="00D5364A"/>
    <w:rsid w:val="00D53B3A"/>
    <w:rsid w:val="00D566E5"/>
    <w:rsid w:val="00D567B4"/>
    <w:rsid w:val="00D5741E"/>
    <w:rsid w:val="00D57D52"/>
    <w:rsid w:val="00D6076E"/>
    <w:rsid w:val="00D617B4"/>
    <w:rsid w:val="00D6190C"/>
    <w:rsid w:val="00D61A1C"/>
    <w:rsid w:val="00D61C59"/>
    <w:rsid w:val="00D61F76"/>
    <w:rsid w:val="00D6341D"/>
    <w:rsid w:val="00D647F4"/>
    <w:rsid w:val="00D65AD9"/>
    <w:rsid w:val="00D66894"/>
    <w:rsid w:val="00D66987"/>
    <w:rsid w:val="00D66DF0"/>
    <w:rsid w:val="00D6747A"/>
    <w:rsid w:val="00D7027A"/>
    <w:rsid w:val="00D7085A"/>
    <w:rsid w:val="00D708CC"/>
    <w:rsid w:val="00D70BC2"/>
    <w:rsid w:val="00D71820"/>
    <w:rsid w:val="00D718EB"/>
    <w:rsid w:val="00D71A0A"/>
    <w:rsid w:val="00D71C8B"/>
    <w:rsid w:val="00D7208C"/>
    <w:rsid w:val="00D72457"/>
    <w:rsid w:val="00D724C7"/>
    <w:rsid w:val="00D725A4"/>
    <w:rsid w:val="00D72D6E"/>
    <w:rsid w:val="00D72DBD"/>
    <w:rsid w:val="00D73412"/>
    <w:rsid w:val="00D73599"/>
    <w:rsid w:val="00D73647"/>
    <w:rsid w:val="00D73C11"/>
    <w:rsid w:val="00D73CBA"/>
    <w:rsid w:val="00D73DC8"/>
    <w:rsid w:val="00D745DC"/>
    <w:rsid w:val="00D746B3"/>
    <w:rsid w:val="00D7472B"/>
    <w:rsid w:val="00D74E8A"/>
    <w:rsid w:val="00D75A97"/>
    <w:rsid w:val="00D75DA6"/>
    <w:rsid w:val="00D7626D"/>
    <w:rsid w:val="00D76320"/>
    <w:rsid w:val="00D766AC"/>
    <w:rsid w:val="00D76C20"/>
    <w:rsid w:val="00D77AD5"/>
    <w:rsid w:val="00D77BA9"/>
    <w:rsid w:val="00D77ED1"/>
    <w:rsid w:val="00D805B8"/>
    <w:rsid w:val="00D80739"/>
    <w:rsid w:val="00D80813"/>
    <w:rsid w:val="00D81AFA"/>
    <w:rsid w:val="00D81EBE"/>
    <w:rsid w:val="00D82688"/>
    <w:rsid w:val="00D82750"/>
    <w:rsid w:val="00D8296E"/>
    <w:rsid w:val="00D8409C"/>
    <w:rsid w:val="00D84EC6"/>
    <w:rsid w:val="00D84FC0"/>
    <w:rsid w:val="00D860CB"/>
    <w:rsid w:val="00D869A7"/>
    <w:rsid w:val="00D875D6"/>
    <w:rsid w:val="00D87DC7"/>
    <w:rsid w:val="00D87F57"/>
    <w:rsid w:val="00D91A2F"/>
    <w:rsid w:val="00D91B7F"/>
    <w:rsid w:val="00D92958"/>
    <w:rsid w:val="00D955EA"/>
    <w:rsid w:val="00D9590F"/>
    <w:rsid w:val="00D95970"/>
    <w:rsid w:val="00D95C90"/>
    <w:rsid w:val="00D9674F"/>
    <w:rsid w:val="00DA054D"/>
    <w:rsid w:val="00DA0787"/>
    <w:rsid w:val="00DA0B6B"/>
    <w:rsid w:val="00DA15F2"/>
    <w:rsid w:val="00DA2887"/>
    <w:rsid w:val="00DA2B6A"/>
    <w:rsid w:val="00DA2D8D"/>
    <w:rsid w:val="00DA31C9"/>
    <w:rsid w:val="00DA3CE0"/>
    <w:rsid w:val="00DA4C6E"/>
    <w:rsid w:val="00DA6B52"/>
    <w:rsid w:val="00DB0369"/>
    <w:rsid w:val="00DB08BB"/>
    <w:rsid w:val="00DB0F2A"/>
    <w:rsid w:val="00DB20E0"/>
    <w:rsid w:val="00DB3278"/>
    <w:rsid w:val="00DB38D3"/>
    <w:rsid w:val="00DB4144"/>
    <w:rsid w:val="00DB5C68"/>
    <w:rsid w:val="00DB5D99"/>
    <w:rsid w:val="00DC07E1"/>
    <w:rsid w:val="00DC0D6D"/>
    <w:rsid w:val="00DC1066"/>
    <w:rsid w:val="00DC2687"/>
    <w:rsid w:val="00DC34A6"/>
    <w:rsid w:val="00DC360A"/>
    <w:rsid w:val="00DC5F7E"/>
    <w:rsid w:val="00DC7F60"/>
    <w:rsid w:val="00DD060C"/>
    <w:rsid w:val="00DD07EC"/>
    <w:rsid w:val="00DD190F"/>
    <w:rsid w:val="00DD2D6E"/>
    <w:rsid w:val="00DD2E13"/>
    <w:rsid w:val="00DD3E3C"/>
    <w:rsid w:val="00DD49F8"/>
    <w:rsid w:val="00DD574D"/>
    <w:rsid w:val="00DD5886"/>
    <w:rsid w:val="00DD6200"/>
    <w:rsid w:val="00DD6676"/>
    <w:rsid w:val="00DD676F"/>
    <w:rsid w:val="00DD6A7B"/>
    <w:rsid w:val="00DD757B"/>
    <w:rsid w:val="00DD7F62"/>
    <w:rsid w:val="00DE1D60"/>
    <w:rsid w:val="00DE2BD7"/>
    <w:rsid w:val="00DE4C56"/>
    <w:rsid w:val="00DE6488"/>
    <w:rsid w:val="00DE6F6D"/>
    <w:rsid w:val="00DE70E0"/>
    <w:rsid w:val="00DE7406"/>
    <w:rsid w:val="00DE7722"/>
    <w:rsid w:val="00DE7D6D"/>
    <w:rsid w:val="00DE7EAA"/>
    <w:rsid w:val="00DE7EC5"/>
    <w:rsid w:val="00DF0915"/>
    <w:rsid w:val="00DF16A9"/>
    <w:rsid w:val="00DF1AEC"/>
    <w:rsid w:val="00DF1BD4"/>
    <w:rsid w:val="00DF2F99"/>
    <w:rsid w:val="00DF3C70"/>
    <w:rsid w:val="00DF545F"/>
    <w:rsid w:val="00DF5B73"/>
    <w:rsid w:val="00DF6C1D"/>
    <w:rsid w:val="00DF6C7B"/>
    <w:rsid w:val="00DF6E5A"/>
    <w:rsid w:val="00DF6F85"/>
    <w:rsid w:val="00DF70A3"/>
    <w:rsid w:val="00E005DD"/>
    <w:rsid w:val="00E00CAD"/>
    <w:rsid w:val="00E01869"/>
    <w:rsid w:val="00E01E49"/>
    <w:rsid w:val="00E01F06"/>
    <w:rsid w:val="00E01F4F"/>
    <w:rsid w:val="00E025FC"/>
    <w:rsid w:val="00E02BC7"/>
    <w:rsid w:val="00E05471"/>
    <w:rsid w:val="00E058D8"/>
    <w:rsid w:val="00E05E49"/>
    <w:rsid w:val="00E063F5"/>
    <w:rsid w:val="00E065C9"/>
    <w:rsid w:val="00E072BE"/>
    <w:rsid w:val="00E07405"/>
    <w:rsid w:val="00E07A8E"/>
    <w:rsid w:val="00E07EE9"/>
    <w:rsid w:val="00E10704"/>
    <w:rsid w:val="00E10ABD"/>
    <w:rsid w:val="00E10B6B"/>
    <w:rsid w:val="00E10E4B"/>
    <w:rsid w:val="00E11C7E"/>
    <w:rsid w:val="00E12606"/>
    <w:rsid w:val="00E14353"/>
    <w:rsid w:val="00E14619"/>
    <w:rsid w:val="00E14700"/>
    <w:rsid w:val="00E15BF3"/>
    <w:rsid w:val="00E1658F"/>
    <w:rsid w:val="00E17DD7"/>
    <w:rsid w:val="00E17FC6"/>
    <w:rsid w:val="00E202A1"/>
    <w:rsid w:val="00E22653"/>
    <w:rsid w:val="00E22AAB"/>
    <w:rsid w:val="00E239BA"/>
    <w:rsid w:val="00E24F8A"/>
    <w:rsid w:val="00E25A71"/>
    <w:rsid w:val="00E2763D"/>
    <w:rsid w:val="00E27AC3"/>
    <w:rsid w:val="00E27C4F"/>
    <w:rsid w:val="00E30B2B"/>
    <w:rsid w:val="00E31616"/>
    <w:rsid w:val="00E325FC"/>
    <w:rsid w:val="00E3276F"/>
    <w:rsid w:val="00E32EE5"/>
    <w:rsid w:val="00E33211"/>
    <w:rsid w:val="00E33614"/>
    <w:rsid w:val="00E33DC5"/>
    <w:rsid w:val="00E340F0"/>
    <w:rsid w:val="00E34EF2"/>
    <w:rsid w:val="00E353F1"/>
    <w:rsid w:val="00E361E6"/>
    <w:rsid w:val="00E36E4B"/>
    <w:rsid w:val="00E37D42"/>
    <w:rsid w:val="00E37F7C"/>
    <w:rsid w:val="00E40734"/>
    <w:rsid w:val="00E40A69"/>
    <w:rsid w:val="00E40ECA"/>
    <w:rsid w:val="00E40F11"/>
    <w:rsid w:val="00E429BC"/>
    <w:rsid w:val="00E437A7"/>
    <w:rsid w:val="00E4441D"/>
    <w:rsid w:val="00E4598E"/>
    <w:rsid w:val="00E45A6F"/>
    <w:rsid w:val="00E47790"/>
    <w:rsid w:val="00E504A5"/>
    <w:rsid w:val="00E51053"/>
    <w:rsid w:val="00E512AC"/>
    <w:rsid w:val="00E52497"/>
    <w:rsid w:val="00E531EB"/>
    <w:rsid w:val="00E53563"/>
    <w:rsid w:val="00E54005"/>
    <w:rsid w:val="00E54371"/>
    <w:rsid w:val="00E54B23"/>
    <w:rsid w:val="00E54FFE"/>
    <w:rsid w:val="00E56022"/>
    <w:rsid w:val="00E561DB"/>
    <w:rsid w:val="00E57FC8"/>
    <w:rsid w:val="00E609FE"/>
    <w:rsid w:val="00E611F4"/>
    <w:rsid w:val="00E61318"/>
    <w:rsid w:val="00E6176D"/>
    <w:rsid w:val="00E61E12"/>
    <w:rsid w:val="00E62618"/>
    <w:rsid w:val="00E636BF"/>
    <w:rsid w:val="00E636FF"/>
    <w:rsid w:val="00E64BD6"/>
    <w:rsid w:val="00E64FE6"/>
    <w:rsid w:val="00E65B13"/>
    <w:rsid w:val="00E65DCF"/>
    <w:rsid w:val="00E65E0D"/>
    <w:rsid w:val="00E66358"/>
    <w:rsid w:val="00E666B4"/>
    <w:rsid w:val="00E6673F"/>
    <w:rsid w:val="00E668B7"/>
    <w:rsid w:val="00E6741E"/>
    <w:rsid w:val="00E67A3A"/>
    <w:rsid w:val="00E70C9D"/>
    <w:rsid w:val="00E72356"/>
    <w:rsid w:val="00E73D43"/>
    <w:rsid w:val="00E7479B"/>
    <w:rsid w:val="00E74927"/>
    <w:rsid w:val="00E753B0"/>
    <w:rsid w:val="00E753D5"/>
    <w:rsid w:val="00E7758C"/>
    <w:rsid w:val="00E77AFA"/>
    <w:rsid w:val="00E80919"/>
    <w:rsid w:val="00E80DD7"/>
    <w:rsid w:val="00E8108A"/>
    <w:rsid w:val="00E8267A"/>
    <w:rsid w:val="00E82B81"/>
    <w:rsid w:val="00E83046"/>
    <w:rsid w:val="00E83063"/>
    <w:rsid w:val="00E839C0"/>
    <w:rsid w:val="00E83C14"/>
    <w:rsid w:val="00E83C48"/>
    <w:rsid w:val="00E85C59"/>
    <w:rsid w:val="00E8601B"/>
    <w:rsid w:val="00E86184"/>
    <w:rsid w:val="00E873F3"/>
    <w:rsid w:val="00E875C9"/>
    <w:rsid w:val="00E87EB1"/>
    <w:rsid w:val="00E87F28"/>
    <w:rsid w:val="00E90031"/>
    <w:rsid w:val="00E9052A"/>
    <w:rsid w:val="00E9068B"/>
    <w:rsid w:val="00E917C5"/>
    <w:rsid w:val="00E922AC"/>
    <w:rsid w:val="00E927ED"/>
    <w:rsid w:val="00E92EF7"/>
    <w:rsid w:val="00E934EB"/>
    <w:rsid w:val="00E93CF1"/>
    <w:rsid w:val="00E9438C"/>
    <w:rsid w:val="00E9443F"/>
    <w:rsid w:val="00E94479"/>
    <w:rsid w:val="00E9469D"/>
    <w:rsid w:val="00E95D09"/>
    <w:rsid w:val="00E976A2"/>
    <w:rsid w:val="00E97F1F"/>
    <w:rsid w:val="00EA0A85"/>
    <w:rsid w:val="00EA16E8"/>
    <w:rsid w:val="00EA2BC2"/>
    <w:rsid w:val="00EA31AD"/>
    <w:rsid w:val="00EA66BC"/>
    <w:rsid w:val="00EA67EA"/>
    <w:rsid w:val="00EA6FCD"/>
    <w:rsid w:val="00EA7930"/>
    <w:rsid w:val="00EB07DB"/>
    <w:rsid w:val="00EB0DCB"/>
    <w:rsid w:val="00EB0F27"/>
    <w:rsid w:val="00EB1A84"/>
    <w:rsid w:val="00EB27AF"/>
    <w:rsid w:val="00EB32D6"/>
    <w:rsid w:val="00EB3468"/>
    <w:rsid w:val="00EB34E2"/>
    <w:rsid w:val="00EB3A63"/>
    <w:rsid w:val="00EB419D"/>
    <w:rsid w:val="00EB4557"/>
    <w:rsid w:val="00EB508E"/>
    <w:rsid w:val="00EB593B"/>
    <w:rsid w:val="00EB634B"/>
    <w:rsid w:val="00EB719F"/>
    <w:rsid w:val="00EB72A7"/>
    <w:rsid w:val="00EB77F7"/>
    <w:rsid w:val="00EB7E6F"/>
    <w:rsid w:val="00EC0121"/>
    <w:rsid w:val="00EC0126"/>
    <w:rsid w:val="00EC0D9D"/>
    <w:rsid w:val="00EC1AFC"/>
    <w:rsid w:val="00EC1B33"/>
    <w:rsid w:val="00EC239A"/>
    <w:rsid w:val="00EC2BCF"/>
    <w:rsid w:val="00EC64D6"/>
    <w:rsid w:val="00EC6F88"/>
    <w:rsid w:val="00ED08C4"/>
    <w:rsid w:val="00ED225F"/>
    <w:rsid w:val="00ED2D22"/>
    <w:rsid w:val="00ED4085"/>
    <w:rsid w:val="00ED40EF"/>
    <w:rsid w:val="00ED4465"/>
    <w:rsid w:val="00ED59BE"/>
    <w:rsid w:val="00ED5BAC"/>
    <w:rsid w:val="00ED61F0"/>
    <w:rsid w:val="00ED6DD2"/>
    <w:rsid w:val="00ED6DDA"/>
    <w:rsid w:val="00ED7427"/>
    <w:rsid w:val="00ED769F"/>
    <w:rsid w:val="00EE1897"/>
    <w:rsid w:val="00EE1A2F"/>
    <w:rsid w:val="00EE235F"/>
    <w:rsid w:val="00EE28EF"/>
    <w:rsid w:val="00EE2D44"/>
    <w:rsid w:val="00EE2F22"/>
    <w:rsid w:val="00EE30AA"/>
    <w:rsid w:val="00EE4C50"/>
    <w:rsid w:val="00EE5FE7"/>
    <w:rsid w:val="00EE6230"/>
    <w:rsid w:val="00EE6D1B"/>
    <w:rsid w:val="00EE7D2E"/>
    <w:rsid w:val="00EF0B93"/>
    <w:rsid w:val="00EF1621"/>
    <w:rsid w:val="00EF1795"/>
    <w:rsid w:val="00EF17D8"/>
    <w:rsid w:val="00EF1C4E"/>
    <w:rsid w:val="00EF1F21"/>
    <w:rsid w:val="00EF366C"/>
    <w:rsid w:val="00EF4939"/>
    <w:rsid w:val="00EF55F0"/>
    <w:rsid w:val="00EF5836"/>
    <w:rsid w:val="00EF6E2B"/>
    <w:rsid w:val="00EF7C9A"/>
    <w:rsid w:val="00F02E55"/>
    <w:rsid w:val="00F03522"/>
    <w:rsid w:val="00F03DE3"/>
    <w:rsid w:val="00F04818"/>
    <w:rsid w:val="00F04FED"/>
    <w:rsid w:val="00F050D8"/>
    <w:rsid w:val="00F0591D"/>
    <w:rsid w:val="00F059AF"/>
    <w:rsid w:val="00F05B35"/>
    <w:rsid w:val="00F05BC0"/>
    <w:rsid w:val="00F05DD5"/>
    <w:rsid w:val="00F06868"/>
    <w:rsid w:val="00F0703D"/>
    <w:rsid w:val="00F0756F"/>
    <w:rsid w:val="00F07796"/>
    <w:rsid w:val="00F07DD3"/>
    <w:rsid w:val="00F10CF5"/>
    <w:rsid w:val="00F10E00"/>
    <w:rsid w:val="00F119DD"/>
    <w:rsid w:val="00F13327"/>
    <w:rsid w:val="00F13C88"/>
    <w:rsid w:val="00F13D6B"/>
    <w:rsid w:val="00F14C50"/>
    <w:rsid w:val="00F1683D"/>
    <w:rsid w:val="00F16909"/>
    <w:rsid w:val="00F17305"/>
    <w:rsid w:val="00F20EA2"/>
    <w:rsid w:val="00F211B8"/>
    <w:rsid w:val="00F21966"/>
    <w:rsid w:val="00F21E6B"/>
    <w:rsid w:val="00F22346"/>
    <w:rsid w:val="00F22708"/>
    <w:rsid w:val="00F2290E"/>
    <w:rsid w:val="00F22A89"/>
    <w:rsid w:val="00F26514"/>
    <w:rsid w:val="00F2717B"/>
    <w:rsid w:val="00F30792"/>
    <w:rsid w:val="00F30CC8"/>
    <w:rsid w:val="00F31762"/>
    <w:rsid w:val="00F31BB3"/>
    <w:rsid w:val="00F320EB"/>
    <w:rsid w:val="00F328A8"/>
    <w:rsid w:val="00F335AD"/>
    <w:rsid w:val="00F3392D"/>
    <w:rsid w:val="00F34D27"/>
    <w:rsid w:val="00F34DCA"/>
    <w:rsid w:val="00F36746"/>
    <w:rsid w:val="00F3794E"/>
    <w:rsid w:val="00F37C80"/>
    <w:rsid w:val="00F4047A"/>
    <w:rsid w:val="00F41056"/>
    <w:rsid w:val="00F41731"/>
    <w:rsid w:val="00F4174A"/>
    <w:rsid w:val="00F43C72"/>
    <w:rsid w:val="00F4416B"/>
    <w:rsid w:val="00F44D2D"/>
    <w:rsid w:val="00F452D0"/>
    <w:rsid w:val="00F45F0D"/>
    <w:rsid w:val="00F466B2"/>
    <w:rsid w:val="00F46CDB"/>
    <w:rsid w:val="00F47022"/>
    <w:rsid w:val="00F473D1"/>
    <w:rsid w:val="00F475E8"/>
    <w:rsid w:val="00F477BD"/>
    <w:rsid w:val="00F50052"/>
    <w:rsid w:val="00F501E1"/>
    <w:rsid w:val="00F50A74"/>
    <w:rsid w:val="00F51D73"/>
    <w:rsid w:val="00F5215E"/>
    <w:rsid w:val="00F5339E"/>
    <w:rsid w:val="00F5426B"/>
    <w:rsid w:val="00F54279"/>
    <w:rsid w:val="00F55178"/>
    <w:rsid w:val="00F55F79"/>
    <w:rsid w:val="00F57B17"/>
    <w:rsid w:val="00F60167"/>
    <w:rsid w:val="00F60445"/>
    <w:rsid w:val="00F6063F"/>
    <w:rsid w:val="00F60B6A"/>
    <w:rsid w:val="00F63AE5"/>
    <w:rsid w:val="00F63C7A"/>
    <w:rsid w:val="00F641C8"/>
    <w:rsid w:val="00F642CE"/>
    <w:rsid w:val="00F64FC4"/>
    <w:rsid w:val="00F675A5"/>
    <w:rsid w:val="00F67B52"/>
    <w:rsid w:val="00F67F77"/>
    <w:rsid w:val="00F70F68"/>
    <w:rsid w:val="00F71435"/>
    <w:rsid w:val="00F71629"/>
    <w:rsid w:val="00F7207A"/>
    <w:rsid w:val="00F73CDE"/>
    <w:rsid w:val="00F73FDE"/>
    <w:rsid w:val="00F75584"/>
    <w:rsid w:val="00F75F4D"/>
    <w:rsid w:val="00F76B03"/>
    <w:rsid w:val="00F77167"/>
    <w:rsid w:val="00F777CA"/>
    <w:rsid w:val="00F804F7"/>
    <w:rsid w:val="00F80914"/>
    <w:rsid w:val="00F80AE6"/>
    <w:rsid w:val="00F81A7B"/>
    <w:rsid w:val="00F82FCD"/>
    <w:rsid w:val="00F83790"/>
    <w:rsid w:val="00F843FA"/>
    <w:rsid w:val="00F86109"/>
    <w:rsid w:val="00F86F62"/>
    <w:rsid w:val="00F8769D"/>
    <w:rsid w:val="00F90C22"/>
    <w:rsid w:val="00F90C76"/>
    <w:rsid w:val="00F90D76"/>
    <w:rsid w:val="00F9174B"/>
    <w:rsid w:val="00F930C6"/>
    <w:rsid w:val="00F93E37"/>
    <w:rsid w:val="00F9435C"/>
    <w:rsid w:val="00F949F0"/>
    <w:rsid w:val="00F94CDF"/>
    <w:rsid w:val="00F94EB1"/>
    <w:rsid w:val="00F970FB"/>
    <w:rsid w:val="00F97138"/>
    <w:rsid w:val="00F977E5"/>
    <w:rsid w:val="00F979DC"/>
    <w:rsid w:val="00FA07F4"/>
    <w:rsid w:val="00FA0BDF"/>
    <w:rsid w:val="00FA0E59"/>
    <w:rsid w:val="00FA18E0"/>
    <w:rsid w:val="00FA358F"/>
    <w:rsid w:val="00FA403D"/>
    <w:rsid w:val="00FA4A06"/>
    <w:rsid w:val="00FA4A1F"/>
    <w:rsid w:val="00FA5883"/>
    <w:rsid w:val="00FA5C3A"/>
    <w:rsid w:val="00FA7631"/>
    <w:rsid w:val="00FA7B05"/>
    <w:rsid w:val="00FB04D3"/>
    <w:rsid w:val="00FB05D1"/>
    <w:rsid w:val="00FB1113"/>
    <w:rsid w:val="00FB11C6"/>
    <w:rsid w:val="00FB169E"/>
    <w:rsid w:val="00FB16CD"/>
    <w:rsid w:val="00FB1AC6"/>
    <w:rsid w:val="00FB3A23"/>
    <w:rsid w:val="00FB4413"/>
    <w:rsid w:val="00FB4F5D"/>
    <w:rsid w:val="00FB505D"/>
    <w:rsid w:val="00FB53A3"/>
    <w:rsid w:val="00FB5402"/>
    <w:rsid w:val="00FB57CF"/>
    <w:rsid w:val="00FB6415"/>
    <w:rsid w:val="00FB7292"/>
    <w:rsid w:val="00FB7784"/>
    <w:rsid w:val="00FB7A98"/>
    <w:rsid w:val="00FC042C"/>
    <w:rsid w:val="00FC0B01"/>
    <w:rsid w:val="00FC18E3"/>
    <w:rsid w:val="00FC1C94"/>
    <w:rsid w:val="00FC2140"/>
    <w:rsid w:val="00FC26AA"/>
    <w:rsid w:val="00FC2AAF"/>
    <w:rsid w:val="00FC37A9"/>
    <w:rsid w:val="00FC43BC"/>
    <w:rsid w:val="00FC4858"/>
    <w:rsid w:val="00FC4E44"/>
    <w:rsid w:val="00FC4FAC"/>
    <w:rsid w:val="00FC527B"/>
    <w:rsid w:val="00FC559C"/>
    <w:rsid w:val="00FC67A7"/>
    <w:rsid w:val="00FC6B49"/>
    <w:rsid w:val="00FC74D9"/>
    <w:rsid w:val="00FD063B"/>
    <w:rsid w:val="00FD0661"/>
    <w:rsid w:val="00FD09F4"/>
    <w:rsid w:val="00FD1DA8"/>
    <w:rsid w:val="00FD2789"/>
    <w:rsid w:val="00FD31DB"/>
    <w:rsid w:val="00FD368C"/>
    <w:rsid w:val="00FD393E"/>
    <w:rsid w:val="00FD4179"/>
    <w:rsid w:val="00FD56D4"/>
    <w:rsid w:val="00FD5E52"/>
    <w:rsid w:val="00FD7C1C"/>
    <w:rsid w:val="00FE0D85"/>
    <w:rsid w:val="00FE1E52"/>
    <w:rsid w:val="00FE203C"/>
    <w:rsid w:val="00FE2157"/>
    <w:rsid w:val="00FE2F49"/>
    <w:rsid w:val="00FE2FDA"/>
    <w:rsid w:val="00FE52F1"/>
    <w:rsid w:val="00FE5557"/>
    <w:rsid w:val="00FE56F6"/>
    <w:rsid w:val="00FE5DF3"/>
    <w:rsid w:val="00FE63EE"/>
    <w:rsid w:val="00FE6B3B"/>
    <w:rsid w:val="00FE7625"/>
    <w:rsid w:val="00FF24D1"/>
    <w:rsid w:val="00FF2836"/>
    <w:rsid w:val="00FF4502"/>
    <w:rsid w:val="00FF4A00"/>
    <w:rsid w:val="00FF4A50"/>
    <w:rsid w:val="00FF4F70"/>
    <w:rsid w:val="00FF5B50"/>
    <w:rsid w:val="00FF606D"/>
    <w:rsid w:val="00FF7D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locked="1" w:uiPriority="0"/>
    <w:lsdException w:name="header" w:locked="1" w:uiPriority="0"/>
    <w:lsdException w:name="footer" w:locked="1" w:uiPriority="0"/>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locked="1" w:uiPriority="0"/>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uiPriority="0"/>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locked="1" w:uiPriority="0"/>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3">
    <w:name w:val="Normal"/>
    <w:qFormat/>
    <w:rsid w:val="00B757A4"/>
    <w:rPr>
      <w:sz w:val="24"/>
      <w:szCs w:val="24"/>
    </w:rPr>
  </w:style>
  <w:style w:type="paragraph" w:styleId="13">
    <w:name w:val="heading 1"/>
    <w:aliases w:val="Заголовок 1 Знак Знак,Заголовок 1 Знак Знак Знак"/>
    <w:basedOn w:val="a3"/>
    <w:next w:val="a4"/>
    <w:link w:val="14"/>
    <w:uiPriority w:val="99"/>
    <w:qFormat/>
    <w:rsid w:val="006B43B9"/>
    <w:pPr>
      <w:keepNext/>
      <w:pageBreakBefore/>
      <w:tabs>
        <w:tab w:val="left" w:pos="851"/>
      </w:tabs>
      <w:spacing w:before="240" w:after="120"/>
      <w:ind w:firstLine="567"/>
      <w:jc w:val="center"/>
      <w:outlineLvl w:val="0"/>
    </w:pPr>
    <w:rPr>
      <w:b/>
      <w:bCs/>
      <w:caps/>
      <w:kern w:val="32"/>
      <w:sz w:val="28"/>
      <w:szCs w:val="28"/>
    </w:rPr>
  </w:style>
  <w:style w:type="paragraph" w:styleId="2">
    <w:name w:val="heading 2"/>
    <w:aliases w:val="Знак2 Знак,Знак2,Знак2 Знак Знак Знак,Знак2 Знак1,ГЛАВА,Заголовок 2 Знак1,Заголовок 2 Знак Знак,Заголовок 21"/>
    <w:basedOn w:val="a3"/>
    <w:next w:val="a4"/>
    <w:link w:val="20"/>
    <w:uiPriority w:val="99"/>
    <w:qFormat/>
    <w:rsid w:val="0053068C"/>
    <w:pPr>
      <w:keepNext/>
      <w:tabs>
        <w:tab w:val="left" w:pos="1134"/>
        <w:tab w:val="left" w:pos="1276"/>
      </w:tabs>
      <w:spacing w:before="180" w:after="60"/>
      <w:ind w:left="141" w:firstLine="567"/>
      <w:jc w:val="both"/>
      <w:outlineLvl w:val="1"/>
    </w:pPr>
    <w:rPr>
      <w:b/>
      <w:bCs/>
      <w:sz w:val="28"/>
      <w:szCs w:val="28"/>
    </w:rPr>
  </w:style>
  <w:style w:type="paragraph" w:styleId="3">
    <w:name w:val="heading 3"/>
    <w:aliases w:val="Знак3 Знак,Знак3,Знак3 Знак Знак Знак,ПодЗаголовок,Знак,Заголовок 31"/>
    <w:basedOn w:val="a3"/>
    <w:next w:val="a4"/>
    <w:link w:val="30"/>
    <w:uiPriority w:val="99"/>
    <w:qFormat/>
    <w:rsid w:val="008143F8"/>
    <w:pPr>
      <w:keepNext/>
      <w:tabs>
        <w:tab w:val="left" w:pos="1276"/>
      </w:tabs>
      <w:spacing w:before="120" w:after="120"/>
      <w:ind w:left="6380" w:firstLine="567"/>
      <w:outlineLvl w:val="2"/>
    </w:pPr>
    <w:rPr>
      <w:b/>
      <w:bCs/>
      <w:sz w:val="26"/>
      <w:szCs w:val="26"/>
    </w:rPr>
  </w:style>
  <w:style w:type="paragraph" w:styleId="4">
    <w:name w:val="heading 4"/>
    <w:basedOn w:val="a3"/>
    <w:next w:val="a4"/>
    <w:link w:val="40"/>
    <w:uiPriority w:val="99"/>
    <w:qFormat/>
    <w:rsid w:val="00A63A8B"/>
    <w:pPr>
      <w:keepNext/>
      <w:tabs>
        <w:tab w:val="left" w:pos="1418"/>
      </w:tabs>
      <w:spacing w:before="120" w:after="60"/>
      <w:ind w:left="426" w:firstLine="567"/>
      <w:outlineLvl w:val="3"/>
    </w:pPr>
    <w:rPr>
      <w:b/>
      <w:bCs/>
    </w:rPr>
  </w:style>
  <w:style w:type="paragraph" w:styleId="5">
    <w:name w:val="heading 5"/>
    <w:basedOn w:val="a3"/>
    <w:next w:val="a3"/>
    <w:link w:val="50"/>
    <w:uiPriority w:val="99"/>
    <w:qFormat/>
    <w:rsid w:val="00860AC8"/>
    <w:pPr>
      <w:tabs>
        <w:tab w:val="left" w:pos="1701"/>
      </w:tabs>
      <w:spacing w:before="240" w:after="60"/>
      <w:ind w:firstLine="567"/>
      <w:outlineLvl w:val="4"/>
    </w:pPr>
    <w:rPr>
      <w:b/>
      <w:bCs/>
      <w:sz w:val="22"/>
      <w:szCs w:val="22"/>
    </w:rPr>
  </w:style>
  <w:style w:type="paragraph" w:styleId="6">
    <w:name w:val="heading 6"/>
    <w:basedOn w:val="a3"/>
    <w:next w:val="a3"/>
    <w:link w:val="60"/>
    <w:uiPriority w:val="99"/>
    <w:qFormat/>
    <w:rsid w:val="00860AC8"/>
    <w:pPr>
      <w:spacing w:before="240" w:after="60"/>
      <w:ind w:firstLine="567"/>
      <w:outlineLvl w:val="5"/>
    </w:pPr>
    <w:rPr>
      <w:b/>
      <w:bCs/>
      <w:sz w:val="22"/>
      <w:szCs w:val="22"/>
    </w:rPr>
  </w:style>
  <w:style w:type="paragraph" w:styleId="7">
    <w:name w:val="heading 7"/>
    <w:aliases w:val="Заголовок x.x"/>
    <w:basedOn w:val="a3"/>
    <w:next w:val="a3"/>
    <w:link w:val="70"/>
    <w:uiPriority w:val="99"/>
    <w:qFormat/>
    <w:rsid w:val="00860AC8"/>
    <w:pPr>
      <w:spacing w:before="240" w:after="60"/>
      <w:ind w:firstLine="567"/>
      <w:outlineLvl w:val="6"/>
    </w:pPr>
  </w:style>
  <w:style w:type="paragraph" w:styleId="8">
    <w:name w:val="heading 8"/>
    <w:basedOn w:val="a3"/>
    <w:next w:val="a3"/>
    <w:link w:val="80"/>
    <w:uiPriority w:val="99"/>
    <w:qFormat/>
    <w:rsid w:val="00860AC8"/>
    <w:pPr>
      <w:spacing w:before="240" w:after="60"/>
      <w:ind w:firstLine="567"/>
      <w:outlineLvl w:val="7"/>
    </w:pPr>
    <w:rPr>
      <w:i/>
      <w:iCs/>
    </w:rPr>
  </w:style>
  <w:style w:type="paragraph" w:styleId="9">
    <w:name w:val="heading 9"/>
    <w:basedOn w:val="a3"/>
    <w:next w:val="a3"/>
    <w:link w:val="90"/>
    <w:uiPriority w:val="99"/>
    <w:qFormat/>
    <w:rsid w:val="00860AC8"/>
    <w:pPr>
      <w:spacing w:before="240" w:after="60"/>
      <w:ind w:firstLine="567"/>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4">
    <w:name w:val="Заголовок 1 Знак"/>
    <w:aliases w:val="Заголовок 1 Знак Знак Знак1,Заголовок 1 Знак Знак Знак Знак"/>
    <w:basedOn w:val="a5"/>
    <w:link w:val="13"/>
    <w:uiPriority w:val="99"/>
    <w:locked/>
    <w:rsid w:val="00A01E86"/>
    <w:rPr>
      <w:b/>
      <w:bCs/>
      <w:caps/>
      <w:kern w:val="32"/>
      <w:sz w:val="28"/>
      <w:szCs w:val="28"/>
    </w:rPr>
  </w:style>
  <w:style w:type="character" w:customStyle="1" w:styleId="20">
    <w:name w:val="Заголовок 2 Знак"/>
    <w:aliases w:val="Знак2 Знак Знак,Знак2 Знак2,Знак2 Знак Знак Знак Знак,Знак2 Знак1 Знак,ГЛАВА Знак,Заголовок 2 Знак1 Знак,Заголовок 2 Знак Знак Знак,Заголовок 21 Знак"/>
    <w:basedOn w:val="a5"/>
    <w:link w:val="2"/>
    <w:uiPriority w:val="99"/>
    <w:locked/>
    <w:rsid w:val="0053068C"/>
    <w:rPr>
      <w:b/>
      <w:bCs/>
      <w:sz w:val="28"/>
      <w:szCs w:val="28"/>
    </w:rPr>
  </w:style>
  <w:style w:type="character" w:customStyle="1" w:styleId="Heading3Char">
    <w:name w:val="Heading 3 Char"/>
    <w:aliases w:val="Знак3 Знак Char,Знак3 Char,Знак3 Знак Знак Знак Char,ПодЗаголовок Char,Знак Char,Заголовок 31 Char"/>
    <w:basedOn w:val="a5"/>
    <w:uiPriority w:val="9"/>
    <w:semiHidden/>
    <w:rsid w:val="00644592"/>
    <w:rPr>
      <w:rFonts w:asciiTheme="majorHAnsi" w:eastAsiaTheme="majorEastAsia" w:hAnsiTheme="majorHAnsi" w:cstheme="majorBidi"/>
      <w:b/>
      <w:bCs/>
      <w:sz w:val="26"/>
      <w:szCs w:val="26"/>
    </w:rPr>
  </w:style>
  <w:style w:type="character" w:customStyle="1" w:styleId="40">
    <w:name w:val="Заголовок 4 Знак"/>
    <w:basedOn w:val="a5"/>
    <w:link w:val="4"/>
    <w:uiPriority w:val="99"/>
    <w:locked/>
    <w:rsid w:val="00E361E6"/>
    <w:rPr>
      <w:b/>
      <w:bCs/>
      <w:sz w:val="24"/>
      <w:szCs w:val="24"/>
    </w:rPr>
  </w:style>
  <w:style w:type="character" w:customStyle="1" w:styleId="50">
    <w:name w:val="Заголовок 5 Знак"/>
    <w:basedOn w:val="a5"/>
    <w:link w:val="5"/>
    <w:uiPriority w:val="99"/>
    <w:locked/>
    <w:rsid w:val="00A01E86"/>
    <w:rPr>
      <w:b/>
      <w:bCs/>
    </w:rPr>
  </w:style>
  <w:style w:type="character" w:customStyle="1" w:styleId="60">
    <w:name w:val="Заголовок 6 Знак"/>
    <w:basedOn w:val="a5"/>
    <w:link w:val="6"/>
    <w:uiPriority w:val="99"/>
    <w:locked/>
    <w:rsid w:val="00E361E6"/>
    <w:rPr>
      <w:b/>
      <w:bCs/>
    </w:rPr>
  </w:style>
  <w:style w:type="character" w:customStyle="1" w:styleId="70">
    <w:name w:val="Заголовок 7 Знак"/>
    <w:aliases w:val="Заголовок x.x Знак"/>
    <w:basedOn w:val="a5"/>
    <w:link w:val="7"/>
    <w:uiPriority w:val="99"/>
    <w:locked/>
    <w:rsid w:val="00E361E6"/>
    <w:rPr>
      <w:sz w:val="24"/>
      <w:szCs w:val="24"/>
    </w:rPr>
  </w:style>
  <w:style w:type="character" w:customStyle="1" w:styleId="80">
    <w:name w:val="Заголовок 8 Знак"/>
    <w:basedOn w:val="a5"/>
    <w:link w:val="8"/>
    <w:uiPriority w:val="99"/>
    <w:locked/>
    <w:rsid w:val="00E361E6"/>
    <w:rPr>
      <w:i/>
      <w:iCs/>
      <w:sz w:val="24"/>
      <w:szCs w:val="24"/>
    </w:rPr>
  </w:style>
  <w:style w:type="character" w:customStyle="1" w:styleId="90">
    <w:name w:val="Заголовок 9 Знак"/>
    <w:basedOn w:val="a5"/>
    <w:link w:val="9"/>
    <w:uiPriority w:val="99"/>
    <w:locked/>
    <w:rsid w:val="00E361E6"/>
    <w:rPr>
      <w:rFonts w:ascii="Arial" w:hAnsi="Arial" w:cs="Arial"/>
    </w:rPr>
  </w:style>
  <w:style w:type="paragraph" w:customStyle="1" w:styleId="a4">
    <w:name w:val="Абзац"/>
    <w:basedOn w:val="a3"/>
    <w:link w:val="a8"/>
    <w:uiPriority w:val="99"/>
    <w:rsid w:val="00860AC8"/>
    <w:pPr>
      <w:spacing w:before="120" w:after="60"/>
      <w:ind w:firstLine="567"/>
      <w:jc w:val="both"/>
    </w:pPr>
  </w:style>
  <w:style w:type="character" w:customStyle="1" w:styleId="a8">
    <w:name w:val="Абзац Знак"/>
    <w:link w:val="a4"/>
    <w:uiPriority w:val="99"/>
    <w:locked/>
    <w:rsid w:val="0069205C"/>
    <w:rPr>
      <w:sz w:val="24"/>
      <w:szCs w:val="24"/>
      <w:lang w:val="ru-RU" w:eastAsia="ru-RU"/>
    </w:rPr>
  </w:style>
  <w:style w:type="paragraph" w:styleId="a9">
    <w:name w:val="List"/>
    <w:basedOn w:val="a4"/>
    <w:link w:val="aa"/>
    <w:uiPriority w:val="99"/>
    <w:rsid w:val="00A11A8C"/>
    <w:pPr>
      <w:ind w:firstLine="0"/>
    </w:pPr>
  </w:style>
  <w:style w:type="character" w:customStyle="1" w:styleId="aa">
    <w:name w:val="Список Знак"/>
    <w:link w:val="a9"/>
    <w:uiPriority w:val="99"/>
    <w:locked/>
    <w:rsid w:val="00A11A8C"/>
    <w:rPr>
      <w:sz w:val="24"/>
      <w:szCs w:val="24"/>
    </w:rPr>
  </w:style>
  <w:style w:type="paragraph" w:styleId="31">
    <w:name w:val="toc 3"/>
    <w:basedOn w:val="a3"/>
    <w:next w:val="a3"/>
    <w:autoRedefine/>
    <w:uiPriority w:val="99"/>
    <w:semiHidden/>
    <w:rsid w:val="008143F8"/>
    <w:rPr>
      <w:sz w:val="20"/>
      <w:szCs w:val="20"/>
    </w:rPr>
  </w:style>
  <w:style w:type="paragraph" w:customStyle="1" w:styleId="a">
    <w:name w:val="Список нумерованный"/>
    <w:basedOn w:val="a3"/>
    <w:uiPriority w:val="99"/>
    <w:rsid w:val="0054040A"/>
    <w:pPr>
      <w:numPr>
        <w:numId w:val="16"/>
      </w:numPr>
      <w:spacing w:before="120"/>
      <w:jc w:val="both"/>
    </w:pPr>
  </w:style>
  <w:style w:type="paragraph" w:customStyle="1" w:styleId="ab">
    <w:name w:val="Табличный"/>
    <w:basedOn w:val="a3"/>
    <w:uiPriority w:val="99"/>
    <w:rsid w:val="00860AC8"/>
    <w:pPr>
      <w:keepNext/>
      <w:widowControl w:val="0"/>
      <w:spacing w:before="60" w:after="60"/>
      <w:jc w:val="center"/>
    </w:pPr>
    <w:rPr>
      <w:b/>
      <w:bCs/>
      <w:sz w:val="22"/>
      <w:szCs w:val="22"/>
    </w:rPr>
  </w:style>
  <w:style w:type="paragraph" w:customStyle="1" w:styleId="ac">
    <w:name w:val="Содержание"/>
    <w:basedOn w:val="a3"/>
    <w:uiPriority w:val="99"/>
    <w:rsid w:val="00860AC8"/>
    <w:pPr>
      <w:widowControl w:val="0"/>
      <w:spacing w:before="240" w:after="240"/>
      <w:jc w:val="center"/>
    </w:pPr>
    <w:rPr>
      <w:b/>
      <w:bCs/>
      <w:caps/>
    </w:rPr>
  </w:style>
  <w:style w:type="paragraph" w:styleId="ad">
    <w:name w:val="Balloon Text"/>
    <w:aliases w:val="Знак5"/>
    <w:basedOn w:val="a3"/>
    <w:link w:val="ae"/>
    <w:uiPriority w:val="99"/>
    <w:semiHidden/>
    <w:rsid w:val="00860AC8"/>
    <w:pPr>
      <w:widowControl w:val="0"/>
      <w:suppressAutoHyphens/>
      <w:jc w:val="both"/>
    </w:pPr>
    <w:rPr>
      <w:rFonts w:ascii="Tahoma" w:hAnsi="Tahoma" w:cs="Tahoma"/>
      <w:sz w:val="16"/>
      <w:szCs w:val="16"/>
    </w:rPr>
  </w:style>
  <w:style w:type="character" w:customStyle="1" w:styleId="ae">
    <w:name w:val="Текст выноски Знак"/>
    <w:aliases w:val="Знак5 Знак"/>
    <w:basedOn w:val="a5"/>
    <w:link w:val="ad"/>
    <w:uiPriority w:val="99"/>
    <w:locked/>
    <w:rsid w:val="00A01E86"/>
    <w:rPr>
      <w:rFonts w:ascii="Tahoma" w:hAnsi="Tahoma" w:cs="Tahoma"/>
      <w:sz w:val="16"/>
      <w:szCs w:val="16"/>
    </w:rPr>
  </w:style>
  <w:style w:type="paragraph" w:styleId="15">
    <w:name w:val="toc 1"/>
    <w:basedOn w:val="a3"/>
    <w:next w:val="a3"/>
    <w:link w:val="16"/>
    <w:autoRedefine/>
    <w:uiPriority w:val="99"/>
    <w:semiHidden/>
    <w:rsid w:val="00860AC8"/>
    <w:pPr>
      <w:spacing w:before="120" w:after="120"/>
    </w:pPr>
    <w:rPr>
      <w:b/>
      <w:bCs/>
      <w:caps/>
      <w:sz w:val="20"/>
      <w:szCs w:val="20"/>
    </w:rPr>
  </w:style>
  <w:style w:type="paragraph" w:styleId="21">
    <w:name w:val="toc 2"/>
    <w:basedOn w:val="a3"/>
    <w:next w:val="a3"/>
    <w:autoRedefine/>
    <w:uiPriority w:val="99"/>
    <w:semiHidden/>
    <w:rsid w:val="00860AC8"/>
    <w:pPr>
      <w:ind w:left="240"/>
    </w:pPr>
    <w:rPr>
      <w:smallCaps/>
      <w:sz w:val="20"/>
      <w:szCs w:val="20"/>
    </w:rPr>
  </w:style>
  <w:style w:type="paragraph" w:styleId="af">
    <w:name w:val="caption"/>
    <w:aliases w:val="Знак1,Знак1 Знак Знак Знак,Знак1 Знак Знак,Таблица - Название объекта,!! Object Novogor !!,Caption Char,Caption Char1 Char1 Char Char,Caption Char Char2 Char1 Char Char,Caption Char Char Char1 Char Char Char,Знак13"/>
    <w:basedOn w:val="a3"/>
    <w:next w:val="a3"/>
    <w:link w:val="af0"/>
    <w:uiPriority w:val="99"/>
    <w:qFormat/>
    <w:rsid w:val="00860AC8"/>
    <w:pPr>
      <w:spacing w:before="120" w:after="120"/>
      <w:jc w:val="center"/>
    </w:pPr>
    <w:rPr>
      <w:b/>
      <w:bCs/>
      <w:sz w:val="22"/>
      <w:szCs w:val="22"/>
    </w:rPr>
  </w:style>
  <w:style w:type="paragraph" w:customStyle="1" w:styleId="af1">
    <w:name w:val="Название таблицы"/>
    <w:basedOn w:val="af"/>
    <w:uiPriority w:val="99"/>
    <w:rsid w:val="0012533D"/>
    <w:pPr>
      <w:keepNext/>
    </w:pPr>
  </w:style>
  <w:style w:type="paragraph" w:customStyle="1" w:styleId="af2">
    <w:name w:val="Табличный_заголовки"/>
    <w:basedOn w:val="a3"/>
    <w:uiPriority w:val="99"/>
    <w:rsid w:val="00913545"/>
    <w:pPr>
      <w:keepNext/>
      <w:keepLines/>
      <w:jc w:val="center"/>
    </w:pPr>
    <w:rPr>
      <w:b/>
      <w:bCs/>
      <w:sz w:val="20"/>
      <w:szCs w:val="20"/>
    </w:rPr>
  </w:style>
  <w:style w:type="paragraph" w:customStyle="1" w:styleId="af3">
    <w:name w:val="Табличный_центр"/>
    <w:basedOn w:val="a3"/>
    <w:uiPriority w:val="99"/>
    <w:rsid w:val="00860AC8"/>
    <w:pPr>
      <w:jc w:val="center"/>
    </w:pPr>
    <w:rPr>
      <w:sz w:val="22"/>
      <w:szCs w:val="22"/>
    </w:rPr>
  </w:style>
  <w:style w:type="paragraph" w:customStyle="1" w:styleId="12">
    <w:name w:val="Список 1)"/>
    <w:basedOn w:val="a3"/>
    <w:uiPriority w:val="99"/>
    <w:rsid w:val="00E072BE"/>
    <w:pPr>
      <w:numPr>
        <w:numId w:val="14"/>
      </w:numPr>
      <w:spacing w:after="60"/>
      <w:jc w:val="both"/>
    </w:pPr>
  </w:style>
  <w:style w:type="paragraph" w:customStyle="1" w:styleId="a1">
    <w:name w:val="Табличный_нумерованный"/>
    <w:basedOn w:val="a3"/>
    <w:link w:val="af4"/>
    <w:uiPriority w:val="99"/>
    <w:rsid w:val="00301DFE"/>
    <w:pPr>
      <w:numPr>
        <w:numId w:val="13"/>
      </w:numPr>
    </w:pPr>
    <w:rPr>
      <w:sz w:val="22"/>
      <w:szCs w:val="22"/>
    </w:rPr>
  </w:style>
  <w:style w:type="character" w:customStyle="1" w:styleId="af4">
    <w:name w:val="Табличный_нумерованный Знак"/>
    <w:link w:val="a1"/>
    <w:uiPriority w:val="99"/>
    <w:locked/>
    <w:rsid w:val="00F5339E"/>
  </w:style>
  <w:style w:type="paragraph" w:styleId="41">
    <w:name w:val="toc 4"/>
    <w:basedOn w:val="a3"/>
    <w:next w:val="a3"/>
    <w:autoRedefine/>
    <w:uiPriority w:val="99"/>
    <w:semiHidden/>
    <w:rsid w:val="00860AC8"/>
    <w:pPr>
      <w:ind w:left="720"/>
    </w:pPr>
    <w:rPr>
      <w:sz w:val="18"/>
      <w:szCs w:val="18"/>
    </w:rPr>
  </w:style>
  <w:style w:type="paragraph" w:styleId="51">
    <w:name w:val="toc 5"/>
    <w:basedOn w:val="a3"/>
    <w:next w:val="a3"/>
    <w:autoRedefine/>
    <w:uiPriority w:val="99"/>
    <w:semiHidden/>
    <w:rsid w:val="00860AC8"/>
    <w:pPr>
      <w:ind w:left="960"/>
    </w:pPr>
    <w:rPr>
      <w:sz w:val="18"/>
      <w:szCs w:val="18"/>
    </w:rPr>
  </w:style>
  <w:style w:type="paragraph" w:styleId="61">
    <w:name w:val="toc 6"/>
    <w:basedOn w:val="a3"/>
    <w:next w:val="a3"/>
    <w:autoRedefine/>
    <w:uiPriority w:val="99"/>
    <w:semiHidden/>
    <w:rsid w:val="00860AC8"/>
    <w:pPr>
      <w:ind w:left="1200"/>
    </w:pPr>
    <w:rPr>
      <w:sz w:val="18"/>
      <w:szCs w:val="18"/>
    </w:rPr>
  </w:style>
  <w:style w:type="paragraph" w:styleId="71">
    <w:name w:val="toc 7"/>
    <w:basedOn w:val="a3"/>
    <w:next w:val="a3"/>
    <w:autoRedefine/>
    <w:uiPriority w:val="99"/>
    <w:semiHidden/>
    <w:rsid w:val="00860AC8"/>
    <w:pPr>
      <w:ind w:left="1440"/>
    </w:pPr>
    <w:rPr>
      <w:sz w:val="18"/>
      <w:szCs w:val="18"/>
    </w:rPr>
  </w:style>
  <w:style w:type="paragraph" w:styleId="81">
    <w:name w:val="toc 8"/>
    <w:basedOn w:val="a3"/>
    <w:next w:val="a3"/>
    <w:autoRedefine/>
    <w:uiPriority w:val="99"/>
    <w:semiHidden/>
    <w:rsid w:val="00860AC8"/>
    <w:pPr>
      <w:ind w:left="1680"/>
    </w:pPr>
    <w:rPr>
      <w:sz w:val="18"/>
      <w:szCs w:val="18"/>
    </w:rPr>
  </w:style>
  <w:style w:type="paragraph" w:styleId="91">
    <w:name w:val="toc 9"/>
    <w:basedOn w:val="a3"/>
    <w:next w:val="a3"/>
    <w:autoRedefine/>
    <w:uiPriority w:val="99"/>
    <w:semiHidden/>
    <w:rsid w:val="00860AC8"/>
    <w:pPr>
      <w:ind w:left="1920"/>
    </w:pPr>
    <w:rPr>
      <w:sz w:val="18"/>
      <w:szCs w:val="18"/>
    </w:rPr>
  </w:style>
  <w:style w:type="paragraph" w:styleId="af5">
    <w:name w:val="toa heading"/>
    <w:basedOn w:val="a3"/>
    <w:next w:val="a3"/>
    <w:uiPriority w:val="99"/>
    <w:semiHidden/>
    <w:rsid w:val="00860AC8"/>
    <w:pPr>
      <w:spacing w:before="40" w:after="20"/>
      <w:jc w:val="center"/>
    </w:pPr>
    <w:rPr>
      <w:b/>
      <w:bCs/>
      <w:sz w:val="22"/>
      <w:szCs w:val="22"/>
    </w:rPr>
  </w:style>
  <w:style w:type="paragraph" w:styleId="af6">
    <w:name w:val="annotation text"/>
    <w:basedOn w:val="a3"/>
    <w:link w:val="af7"/>
    <w:uiPriority w:val="99"/>
    <w:semiHidden/>
    <w:rsid w:val="00860AC8"/>
    <w:rPr>
      <w:sz w:val="20"/>
      <w:szCs w:val="20"/>
    </w:rPr>
  </w:style>
  <w:style w:type="character" w:customStyle="1" w:styleId="af7">
    <w:name w:val="Текст примечания Знак"/>
    <w:basedOn w:val="a5"/>
    <w:link w:val="af6"/>
    <w:uiPriority w:val="99"/>
    <w:locked/>
    <w:rsid w:val="00111A60"/>
  </w:style>
  <w:style w:type="paragraph" w:styleId="af8">
    <w:name w:val="annotation subject"/>
    <w:basedOn w:val="af6"/>
    <w:next w:val="af6"/>
    <w:link w:val="af9"/>
    <w:uiPriority w:val="99"/>
    <w:semiHidden/>
    <w:rsid w:val="00860AC8"/>
    <w:pPr>
      <w:ind w:firstLine="284"/>
      <w:jc w:val="both"/>
    </w:pPr>
    <w:rPr>
      <w:b/>
      <w:bCs/>
    </w:rPr>
  </w:style>
  <w:style w:type="character" w:customStyle="1" w:styleId="af9">
    <w:name w:val="Тема примечания Знак"/>
    <w:basedOn w:val="af7"/>
    <w:link w:val="af8"/>
    <w:uiPriority w:val="99"/>
    <w:semiHidden/>
    <w:locked/>
    <w:rsid w:val="00E361E6"/>
    <w:rPr>
      <w:b/>
      <w:bCs/>
    </w:rPr>
  </w:style>
  <w:style w:type="paragraph" w:customStyle="1" w:styleId="a2">
    <w:name w:val="Требования"/>
    <w:basedOn w:val="a3"/>
    <w:uiPriority w:val="99"/>
    <w:rsid w:val="008E6F78"/>
    <w:pPr>
      <w:numPr>
        <w:ilvl w:val="1"/>
        <w:numId w:val="15"/>
      </w:numPr>
      <w:spacing w:before="120" w:after="60"/>
      <w:ind w:left="0" w:firstLine="567"/>
      <w:jc w:val="both"/>
      <w:outlineLvl w:val="1"/>
    </w:pPr>
    <w:rPr>
      <w:i/>
      <w:iCs/>
    </w:rPr>
  </w:style>
  <w:style w:type="paragraph" w:customStyle="1" w:styleId="a0">
    <w:name w:val="Список а)"/>
    <w:basedOn w:val="a9"/>
    <w:uiPriority w:val="99"/>
    <w:rsid w:val="0054040A"/>
    <w:pPr>
      <w:numPr>
        <w:numId w:val="12"/>
      </w:numPr>
    </w:pPr>
  </w:style>
  <w:style w:type="paragraph" w:styleId="afa">
    <w:name w:val="Document Map"/>
    <w:basedOn w:val="a3"/>
    <w:link w:val="afb"/>
    <w:uiPriority w:val="99"/>
    <w:semiHidden/>
    <w:rsid w:val="00860AC8"/>
    <w:pPr>
      <w:widowControl w:val="0"/>
      <w:shd w:val="clear" w:color="auto" w:fill="000080"/>
      <w:suppressAutoHyphens/>
      <w:jc w:val="both"/>
    </w:pPr>
    <w:rPr>
      <w:rFonts w:ascii="Tahoma" w:hAnsi="Tahoma" w:cs="Tahoma"/>
    </w:rPr>
  </w:style>
  <w:style w:type="character" w:customStyle="1" w:styleId="afb">
    <w:name w:val="Схема документа Знак"/>
    <w:basedOn w:val="a5"/>
    <w:link w:val="afa"/>
    <w:uiPriority w:val="99"/>
    <w:semiHidden/>
    <w:locked/>
    <w:rsid w:val="00E361E6"/>
    <w:rPr>
      <w:rFonts w:ascii="Tahoma" w:hAnsi="Tahoma" w:cs="Tahoma"/>
      <w:sz w:val="24"/>
      <w:szCs w:val="24"/>
      <w:shd w:val="clear" w:color="auto" w:fill="000080"/>
    </w:rPr>
  </w:style>
  <w:style w:type="character" w:styleId="afc">
    <w:name w:val="annotation reference"/>
    <w:basedOn w:val="a5"/>
    <w:uiPriority w:val="99"/>
    <w:semiHidden/>
    <w:rsid w:val="00860AC8"/>
    <w:rPr>
      <w:sz w:val="16"/>
      <w:szCs w:val="16"/>
    </w:rPr>
  </w:style>
  <w:style w:type="paragraph" w:customStyle="1" w:styleId="afd">
    <w:name w:val="Табличный_слева"/>
    <w:basedOn w:val="a3"/>
    <w:uiPriority w:val="99"/>
    <w:rsid w:val="00301DFE"/>
    <w:rPr>
      <w:sz w:val="22"/>
      <w:szCs w:val="22"/>
    </w:rPr>
  </w:style>
  <w:style w:type="paragraph" w:customStyle="1" w:styleId="17">
    <w:name w:val="Обычный 1"/>
    <w:basedOn w:val="a3"/>
    <w:next w:val="a3"/>
    <w:uiPriority w:val="99"/>
    <w:semiHidden/>
    <w:rsid w:val="00860AC8"/>
    <w:pPr>
      <w:tabs>
        <w:tab w:val="num" w:pos="360"/>
      </w:tabs>
      <w:spacing w:before="120"/>
      <w:ind w:left="360" w:hanging="360"/>
      <w:jc w:val="both"/>
    </w:pPr>
  </w:style>
  <w:style w:type="table" w:styleId="afe">
    <w:name w:val="Table Grid"/>
    <w:basedOn w:val="a6"/>
    <w:uiPriority w:val="99"/>
    <w:rsid w:val="0097385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
    <w:name w:val="Обычный влево"/>
    <w:basedOn w:val="17"/>
    <w:uiPriority w:val="99"/>
    <w:rsid w:val="0084131A"/>
    <w:pPr>
      <w:tabs>
        <w:tab w:val="clear" w:pos="360"/>
      </w:tabs>
      <w:spacing w:before="0"/>
      <w:ind w:left="0" w:firstLine="0"/>
      <w:jc w:val="left"/>
    </w:pPr>
  </w:style>
  <w:style w:type="paragraph" w:customStyle="1" w:styleId="aff0">
    <w:name w:val="Табличный_по ширине"/>
    <w:basedOn w:val="afd"/>
    <w:uiPriority w:val="99"/>
    <w:rsid w:val="009A4AC0"/>
    <w:pPr>
      <w:jc w:val="both"/>
    </w:pPr>
  </w:style>
  <w:style w:type="paragraph" w:customStyle="1" w:styleId="100">
    <w:name w:val="Табличный_центр_10"/>
    <w:basedOn w:val="a3"/>
    <w:uiPriority w:val="99"/>
    <w:rsid w:val="00947735"/>
    <w:pPr>
      <w:jc w:val="center"/>
    </w:pPr>
    <w:rPr>
      <w:sz w:val="20"/>
      <w:szCs w:val="20"/>
    </w:rPr>
  </w:style>
  <w:style w:type="paragraph" w:customStyle="1" w:styleId="101">
    <w:name w:val="Табличный_слева_10"/>
    <w:basedOn w:val="a3"/>
    <w:uiPriority w:val="99"/>
    <w:rsid w:val="00947735"/>
    <w:rPr>
      <w:sz w:val="20"/>
      <w:szCs w:val="20"/>
    </w:rPr>
  </w:style>
  <w:style w:type="paragraph" w:customStyle="1" w:styleId="102">
    <w:name w:val="Табличный_по ширине_10"/>
    <w:basedOn w:val="a3"/>
    <w:uiPriority w:val="99"/>
    <w:rsid w:val="00947735"/>
    <w:pPr>
      <w:jc w:val="both"/>
    </w:pPr>
    <w:rPr>
      <w:sz w:val="20"/>
      <w:szCs w:val="20"/>
    </w:rPr>
  </w:style>
  <w:style w:type="paragraph" w:customStyle="1" w:styleId="10">
    <w:name w:val="Табличный_нумерованный_10"/>
    <w:basedOn w:val="a3"/>
    <w:uiPriority w:val="99"/>
    <w:rsid w:val="00947735"/>
    <w:pPr>
      <w:numPr>
        <w:numId w:val="17"/>
      </w:numPr>
    </w:pPr>
    <w:rPr>
      <w:sz w:val="20"/>
      <w:szCs w:val="20"/>
    </w:rPr>
  </w:style>
  <w:style w:type="paragraph" w:customStyle="1" w:styleId="103">
    <w:name w:val="Табличный_заголовки_10"/>
    <w:basedOn w:val="a4"/>
    <w:uiPriority w:val="99"/>
    <w:rsid w:val="00947735"/>
    <w:pPr>
      <w:jc w:val="center"/>
    </w:pPr>
    <w:rPr>
      <w:b/>
      <w:bCs/>
      <w:sz w:val="20"/>
      <w:szCs w:val="20"/>
    </w:rPr>
  </w:style>
  <w:style w:type="paragraph" w:styleId="aff1">
    <w:name w:val="List Paragraph"/>
    <w:basedOn w:val="a3"/>
    <w:link w:val="aff2"/>
    <w:uiPriority w:val="99"/>
    <w:qFormat/>
    <w:rsid w:val="007C0B22"/>
    <w:pPr>
      <w:spacing w:line="360" w:lineRule="auto"/>
      <w:ind w:left="708" w:firstLine="680"/>
      <w:jc w:val="both"/>
    </w:pPr>
  </w:style>
  <w:style w:type="paragraph" w:styleId="aff3">
    <w:name w:val="Title"/>
    <w:aliases w:val="Таблицы"/>
    <w:basedOn w:val="a3"/>
    <w:next w:val="a3"/>
    <w:link w:val="aff4"/>
    <w:uiPriority w:val="99"/>
    <w:qFormat/>
    <w:rsid w:val="00C45328"/>
    <w:pPr>
      <w:pBdr>
        <w:top w:val="single" w:sz="8" w:space="10" w:color="A7BFDE"/>
        <w:bottom w:val="single" w:sz="24" w:space="15" w:color="9BBB59"/>
      </w:pBdr>
      <w:spacing w:line="360" w:lineRule="auto"/>
      <w:ind w:firstLine="680"/>
      <w:jc w:val="center"/>
    </w:pPr>
    <w:rPr>
      <w:rFonts w:ascii="Cambria" w:hAnsi="Cambria" w:cs="Cambria"/>
      <w:i/>
      <w:iCs/>
      <w:color w:val="243F60"/>
      <w:sz w:val="60"/>
      <w:szCs w:val="60"/>
    </w:rPr>
  </w:style>
  <w:style w:type="character" w:customStyle="1" w:styleId="aff4">
    <w:name w:val="Название Знак"/>
    <w:aliases w:val="Таблицы Знак"/>
    <w:basedOn w:val="a5"/>
    <w:link w:val="aff3"/>
    <w:uiPriority w:val="99"/>
    <w:locked/>
    <w:rsid w:val="00C45328"/>
    <w:rPr>
      <w:rFonts w:ascii="Cambria" w:hAnsi="Cambria" w:cs="Cambria"/>
      <w:i/>
      <w:iCs/>
      <w:color w:val="243F60"/>
      <w:sz w:val="60"/>
      <w:szCs w:val="60"/>
    </w:rPr>
  </w:style>
  <w:style w:type="paragraph" w:styleId="aff5">
    <w:name w:val="Subtitle"/>
    <w:basedOn w:val="a3"/>
    <w:next w:val="a3"/>
    <w:link w:val="aff6"/>
    <w:uiPriority w:val="99"/>
    <w:qFormat/>
    <w:rsid w:val="00C45328"/>
    <w:pPr>
      <w:spacing w:before="200" w:after="900" w:line="360" w:lineRule="auto"/>
      <w:ind w:firstLine="680"/>
      <w:jc w:val="right"/>
    </w:pPr>
    <w:rPr>
      <w:i/>
      <w:iCs/>
    </w:rPr>
  </w:style>
  <w:style w:type="character" w:customStyle="1" w:styleId="aff6">
    <w:name w:val="Подзаголовок Знак"/>
    <w:basedOn w:val="a5"/>
    <w:link w:val="aff5"/>
    <w:uiPriority w:val="99"/>
    <w:locked/>
    <w:rsid w:val="00C45328"/>
    <w:rPr>
      <w:i/>
      <w:iCs/>
      <w:sz w:val="24"/>
      <w:szCs w:val="24"/>
    </w:rPr>
  </w:style>
  <w:style w:type="character" w:styleId="aff7">
    <w:name w:val="Strong"/>
    <w:basedOn w:val="a5"/>
    <w:uiPriority w:val="99"/>
    <w:qFormat/>
    <w:rsid w:val="00C45328"/>
    <w:rPr>
      <w:b/>
      <w:bCs/>
      <w:spacing w:val="0"/>
    </w:rPr>
  </w:style>
  <w:style w:type="character" w:styleId="aff8">
    <w:name w:val="Emphasis"/>
    <w:basedOn w:val="a5"/>
    <w:uiPriority w:val="99"/>
    <w:qFormat/>
    <w:rsid w:val="00C45328"/>
    <w:rPr>
      <w:b/>
      <w:bCs/>
      <w:i/>
      <w:iCs/>
      <w:color w:val="5A5A5A"/>
    </w:rPr>
  </w:style>
  <w:style w:type="paragraph" w:styleId="aff9">
    <w:name w:val="No Spacing"/>
    <w:basedOn w:val="a3"/>
    <w:uiPriority w:val="99"/>
    <w:qFormat/>
    <w:rsid w:val="00C45328"/>
    <w:pPr>
      <w:spacing w:line="360" w:lineRule="auto"/>
      <w:ind w:firstLine="680"/>
      <w:jc w:val="both"/>
    </w:pPr>
  </w:style>
  <w:style w:type="paragraph" w:styleId="22">
    <w:name w:val="Quote"/>
    <w:basedOn w:val="a3"/>
    <w:next w:val="a3"/>
    <w:link w:val="23"/>
    <w:uiPriority w:val="99"/>
    <w:qFormat/>
    <w:rsid w:val="00C45328"/>
    <w:pPr>
      <w:spacing w:line="360" w:lineRule="auto"/>
      <w:ind w:firstLine="680"/>
      <w:jc w:val="both"/>
    </w:pPr>
    <w:rPr>
      <w:rFonts w:ascii="Cambria" w:hAnsi="Cambria" w:cs="Cambria"/>
      <w:i/>
      <w:iCs/>
      <w:color w:val="5A5A5A"/>
    </w:rPr>
  </w:style>
  <w:style w:type="character" w:customStyle="1" w:styleId="23">
    <w:name w:val="Цитата 2 Знак"/>
    <w:basedOn w:val="a5"/>
    <w:link w:val="22"/>
    <w:uiPriority w:val="99"/>
    <w:locked/>
    <w:rsid w:val="00C45328"/>
    <w:rPr>
      <w:rFonts w:ascii="Cambria" w:hAnsi="Cambria" w:cs="Cambria"/>
      <w:i/>
      <w:iCs/>
      <w:color w:val="5A5A5A"/>
      <w:sz w:val="24"/>
      <w:szCs w:val="24"/>
    </w:rPr>
  </w:style>
  <w:style w:type="paragraph" w:styleId="affa">
    <w:name w:val="Intense Quote"/>
    <w:basedOn w:val="a3"/>
    <w:next w:val="a3"/>
    <w:link w:val="affb"/>
    <w:uiPriority w:val="99"/>
    <w:qFormat/>
    <w:rsid w:val="00C45328"/>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680"/>
      <w:jc w:val="both"/>
    </w:pPr>
    <w:rPr>
      <w:rFonts w:ascii="Cambria" w:hAnsi="Cambria" w:cs="Cambria"/>
      <w:i/>
      <w:iCs/>
      <w:color w:val="F4F4F4"/>
    </w:rPr>
  </w:style>
  <w:style w:type="character" w:customStyle="1" w:styleId="affb">
    <w:name w:val="Выделенная цитата Знак"/>
    <w:basedOn w:val="a5"/>
    <w:link w:val="affa"/>
    <w:uiPriority w:val="99"/>
    <w:locked/>
    <w:rsid w:val="00C45328"/>
    <w:rPr>
      <w:rFonts w:ascii="Cambria" w:hAnsi="Cambria" w:cs="Cambria"/>
      <w:i/>
      <w:iCs/>
      <w:color w:val="F4F4F4"/>
      <w:sz w:val="24"/>
      <w:szCs w:val="24"/>
      <w:shd w:val="clear" w:color="auto" w:fill="4F81BD"/>
    </w:rPr>
  </w:style>
  <w:style w:type="character" w:styleId="affc">
    <w:name w:val="Subtle Emphasis"/>
    <w:basedOn w:val="a5"/>
    <w:uiPriority w:val="99"/>
    <w:qFormat/>
    <w:rsid w:val="00C45328"/>
    <w:rPr>
      <w:i/>
      <w:iCs/>
      <w:color w:val="5A5A5A"/>
    </w:rPr>
  </w:style>
  <w:style w:type="character" w:styleId="affd">
    <w:name w:val="Intense Emphasis"/>
    <w:basedOn w:val="a5"/>
    <w:uiPriority w:val="99"/>
    <w:qFormat/>
    <w:rsid w:val="00C45328"/>
    <w:rPr>
      <w:b/>
      <w:bCs/>
      <w:i/>
      <w:iCs/>
      <w:color w:val="4F81BD"/>
      <w:sz w:val="22"/>
      <w:szCs w:val="22"/>
    </w:rPr>
  </w:style>
  <w:style w:type="character" w:styleId="affe">
    <w:name w:val="Subtle Reference"/>
    <w:basedOn w:val="a5"/>
    <w:uiPriority w:val="99"/>
    <w:qFormat/>
    <w:rsid w:val="00C45328"/>
    <w:rPr>
      <w:color w:val="auto"/>
      <w:u w:val="single" w:color="9BBB59"/>
    </w:rPr>
  </w:style>
  <w:style w:type="character" w:styleId="afff">
    <w:name w:val="Intense Reference"/>
    <w:basedOn w:val="a5"/>
    <w:uiPriority w:val="99"/>
    <w:qFormat/>
    <w:rsid w:val="00C45328"/>
    <w:rPr>
      <w:b/>
      <w:bCs/>
      <w:color w:val="auto"/>
      <w:u w:val="single" w:color="9BBB59"/>
    </w:rPr>
  </w:style>
  <w:style w:type="character" w:styleId="afff0">
    <w:name w:val="Book Title"/>
    <w:basedOn w:val="a5"/>
    <w:uiPriority w:val="99"/>
    <w:qFormat/>
    <w:rsid w:val="00C45328"/>
    <w:rPr>
      <w:rFonts w:ascii="Cambria" w:hAnsi="Cambria" w:cs="Cambria"/>
      <w:b/>
      <w:bCs/>
      <w:i/>
      <w:iCs/>
      <w:color w:val="auto"/>
    </w:rPr>
  </w:style>
  <w:style w:type="paragraph" w:styleId="afff1">
    <w:name w:val="header"/>
    <w:aliases w:val="Знак4"/>
    <w:basedOn w:val="a3"/>
    <w:link w:val="afff2"/>
    <w:uiPriority w:val="99"/>
    <w:rsid w:val="00C45328"/>
    <w:pPr>
      <w:tabs>
        <w:tab w:val="center" w:pos="4677"/>
        <w:tab w:val="right" w:pos="9355"/>
      </w:tabs>
      <w:ind w:firstLine="680"/>
      <w:jc w:val="both"/>
    </w:pPr>
  </w:style>
  <w:style w:type="character" w:customStyle="1" w:styleId="afff2">
    <w:name w:val="Верхний колонтитул Знак"/>
    <w:aliases w:val="Знак4 Знак"/>
    <w:basedOn w:val="a5"/>
    <w:link w:val="afff1"/>
    <w:uiPriority w:val="99"/>
    <w:locked/>
    <w:rsid w:val="00C45328"/>
    <w:rPr>
      <w:sz w:val="24"/>
      <w:szCs w:val="24"/>
    </w:rPr>
  </w:style>
  <w:style w:type="paragraph" w:styleId="afff3">
    <w:name w:val="footer"/>
    <w:aliases w:val="Знак6,Знак61,Знак14"/>
    <w:basedOn w:val="a3"/>
    <w:link w:val="afff4"/>
    <w:uiPriority w:val="99"/>
    <w:rsid w:val="00C45328"/>
    <w:pPr>
      <w:tabs>
        <w:tab w:val="center" w:pos="4677"/>
        <w:tab w:val="right" w:pos="9355"/>
      </w:tabs>
      <w:ind w:firstLine="680"/>
      <w:jc w:val="both"/>
    </w:pPr>
  </w:style>
  <w:style w:type="character" w:customStyle="1" w:styleId="FooterChar">
    <w:name w:val="Footer Char"/>
    <w:aliases w:val="Знак6 Char,Знак61 Char,Знак14 Char"/>
    <w:basedOn w:val="a5"/>
    <w:uiPriority w:val="99"/>
    <w:semiHidden/>
    <w:rsid w:val="00644592"/>
    <w:rPr>
      <w:sz w:val="24"/>
      <w:szCs w:val="24"/>
    </w:rPr>
  </w:style>
  <w:style w:type="character" w:customStyle="1" w:styleId="afff4">
    <w:name w:val="Нижний колонтитул Знак"/>
    <w:aliases w:val="Знак6 Знак,Знак61 Знак,Знак14 Знак"/>
    <w:link w:val="afff3"/>
    <w:uiPriority w:val="99"/>
    <w:locked/>
    <w:rsid w:val="00C45328"/>
    <w:rPr>
      <w:sz w:val="24"/>
      <w:szCs w:val="24"/>
    </w:rPr>
  </w:style>
  <w:style w:type="paragraph" w:styleId="afff5">
    <w:name w:val="List Bullet"/>
    <w:basedOn w:val="a3"/>
    <w:uiPriority w:val="99"/>
    <w:rsid w:val="00C45328"/>
    <w:pPr>
      <w:spacing w:line="360" w:lineRule="auto"/>
      <w:ind w:left="1571" w:hanging="360"/>
      <w:jc w:val="both"/>
    </w:pPr>
  </w:style>
  <w:style w:type="character" w:styleId="afff6">
    <w:name w:val="FollowedHyperlink"/>
    <w:basedOn w:val="a5"/>
    <w:uiPriority w:val="99"/>
    <w:rsid w:val="00C45328"/>
    <w:rPr>
      <w:color w:val="800080"/>
      <w:u w:val="single"/>
    </w:rPr>
  </w:style>
  <w:style w:type="paragraph" w:styleId="afff7">
    <w:name w:val="TOC Heading"/>
    <w:basedOn w:val="13"/>
    <w:next w:val="a3"/>
    <w:uiPriority w:val="99"/>
    <w:qFormat/>
    <w:rsid w:val="00C45328"/>
    <w:pPr>
      <w:keepNext w:val="0"/>
      <w:pageBreakBefore w:val="0"/>
      <w:pBdr>
        <w:bottom w:val="single" w:sz="12" w:space="1" w:color="365F91"/>
      </w:pBdr>
      <w:tabs>
        <w:tab w:val="clear" w:pos="851"/>
      </w:tabs>
      <w:spacing w:before="600" w:after="80" w:line="360" w:lineRule="auto"/>
      <w:ind w:firstLine="680"/>
      <w:jc w:val="both"/>
      <w:outlineLvl w:val="9"/>
    </w:pPr>
    <w:rPr>
      <w:rFonts w:ascii="Cambria" w:hAnsi="Cambria" w:cs="Cambria"/>
      <w:caps w:val="0"/>
      <w:color w:val="365F91"/>
      <w:kern w:val="0"/>
      <w:sz w:val="24"/>
      <w:szCs w:val="24"/>
    </w:rPr>
  </w:style>
  <w:style w:type="paragraph" w:styleId="afff8">
    <w:name w:val="Body Text"/>
    <w:aliases w:val="Знак1 Знак Знак Знак Знак,Знак1 Знак Знак Знак1"/>
    <w:basedOn w:val="a3"/>
    <w:link w:val="afff9"/>
    <w:uiPriority w:val="99"/>
    <w:rsid w:val="00C45328"/>
    <w:pPr>
      <w:spacing w:after="120" w:line="360" w:lineRule="auto"/>
      <w:ind w:firstLine="709"/>
      <w:jc w:val="both"/>
    </w:pPr>
  </w:style>
  <w:style w:type="character" w:customStyle="1" w:styleId="BodyTextChar">
    <w:name w:val="Body Text Char"/>
    <w:aliases w:val="Знак1 Знак Знак Знак Знак Char,Знак1 Знак Знак Знак1 Char"/>
    <w:basedOn w:val="a5"/>
    <w:uiPriority w:val="99"/>
    <w:semiHidden/>
    <w:rsid w:val="00644592"/>
    <w:rPr>
      <w:sz w:val="24"/>
      <w:szCs w:val="24"/>
    </w:rPr>
  </w:style>
  <w:style w:type="character" w:customStyle="1" w:styleId="afff9">
    <w:name w:val="Основной текст Знак"/>
    <w:aliases w:val="Знак1 Знак Знак Знак Знак Знак,Знак1 Знак Знак Знак1 Знак"/>
    <w:link w:val="afff8"/>
    <w:uiPriority w:val="99"/>
    <w:locked/>
    <w:rsid w:val="00C45328"/>
    <w:rPr>
      <w:sz w:val="24"/>
      <w:szCs w:val="24"/>
    </w:rPr>
  </w:style>
  <w:style w:type="character" w:styleId="afffa">
    <w:name w:val="Hyperlink"/>
    <w:basedOn w:val="a5"/>
    <w:uiPriority w:val="99"/>
    <w:rsid w:val="00C45328"/>
    <w:rPr>
      <w:color w:val="0000FF"/>
      <w:u w:val="single"/>
    </w:rPr>
  </w:style>
  <w:style w:type="paragraph" w:styleId="afffb">
    <w:name w:val="footnote text"/>
    <w:basedOn w:val="a3"/>
    <w:link w:val="afffc"/>
    <w:uiPriority w:val="99"/>
    <w:semiHidden/>
    <w:rsid w:val="00C45328"/>
    <w:pPr>
      <w:spacing w:before="120" w:after="120" w:line="360" w:lineRule="auto"/>
      <w:jc w:val="both"/>
    </w:pPr>
    <w:rPr>
      <w:rFonts w:ascii="Arial" w:hAnsi="Arial" w:cs="Arial"/>
      <w:sz w:val="20"/>
      <w:szCs w:val="20"/>
    </w:rPr>
  </w:style>
  <w:style w:type="character" w:customStyle="1" w:styleId="afffc">
    <w:name w:val="Текст сноски Знак"/>
    <w:basedOn w:val="a5"/>
    <w:link w:val="afffb"/>
    <w:uiPriority w:val="99"/>
    <w:locked/>
    <w:rsid w:val="00C45328"/>
    <w:rPr>
      <w:rFonts w:ascii="Arial" w:hAnsi="Arial" w:cs="Arial"/>
    </w:rPr>
  </w:style>
  <w:style w:type="character" w:styleId="afffd">
    <w:name w:val="footnote reference"/>
    <w:basedOn w:val="a5"/>
    <w:uiPriority w:val="99"/>
    <w:semiHidden/>
    <w:rsid w:val="00C45328"/>
    <w:rPr>
      <w:vertAlign w:val="superscript"/>
    </w:rPr>
  </w:style>
  <w:style w:type="paragraph" w:styleId="afffe">
    <w:name w:val="Normal (Web)"/>
    <w:basedOn w:val="a3"/>
    <w:uiPriority w:val="99"/>
    <w:rsid w:val="00F31BB3"/>
    <w:pPr>
      <w:tabs>
        <w:tab w:val="num" w:pos="0"/>
      </w:tabs>
      <w:spacing w:before="100" w:beforeAutospacing="1" w:after="100" w:afterAutospacing="1"/>
    </w:pPr>
    <w:rPr>
      <w:color w:val="000000"/>
      <w:kern w:val="24"/>
      <w:lang w:eastAsia="ar-SA"/>
    </w:rPr>
  </w:style>
  <w:style w:type="paragraph" w:styleId="affff">
    <w:name w:val="Body Text Indent"/>
    <w:basedOn w:val="a3"/>
    <w:link w:val="affff0"/>
    <w:uiPriority w:val="99"/>
    <w:rsid w:val="00CB3486"/>
    <w:pPr>
      <w:spacing w:line="360" w:lineRule="auto"/>
      <w:ind w:firstLine="708"/>
      <w:jc w:val="both"/>
    </w:pPr>
  </w:style>
  <w:style w:type="character" w:customStyle="1" w:styleId="affff0">
    <w:name w:val="Основной текст с отступом Знак"/>
    <w:basedOn w:val="a5"/>
    <w:link w:val="affff"/>
    <w:uiPriority w:val="99"/>
    <w:locked/>
    <w:rsid w:val="00CB3486"/>
    <w:rPr>
      <w:sz w:val="24"/>
      <w:szCs w:val="24"/>
    </w:rPr>
  </w:style>
  <w:style w:type="paragraph" w:styleId="24">
    <w:name w:val="Body Text 2"/>
    <w:aliases w:val="Знак11"/>
    <w:basedOn w:val="a3"/>
    <w:link w:val="25"/>
    <w:uiPriority w:val="99"/>
    <w:rsid w:val="00CB3486"/>
    <w:pPr>
      <w:spacing w:line="360" w:lineRule="auto"/>
      <w:ind w:firstLine="680"/>
      <w:jc w:val="center"/>
    </w:pPr>
    <w:rPr>
      <w:b/>
      <w:bCs/>
      <w:caps/>
    </w:rPr>
  </w:style>
  <w:style w:type="character" w:customStyle="1" w:styleId="BodyText2Char">
    <w:name w:val="Body Text 2 Char"/>
    <w:aliases w:val="Знак11 Char"/>
    <w:basedOn w:val="a5"/>
    <w:uiPriority w:val="99"/>
    <w:semiHidden/>
    <w:rsid w:val="00644592"/>
    <w:rPr>
      <w:sz w:val="24"/>
      <w:szCs w:val="24"/>
    </w:rPr>
  </w:style>
  <w:style w:type="character" w:customStyle="1" w:styleId="25">
    <w:name w:val="Основной текст 2 Знак"/>
    <w:aliases w:val="Знак11 Знак"/>
    <w:link w:val="24"/>
    <w:uiPriority w:val="99"/>
    <w:locked/>
    <w:rsid w:val="00CB3486"/>
    <w:rPr>
      <w:b/>
      <w:bCs/>
      <w:caps/>
      <w:sz w:val="24"/>
      <w:szCs w:val="24"/>
    </w:rPr>
  </w:style>
  <w:style w:type="character" w:styleId="affff1">
    <w:name w:val="page number"/>
    <w:basedOn w:val="a5"/>
    <w:uiPriority w:val="99"/>
    <w:rsid w:val="00CB3486"/>
  </w:style>
  <w:style w:type="paragraph" w:styleId="26">
    <w:name w:val="Body Text Indent 2"/>
    <w:basedOn w:val="a3"/>
    <w:link w:val="27"/>
    <w:uiPriority w:val="99"/>
    <w:rsid w:val="00CB3486"/>
    <w:pPr>
      <w:spacing w:after="120" w:line="480" w:lineRule="auto"/>
      <w:ind w:left="283" w:firstLine="680"/>
      <w:jc w:val="both"/>
    </w:pPr>
  </w:style>
  <w:style w:type="character" w:customStyle="1" w:styleId="27">
    <w:name w:val="Основной текст с отступом 2 Знак"/>
    <w:basedOn w:val="a5"/>
    <w:link w:val="26"/>
    <w:uiPriority w:val="99"/>
    <w:locked/>
    <w:rsid w:val="00CB3486"/>
    <w:rPr>
      <w:sz w:val="24"/>
      <w:szCs w:val="24"/>
    </w:rPr>
  </w:style>
  <w:style w:type="paragraph" w:styleId="32">
    <w:name w:val="Body Text 3"/>
    <w:basedOn w:val="a3"/>
    <w:link w:val="33"/>
    <w:uiPriority w:val="99"/>
    <w:rsid w:val="00CB3486"/>
    <w:pPr>
      <w:spacing w:after="120" w:line="360" w:lineRule="auto"/>
      <w:ind w:firstLine="680"/>
      <w:jc w:val="both"/>
    </w:pPr>
    <w:rPr>
      <w:sz w:val="16"/>
      <w:szCs w:val="16"/>
    </w:rPr>
  </w:style>
  <w:style w:type="character" w:customStyle="1" w:styleId="33">
    <w:name w:val="Основной текст 3 Знак"/>
    <w:basedOn w:val="a5"/>
    <w:link w:val="32"/>
    <w:uiPriority w:val="99"/>
    <w:locked/>
    <w:rsid w:val="00CB3486"/>
    <w:rPr>
      <w:sz w:val="16"/>
      <w:szCs w:val="16"/>
    </w:rPr>
  </w:style>
  <w:style w:type="paragraph" w:styleId="34">
    <w:name w:val="Body Text Indent 3"/>
    <w:basedOn w:val="a3"/>
    <w:link w:val="35"/>
    <w:uiPriority w:val="99"/>
    <w:rsid w:val="00CB3486"/>
    <w:pPr>
      <w:spacing w:line="360" w:lineRule="auto"/>
      <w:ind w:left="708" w:firstLine="709"/>
      <w:jc w:val="both"/>
    </w:pPr>
    <w:rPr>
      <w:sz w:val="28"/>
      <w:szCs w:val="28"/>
    </w:rPr>
  </w:style>
  <w:style w:type="character" w:customStyle="1" w:styleId="35">
    <w:name w:val="Основной текст с отступом 3 Знак"/>
    <w:basedOn w:val="a5"/>
    <w:link w:val="34"/>
    <w:uiPriority w:val="99"/>
    <w:locked/>
    <w:rsid w:val="00CB3486"/>
    <w:rPr>
      <w:sz w:val="28"/>
      <w:szCs w:val="28"/>
    </w:rPr>
  </w:style>
  <w:style w:type="paragraph" w:styleId="affff2">
    <w:name w:val="Block Text"/>
    <w:basedOn w:val="a3"/>
    <w:uiPriority w:val="99"/>
    <w:rsid w:val="00CB3486"/>
    <w:pPr>
      <w:spacing w:line="360" w:lineRule="auto"/>
      <w:ind w:left="526" w:right="43" w:firstLine="709"/>
      <w:jc w:val="both"/>
    </w:pPr>
    <w:rPr>
      <w:sz w:val="28"/>
      <w:szCs w:val="28"/>
    </w:rPr>
  </w:style>
  <w:style w:type="character" w:styleId="affff3">
    <w:name w:val="line number"/>
    <w:basedOn w:val="a5"/>
    <w:uiPriority w:val="99"/>
    <w:rsid w:val="00CB3486"/>
    <w:rPr>
      <w:sz w:val="18"/>
      <w:szCs w:val="18"/>
    </w:rPr>
  </w:style>
  <w:style w:type="paragraph" w:styleId="28">
    <w:name w:val="List 2"/>
    <w:basedOn w:val="a9"/>
    <w:uiPriority w:val="99"/>
    <w:rsid w:val="00CB3486"/>
    <w:pPr>
      <w:spacing w:after="240" w:line="240" w:lineRule="atLeast"/>
      <w:ind w:left="1800"/>
    </w:pPr>
    <w:rPr>
      <w:rFonts w:ascii="Arial" w:hAnsi="Arial" w:cs="Arial"/>
      <w:spacing w:val="-5"/>
      <w:sz w:val="20"/>
      <w:szCs w:val="20"/>
      <w:lang w:eastAsia="en-US"/>
    </w:rPr>
  </w:style>
  <w:style w:type="paragraph" w:styleId="36">
    <w:name w:val="List 3"/>
    <w:basedOn w:val="a9"/>
    <w:uiPriority w:val="99"/>
    <w:rsid w:val="00CB3486"/>
    <w:pPr>
      <w:spacing w:after="240" w:line="240" w:lineRule="atLeast"/>
      <w:ind w:left="2160"/>
    </w:pPr>
    <w:rPr>
      <w:rFonts w:ascii="Arial" w:hAnsi="Arial" w:cs="Arial"/>
      <w:spacing w:val="-5"/>
      <w:sz w:val="20"/>
      <w:szCs w:val="20"/>
      <w:lang w:eastAsia="en-US"/>
    </w:rPr>
  </w:style>
  <w:style w:type="paragraph" w:styleId="42">
    <w:name w:val="List 4"/>
    <w:basedOn w:val="a9"/>
    <w:uiPriority w:val="99"/>
    <w:rsid w:val="00CB3486"/>
    <w:pPr>
      <w:spacing w:after="240" w:line="240" w:lineRule="atLeast"/>
      <w:ind w:left="2520"/>
    </w:pPr>
    <w:rPr>
      <w:rFonts w:ascii="Arial" w:hAnsi="Arial" w:cs="Arial"/>
      <w:spacing w:val="-5"/>
      <w:sz w:val="20"/>
      <w:szCs w:val="20"/>
      <w:lang w:eastAsia="en-US"/>
    </w:rPr>
  </w:style>
  <w:style w:type="paragraph" w:styleId="52">
    <w:name w:val="List 5"/>
    <w:basedOn w:val="a9"/>
    <w:uiPriority w:val="99"/>
    <w:rsid w:val="00CB3486"/>
    <w:pPr>
      <w:spacing w:after="240" w:line="240" w:lineRule="atLeast"/>
      <w:ind w:left="2880"/>
    </w:pPr>
    <w:rPr>
      <w:rFonts w:ascii="Arial" w:hAnsi="Arial" w:cs="Arial"/>
      <w:spacing w:val="-5"/>
      <w:sz w:val="20"/>
      <w:szCs w:val="20"/>
      <w:lang w:eastAsia="en-US"/>
    </w:rPr>
  </w:style>
  <w:style w:type="paragraph" w:styleId="29">
    <w:name w:val="List Bullet 2"/>
    <w:basedOn w:val="afff5"/>
    <w:autoRedefine/>
    <w:uiPriority w:val="99"/>
    <w:rsid w:val="00CB3486"/>
    <w:pPr>
      <w:tabs>
        <w:tab w:val="num" w:pos="360"/>
      </w:tabs>
      <w:spacing w:after="240" w:line="240" w:lineRule="atLeast"/>
      <w:ind w:left="1800"/>
    </w:pPr>
    <w:rPr>
      <w:rFonts w:ascii="Arial" w:hAnsi="Arial" w:cs="Arial"/>
      <w:spacing w:val="-5"/>
      <w:sz w:val="20"/>
      <w:szCs w:val="20"/>
      <w:lang w:eastAsia="en-US"/>
    </w:rPr>
  </w:style>
  <w:style w:type="paragraph" w:styleId="37">
    <w:name w:val="List Bullet 3"/>
    <w:basedOn w:val="afff5"/>
    <w:autoRedefine/>
    <w:uiPriority w:val="99"/>
    <w:rsid w:val="00CB3486"/>
    <w:pPr>
      <w:tabs>
        <w:tab w:val="num" w:pos="360"/>
      </w:tabs>
      <w:spacing w:after="240" w:line="240" w:lineRule="atLeast"/>
      <w:ind w:left="2160"/>
    </w:pPr>
    <w:rPr>
      <w:rFonts w:ascii="Arial" w:hAnsi="Arial" w:cs="Arial"/>
      <w:spacing w:val="-5"/>
      <w:sz w:val="20"/>
      <w:szCs w:val="20"/>
      <w:lang w:eastAsia="en-US"/>
    </w:rPr>
  </w:style>
  <w:style w:type="paragraph" w:styleId="43">
    <w:name w:val="List Bullet 4"/>
    <w:basedOn w:val="afff5"/>
    <w:autoRedefine/>
    <w:uiPriority w:val="99"/>
    <w:rsid w:val="00CB3486"/>
    <w:pPr>
      <w:tabs>
        <w:tab w:val="num" w:pos="360"/>
      </w:tabs>
      <w:spacing w:after="240" w:line="240" w:lineRule="atLeast"/>
      <w:ind w:left="2520"/>
    </w:pPr>
    <w:rPr>
      <w:rFonts w:ascii="Arial" w:hAnsi="Arial" w:cs="Arial"/>
      <w:spacing w:val="-5"/>
      <w:sz w:val="20"/>
      <w:szCs w:val="20"/>
      <w:lang w:eastAsia="en-US"/>
    </w:rPr>
  </w:style>
  <w:style w:type="paragraph" w:styleId="53">
    <w:name w:val="List Bullet 5"/>
    <w:basedOn w:val="afff5"/>
    <w:autoRedefine/>
    <w:uiPriority w:val="99"/>
    <w:rsid w:val="00CB3486"/>
    <w:pPr>
      <w:tabs>
        <w:tab w:val="num" w:pos="360"/>
      </w:tabs>
      <w:spacing w:after="240" w:line="240" w:lineRule="atLeast"/>
      <w:ind w:left="2880"/>
    </w:pPr>
    <w:rPr>
      <w:rFonts w:ascii="Arial" w:hAnsi="Arial" w:cs="Arial"/>
      <w:spacing w:val="-5"/>
      <w:sz w:val="20"/>
      <w:szCs w:val="20"/>
      <w:lang w:eastAsia="en-US"/>
    </w:rPr>
  </w:style>
  <w:style w:type="paragraph" w:styleId="affff4">
    <w:name w:val="List Continue"/>
    <w:basedOn w:val="a9"/>
    <w:uiPriority w:val="99"/>
    <w:rsid w:val="00CB3486"/>
    <w:pPr>
      <w:spacing w:after="240" w:line="240" w:lineRule="atLeast"/>
      <w:ind w:left="1440"/>
    </w:pPr>
    <w:rPr>
      <w:rFonts w:ascii="Arial" w:hAnsi="Arial" w:cs="Arial"/>
      <w:spacing w:val="-5"/>
      <w:sz w:val="20"/>
      <w:szCs w:val="20"/>
      <w:lang w:eastAsia="en-US"/>
    </w:rPr>
  </w:style>
  <w:style w:type="paragraph" w:styleId="2a">
    <w:name w:val="List Continue 2"/>
    <w:basedOn w:val="affff4"/>
    <w:uiPriority w:val="99"/>
    <w:rsid w:val="00CB3486"/>
    <w:pPr>
      <w:ind w:left="2160"/>
    </w:pPr>
  </w:style>
  <w:style w:type="paragraph" w:styleId="38">
    <w:name w:val="List Continue 3"/>
    <w:basedOn w:val="affff4"/>
    <w:uiPriority w:val="99"/>
    <w:rsid w:val="00CB3486"/>
    <w:pPr>
      <w:ind w:left="2520"/>
    </w:pPr>
  </w:style>
  <w:style w:type="paragraph" w:styleId="44">
    <w:name w:val="List Continue 4"/>
    <w:basedOn w:val="affff4"/>
    <w:uiPriority w:val="99"/>
    <w:rsid w:val="00CB3486"/>
    <w:pPr>
      <w:ind w:left="2880"/>
    </w:pPr>
  </w:style>
  <w:style w:type="paragraph" w:styleId="54">
    <w:name w:val="List Continue 5"/>
    <w:basedOn w:val="affff4"/>
    <w:uiPriority w:val="99"/>
    <w:rsid w:val="00CB3486"/>
    <w:pPr>
      <w:ind w:left="3240"/>
    </w:pPr>
  </w:style>
  <w:style w:type="paragraph" w:styleId="affff5">
    <w:name w:val="List Number"/>
    <w:basedOn w:val="a3"/>
    <w:uiPriority w:val="99"/>
    <w:rsid w:val="00CB3486"/>
    <w:pPr>
      <w:spacing w:before="100" w:beforeAutospacing="1" w:after="100" w:afterAutospacing="1" w:line="360" w:lineRule="auto"/>
      <w:ind w:firstLine="709"/>
      <w:jc w:val="both"/>
    </w:pPr>
    <w:rPr>
      <w:sz w:val="28"/>
      <w:szCs w:val="28"/>
    </w:rPr>
  </w:style>
  <w:style w:type="paragraph" w:styleId="2b">
    <w:name w:val="List Number 2"/>
    <w:basedOn w:val="affff5"/>
    <w:uiPriority w:val="99"/>
    <w:rsid w:val="00CB3486"/>
    <w:pPr>
      <w:spacing w:before="0" w:beforeAutospacing="0" w:after="240" w:afterAutospacing="0" w:line="240" w:lineRule="atLeast"/>
      <w:ind w:left="1800" w:hanging="360"/>
    </w:pPr>
    <w:rPr>
      <w:rFonts w:ascii="Arial" w:hAnsi="Arial" w:cs="Arial"/>
      <w:spacing w:val="-5"/>
      <w:sz w:val="20"/>
      <w:szCs w:val="20"/>
      <w:lang w:eastAsia="en-US"/>
    </w:rPr>
  </w:style>
  <w:style w:type="paragraph" w:styleId="39">
    <w:name w:val="List Number 3"/>
    <w:basedOn w:val="affff5"/>
    <w:uiPriority w:val="99"/>
    <w:rsid w:val="00CB3486"/>
    <w:pPr>
      <w:tabs>
        <w:tab w:val="num" w:pos="720"/>
      </w:tabs>
      <w:spacing w:before="0" w:beforeAutospacing="0" w:after="240" w:afterAutospacing="0" w:line="240" w:lineRule="atLeast"/>
      <w:ind w:left="2160"/>
    </w:pPr>
    <w:rPr>
      <w:rFonts w:ascii="Arial" w:hAnsi="Arial" w:cs="Arial"/>
      <w:spacing w:val="-5"/>
      <w:sz w:val="20"/>
      <w:szCs w:val="20"/>
      <w:lang w:eastAsia="en-US"/>
    </w:rPr>
  </w:style>
  <w:style w:type="paragraph" w:styleId="45">
    <w:name w:val="List Number 4"/>
    <w:basedOn w:val="affff5"/>
    <w:uiPriority w:val="99"/>
    <w:rsid w:val="00CB3486"/>
    <w:pPr>
      <w:spacing w:before="0" w:beforeAutospacing="0" w:after="240" w:afterAutospacing="0" w:line="240" w:lineRule="atLeast"/>
      <w:ind w:left="2520" w:hanging="360"/>
    </w:pPr>
    <w:rPr>
      <w:rFonts w:ascii="Arial" w:hAnsi="Arial" w:cs="Arial"/>
      <w:spacing w:val="-5"/>
      <w:sz w:val="20"/>
      <w:szCs w:val="20"/>
      <w:lang w:eastAsia="en-US"/>
    </w:rPr>
  </w:style>
  <w:style w:type="paragraph" w:styleId="55">
    <w:name w:val="List Number 5"/>
    <w:basedOn w:val="affff5"/>
    <w:uiPriority w:val="99"/>
    <w:rsid w:val="00CB3486"/>
    <w:pPr>
      <w:spacing w:before="0" w:beforeAutospacing="0" w:after="240" w:afterAutospacing="0" w:line="240" w:lineRule="atLeast"/>
      <w:ind w:left="2880" w:hanging="360"/>
    </w:pPr>
    <w:rPr>
      <w:rFonts w:ascii="Arial" w:hAnsi="Arial" w:cs="Arial"/>
      <w:spacing w:val="-5"/>
      <w:sz w:val="20"/>
      <w:szCs w:val="20"/>
      <w:lang w:eastAsia="en-US"/>
    </w:rPr>
  </w:style>
  <w:style w:type="paragraph" w:styleId="affff6">
    <w:name w:val="Message Header"/>
    <w:basedOn w:val="afff8"/>
    <w:link w:val="affff7"/>
    <w:uiPriority w:val="99"/>
    <w:rsid w:val="00CB3486"/>
    <w:pPr>
      <w:keepLines/>
      <w:tabs>
        <w:tab w:val="left" w:pos="3600"/>
        <w:tab w:val="left" w:pos="4680"/>
      </w:tabs>
      <w:spacing w:line="280" w:lineRule="exact"/>
      <w:ind w:left="1080" w:right="2160" w:hanging="1080"/>
    </w:pPr>
    <w:rPr>
      <w:rFonts w:ascii="Arial" w:hAnsi="Arial" w:cs="Arial"/>
      <w:sz w:val="22"/>
      <w:szCs w:val="22"/>
      <w:lang w:eastAsia="en-US"/>
    </w:rPr>
  </w:style>
  <w:style w:type="character" w:customStyle="1" w:styleId="affff7">
    <w:name w:val="Шапка Знак"/>
    <w:basedOn w:val="a5"/>
    <w:link w:val="affff6"/>
    <w:uiPriority w:val="99"/>
    <w:locked/>
    <w:rsid w:val="00CB3486"/>
    <w:rPr>
      <w:rFonts w:ascii="Arial" w:hAnsi="Arial" w:cs="Arial"/>
      <w:sz w:val="22"/>
      <w:szCs w:val="22"/>
      <w:lang w:eastAsia="en-US"/>
    </w:rPr>
  </w:style>
  <w:style w:type="paragraph" w:styleId="affff8">
    <w:name w:val="Normal Indent"/>
    <w:basedOn w:val="a3"/>
    <w:uiPriority w:val="99"/>
    <w:rsid w:val="00CB3486"/>
    <w:pPr>
      <w:spacing w:line="360" w:lineRule="auto"/>
      <w:ind w:left="1440" w:firstLine="709"/>
      <w:jc w:val="both"/>
    </w:pPr>
    <w:rPr>
      <w:rFonts w:ascii="Arial" w:hAnsi="Arial" w:cs="Arial"/>
      <w:spacing w:val="-5"/>
      <w:sz w:val="20"/>
      <w:szCs w:val="20"/>
      <w:lang w:eastAsia="en-US"/>
    </w:rPr>
  </w:style>
  <w:style w:type="paragraph" w:styleId="HTML">
    <w:name w:val="HTML Address"/>
    <w:basedOn w:val="a3"/>
    <w:link w:val="HTML0"/>
    <w:uiPriority w:val="99"/>
    <w:rsid w:val="00CB3486"/>
    <w:pPr>
      <w:spacing w:line="360" w:lineRule="auto"/>
      <w:ind w:left="1080" w:firstLine="709"/>
      <w:jc w:val="both"/>
    </w:pPr>
    <w:rPr>
      <w:rFonts w:ascii="Arial" w:hAnsi="Arial" w:cs="Arial"/>
      <w:i/>
      <w:iCs/>
      <w:spacing w:val="-5"/>
      <w:sz w:val="20"/>
      <w:szCs w:val="20"/>
      <w:lang w:eastAsia="en-US"/>
    </w:rPr>
  </w:style>
  <w:style w:type="character" w:customStyle="1" w:styleId="HTML0">
    <w:name w:val="Адрес HTML Знак"/>
    <w:basedOn w:val="a5"/>
    <w:link w:val="HTML"/>
    <w:uiPriority w:val="99"/>
    <w:locked/>
    <w:rsid w:val="00CB3486"/>
    <w:rPr>
      <w:rFonts w:ascii="Arial" w:hAnsi="Arial" w:cs="Arial"/>
      <w:i/>
      <w:iCs/>
      <w:spacing w:val="-5"/>
      <w:lang w:eastAsia="en-US"/>
    </w:rPr>
  </w:style>
  <w:style w:type="paragraph" w:styleId="affff9">
    <w:name w:val="envelope address"/>
    <w:basedOn w:val="a3"/>
    <w:uiPriority w:val="99"/>
    <w:rsid w:val="00CB3486"/>
    <w:pPr>
      <w:framePr w:w="7920" w:h="1980" w:hRule="exact" w:hSpace="180" w:wrap="auto" w:hAnchor="page" w:xAlign="center" w:yAlign="bottom"/>
      <w:spacing w:line="360" w:lineRule="auto"/>
      <w:ind w:left="2880" w:firstLine="709"/>
      <w:jc w:val="both"/>
    </w:pPr>
    <w:rPr>
      <w:rFonts w:ascii="Arial" w:hAnsi="Arial" w:cs="Arial"/>
      <w:spacing w:val="-5"/>
      <w:sz w:val="28"/>
      <w:szCs w:val="28"/>
      <w:lang w:eastAsia="en-US"/>
    </w:rPr>
  </w:style>
  <w:style w:type="character" w:styleId="HTML1">
    <w:name w:val="HTML Acronym"/>
    <w:basedOn w:val="a5"/>
    <w:uiPriority w:val="99"/>
    <w:rsid w:val="00CB3486"/>
    <w:rPr>
      <w:lang w:val="ru-RU"/>
    </w:rPr>
  </w:style>
  <w:style w:type="paragraph" w:styleId="affffa">
    <w:name w:val="Date"/>
    <w:basedOn w:val="a3"/>
    <w:next w:val="a3"/>
    <w:link w:val="affffb"/>
    <w:uiPriority w:val="99"/>
    <w:rsid w:val="00CB3486"/>
    <w:pPr>
      <w:spacing w:line="360" w:lineRule="auto"/>
      <w:ind w:left="1080" w:firstLine="709"/>
      <w:jc w:val="both"/>
    </w:pPr>
    <w:rPr>
      <w:rFonts w:ascii="Arial" w:hAnsi="Arial" w:cs="Arial"/>
      <w:spacing w:val="-5"/>
      <w:sz w:val="20"/>
      <w:szCs w:val="20"/>
      <w:lang w:eastAsia="en-US"/>
    </w:rPr>
  </w:style>
  <w:style w:type="character" w:customStyle="1" w:styleId="affffb">
    <w:name w:val="Дата Знак"/>
    <w:basedOn w:val="a5"/>
    <w:link w:val="affffa"/>
    <w:uiPriority w:val="99"/>
    <w:locked/>
    <w:rsid w:val="00CB3486"/>
    <w:rPr>
      <w:rFonts w:ascii="Arial" w:hAnsi="Arial" w:cs="Arial"/>
      <w:spacing w:val="-5"/>
      <w:lang w:eastAsia="en-US"/>
    </w:rPr>
  </w:style>
  <w:style w:type="paragraph" w:styleId="affffc">
    <w:name w:val="Note Heading"/>
    <w:basedOn w:val="a3"/>
    <w:next w:val="a3"/>
    <w:link w:val="affffd"/>
    <w:uiPriority w:val="99"/>
    <w:rsid w:val="00CB3486"/>
    <w:pPr>
      <w:spacing w:line="360" w:lineRule="auto"/>
      <w:ind w:left="1080" w:firstLine="709"/>
      <w:jc w:val="both"/>
    </w:pPr>
    <w:rPr>
      <w:rFonts w:ascii="Arial" w:hAnsi="Arial" w:cs="Arial"/>
      <w:spacing w:val="-5"/>
      <w:sz w:val="20"/>
      <w:szCs w:val="20"/>
      <w:lang w:eastAsia="en-US"/>
    </w:rPr>
  </w:style>
  <w:style w:type="character" w:customStyle="1" w:styleId="affffd">
    <w:name w:val="Заголовок записки Знак"/>
    <w:basedOn w:val="a5"/>
    <w:link w:val="affffc"/>
    <w:uiPriority w:val="99"/>
    <w:locked/>
    <w:rsid w:val="00CB3486"/>
    <w:rPr>
      <w:rFonts w:ascii="Arial" w:hAnsi="Arial" w:cs="Arial"/>
      <w:spacing w:val="-5"/>
      <w:lang w:eastAsia="en-US"/>
    </w:rPr>
  </w:style>
  <w:style w:type="character" w:styleId="HTML2">
    <w:name w:val="HTML Keyboard"/>
    <w:basedOn w:val="a5"/>
    <w:uiPriority w:val="99"/>
    <w:rsid w:val="00CB3486"/>
    <w:rPr>
      <w:rFonts w:ascii="Courier New" w:hAnsi="Courier New" w:cs="Courier New"/>
      <w:sz w:val="20"/>
      <w:szCs w:val="20"/>
      <w:lang w:val="ru-RU"/>
    </w:rPr>
  </w:style>
  <w:style w:type="character" w:styleId="HTML3">
    <w:name w:val="HTML Code"/>
    <w:basedOn w:val="a5"/>
    <w:uiPriority w:val="99"/>
    <w:rsid w:val="00CB3486"/>
    <w:rPr>
      <w:rFonts w:ascii="Courier New" w:hAnsi="Courier New" w:cs="Courier New"/>
      <w:sz w:val="20"/>
      <w:szCs w:val="20"/>
      <w:lang w:val="ru-RU"/>
    </w:rPr>
  </w:style>
  <w:style w:type="paragraph" w:styleId="affffe">
    <w:name w:val="Body Text First Indent"/>
    <w:basedOn w:val="afff8"/>
    <w:link w:val="afffff"/>
    <w:uiPriority w:val="99"/>
    <w:rsid w:val="00CB3486"/>
    <w:pPr>
      <w:ind w:left="1080" w:firstLine="210"/>
    </w:pPr>
    <w:rPr>
      <w:rFonts w:ascii="Arial" w:hAnsi="Arial" w:cs="Arial"/>
      <w:spacing w:val="-5"/>
      <w:lang w:eastAsia="en-US"/>
    </w:rPr>
  </w:style>
  <w:style w:type="character" w:customStyle="1" w:styleId="afffff">
    <w:name w:val="Красная строка Знак"/>
    <w:basedOn w:val="afff9"/>
    <w:link w:val="affffe"/>
    <w:uiPriority w:val="99"/>
    <w:locked/>
    <w:rsid w:val="00CB3486"/>
    <w:rPr>
      <w:rFonts w:ascii="Arial" w:hAnsi="Arial" w:cs="Arial"/>
      <w:spacing w:val="-5"/>
      <w:sz w:val="24"/>
      <w:szCs w:val="24"/>
      <w:lang w:eastAsia="en-US"/>
    </w:rPr>
  </w:style>
  <w:style w:type="paragraph" w:styleId="2c">
    <w:name w:val="Body Text First Indent 2"/>
    <w:basedOn w:val="affff"/>
    <w:link w:val="2d"/>
    <w:uiPriority w:val="99"/>
    <w:rsid w:val="00CB3486"/>
    <w:pPr>
      <w:spacing w:after="120"/>
      <w:ind w:left="283" w:firstLine="210"/>
      <w:jc w:val="left"/>
    </w:pPr>
    <w:rPr>
      <w:rFonts w:ascii="Arial" w:hAnsi="Arial" w:cs="Arial"/>
      <w:spacing w:val="-5"/>
      <w:lang w:eastAsia="en-US"/>
    </w:rPr>
  </w:style>
  <w:style w:type="character" w:customStyle="1" w:styleId="2d">
    <w:name w:val="Красная строка 2 Знак"/>
    <w:basedOn w:val="affff0"/>
    <w:link w:val="2c"/>
    <w:uiPriority w:val="99"/>
    <w:locked/>
    <w:rsid w:val="00CB3486"/>
    <w:rPr>
      <w:rFonts w:ascii="Arial" w:hAnsi="Arial" w:cs="Arial"/>
      <w:spacing w:val="-5"/>
      <w:sz w:val="24"/>
      <w:szCs w:val="24"/>
      <w:lang w:eastAsia="en-US"/>
    </w:rPr>
  </w:style>
  <w:style w:type="character" w:styleId="HTML4">
    <w:name w:val="HTML Sample"/>
    <w:basedOn w:val="a5"/>
    <w:uiPriority w:val="99"/>
    <w:rsid w:val="00CB3486"/>
    <w:rPr>
      <w:rFonts w:ascii="Courier New" w:hAnsi="Courier New" w:cs="Courier New"/>
      <w:lang w:val="ru-RU"/>
    </w:rPr>
  </w:style>
  <w:style w:type="paragraph" w:styleId="2e">
    <w:name w:val="envelope return"/>
    <w:basedOn w:val="a3"/>
    <w:uiPriority w:val="99"/>
    <w:rsid w:val="00CB3486"/>
    <w:pPr>
      <w:spacing w:line="360" w:lineRule="auto"/>
      <w:ind w:left="1080" w:firstLine="709"/>
      <w:jc w:val="both"/>
    </w:pPr>
    <w:rPr>
      <w:rFonts w:ascii="Arial" w:hAnsi="Arial" w:cs="Arial"/>
      <w:spacing w:val="-5"/>
      <w:sz w:val="20"/>
      <w:szCs w:val="20"/>
      <w:lang w:eastAsia="en-US"/>
    </w:rPr>
  </w:style>
  <w:style w:type="character" w:styleId="HTML5">
    <w:name w:val="HTML Definition"/>
    <w:basedOn w:val="a5"/>
    <w:uiPriority w:val="99"/>
    <w:rsid w:val="00CB3486"/>
    <w:rPr>
      <w:i/>
      <w:iCs/>
      <w:lang w:val="ru-RU"/>
    </w:rPr>
  </w:style>
  <w:style w:type="character" w:styleId="HTML6">
    <w:name w:val="HTML Variable"/>
    <w:basedOn w:val="a5"/>
    <w:uiPriority w:val="99"/>
    <w:rsid w:val="00CB3486"/>
    <w:rPr>
      <w:i/>
      <w:iCs/>
      <w:lang w:val="ru-RU"/>
    </w:rPr>
  </w:style>
  <w:style w:type="character" w:styleId="HTML7">
    <w:name w:val="HTML Typewriter"/>
    <w:basedOn w:val="a5"/>
    <w:uiPriority w:val="99"/>
    <w:rsid w:val="00CB3486"/>
    <w:rPr>
      <w:rFonts w:ascii="Courier New" w:hAnsi="Courier New" w:cs="Courier New"/>
      <w:sz w:val="20"/>
      <w:szCs w:val="20"/>
      <w:lang w:val="ru-RU"/>
    </w:rPr>
  </w:style>
  <w:style w:type="paragraph" w:styleId="afffff0">
    <w:name w:val="Signature"/>
    <w:basedOn w:val="a3"/>
    <w:link w:val="afffff1"/>
    <w:uiPriority w:val="99"/>
    <w:rsid w:val="00CB3486"/>
    <w:pPr>
      <w:spacing w:line="360" w:lineRule="auto"/>
      <w:ind w:left="4252" w:firstLine="709"/>
      <w:jc w:val="both"/>
    </w:pPr>
    <w:rPr>
      <w:rFonts w:ascii="Arial" w:hAnsi="Arial" w:cs="Arial"/>
      <w:spacing w:val="-5"/>
      <w:sz w:val="20"/>
      <w:szCs w:val="20"/>
      <w:lang w:eastAsia="en-US"/>
    </w:rPr>
  </w:style>
  <w:style w:type="character" w:customStyle="1" w:styleId="afffff1">
    <w:name w:val="Подпись Знак"/>
    <w:basedOn w:val="a5"/>
    <w:link w:val="afffff0"/>
    <w:uiPriority w:val="99"/>
    <w:locked/>
    <w:rsid w:val="00CB3486"/>
    <w:rPr>
      <w:rFonts w:ascii="Arial" w:hAnsi="Arial" w:cs="Arial"/>
      <w:spacing w:val="-5"/>
      <w:lang w:eastAsia="en-US"/>
    </w:rPr>
  </w:style>
  <w:style w:type="paragraph" w:styleId="afffff2">
    <w:name w:val="Salutation"/>
    <w:basedOn w:val="a3"/>
    <w:next w:val="a3"/>
    <w:link w:val="afffff3"/>
    <w:uiPriority w:val="99"/>
    <w:rsid w:val="00CB3486"/>
    <w:pPr>
      <w:spacing w:line="360" w:lineRule="auto"/>
      <w:ind w:left="1080" w:firstLine="709"/>
      <w:jc w:val="both"/>
    </w:pPr>
    <w:rPr>
      <w:rFonts w:ascii="Arial" w:hAnsi="Arial" w:cs="Arial"/>
      <w:spacing w:val="-5"/>
      <w:sz w:val="20"/>
      <w:szCs w:val="20"/>
      <w:lang w:eastAsia="en-US"/>
    </w:rPr>
  </w:style>
  <w:style w:type="character" w:customStyle="1" w:styleId="afffff3">
    <w:name w:val="Приветствие Знак"/>
    <w:basedOn w:val="a5"/>
    <w:link w:val="afffff2"/>
    <w:uiPriority w:val="99"/>
    <w:locked/>
    <w:rsid w:val="00CB3486"/>
    <w:rPr>
      <w:rFonts w:ascii="Arial" w:hAnsi="Arial" w:cs="Arial"/>
      <w:spacing w:val="-5"/>
      <w:lang w:eastAsia="en-US"/>
    </w:rPr>
  </w:style>
  <w:style w:type="paragraph" w:styleId="afffff4">
    <w:name w:val="Closing"/>
    <w:basedOn w:val="a3"/>
    <w:link w:val="afffff5"/>
    <w:uiPriority w:val="99"/>
    <w:rsid w:val="00CB3486"/>
    <w:pPr>
      <w:spacing w:line="360" w:lineRule="auto"/>
      <w:ind w:left="4252" w:firstLine="709"/>
      <w:jc w:val="both"/>
    </w:pPr>
    <w:rPr>
      <w:rFonts w:ascii="Arial" w:hAnsi="Arial" w:cs="Arial"/>
      <w:spacing w:val="-5"/>
      <w:sz w:val="20"/>
      <w:szCs w:val="20"/>
      <w:lang w:eastAsia="en-US"/>
    </w:rPr>
  </w:style>
  <w:style w:type="character" w:customStyle="1" w:styleId="afffff5">
    <w:name w:val="Прощание Знак"/>
    <w:basedOn w:val="a5"/>
    <w:link w:val="afffff4"/>
    <w:uiPriority w:val="99"/>
    <w:locked/>
    <w:rsid w:val="00CB3486"/>
    <w:rPr>
      <w:rFonts w:ascii="Arial" w:hAnsi="Arial" w:cs="Arial"/>
      <w:spacing w:val="-5"/>
      <w:lang w:eastAsia="en-US"/>
    </w:rPr>
  </w:style>
  <w:style w:type="paragraph" w:styleId="HTML8">
    <w:name w:val="HTML Preformatted"/>
    <w:basedOn w:val="a3"/>
    <w:link w:val="HTML9"/>
    <w:uiPriority w:val="99"/>
    <w:rsid w:val="00CB3486"/>
    <w:pPr>
      <w:spacing w:line="360" w:lineRule="auto"/>
      <w:ind w:left="1080" w:firstLine="709"/>
      <w:jc w:val="both"/>
    </w:pPr>
    <w:rPr>
      <w:rFonts w:ascii="Courier New" w:hAnsi="Courier New" w:cs="Courier New"/>
      <w:spacing w:val="-5"/>
      <w:sz w:val="20"/>
      <w:szCs w:val="20"/>
      <w:lang w:eastAsia="en-US"/>
    </w:rPr>
  </w:style>
  <w:style w:type="character" w:customStyle="1" w:styleId="HTML9">
    <w:name w:val="Стандартный HTML Знак"/>
    <w:basedOn w:val="a5"/>
    <w:link w:val="HTML8"/>
    <w:uiPriority w:val="99"/>
    <w:locked/>
    <w:rsid w:val="00CB3486"/>
    <w:rPr>
      <w:rFonts w:ascii="Courier New" w:hAnsi="Courier New" w:cs="Courier New"/>
      <w:spacing w:val="-5"/>
      <w:lang w:eastAsia="en-US"/>
    </w:rPr>
  </w:style>
  <w:style w:type="paragraph" w:styleId="afffff6">
    <w:name w:val="Plain Text"/>
    <w:basedOn w:val="a3"/>
    <w:link w:val="afffff7"/>
    <w:uiPriority w:val="99"/>
    <w:rsid w:val="00CB3486"/>
    <w:pPr>
      <w:spacing w:line="360" w:lineRule="auto"/>
      <w:ind w:left="1080" w:firstLine="709"/>
      <w:jc w:val="both"/>
    </w:pPr>
    <w:rPr>
      <w:rFonts w:ascii="Courier New" w:hAnsi="Courier New" w:cs="Courier New"/>
      <w:spacing w:val="-5"/>
      <w:sz w:val="20"/>
      <w:szCs w:val="20"/>
      <w:lang w:eastAsia="en-US"/>
    </w:rPr>
  </w:style>
  <w:style w:type="character" w:customStyle="1" w:styleId="afffff7">
    <w:name w:val="Текст Знак"/>
    <w:basedOn w:val="a5"/>
    <w:link w:val="afffff6"/>
    <w:uiPriority w:val="99"/>
    <w:locked/>
    <w:rsid w:val="00CB3486"/>
    <w:rPr>
      <w:rFonts w:ascii="Courier New" w:hAnsi="Courier New" w:cs="Courier New"/>
      <w:spacing w:val="-5"/>
      <w:lang w:eastAsia="en-US"/>
    </w:rPr>
  </w:style>
  <w:style w:type="character" w:styleId="HTMLa">
    <w:name w:val="HTML Cite"/>
    <w:basedOn w:val="a5"/>
    <w:uiPriority w:val="99"/>
    <w:rsid w:val="00CB3486"/>
    <w:rPr>
      <w:i/>
      <w:iCs/>
      <w:lang w:val="ru-RU"/>
    </w:rPr>
  </w:style>
  <w:style w:type="paragraph" w:styleId="afffff8">
    <w:name w:val="E-mail Signature"/>
    <w:basedOn w:val="a3"/>
    <w:link w:val="afffff9"/>
    <w:uiPriority w:val="99"/>
    <w:rsid w:val="00CB3486"/>
    <w:pPr>
      <w:spacing w:line="360" w:lineRule="auto"/>
      <w:ind w:left="1080" w:firstLine="709"/>
      <w:jc w:val="both"/>
    </w:pPr>
    <w:rPr>
      <w:rFonts w:ascii="Arial" w:hAnsi="Arial" w:cs="Arial"/>
      <w:spacing w:val="-5"/>
      <w:sz w:val="20"/>
      <w:szCs w:val="20"/>
      <w:lang w:eastAsia="en-US"/>
    </w:rPr>
  </w:style>
  <w:style w:type="character" w:customStyle="1" w:styleId="afffff9">
    <w:name w:val="Электронная подпись Знак"/>
    <w:basedOn w:val="a5"/>
    <w:link w:val="afffff8"/>
    <w:uiPriority w:val="99"/>
    <w:locked/>
    <w:rsid w:val="00CB3486"/>
    <w:rPr>
      <w:rFonts w:ascii="Arial" w:hAnsi="Arial" w:cs="Arial"/>
      <w:spacing w:val="-5"/>
      <w:lang w:eastAsia="en-US"/>
    </w:rPr>
  </w:style>
  <w:style w:type="table" w:styleId="-1">
    <w:name w:val="Table Web 1"/>
    <w:basedOn w:val="a6"/>
    <w:uiPriority w:val="99"/>
    <w:rsid w:val="00CB3486"/>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
    <w:name w:val="Table Web 2"/>
    <w:basedOn w:val="a6"/>
    <w:uiPriority w:val="99"/>
    <w:rsid w:val="00CB3486"/>
    <w:rPr>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
    <w:name w:val="Table Web 3"/>
    <w:basedOn w:val="a6"/>
    <w:uiPriority w:val="99"/>
    <w:rsid w:val="00CB3486"/>
    <w:rPr>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afffffa">
    <w:name w:val="Table Elegant"/>
    <w:basedOn w:val="a6"/>
    <w:uiPriority w:val="99"/>
    <w:rsid w:val="00CB3486"/>
    <w:rPr>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18">
    <w:name w:val="Table Subtle 1"/>
    <w:basedOn w:val="a6"/>
    <w:uiPriority w:val="99"/>
    <w:rsid w:val="00CB3486"/>
    <w:rPr>
      <w:sz w:val="20"/>
      <w:szCs w:val="20"/>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
    <w:name w:val="Table Subtle 2"/>
    <w:basedOn w:val="a6"/>
    <w:uiPriority w:val="99"/>
    <w:rsid w:val="00CB3486"/>
    <w:rPr>
      <w:sz w:val="20"/>
      <w:szCs w:val="20"/>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9">
    <w:name w:val="Table Classic 1"/>
    <w:basedOn w:val="a6"/>
    <w:uiPriority w:val="99"/>
    <w:rsid w:val="00CB3486"/>
    <w:rPr>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0">
    <w:name w:val="Table Classic 2"/>
    <w:basedOn w:val="a6"/>
    <w:uiPriority w:val="99"/>
    <w:rsid w:val="00CB3486"/>
    <w:rPr>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a">
    <w:name w:val="Table Classic 3"/>
    <w:basedOn w:val="a6"/>
    <w:uiPriority w:val="99"/>
    <w:rsid w:val="00CB3486"/>
    <w:rPr>
      <w:color w:val="00008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6">
    <w:name w:val="Table Classic 4"/>
    <w:basedOn w:val="a6"/>
    <w:uiPriority w:val="99"/>
    <w:rsid w:val="00CB3486"/>
    <w:rPr>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a">
    <w:name w:val="Table 3D effects 1"/>
    <w:basedOn w:val="a6"/>
    <w:uiPriority w:val="99"/>
    <w:rsid w:val="00CB3486"/>
    <w:rPr>
      <w:sz w:val="20"/>
      <w:szCs w:val="20"/>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1">
    <w:name w:val="Table 3D effects 2"/>
    <w:basedOn w:val="a6"/>
    <w:uiPriority w:val="99"/>
    <w:rsid w:val="00CB3486"/>
    <w:rPr>
      <w:sz w:val="20"/>
      <w:szCs w:val="20"/>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b">
    <w:name w:val="Table 3D effects 3"/>
    <w:basedOn w:val="a6"/>
    <w:uiPriority w:val="99"/>
    <w:rsid w:val="00CB3486"/>
    <w:rPr>
      <w:sz w:val="20"/>
      <w:szCs w:val="20"/>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b">
    <w:name w:val="Table Simple 1"/>
    <w:basedOn w:val="a6"/>
    <w:uiPriority w:val="99"/>
    <w:rsid w:val="00CB3486"/>
    <w:rPr>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2">
    <w:name w:val="Table Simple 2"/>
    <w:basedOn w:val="a6"/>
    <w:uiPriority w:val="99"/>
    <w:rsid w:val="00CB3486"/>
    <w:rPr>
      <w:sz w:val="20"/>
      <w:szCs w:val="20"/>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c">
    <w:name w:val="Table Simple 3"/>
    <w:basedOn w:val="a6"/>
    <w:uiPriority w:val="99"/>
    <w:rsid w:val="00CB3486"/>
    <w:rPr>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styleId="1c">
    <w:name w:val="Table Grid 1"/>
    <w:basedOn w:val="a6"/>
    <w:uiPriority w:val="99"/>
    <w:rsid w:val="00CB3486"/>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3">
    <w:name w:val="Table Grid 2"/>
    <w:basedOn w:val="a6"/>
    <w:uiPriority w:val="99"/>
    <w:rsid w:val="00CB3486"/>
    <w:rPr>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d">
    <w:name w:val="Table Grid 3"/>
    <w:basedOn w:val="a6"/>
    <w:uiPriority w:val="99"/>
    <w:rsid w:val="00CB3486"/>
    <w:rPr>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6"/>
    <w:uiPriority w:val="99"/>
    <w:rsid w:val="00CB3486"/>
    <w:rPr>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6"/>
    <w:uiPriority w:val="99"/>
    <w:rsid w:val="00CB3486"/>
    <w:rPr>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2">
    <w:name w:val="Table Grid 6"/>
    <w:basedOn w:val="a6"/>
    <w:uiPriority w:val="99"/>
    <w:rsid w:val="00CB3486"/>
    <w:rPr>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2">
    <w:name w:val="Table Grid 7"/>
    <w:basedOn w:val="a6"/>
    <w:uiPriority w:val="99"/>
    <w:rsid w:val="00CB3486"/>
    <w:rPr>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2">
    <w:name w:val="Table Grid 8"/>
    <w:basedOn w:val="a6"/>
    <w:uiPriority w:val="99"/>
    <w:rsid w:val="00CB3486"/>
    <w:rPr>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fffb">
    <w:name w:val="Table Contemporary"/>
    <w:basedOn w:val="a6"/>
    <w:uiPriority w:val="99"/>
    <w:rsid w:val="00CB3486"/>
    <w:rPr>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c">
    <w:name w:val="Table Professional"/>
    <w:basedOn w:val="a6"/>
    <w:uiPriority w:val="99"/>
    <w:rsid w:val="00CB3486"/>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styleId="1d">
    <w:name w:val="Table Columns 1"/>
    <w:basedOn w:val="a6"/>
    <w:uiPriority w:val="99"/>
    <w:rsid w:val="00CB3486"/>
    <w:rPr>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4">
    <w:name w:val="Table Columns 2"/>
    <w:basedOn w:val="a6"/>
    <w:uiPriority w:val="99"/>
    <w:rsid w:val="00CB3486"/>
    <w:rPr>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e">
    <w:name w:val="Table Columns 3"/>
    <w:basedOn w:val="a6"/>
    <w:uiPriority w:val="99"/>
    <w:rsid w:val="00CB3486"/>
    <w:rPr>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8">
    <w:name w:val="Table Columns 4"/>
    <w:basedOn w:val="a6"/>
    <w:uiPriority w:val="99"/>
    <w:rsid w:val="00CB3486"/>
    <w:rPr>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6"/>
    <w:uiPriority w:val="99"/>
    <w:rsid w:val="00CB3486"/>
    <w:rPr>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0">
    <w:name w:val="Table List 1"/>
    <w:basedOn w:val="a6"/>
    <w:uiPriority w:val="99"/>
    <w:rsid w:val="00CB3486"/>
    <w:rPr>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6"/>
    <w:uiPriority w:val="99"/>
    <w:rsid w:val="00CB3486"/>
    <w:rPr>
      <w:sz w:val="20"/>
      <w:szCs w:val="20"/>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6"/>
    <w:uiPriority w:val="99"/>
    <w:rsid w:val="00CB3486"/>
    <w:rPr>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6"/>
    <w:uiPriority w:val="99"/>
    <w:rsid w:val="00CB3486"/>
    <w:rPr>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6"/>
    <w:uiPriority w:val="99"/>
    <w:rsid w:val="00CB3486"/>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6"/>
    <w:uiPriority w:val="99"/>
    <w:rsid w:val="00CB3486"/>
    <w:rPr>
      <w:sz w:val="20"/>
      <w:szCs w:val="20"/>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6"/>
    <w:uiPriority w:val="99"/>
    <w:rsid w:val="00CB3486"/>
    <w:rPr>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6"/>
    <w:uiPriority w:val="99"/>
    <w:rsid w:val="00CB3486"/>
    <w:rPr>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fd">
    <w:name w:val="Table Theme"/>
    <w:basedOn w:val="a6"/>
    <w:uiPriority w:val="99"/>
    <w:rsid w:val="00CB3486"/>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e">
    <w:name w:val="Table Colorful 1"/>
    <w:basedOn w:val="a6"/>
    <w:uiPriority w:val="99"/>
    <w:rsid w:val="00CB3486"/>
    <w:rPr>
      <w:color w:val="FFFFFF"/>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5">
    <w:name w:val="Table Colorful 2"/>
    <w:basedOn w:val="a6"/>
    <w:uiPriority w:val="99"/>
    <w:rsid w:val="00CB3486"/>
    <w:rPr>
      <w:sz w:val="20"/>
      <w:szCs w:val="20"/>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
    <w:name w:val="Table Colorful 3"/>
    <w:basedOn w:val="a6"/>
    <w:uiPriority w:val="99"/>
    <w:rsid w:val="00CB3486"/>
    <w:rPr>
      <w:sz w:val="20"/>
      <w:szCs w:val="2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afffffe">
    <w:name w:val="endnote text"/>
    <w:basedOn w:val="a3"/>
    <w:link w:val="affffff"/>
    <w:uiPriority w:val="99"/>
    <w:semiHidden/>
    <w:rsid w:val="00CB3486"/>
    <w:pPr>
      <w:spacing w:line="360" w:lineRule="auto"/>
      <w:ind w:firstLine="680"/>
      <w:jc w:val="both"/>
    </w:pPr>
    <w:rPr>
      <w:sz w:val="20"/>
      <w:szCs w:val="20"/>
    </w:rPr>
  </w:style>
  <w:style w:type="character" w:customStyle="1" w:styleId="affffff">
    <w:name w:val="Текст концевой сноски Знак"/>
    <w:basedOn w:val="a5"/>
    <w:link w:val="afffffe"/>
    <w:uiPriority w:val="99"/>
    <w:locked/>
    <w:rsid w:val="00CB3486"/>
  </w:style>
  <w:style w:type="character" w:styleId="affffff0">
    <w:name w:val="endnote reference"/>
    <w:basedOn w:val="a5"/>
    <w:uiPriority w:val="99"/>
    <w:semiHidden/>
    <w:rsid w:val="00CB3486"/>
    <w:rPr>
      <w:vertAlign w:val="superscript"/>
    </w:rPr>
  </w:style>
  <w:style w:type="table" w:styleId="2-5">
    <w:name w:val="Medium Shading 2 Accent 5"/>
    <w:basedOn w:val="a6"/>
    <w:uiPriority w:val="99"/>
    <w:rsid w:val="00CB3486"/>
    <w:rPr>
      <w:rFonts w:ascii="Calibri" w:hAnsi="Calibri" w:cs="Calibri"/>
      <w:lang w:eastAsia="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b/>
        <w:bCs/>
        <w:color w:val="F4F4F4"/>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pPr>
      <w:tblPr/>
      <w:tcPr>
        <w:tcBorders>
          <w:top w:val="double" w:sz="6" w:space="0" w:color="auto"/>
          <w:left w:val="nil"/>
          <w:bottom w:val="single" w:sz="18" w:space="0" w:color="auto"/>
          <w:right w:val="nil"/>
          <w:insideH w:val="nil"/>
          <w:insideV w:val="nil"/>
        </w:tcBorders>
        <w:shd w:val="clear" w:color="auto" w:fill="F4F4F4"/>
      </w:tcPr>
    </w:tblStylePr>
    <w:tblStylePr w:type="firstCol">
      <w:rPr>
        <w:b/>
        <w:bCs/>
        <w:color w:val="F4F4F4"/>
      </w:rPr>
      <w:tblPr/>
      <w:tcPr>
        <w:tcBorders>
          <w:top w:val="nil"/>
          <w:left w:val="nil"/>
          <w:bottom w:val="single" w:sz="18" w:space="0" w:color="auto"/>
          <w:right w:val="nil"/>
          <w:insideH w:val="nil"/>
          <w:insideV w:val="nil"/>
        </w:tcBorders>
        <w:shd w:val="clear" w:color="auto" w:fill="4BACC6"/>
      </w:tcPr>
    </w:tblStylePr>
    <w:tblStylePr w:type="lastCol">
      <w:rPr>
        <w:b/>
        <w:bCs/>
        <w:color w:val="F4F4F4"/>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CECECE"/>
      </w:tcPr>
    </w:tblStylePr>
    <w:tblStylePr w:type="band1Horz">
      <w:tblPr/>
      <w:tcPr>
        <w:shd w:val="clear" w:color="auto" w:fill="CECECE"/>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4F4F4"/>
      </w:rPr>
      <w:tblPr/>
      <w:tcPr>
        <w:tcBorders>
          <w:top w:val="single" w:sz="18" w:space="0" w:color="auto"/>
          <w:left w:val="nil"/>
          <w:bottom w:val="single" w:sz="18" w:space="0" w:color="auto"/>
          <w:right w:val="nil"/>
          <w:insideH w:val="nil"/>
          <w:insideV w:val="nil"/>
        </w:tcBorders>
      </w:tcPr>
    </w:tblStylePr>
  </w:style>
  <w:style w:type="character" w:customStyle="1" w:styleId="30">
    <w:name w:val="Заголовок 3 Знак"/>
    <w:aliases w:val="Знак3 Знак Знак,Знак3 Знак1,Знак3 Знак Знак Знак Знак,ПодЗаголовок Знак,Знак Знак,Заголовок 31 Знак"/>
    <w:link w:val="3"/>
    <w:uiPriority w:val="99"/>
    <w:locked/>
    <w:rsid w:val="008143F8"/>
    <w:rPr>
      <w:b/>
      <w:bCs/>
      <w:sz w:val="26"/>
      <w:szCs w:val="26"/>
    </w:rPr>
  </w:style>
  <w:style w:type="paragraph" w:customStyle="1" w:styleId="affffff1">
    <w:name w:val="Îáû÷íûé"/>
    <w:uiPriority w:val="99"/>
    <w:rsid w:val="00A01E86"/>
    <w:rPr>
      <w:sz w:val="28"/>
      <w:szCs w:val="28"/>
    </w:rPr>
  </w:style>
  <w:style w:type="paragraph" w:customStyle="1" w:styleId="S0">
    <w:name w:val="S_Обычный"/>
    <w:basedOn w:val="a3"/>
    <w:link w:val="S2"/>
    <w:uiPriority w:val="99"/>
    <w:rsid w:val="0078428F"/>
    <w:pPr>
      <w:spacing w:before="120" w:after="60"/>
      <w:ind w:firstLine="567"/>
      <w:jc w:val="both"/>
    </w:pPr>
    <w:rPr>
      <w:lang w:eastAsia="ar-SA"/>
    </w:rPr>
  </w:style>
  <w:style w:type="character" w:customStyle="1" w:styleId="S2">
    <w:name w:val="S_Обычный Знак"/>
    <w:link w:val="S0"/>
    <w:uiPriority w:val="99"/>
    <w:locked/>
    <w:rsid w:val="0078428F"/>
    <w:rPr>
      <w:sz w:val="24"/>
      <w:szCs w:val="24"/>
      <w:lang w:eastAsia="ar-SA" w:bidi="ar-SA"/>
    </w:rPr>
  </w:style>
  <w:style w:type="paragraph" w:customStyle="1" w:styleId="S3">
    <w:name w:val="S_Титульный"/>
    <w:basedOn w:val="a3"/>
    <w:uiPriority w:val="99"/>
    <w:rsid w:val="00060D76"/>
    <w:pPr>
      <w:spacing w:line="360" w:lineRule="auto"/>
      <w:ind w:left="3240"/>
      <w:jc w:val="right"/>
    </w:pPr>
    <w:rPr>
      <w:b/>
      <w:bCs/>
      <w:sz w:val="32"/>
      <w:szCs w:val="32"/>
    </w:rPr>
  </w:style>
  <w:style w:type="paragraph" w:customStyle="1" w:styleId="affffff2">
    <w:name w:val="ТЕКСТ ГРАД"/>
    <w:basedOn w:val="a3"/>
    <w:link w:val="affffff3"/>
    <w:uiPriority w:val="99"/>
    <w:rsid w:val="00060D76"/>
    <w:pPr>
      <w:spacing w:line="360" w:lineRule="auto"/>
      <w:ind w:firstLine="709"/>
      <w:jc w:val="both"/>
    </w:pPr>
  </w:style>
  <w:style w:type="character" w:customStyle="1" w:styleId="affffff3">
    <w:name w:val="ТЕКСТ ГРАД Знак"/>
    <w:link w:val="affffff2"/>
    <w:uiPriority w:val="99"/>
    <w:locked/>
    <w:rsid w:val="00060D76"/>
    <w:rPr>
      <w:sz w:val="24"/>
      <w:szCs w:val="24"/>
    </w:rPr>
  </w:style>
  <w:style w:type="paragraph" w:customStyle="1" w:styleId="affffff4">
    <w:name w:val="ООО  «Институт Территориального Планирования"/>
    <w:basedOn w:val="a3"/>
    <w:link w:val="affffff5"/>
    <w:uiPriority w:val="99"/>
    <w:rsid w:val="00060D76"/>
    <w:pPr>
      <w:spacing w:line="360" w:lineRule="auto"/>
      <w:ind w:left="709"/>
      <w:jc w:val="right"/>
    </w:pPr>
  </w:style>
  <w:style w:type="character" w:customStyle="1" w:styleId="affffff5">
    <w:name w:val="ООО  «Институт Территориального Планирования Знак"/>
    <w:link w:val="affffff4"/>
    <w:uiPriority w:val="99"/>
    <w:locked/>
    <w:rsid w:val="00060D76"/>
    <w:rPr>
      <w:sz w:val="24"/>
      <w:szCs w:val="24"/>
    </w:rPr>
  </w:style>
  <w:style w:type="paragraph" w:customStyle="1" w:styleId="S4">
    <w:name w:val="S_Обычный в таблице"/>
    <w:basedOn w:val="a3"/>
    <w:link w:val="S5"/>
    <w:uiPriority w:val="99"/>
    <w:rsid w:val="00060D76"/>
    <w:pPr>
      <w:spacing w:line="360" w:lineRule="auto"/>
      <w:jc w:val="center"/>
    </w:pPr>
  </w:style>
  <w:style w:type="character" w:customStyle="1" w:styleId="S5">
    <w:name w:val="S_Обычный в таблице Знак"/>
    <w:link w:val="S4"/>
    <w:uiPriority w:val="99"/>
    <w:locked/>
    <w:rsid w:val="00060D76"/>
    <w:rPr>
      <w:sz w:val="24"/>
      <w:szCs w:val="24"/>
    </w:rPr>
  </w:style>
  <w:style w:type="paragraph" w:styleId="affffff6">
    <w:name w:val="Revision"/>
    <w:hidden/>
    <w:uiPriority w:val="99"/>
    <w:semiHidden/>
    <w:rsid w:val="00FE5DF3"/>
    <w:rPr>
      <w:sz w:val="24"/>
      <w:szCs w:val="24"/>
    </w:rPr>
  </w:style>
  <w:style w:type="paragraph" w:customStyle="1" w:styleId="1">
    <w:name w:val="ГРАД 1 Заголовок"/>
    <w:basedOn w:val="13"/>
    <w:autoRedefine/>
    <w:uiPriority w:val="99"/>
    <w:rsid w:val="00C628FF"/>
    <w:pPr>
      <w:keepNext w:val="0"/>
      <w:numPr>
        <w:numId w:val="20"/>
      </w:numPr>
      <w:tabs>
        <w:tab w:val="clear" w:pos="851"/>
        <w:tab w:val="left" w:pos="1080"/>
      </w:tabs>
      <w:spacing w:before="120" w:after="360" w:line="360" w:lineRule="auto"/>
      <w:jc w:val="both"/>
    </w:pPr>
    <w:rPr>
      <w:caps w:val="0"/>
      <w:sz w:val="24"/>
      <w:szCs w:val="24"/>
    </w:rPr>
  </w:style>
  <w:style w:type="paragraph" w:customStyle="1" w:styleId="110">
    <w:name w:val="ГРАД 1.1 Заголовок"/>
    <w:basedOn w:val="2"/>
    <w:autoRedefine/>
    <w:uiPriority w:val="99"/>
    <w:rsid w:val="00C628FF"/>
    <w:pPr>
      <w:tabs>
        <w:tab w:val="clear" w:pos="1134"/>
        <w:tab w:val="clear" w:pos="1276"/>
        <w:tab w:val="num" w:pos="432"/>
        <w:tab w:val="left" w:pos="1080"/>
      </w:tabs>
      <w:spacing w:before="120" w:after="240" w:line="360" w:lineRule="auto"/>
      <w:ind w:left="432" w:hanging="432"/>
    </w:pPr>
    <w:rPr>
      <w:sz w:val="24"/>
      <w:szCs w:val="24"/>
    </w:rPr>
  </w:style>
  <w:style w:type="paragraph" w:customStyle="1" w:styleId="111">
    <w:name w:val="ГРАД 1.1.1 Заголовок"/>
    <w:basedOn w:val="3"/>
    <w:autoRedefine/>
    <w:uiPriority w:val="99"/>
    <w:rsid w:val="00C628FF"/>
    <w:pPr>
      <w:tabs>
        <w:tab w:val="clear" w:pos="1276"/>
        <w:tab w:val="num" w:pos="432"/>
        <w:tab w:val="left" w:pos="1080"/>
      </w:tabs>
      <w:spacing w:line="360" w:lineRule="auto"/>
      <w:ind w:left="432" w:hanging="432"/>
      <w:jc w:val="both"/>
    </w:pPr>
    <w:rPr>
      <w:sz w:val="24"/>
      <w:szCs w:val="24"/>
    </w:rPr>
  </w:style>
  <w:style w:type="paragraph" w:customStyle="1" w:styleId="S">
    <w:name w:val="S_Маркированный"/>
    <w:basedOn w:val="a3"/>
    <w:link w:val="S6"/>
    <w:uiPriority w:val="99"/>
    <w:rsid w:val="00195269"/>
    <w:pPr>
      <w:numPr>
        <w:numId w:val="21"/>
      </w:numPr>
      <w:jc w:val="both"/>
    </w:pPr>
    <w:rPr>
      <w:lang w:eastAsia="ar-SA"/>
    </w:rPr>
  </w:style>
  <w:style w:type="character" w:customStyle="1" w:styleId="S6">
    <w:name w:val="S_Маркированный Знак"/>
    <w:link w:val="S"/>
    <w:uiPriority w:val="99"/>
    <w:locked/>
    <w:rsid w:val="00195269"/>
    <w:rPr>
      <w:sz w:val="24"/>
      <w:szCs w:val="24"/>
      <w:lang w:eastAsia="ar-SA"/>
    </w:rPr>
  </w:style>
  <w:style w:type="paragraph" w:customStyle="1" w:styleId="S20">
    <w:name w:val="S_Заголовок 2"/>
    <w:basedOn w:val="2"/>
    <w:next w:val="2c"/>
    <w:uiPriority w:val="99"/>
    <w:rsid w:val="00405E74"/>
    <w:pPr>
      <w:keepNext w:val="0"/>
      <w:tabs>
        <w:tab w:val="clear" w:pos="1134"/>
        <w:tab w:val="clear" w:pos="1276"/>
        <w:tab w:val="num" w:pos="-360"/>
      </w:tabs>
      <w:spacing w:before="0" w:after="0"/>
      <w:ind w:left="567"/>
    </w:pPr>
    <w:rPr>
      <w:sz w:val="24"/>
      <w:szCs w:val="24"/>
    </w:rPr>
  </w:style>
  <w:style w:type="paragraph" w:customStyle="1" w:styleId="S40">
    <w:name w:val="S_Заголовок 4"/>
    <w:basedOn w:val="4"/>
    <w:uiPriority w:val="99"/>
    <w:rsid w:val="00405E74"/>
    <w:pPr>
      <w:keepNext w:val="0"/>
      <w:tabs>
        <w:tab w:val="clear" w:pos="1418"/>
        <w:tab w:val="num" w:pos="-360"/>
      </w:tabs>
      <w:spacing w:before="0" w:after="0"/>
      <w:ind w:left="-360" w:hanging="360"/>
    </w:pPr>
    <w:rPr>
      <w:b w:val="0"/>
      <w:bCs w:val="0"/>
      <w:i/>
      <w:iCs/>
    </w:rPr>
  </w:style>
  <w:style w:type="paragraph" w:customStyle="1" w:styleId="S7">
    <w:name w:val="S_Заголовок таблицы"/>
    <w:basedOn w:val="a3"/>
    <w:uiPriority w:val="99"/>
    <w:rsid w:val="006E4F8A"/>
    <w:pPr>
      <w:jc w:val="center"/>
    </w:pPr>
    <w:rPr>
      <w:u w:val="single"/>
      <w:lang w:eastAsia="ar-SA"/>
    </w:rPr>
  </w:style>
  <w:style w:type="paragraph" w:customStyle="1" w:styleId="FooterOdd">
    <w:name w:val="Footer Odd"/>
    <w:basedOn w:val="a3"/>
    <w:uiPriority w:val="99"/>
    <w:rsid w:val="007F6045"/>
    <w:pPr>
      <w:pBdr>
        <w:top w:val="single" w:sz="4" w:space="1" w:color="4F81BD"/>
      </w:pBdr>
      <w:spacing w:after="180" w:line="264" w:lineRule="auto"/>
      <w:jc w:val="right"/>
    </w:pPr>
    <w:rPr>
      <w:rFonts w:ascii="Calibri" w:hAnsi="Calibri" w:cs="Calibri"/>
      <w:color w:val="1F497D"/>
      <w:sz w:val="20"/>
      <w:szCs w:val="20"/>
      <w:lang w:eastAsia="ja-JP"/>
    </w:rPr>
  </w:style>
  <w:style w:type="paragraph" w:customStyle="1" w:styleId="HeaderOdd">
    <w:name w:val="Header Odd"/>
    <w:basedOn w:val="aff9"/>
    <w:uiPriority w:val="99"/>
    <w:rsid w:val="007F6045"/>
    <w:pPr>
      <w:pBdr>
        <w:bottom w:val="single" w:sz="4" w:space="1" w:color="4F81BD"/>
      </w:pBdr>
      <w:spacing w:line="240" w:lineRule="auto"/>
      <w:ind w:firstLine="0"/>
      <w:jc w:val="right"/>
    </w:pPr>
    <w:rPr>
      <w:rFonts w:ascii="Calibri" w:hAnsi="Calibri" w:cs="Calibri"/>
      <w:b/>
      <w:bCs/>
      <w:color w:val="1F497D"/>
      <w:sz w:val="20"/>
      <w:szCs w:val="20"/>
      <w:lang w:eastAsia="ja-JP"/>
    </w:rPr>
  </w:style>
  <w:style w:type="paragraph" w:customStyle="1" w:styleId="E1">
    <w:name w:val="E_Заголовок 1"/>
    <w:basedOn w:val="13"/>
    <w:next w:val="a3"/>
    <w:link w:val="E10"/>
    <w:uiPriority w:val="99"/>
    <w:rsid w:val="00E27AC3"/>
    <w:pPr>
      <w:keepLines/>
      <w:tabs>
        <w:tab w:val="clear" w:pos="851"/>
      </w:tabs>
      <w:suppressAutoHyphens/>
      <w:spacing w:before="120"/>
      <w:ind w:left="431" w:hanging="431"/>
    </w:pPr>
    <w:rPr>
      <w:sz w:val="24"/>
      <w:szCs w:val="24"/>
      <w:lang w:val="en-US" w:eastAsia="en-US"/>
    </w:rPr>
  </w:style>
  <w:style w:type="character" w:customStyle="1" w:styleId="E10">
    <w:name w:val="E_Заголовок 1 Знак"/>
    <w:link w:val="E1"/>
    <w:uiPriority w:val="99"/>
    <w:locked/>
    <w:rsid w:val="00E27AC3"/>
    <w:rPr>
      <w:b/>
      <w:bCs/>
      <w:caps/>
      <w:kern w:val="32"/>
      <w:sz w:val="32"/>
      <w:szCs w:val="32"/>
      <w:lang w:val="en-US" w:eastAsia="en-US"/>
    </w:rPr>
  </w:style>
  <w:style w:type="paragraph" w:customStyle="1" w:styleId="E">
    <w:name w:val="E_Обычный"/>
    <w:basedOn w:val="a3"/>
    <w:link w:val="E0"/>
    <w:uiPriority w:val="99"/>
    <w:rsid w:val="00D82688"/>
    <w:pPr>
      <w:spacing w:after="200"/>
      <w:ind w:firstLine="567"/>
      <w:jc w:val="both"/>
    </w:pPr>
    <w:rPr>
      <w:lang w:eastAsia="en-US"/>
    </w:rPr>
  </w:style>
  <w:style w:type="character" w:customStyle="1" w:styleId="E0">
    <w:name w:val="E_Обычный Знак"/>
    <w:link w:val="E"/>
    <w:uiPriority w:val="99"/>
    <w:locked/>
    <w:rsid w:val="00D82688"/>
    <w:rPr>
      <w:rFonts w:eastAsia="Times New Roman"/>
      <w:sz w:val="22"/>
      <w:szCs w:val="22"/>
      <w:lang w:eastAsia="en-US"/>
    </w:rPr>
  </w:style>
  <w:style w:type="paragraph" w:customStyle="1" w:styleId="S1">
    <w:name w:val="S_Заголовок 1"/>
    <w:basedOn w:val="a3"/>
    <w:uiPriority w:val="99"/>
    <w:rsid w:val="00A11F18"/>
    <w:pPr>
      <w:numPr>
        <w:numId w:val="15"/>
      </w:numPr>
      <w:spacing w:line="360" w:lineRule="auto"/>
      <w:jc w:val="center"/>
    </w:pPr>
    <w:rPr>
      <w:b/>
      <w:bCs/>
      <w:caps/>
    </w:rPr>
  </w:style>
  <w:style w:type="paragraph" w:customStyle="1" w:styleId="S30">
    <w:name w:val="S_Заголовок 3"/>
    <w:basedOn w:val="S20"/>
    <w:autoRedefine/>
    <w:uiPriority w:val="99"/>
    <w:rsid w:val="00F02E55"/>
    <w:pPr>
      <w:keepNext/>
      <w:shd w:val="clear" w:color="auto" w:fill="FFFFFF"/>
      <w:tabs>
        <w:tab w:val="clear" w:pos="-360"/>
        <w:tab w:val="left" w:pos="1560"/>
      </w:tabs>
      <w:spacing w:before="120" w:after="120"/>
      <w:ind w:left="1225" w:hanging="505"/>
      <w:jc w:val="left"/>
      <w:outlineLvl w:val="2"/>
    </w:pPr>
    <w:rPr>
      <w:b w:val="0"/>
      <w:bCs w:val="0"/>
      <w:spacing w:val="-1"/>
      <w:w w:val="110"/>
      <w:u w:val="single"/>
    </w:rPr>
  </w:style>
  <w:style w:type="paragraph" w:customStyle="1" w:styleId="affffff7">
    <w:name w:val="Обычный в таблице"/>
    <w:basedOn w:val="a3"/>
    <w:link w:val="affffff8"/>
    <w:rsid w:val="00290775"/>
    <w:pPr>
      <w:jc w:val="center"/>
    </w:pPr>
  </w:style>
  <w:style w:type="paragraph" w:customStyle="1" w:styleId="ConsPlusTitle">
    <w:name w:val="ConsPlusTitle"/>
    <w:uiPriority w:val="99"/>
    <w:rsid w:val="00290775"/>
    <w:pPr>
      <w:widowControl w:val="0"/>
      <w:autoSpaceDE w:val="0"/>
      <w:autoSpaceDN w:val="0"/>
      <w:adjustRightInd w:val="0"/>
    </w:pPr>
    <w:rPr>
      <w:rFonts w:ascii="Calibri" w:hAnsi="Calibri" w:cs="Calibri"/>
      <w:b/>
      <w:bCs/>
    </w:rPr>
  </w:style>
  <w:style w:type="character" w:customStyle="1" w:styleId="apple-converted-space">
    <w:name w:val="apple-converted-space"/>
    <w:uiPriority w:val="99"/>
    <w:rsid w:val="005A6065"/>
  </w:style>
  <w:style w:type="character" w:customStyle="1" w:styleId="ConsPlusNormal">
    <w:name w:val="ConsPlusNormal Знак"/>
    <w:link w:val="ConsPlusNormal0"/>
    <w:uiPriority w:val="99"/>
    <w:locked/>
    <w:rsid w:val="005C6FD1"/>
    <w:rPr>
      <w:rFonts w:ascii="Arial" w:hAnsi="Arial" w:cs="Arial"/>
      <w:lang w:val="ru-RU" w:eastAsia="ru-RU"/>
    </w:rPr>
  </w:style>
  <w:style w:type="paragraph" w:customStyle="1" w:styleId="ConsPlusNormal0">
    <w:name w:val="ConsPlusNormal"/>
    <w:link w:val="ConsPlusNormal"/>
    <w:uiPriority w:val="99"/>
    <w:rsid w:val="005C6FD1"/>
    <w:pPr>
      <w:widowControl w:val="0"/>
      <w:autoSpaceDE w:val="0"/>
      <w:autoSpaceDN w:val="0"/>
      <w:adjustRightInd w:val="0"/>
      <w:ind w:firstLine="720"/>
    </w:pPr>
    <w:rPr>
      <w:rFonts w:ascii="Arial" w:hAnsi="Arial" w:cs="Arial"/>
      <w:sz w:val="20"/>
      <w:szCs w:val="20"/>
    </w:rPr>
  </w:style>
  <w:style w:type="character" w:customStyle="1" w:styleId="1f">
    <w:name w:val="Основной текст Знак1"/>
    <w:uiPriority w:val="99"/>
    <w:rsid w:val="000F07CA"/>
    <w:rPr>
      <w:rFonts w:ascii="Times New Roman" w:hAnsi="Times New Roman" w:cs="Times New Roman"/>
      <w:sz w:val="25"/>
      <w:szCs w:val="25"/>
      <w:shd w:val="clear" w:color="auto" w:fill="FFFFFF"/>
    </w:rPr>
  </w:style>
  <w:style w:type="character" w:customStyle="1" w:styleId="affffff9">
    <w:name w:val="Колонтитул_"/>
    <w:link w:val="affffffa"/>
    <w:uiPriority w:val="99"/>
    <w:locked/>
    <w:rsid w:val="00A34AE4"/>
    <w:rPr>
      <w:shd w:val="clear" w:color="auto" w:fill="FFFFFF"/>
    </w:rPr>
  </w:style>
  <w:style w:type="character" w:customStyle="1" w:styleId="affffffb">
    <w:name w:val="Колонтитул + Полужирный"/>
    <w:uiPriority w:val="99"/>
    <w:rsid w:val="00A34AE4"/>
    <w:rPr>
      <w:b/>
      <w:bCs/>
      <w:noProof/>
      <w:spacing w:val="0"/>
      <w:shd w:val="clear" w:color="auto" w:fill="FFFFFF"/>
    </w:rPr>
  </w:style>
  <w:style w:type="character" w:customStyle="1" w:styleId="16">
    <w:name w:val="Оглавление 1 Знак"/>
    <w:link w:val="15"/>
    <w:uiPriority w:val="99"/>
    <w:locked/>
    <w:rsid w:val="00A34AE4"/>
    <w:rPr>
      <w:b/>
      <w:bCs/>
      <w:caps/>
    </w:rPr>
  </w:style>
  <w:style w:type="character" w:customStyle="1" w:styleId="2f6">
    <w:name w:val="Оглавление (2)_"/>
    <w:link w:val="210"/>
    <w:uiPriority w:val="99"/>
    <w:locked/>
    <w:rsid w:val="00A34AE4"/>
    <w:rPr>
      <w:b/>
      <w:bCs/>
      <w:i/>
      <w:iCs/>
      <w:sz w:val="25"/>
      <w:szCs w:val="25"/>
      <w:shd w:val="clear" w:color="auto" w:fill="FFFFFF"/>
    </w:rPr>
  </w:style>
  <w:style w:type="character" w:customStyle="1" w:styleId="2f7">
    <w:name w:val="Оглавление (2)"/>
    <w:uiPriority w:val="99"/>
    <w:rsid w:val="00A34AE4"/>
    <w:rPr>
      <w:b/>
      <w:bCs/>
      <w:i/>
      <w:iCs/>
      <w:sz w:val="25"/>
      <w:szCs w:val="25"/>
      <w:u w:val="single"/>
      <w:shd w:val="clear" w:color="auto" w:fill="FFFFFF"/>
    </w:rPr>
  </w:style>
  <w:style w:type="character" w:customStyle="1" w:styleId="2f8">
    <w:name w:val="Оглавление (2) + Не полужирный"/>
    <w:aliases w:val="Не курсив"/>
    <w:uiPriority w:val="99"/>
    <w:rsid w:val="00A34AE4"/>
    <w:rPr>
      <w:sz w:val="25"/>
      <w:szCs w:val="25"/>
      <w:shd w:val="clear" w:color="auto" w:fill="FFFFFF"/>
    </w:rPr>
  </w:style>
  <w:style w:type="character" w:customStyle="1" w:styleId="270">
    <w:name w:val="Оглавление (2) + Не полужирный7"/>
    <w:aliases w:val="Не курсив10"/>
    <w:uiPriority w:val="99"/>
    <w:rsid w:val="00A34AE4"/>
    <w:rPr>
      <w:noProof/>
      <w:sz w:val="25"/>
      <w:szCs w:val="25"/>
      <w:u w:val="single"/>
      <w:shd w:val="clear" w:color="auto" w:fill="FFFFFF"/>
    </w:rPr>
  </w:style>
  <w:style w:type="character" w:customStyle="1" w:styleId="250">
    <w:name w:val="Оглавление (2)5"/>
    <w:uiPriority w:val="99"/>
    <w:rsid w:val="00A34AE4"/>
    <w:rPr>
      <w:b/>
      <w:bCs/>
      <w:i/>
      <w:iCs/>
      <w:sz w:val="25"/>
      <w:szCs w:val="25"/>
      <w:u w:val="single"/>
      <w:shd w:val="clear" w:color="auto" w:fill="FFFFFF"/>
    </w:rPr>
  </w:style>
  <w:style w:type="character" w:customStyle="1" w:styleId="260">
    <w:name w:val="Оглавление (2) + Не полужирный6"/>
    <w:aliases w:val="Не курсив9"/>
    <w:uiPriority w:val="99"/>
    <w:rsid w:val="00A34AE4"/>
    <w:rPr>
      <w:sz w:val="25"/>
      <w:szCs w:val="25"/>
      <w:shd w:val="clear" w:color="auto" w:fill="FFFFFF"/>
    </w:rPr>
  </w:style>
  <w:style w:type="character" w:customStyle="1" w:styleId="240">
    <w:name w:val="Оглавление (2)4"/>
    <w:uiPriority w:val="99"/>
    <w:rsid w:val="00A34AE4"/>
    <w:rPr>
      <w:b/>
      <w:bCs/>
      <w:i/>
      <w:iCs/>
      <w:sz w:val="25"/>
      <w:szCs w:val="25"/>
      <w:u w:val="single"/>
      <w:shd w:val="clear" w:color="auto" w:fill="FFFFFF"/>
    </w:rPr>
  </w:style>
  <w:style w:type="character" w:customStyle="1" w:styleId="251">
    <w:name w:val="Оглавление (2) + Не полужирный5"/>
    <w:aliases w:val="Не курсив8"/>
    <w:uiPriority w:val="99"/>
    <w:rsid w:val="00A34AE4"/>
    <w:rPr>
      <w:sz w:val="25"/>
      <w:szCs w:val="25"/>
      <w:shd w:val="clear" w:color="auto" w:fill="FFFFFF"/>
    </w:rPr>
  </w:style>
  <w:style w:type="character" w:customStyle="1" w:styleId="241">
    <w:name w:val="Оглавление (2) + Не полужирный4"/>
    <w:uiPriority w:val="99"/>
    <w:rsid w:val="00A34AE4"/>
    <w:rPr>
      <w:i/>
      <w:iCs/>
      <w:sz w:val="25"/>
      <w:szCs w:val="25"/>
      <w:shd w:val="clear" w:color="auto" w:fill="FFFFFF"/>
    </w:rPr>
  </w:style>
  <w:style w:type="character" w:customStyle="1" w:styleId="230">
    <w:name w:val="Оглавление (2)3"/>
    <w:uiPriority w:val="99"/>
    <w:rsid w:val="00A34AE4"/>
    <w:rPr>
      <w:b/>
      <w:bCs/>
      <w:i/>
      <w:iCs/>
      <w:sz w:val="25"/>
      <w:szCs w:val="25"/>
      <w:u w:val="single"/>
      <w:shd w:val="clear" w:color="auto" w:fill="FFFFFF"/>
    </w:rPr>
  </w:style>
  <w:style w:type="character" w:customStyle="1" w:styleId="231">
    <w:name w:val="Оглавление (2) + Не полужирный3"/>
    <w:aliases w:val="Не курсив7"/>
    <w:uiPriority w:val="99"/>
    <w:rsid w:val="00A34AE4"/>
    <w:rPr>
      <w:sz w:val="25"/>
      <w:szCs w:val="25"/>
      <w:shd w:val="clear" w:color="auto" w:fill="FFFFFF"/>
    </w:rPr>
  </w:style>
  <w:style w:type="character" w:customStyle="1" w:styleId="220">
    <w:name w:val="Оглавление (2)2"/>
    <w:uiPriority w:val="99"/>
    <w:rsid w:val="00A34AE4"/>
    <w:rPr>
      <w:b/>
      <w:bCs/>
      <w:i/>
      <w:iCs/>
      <w:sz w:val="25"/>
      <w:szCs w:val="25"/>
      <w:u w:val="single"/>
      <w:shd w:val="clear" w:color="auto" w:fill="FFFFFF"/>
    </w:rPr>
  </w:style>
  <w:style w:type="character" w:customStyle="1" w:styleId="221">
    <w:name w:val="Оглавление (2) + Не полужирный2"/>
    <w:aliases w:val="Не курсив6"/>
    <w:uiPriority w:val="99"/>
    <w:rsid w:val="00A34AE4"/>
    <w:rPr>
      <w:sz w:val="25"/>
      <w:szCs w:val="25"/>
      <w:shd w:val="clear" w:color="auto" w:fill="FFFFFF"/>
    </w:rPr>
  </w:style>
  <w:style w:type="character" w:customStyle="1" w:styleId="211">
    <w:name w:val="Оглавление (2) + Не полужирный1"/>
    <w:aliases w:val="Не курсив5,Интервал 1 pt"/>
    <w:uiPriority w:val="99"/>
    <w:rsid w:val="00A34AE4"/>
    <w:rPr>
      <w:spacing w:val="20"/>
      <w:sz w:val="25"/>
      <w:szCs w:val="25"/>
      <w:shd w:val="clear" w:color="auto" w:fill="FFFFFF"/>
    </w:rPr>
  </w:style>
  <w:style w:type="character" w:customStyle="1" w:styleId="120">
    <w:name w:val="Заголовок №1 (2)_"/>
    <w:link w:val="121"/>
    <w:uiPriority w:val="99"/>
    <w:locked/>
    <w:rsid w:val="00A34AE4"/>
    <w:rPr>
      <w:b/>
      <w:bCs/>
      <w:sz w:val="25"/>
      <w:szCs w:val="25"/>
      <w:shd w:val="clear" w:color="auto" w:fill="FFFFFF"/>
    </w:rPr>
  </w:style>
  <w:style w:type="character" w:customStyle="1" w:styleId="2f9">
    <w:name w:val="Основной текст (2)_"/>
    <w:link w:val="212"/>
    <w:uiPriority w:val="99"/>
    <w:locked/>
    <w:rsid w:val="00A34AE4"/>
    <w:rPr>
      <w:b/>
      <w:bCs/>
      <w:i/>
      <w:iCs/>
      <w:sz w:val="47"/>
      <w:szCs w:val="47"/>
      <w:shd w:val="clear" w:color="auto" w:fill="FFFFFF"/>
    </w:rPr>
  </w:style>
  <w:style w:type="character" w:customStyle="1" w:styleId="2fa">
    <w:name w:val="Основной текст (2)"/>
    <w:uiPriority w:val="99"/>
    <w:rsid w:val="00A34AE4"/>
    <w:rPr>
      <w:b/>
      <w:bCs/>
      <w:i/>
      <w:iCs/>
      <w:sz w:val="47"/>
      <w:szCs w:val="47"/>
      <w:u w:val="single"/>
      <w:shd w:val="clear" w:color="auto" w:fill="FFFFFF"/>
    </w:rPr>
  </w:style>
  <w:style w:type="character" w:customStyle="1" w:styleId="3f0">
    <w:name w:val="Основной текст (3)_"/>
    <w:link w:val="310"/>
    <w:uiPriority w:val="99"/>
    <w:locked/>
    <w:rsid w:val="00A34AE4"/>
    <w:rPr>
      <w:b/>
      <w:bCs/>
      <w:i/>
      <w:iCs/>
      <w:sz w:val="25"/>
      <w:szCs w:val="25"/>
      <w:shd w:val="clear" w:color="auto" w:fill="FFFFFF"/>
    </w:rPr>
  </w:style>
  <w:style w:type="character" w:customStyle="1" w:styleId="3f1">
    <w:name w:val="Основной текст (3)"/>
    <w:uiPriority w:val="99"/>
    <w:rsid w:val="00A34AE4"/>
    <w:rPr>
      <w:b/>
      <w:bCs/>
      <w:i/>
      <w:iCs/>
      <w:sz w:val="25"/>
      <w:szCs w:val="25"/>
      <w:u w:val="single"/>
      <w:shd w:val="clear" w:color="auto" w:fill="FFFFFF"/>
    </w:rPr>
  </w:style>
  <w:style w:type="character" w:customStyle="1" w:styleId="390">
    <w:name w:val="Основной текст (3)9"/>
    <w:uiPriority w:val="99"/>
    <w:rsid w:val="00A34AE4"/>
    <w:rPr>
      <w:b/>
      <w:bCs/>
      <w:i/>
      <w:iCs/>
      <w:sz w:val="25"/>
      <w:szCs w:val="25"/>
      <w:u w:val="single"/>
      <w:shd w:val="clear" w:color="auto" w:fill="FFFFFF"/>
    </w:rPr>
  </w:style>
  <w:style w:type="character" w:customStyle="1" w:styleId="affffffc">
    <w:name w:val="Основной текст + Полужирный"/>
    <w:aliases w:val="Курсив"/>
    <w:uiPriority w:val="99"/>
    <w:rsid w:val="00A34AE4"/>
    <w:rPr>
      <w:rFonts w:ascii="Times New Roman" w:hAnsi="Times New Roman" w:cs="Times New Roman"/>
      <w:b/>
      <w:bCs/>
      <w:i/>
      <w:iCs/>
      <w:spacing w:val="0"/>
      <w:sz w:val="25"/>
      <w:szCs w:val="25"/>
      <w:u w:val="single"/>
      <w:shd w:val="clear" w:color="auto" w:fill="FFFFFF"/>
    </w:rPr>
  </w:style>
  <w:style w:type="character" w:customStyle="1" w:styleId="affffffd">
    <w:name w:val="Подпись к таблице_"/>
    <w:link w:val="1f0"/>
    <w:uiPriority w:val="99"/>
    <w:locked/>
    <w:rsid w:val="00A34AE4"/>
    <w:rPr>
      <w:sz w:val="25"/>
      <w:szCs w:val="25"/>
      <w:shd w:val="clear" w:color="auto" w:fill="FFFFFF"/>
    </w:rPr>
  </w:style>
  <w:style w:type="character" w:customStyle="1" w:styleId="49">
    <w:name w:val="Основной текст (4)_"/>
    <w:link w:val="410"/>
    <w:uiPriority w:val="99"/>
    <w:locked/>
    <w:rsid w:val="00A34AE4"/>
    <w:rPr>
      <w:sz w:val="23"/>
      <w:szCs w:val="23"/>
      <w:shd w:val="clear" w:color="auto" w:fill="FFFFFF"/>
    </w:rPr>
  </w:style>
  <w:style w:type="character" w:customStyle="1" w:styleId="58">
    <w:name w:val="Основной текст (5)_"/>
    <w:link w:val="510"/>
    <w:uiPriority w:val="99"/>
    <w:locked/>
    <w:rsid w:val="00A34AE4"/>
    <w:rPr>
      <w:i/>
      <w:iCs/>
      <w:sz w:val="25"/>
      <w:szCs w:val="25"/>
      <w:shd w:val="clear" w:color="auto" w:fill="FFFFFF"/>
    </w:rPr>
  </w:style>
  <w:style w:type="character" w:customStyle="1" w:styleId="63">
    <w:name w:val="Основной текст (6)_"/>
    <w:link w:val="610"/>
    <w:uiPriority w:val="99"/>
    <w:locked/>
    <w:rsid w:val="00A34AE4"/>
    <w:rPr>
      <w:shd w:val="clear" w:color="auto" w:fill="FFFFFF"/>
    </w:rPr>
  </w:style>
  <w:style w:type="character" w:customStyle="1" w:styleId="511">
    <w:name w:val="Основной текст (5) + 11"/>
    <w:aliases w:val="5 pt,Не курсив4,Основной текст (2) + Times New Roman,6,Не полужирный"/>
    <w:uiPriority w:val="99"/>
    <w:rsid w:val="00A34AE4"/>
    <w:rPr>
      <w:noProof/>
      <w:sz w:val="23"/>
      <w:szCs w:val="23"/>
      <w:shd w:val="clear" w:color="auto" w:fill="FFFFFF"/>
    </w:rPr>
  </w:style>
  <w:style w:type="character" w:customStyle="1" w:styleId="380">
    <w:name w:val="Основной текст (3)8"/>
    <w:uiPriority w:val="99"/>
    <w:rsid w:val="00A34AE4"/>
    <w:rPr>
      <w:b/>
      <w:bCs/>
      <w:i/>
      <w:iCs/>
      <w:sz w:val="25"/>
      <w:szCs w:val="25"/>
      <w:u w:val="single"/>
      <w:shd w:val="clear" w:color="auto" w:fill="FFFFFF"/>
    </w:rPr>
  </w:style>
  <w:style w:type="character" w:customStyle="1" w:styleId="73">
    <w:name w:val="Основной текст (7)_"/>
    <w:link w:val="74"/>
    <w:uiPriority w:val="99"/>
    <w:locked/>
    <w:rsid w:val="00A34AE4"/>
    <w:rPr>
      <w:rFonts w:ascii="Tahoma" w:hAnsi="Tahoma" w:cs="Tahoma"/>
      <w:sz w:val="10"/>
      <w:szCs w:val="10"/>
      <w:shd w:val="clear" w:color="auto" w:fill="FFFFFF"/>
    </w:rPr>
  </w:style>
  <w:style w:type="character" w:customStyle="1" w:styleId="75">
    <w:name w:val="Основной текст + Полужирный7"/>
    <w:aliases w:val="Курсив7"/>
    <w:uiPriority w:val="99"/>
    <w:rsid w:val="00A34AE4"/>
    <w:rPr>
      <w:rFonts w:ascii="Times New Roman" w:hAnsi="Times New Roman" w:cs="Times New Roman"/>
      <w:b/>
      <w:bCs/>
      <w:i/>
      <w:iCs/>
      <w:spacing w:val="0"/>
      <w:sz w:val="25"/>
      <w:szCs w:val="25"/>
      <w:u w:val="single"/>
      <w:shd w:val="clear" w:color="auto" w:fill="FFFFFF"/>
    </w:rPr>
  </w:style>
  <w:style w:type="character" w:customStyle="1" w:styleId="370">
    <w:name w:val="Основной текст (3)7"/>
    <w:uiPriority w:val="99"/>
    <w:rsid w:val="00A34AE4"/>
    <w:rPr>
      <w:b/>
      <w:bCs/>
      <w:i/>
      <w:iCs/>
      <w:sz w:val="25"/>
      <w:szCs w:val="25"/>
      <w:u w:val="single"/>
      <w:shd w:val="clear" w:color="auto" w:fill="FFFFFF"/>
    </w:rPr>
  </w:style>
  <w:style w:type="character" w:customStyle="1" w:styleId="360">
    <w:name w:val="Основной текст (3)6"/>
    <w:uiPriority w:val="99"/>
    <w:rsid w:val="00A34AE4"/>
    <w:rPr>
      <w:b/>
      <w:bCs/>
      <w:i/>
      <w:iCs/>
      <w:sz w:val="25"/>
      <w:szCs w:val="25"/>
      <w:u w:val="single"/>
      <w:shd w:val="clear" w:color="auto" w:fill="FFFFFF"/>
    </w:rPr>
  </w:style>
  <w:style w:type="character" w:customStyle="1" w:styleId="2fb">
    <w:name w:val="Подпись к таблице (2)_"/>
    <w:link w:val="2fc"/>
    <w:uiPriority w:val="99"/>
    <w:locked/>
    <w:rsid w:val="00A34AE4"/>
    <w:rPr>
      <w:sz w:val="23"/>
      <w:szCs w:val="23"/>
      <w:shd w:val="clear" w:color="auto" w:fill="FFFFFF"/>
    </w:rPr>
  </w:style>
  <w:style w:type="character" w:customStyle="1" w:styleId="41pt">
    <w:name w:val="Основной текст (4) + Интервал 1 pt"/>
    <w:uiPriority w:val="99"/>
    <w:rsid w:val="00A34AE4"/>
    <w:rPr>
      <w:spacing w:val="30"/>
      <w:sz w:val="23"/>
      <w:szCs w:val="23"/>
      <w:shd w:val="clear" w:color="auto" w:fill="FFFFFF"/>
    </w:rPr>
  </w:style>
  <w:style w:type="character" w:customStyle="1" w:styleId="83">
    <w:name w:val="Основной текст (8)_"/>
    <w:link w:val="84"/>
    <w:uiPriority w:val="99"/>
    <w:locked/>
    <w:rsid w:val="00A34AE4"/>
    <w:rPr>
      <w:b/>
      <w:bCs/>
      <w:sz w:val="8"/>
      <w:szCs w:val="8"/>
      <w:shd w:val="clear" w:color="auto" w:fill="FFFFFF"/>
    </w:rPr>
  </w:style>
  <w:style w:type="character" w:customStyle="1" w:styleId="4a">
    <w:name w:val="Основной текст + 4"/>
    <w:aliases w:val="5 pt12"/>
    <w:uiPriority w:val="99"/>
    <w:rsid w:val="00A34AE4"/>
    <w:rPr>
      <w:rFonts w:ascii="Times New Roman" w:hAnsi="Times New Roman" w:cs="Times New Roman"/>
      <w:noProof/>
      <w:spacing w:val="0"/>
      <w:sz w:val="9"/>
      <w:szCs w:val="9"/>
      <w:shd w:val="clear" w:color="auto" w:fill="FFFFFF"/>
    </w:rPr>
  </w:style>
  <w:style w:type="character" w:customStyle="1" w:styleId="350">
    <w:name w:val="Основной текст (3)5"/>
    <w:uiPriority w:val="99"/>
    <w:rsid w:val="00A34AE4"/>
    <w:rPr>
      <w:b/>
      <w:bCs/>
      <w:i/>
      <w:iCs/>
      <w:sz w:val="25"/>
      <w:szCs w:val="25"/>
      <w:u w:val="single"/>
      <w:shd w:val="clear" w:color="auto" w:fill="FFFFFF"/>
    </w:rPr>
  </w:style>
  <w:style w:type="character" w:customStyle="1" w:styleId="420">
    <w:name w:val="Основной текст + 42"/>
    <w:aliases w:val="5 pt11"/>
    <w:uiPriority w:val="99"/>
    <w:rsid w:val="00A34AE4"/>
    <w:rPr>
      <w:rFonts w:ascii="Times New Roman" w:hAnsi="Times New Roman" w:cs="Times New Roman"/>
      <w:spacing w:val="0"/>
      <w:sz w:val="9"/>
      <w:szCs w:val="9"/>
      <w:shd w:val="clear" w:color="auto" w:fill="FFFFFF"/>
    </w:rPr>
  </w:style>
  <w:style w:type="character" w:customStyle="1" w:styleId="92">
    <w:name w:val="Основной текст (9)_"/>
    <w:link w:val="910"/>
    <w:uiPriority w:val="99"/>
    <w:locked/>
    <w:rsid w:val="00A34AE4"/>
    <w:rPr>
      <w:rFonts w:ascii="Tahoma" w:hAnsi="Tahoma" w:cs="Tahoma"/>
      <w:sz w:val="8"/>
      <w:szCs w:val="8"/>
      <w:shd w:val="clear" w:color="auto" w:fill="FFFFFF"/>
    </w:rPr>
  </w:style>
  <w:style w:type="character" w:customStyle="1" w:styleId="64">
    <w:name w:val="Основной текст + Полужирный6"/>
    <w:aliases w:val="Курсив6"/>
    <w:uiPriority w:val="99"/>
    <w:rsid w:val="00A34AE4"/>
    <w:rPr>
      <w:rFonts w:ascii="Times New Roman" w:hAnsi="Times New Roman" w:cs="Times New Roman"/>
      <w:b/>
      <w:bCs/>
      <w:i/>
      <w:iCs/>
      <w:spacing w:val="0"/>
      <w:sz w:val="25"/>
      <w:szCs w:val="25"/>
      <w:u w:val="single"/>
      <w:shd w:val="clear" w:color="auto" w:fill="FFFFFF"/>
    </w:rPr>
  </w:style>
  <w:style w:type="character" w:customStyle="1" w:styleId="59">
    <w:name w:val="Основной текст + Полужирный5"/>
    <w:aliases w:val="Курсив5"/>
    <w:uiPriority w:val="99"/>
    <w:rsid w:val="00A34AE4"/>
    <w:rPr>
      <w:rFonts w:ascii="Times New Roman" w:hAnsi="Times New Roman" w:cs="Times New Roman"/>
      <w:b/>
      <w:bCs/>
      <w:i/>
      <w:iCs/>
      <w:spacing w:val="0"/>
      <w:sz w:val="25"/>
      <w:szCs w:val="25"/>
      <w:u w:val="single"/>
      <w:shd w:val="clear" w:color="auto" w:fill="FFFFFF"/>
    </w:rPr>
  </w:style>
  <w:style w:type="character" w:customStyle="1" w:styleId="4b">
    <w:name w:val="Основной текст + Полужирный4"/>
    <w:aliases w:val="Курсив4"/>
    <w:uiPriority w:val="99"/>
    <w:rsid w:val="00A34AE4"/>
    <w:rPr>
      <w:rFonts w:ascii="Times New Roman" w:hAnsi="Times New Roman" w:cs="Times New Roman"/>
      <w:b/>
      <w:bCs/>
      <w:i/>
      <w:iCs/>
      <w:spacing w:val="0"/>
      <w:sz w:val="25"/>
      <w:szCs w:val="25"/>
      <w:u w:val="single"/>
      <w:shd w:val="clear" w:color="auto" w:fill="FFFFFF"/>
    </w:rPr>
  </w:style>
  <w:style w:type="character" w:customStyle="1" w:styleId="340">
    <w:name w:val="Основной текст (3)4"/>
    <w:uiPriority w:val="99"/>
    <w:rsid w:val="00A34AE4"/>
    <w:rPr>
      <w:b/>
      <w:bCs/>
      <w:i/>
      <w:iCs/>
      <w:sz w:val="25"/>
      <w:szCs w:val="25"/>
      <w:u w:val="single"/>
      <w:shd w:val="clear" w:color="auto" w:fill="FFFFFF"/>
    </w:rPr>
  </w:style>
  <w:style w:type="character" w:customStyle="1" w:styleId="7TimesNewRoman">
    <w:name w:val="Основной текст (7) + Times New Roman"/>
    <w:aliases w:val="4 pt,Курсив3"/>
    <w:uiPriority w:val="99"/>
    <w:rsid w:val="00A34AE4"/>
    <w:rPr>
      <w:rFonts w:ascii="Times New Roman" w:hAnsi="Times New Roman" w:cs="Times New Roman"/>
      <w:i/>
      <w:iCs/>
      <w:noProof/>
      <w:sz w:val="8"/>
      <w:szCs w:val="8"/>
      <w:shd w:val="clear" w:color="auto" w:fill="FFFFFF"/>
    </w:rPr>
  </w:style>
  <w:style w:type="character" w:customStyle="1" w:styleId="330">
    <w:name w:val="Основной текст (3)3"/>
    <w:uiPriority w:val="99"/>
    <w:rsid w:val="00A34AE4"/>
    <w:rPr>
      <w:b/>
      <w:bCs/>
      <w:i/>
      <w:iCs/>
      <w:sz w:val="25"/>
      <w:szCs w:val="25"/>
      <w:u w:val="single"/>
      <w:shd w:val="clear" w:color="auto" w:fill="FFFFFF"/>
    </w:rPr>
  </w:style>
  <w:style w:type="character" w:customStyle="1" w:styleId="3f2">
    <w:name w:val="Основной текст + Полужирный3"/>
    <w:aliases w:val="Курсив2"/>
    <w:uiPriority w:val="99"/>
    <w:rsid w:val="00A34AE4"/>
    <w:rPr>
      <w:rFonts w:ascii="Times New Roman" w:hAnsi="Times New Roman" w:cs="Times New Roman"/>
      <w:b/>
      <w:bCs/>
      <w:i/>
      <w:iCs/>
      <w:spacing w:val="0"/>
      <w:sz w:val="25"/>
      <w:szCs w:val="25"/>
      <w:shd w:val="clear" w:color="auto" w:fill="FFFFFF"/>
    </w:rPr>
  </w:style>
  <w:style w:type="character" w:customStyle="1" w:styleId="affffffe">
    <w:name w:val="Основной текст + Курсив"/>
    <w:uiPriority w:val="99"/>
    <w:rsid w:val="00A34AE4"/>
    <w:rPr>
      <w:rFonts w:ascii="Times New Roman" w:hAnsi="Times New Roman" w:cs="Times New Roman"/>
      <w:i/>
      <w:iCs/>
      <w:spacing w:val="0"/>
      <w:sz w:val="25"/>
      <w:szCs w:val="25"/>
      <w:u w:val="single"/>
      <w:shd w:val="clear" w:color="auto" w:fill="FFFFFF"/>
    </w:rPr>
  </w:style>
  <w:style w:type="character" w:customStyle="1" w:styleId="2fd">
    <w:name w:val="Подпись к картинке (2)_"/>
    <w:link w:val="2fe"/>
    <w:uiPriority w:val="99"/>
    <w:locked/>
    <w:rsid w:val="00A34AE4"/>
    <w:rPr>
      <w:sz w:val="18"/>
      <w:szCs w:val="18"/>
      <w:shd w:val="clear" w:color="auto" w:fill="FFFFFF"/>
    </w:rPr>
  </w:style>
  <w:style w:type="character" w:customStyle="1" w:styleId="104">
    <w:name w:val="Основной текст (10)_"/>
    <w:link w:val="1010"/>
    <w:uiPriority w:val="99"/>
    <w:locked/>
    <w:rsid w:val="00A34AE4"/>
    <w:rPr>
      <w:sz w:val="13"/>
      <w:szCs w:val="13"/>
      <w:shd w:val="clear" w:color="auto" w:fill="FFFFFF"/>
    </w:rPr>
  </w:style>
  <w:style w:type="character" w:customStyle="1" w:styleId="2ff">
    <w:name w:val="Основной текст + Курсив2"/>
    <w:uiPriority w:val="99"/>
    <w:rsid w:val="00A34AE4"/>
    <w:rPr>
      <w:rFonts w:ascii="Times New Roman" w:hAnsi="Times New Roman" w:cs="Times New Roman"/>
      <w:i/>
      <w:iCs/>
      <w:spacing w:val="0"/>
      <w:sz w:val="25"/>
      <w:szCs w:val="25"/>
      <w:u w:val="single"/>
      <w:shd w:val="clear" w:color="auto" w:fill="FFFFFF"/>
    </w:rPr>
  </w:style>
  <w:style w:type="character" w:customStyle="1" w:styleId="4c">
    <w:name w:val="Основной текст (4)"/>
    <w:uiPriority w:val="99"/>
    <w:rsid w:val="00A34AE4"/>
    <w:rPr>
      <w:sz w:val="23"/>
      <w:szCs w:val="23"/>
      <w:u w:val="single"/>
      <w:shd w:val="clear" w:color="auto" w:fill="FFFFFF"/>
    </w:rPr>
  </w:style>
  <w:style w:type="character" w:customStyle="1" w:styleId="5a">
    <w:name w:val="Основной текст (5)"/>
    <w:uiPriority w:val="99"/>
    <w:rsid w:val="00A34AE4"/>
    <w:rPr>
      <w:i/>
      <w:iCs/>
      <w:sz w:val="25"/>
      <w:szCs w:val="25"/>
      <w:u w:val="single"/>
      <w:shd w:val="clear" w:color="auto" w:fill="FFFFFF"/>
    </w:rPr>
  </w:style>
  <w:style w:type="character" w:customStyle="1" w:styleId="412">
    <w:name w:val="Основной текст (4) + 12"/>
    <w:aliases w:val="5 pt10"/>
    <w:uiPriority w:val="99"/>
    <w:rsid w:val="00A34AE4"/>
    <w:rPr>
      <w:sz w:val="25"/>
      <w:szCs w:val="25"/>
      <w:shd w:val="clear" w:color="auto" w:fill="FFFFFF"/>
    </w:rPr>
  </w:style>
  <w:style w:type="character" w:customStyle="1" w:styleId="421">
    <w:name w:val="Основной текст (4)2"/>
    <w:uiPriority w:val="99"/>
    <w:rsid w:val="00A34AE4"/>
    <w:rPr>
      <w:sz w:val="23"/>
      <w:szCs w:val="23"/>
      <w:u w:val="single"/>
      <w:shd w:val="clear" w:color="auto" w:fill="FFFFFF"/>
    </w:rPr>
  </w:style>
  <w:style w:type="character" w:customStyle="1" w:styleId="5110">
    <w:name w:val="Основной текст (5)11"/>
    <w:uiPriority w:val="99"/>
    <w:rsid w:val="00A34AE4"/>
    <w:rPr>
      <w:i/>
      <w:iCs/>
      <w:sz w:val="25"/>
      <w:szCs w:val="25"/>
      <w:u w:val="single"/>
      <w:shd w:val="clear" w:color="auto" w:fill="FFFFFF"/>
    </w:rPr>
  </w:style>
  <w:style w:type="character" w:customStyle="1" w:styleId="1f1">
    <w:name w:val="Основной текст + Курсив1"/>
    <w:uiPriority w:val="99"/>
    <w:rsid w:val="00A34AE4"/>
    <w:rPr>
      <w:rFonts w:ascii="Times New Roman" w:hAnsi="Times New Roman" w:cs="Times New Roman"/>
      <w:i/>
      <w:iCs/>
      <w:spacing w:val="0"/>
      <w:sz w:val="25"/>
      <w:szCs w:val="25"/>
      <w:u w:val="single"/>
      <w:shd w:val="clear" w:color="auto" w:fill="FFFFFF"/>
    </w:rPr>
  </w:style>
  <w:style w:type="character" w:customStyle="1" w:styleId="2ff0">
    <w:name w:val="Основной текст + Полужирный2"/>
    <w:aliases w:val="Курсив1"/>
    <w:uiPriority w:val="99"/>
    <w:rsid w:val="00A34AE4"/>
    <w:rPr>
      <w:rFonts w:ascii="Times New Roman" w:hAnsi="Times New Roman" w:cs="Times New Roman"/>
      <w:b/>
      <w:bCs/>
      <w:i/>
      <w:iCs/>
      <w:spacing w:val="0"/>
      <w:sz w:val="25"/>
      <w:szCs w:val="25"/>
      <w:u w:val="single"/>
      <w:shd w:val="clear" w:color="auto" w:fill="FFFFFF"/>
    </w:rPr>
  </w:style>
  <w:style w:type="character" w:customStyle="1" w:styleId="112">
    <w:name w:val="Основной текст (11)_"/>
    <w:link w:val="1110"/>
    <w:uiPriority w:val="99"/>
    <w:locked/>
    <w:rsid w:val="00A34AE4"/>
    <w:rPr>
      <w:rFonts w:ascii="Tahoma" w:hAnsi="Tahoma" w:cs="Tahoma"/>
      <w:sz w:val="16"/>
      <w:szCs w:val="16"/>
      <w:shd w:val="clear" w:color="auto" w:fill="FFFFFF"/>
    </w:rPr>
  </w:style>
  <w:style w:type="character" w:customStyle="1" w:styleId="122">
    <w:name w:val="Основной текст (12)_"/>
    <w:link w:val="123"/>
    <w:uiPriority w:val="99"/>
    <w:locked/>
    <w:rsid w:val="00A34AE4"/>
    <w:rPr>
      <w:rFonts w:ascii="Tahoma" w:hAnsi="Tahoma" w:cs="Tahoma"/>
      <w:sz w:val="14"/>
      <w:szCs w:val="14"/>
      <w:shd w:val="clear" w:color="auto" w:fill="FFFFFF"/>
    </w:rPr>
  </w:style>
  <w:style w:type="character" w:customStyle="1" w:styleId="130">
    <w:name w:val="Основной текст (13)_"/>
    <w:link w:val="131"/>
    <w:uiPriority w:val="99"/>
    <w:locked/>
    <w:rsid w:val="00A34AE4"/>
    <w:rPr>
      <w:rFonts w:ascii="Tahoma" w:hAnsi="Tahoma" w:cs="Tahoma"/>
      <w:sz w:val="8"/>
      <w:szCs w:val="8"/>
      <w:shd w:val="clear" w:color="auto" w:fill="FFFFFF"/>
    </w:rPr>
  </w:style>
  <w:style w:type="character" w:customStyle="1" w:styleId="140">
    <w:name w:val="Основной текст (14)_"/>
    <w:link w:val="141"/>
    <w:uiPriority w:val="99"/>
    <w:locked/>
    <w:rsid w:val="00A34AE4"/>
    <w:rPr>
      <w:rFonts w:ascii="Tahoma" w:hAnsi="Tahoma" w:cs="Tahoma"/>
      <w:sz w:val="8"/>
      <w:szCs w:val="8"/>
      <w:shd w:val="clear" w:color="auto" w:fill="FFFFFF"/>
    </w:rPr>
  </w:style>
  <w:style w:type="character" w:customStyle="1" w:styleId="93">
    <w:name w:val="Основной текст (9)"/>
    <w:uiPriority w:val="99"/>
    <w:rsid w:val="00A34AE4"/>
    <w:rPr>
      <w:rFonts w:ascii="Tahoma" w:hAnsi="Tahoma" w:cs="Tahoma"/>
      <w:sz w:val="8"/>
      <w:szCs w:val="8"/>
      <w:u w:val="single"/>
      <w:shd w:val="clear" w:color="auto" w:fill="FFFFFF"/>
    </w:rPr>
  </w:style>
  <w:style w:type="character" w:customStyle="1" w:styleId="150">
    <w:name w:val="Основной текст (15)_"/>
    <w:link w:val="151"/>
    <w:uiPriority w:val="99"/>
    <w:locked/>
    <w:rsid w:val="00A34AE4"/>
    <w:rPr>
      <w:rFonts w:ascii="Tahoma" w:hAnsi="Tahoma" w:cs="Tahoma"/>
      <w:sz w:val="8"/>
      <w:szCs w:val="8"/>
      <w:shd w:val="clear" w:color="auto" w:fill="FFFFFF"/>
    </w:rPr>
  </w:style>
  <w:style w:type="character" w:customStyle="1" w:styleId="99">
    <w:name w:val="Основной текст (9)9"/>
    <w:uiPriority w:val="99"/>
    <w:rsid w:val="00A34AE4"/>
    <w:rPr>
      <w:rFonts w:ascii="Tahoma" w:hAnsi="Tahoma" w:cs="Tahoma"/>
      <w:sz w:val="8"/>
      <w:szCs w:val="8"/>
      <w:u w:val="single"/>
      <w:shd w:val="clear" w:color="auto" w:fill="FFFFFF"/>
    </w:rPr>
  </w:style>
  <w:style w:type="character" w:customStyle="1" w:styleId="98">
    <w:name w:val="Основной текст (9)8"/>
    <w:uiPriority w:val="99"/>
    <w:rsid w:val="00A34AE4"/>
  </w:style>
  <w:style w:type="character" w:customStyle="1" w:styleId="74pt">
    <w:name w:val="Основной текст (7) + 4 pt"/>
    <w:uiPriority w:val="99"/>
    <w:rsid w:val="00A34AE4"/>
    <w:rPr>
      <w:rFonts w:ascii="Tahoma" w:hAnsi="Tahoma" w:cs="Tahoma"/>
      <w:sz w:val="8"/>
      <w:szCs w:val="8"/>
      <w:shd w:val="clear" w:color="auto" w:fill="FFFFFF"/>
    </w:rPr>
  </w:style>
  <w:style w:type="character" w:customStyle="1" w:styleId="160">
    <w:name w:val="Основной текст (16)_"/>
    <w:link w:val="161"/>
    <w:uiPriority w:val="99"/>
    <w:locked/>
    <w:rsid w:val="00A34AE4"/>
    <w:rPr>
      <w:rFonts w:ascii="Tahoma" w:hAnsi="Tahoma" w:cs="Tahoma"/>
      <w:sz w:val="8"/>
      <w:szCs w:val="8"/>
      <w:shd w:val="clear" w:color="auto" w:fill="FFFFFF"/>
    </w:rPr>
  </w:style>
  <w:style w:type="character" w:customStyle="1" w:styleId="165pt">
    <w:name w:val="Основной текст (16) + 5 pt"/>
    <w:uiPriority w:val="99"/>
    <w:rsid w:val="00A34AE4"/>
    <w:rPr>
      <w:rFonts w:ascii="Tahoma" w:hAnsi="Tahoma" w:cs="Tahoma"/>
      <w:sz w:val="10"/>
      <w:szCs w:val="10"/>
      <w:shd w:val="clear" w:color="auto" w:fill="FFFFFF"/>
    </w:rPr>
  </w:style>
  <w:style w:type="character" w:customStyle="1" w:styleId="-1pt">
    <w:name w:val="Основной текст + Интервал -1 pt"/>
    <w:uiPriority w:val="99"/>
    <w:rsid w:val="00A34AE4"/>
    <w:rPr>
      <w:rFonts w:ascii="Times New Roman" w:hAnsi="Times New Roman" w:cs="Times New Roman"/>
      <w:spacing w:val="-30"/>
      <w:sz w:val="25"/>
      <w:szCs w:val="25"/>
      <w:shd w:val="clear" w:color="auto" w:fill="FFFFFF"/>
    </w:rPr>
  </w:style>
  <w:style w:type="character" w:customStyle="1" w:styleId="-1pt1">
    <w:name w:val="Основной текст + Интервал -1 pt1"/>
    <w:uiPriority w:val="99"/>
    <w:rsid w:val="00A34AE4"/>
    <w:rPr>
      <w:rFonts w:ascii="Times New Roman" w:hAnsi="Times New Roman" w:cs="Times New Roman"/>
      <w:noProof/>
      <w:spacing w:val="-30"/>
      <w:sz w:val="25"/>
      <w:szCs w:val="25"/>
      <w:shd w:val="clear" w:color="auto" w:fill="FFFFFF"/>
    </w:rPr>
  </w:style>
  <w:style w:type="character" w:customStyle="1" w:styleId="170">
    <w:name w:val="Основной текст (17)_"/>
    <w:link w:val="171"/>
    <w:uiPriority w:val="99"/>
    <w:locked/>
    <w:rsid w:val="00A34AE4"/>
    <w:rPr>
      <w:rFonts w:ascii="Tahoma" w:hAnsi="Tahoma" w:cs="Tahoma"/>
      <w:sz w:val="8"/>
      <w:szCs w:val="8"/>
      <w:shd w:val="clear" w:color="auto" w:fill="FFFFFF"/>
    </w:rPr>
  </w:style>
  <w:style w:type="character" w:customStyle="1" w:styleId="172">
    <w:name w:val="Основной текст (17)"/>
    <w:uiPriority w:val="99"/>
    <w:rsid w:val="00A34AE4"/>
  </w:style>
  <w:style w:type="character" w:customStyle="1" w:styleId="190">
    <w:name w:val="Основной текст (19)_"/>
    <w:link w:val="191"/>
    <w:uiPriority w:val="99"/>
    <w:locked/>
    <w:rsid w:val="00A34AE4"/>
    <w:rPr>
      <w:rFonts w:ascii="Tahoma" w:hAnsi="Tahoma" w:cs="Tahoma"/>
      <w:b/>
      <w:bCs/>
      <w:sz w:val="19"/>
      <w:szCs w:val="19"/>
      <w:shd w:val="clear" w:color="auto" w:fill="FFFFFF"/>
    </w:rPr>
  </w:style>
  <w:style w:type="character" w:customStyle="1" w:styleId="180">
    <w:name w:val="Основной текст (18)_"/>
    <w:link w:val="181"/>
    <w:uiPriority w:val="99"/>
    <w:locked/>
    <w:rsid w:val="00A34AE4"/>
    <w:rPr>
      <w:rFonts w:ascii="Arial" w:hAnsi="Arial" w:cs="Arial"/>
      <w:sz w:val="19"/>
      <w:szCs w:val="19"/>
      <w:shd w:val="clear" w:color="auto" w:fill="FFFFFF"/>
    </w:rPr>
  </w:style>
  <w:style w:type="character" w:customStyle="1" w:styleId="18Tahoma">
    <w:name w:val="Основной текст (18) + Tahoma"/>
    <w:aliases w:val="Полужирный"/>
    <w:uiPriority w:val="99"/>
    <w:rsid w:val="00A34AE4"/>
    <w:rPr>
      <w:rFonts w:ascii="Tahoma" w:hAnsi="Tahoma" w:cs="Tahoma"/>
      <w:b/>
      <w:bCs/>
      <w:sz w:val="19"/>
      <w:szCs w:val="19"/>
      <w:shd w:val="clear" w:color="auto" w:fill="FFFFFF"/>
    </w:rPr>
  </w:style>
  <w:style w:type="character" w:customStyle="1" w:styleId="19-1pt">
    <w:name w:val="Основной текст (19) + Интервал -1 pt"/>
    <w:uiPriority w:val="99"/>
    <w:rsid w:val="00A34AE4"/>
    <w:rPr>
      <w:rFonts w:ascii="Tahoma" w:hAnsi="Tahoma" w:cs="Tahoma"/>
      <w:b/>
      <w:bCs/>
      <w:spacing w:val="-20"/>
      <w:sz w:val="19"/>
      <w:szCs w:val="19"/>
      <w:shd w:val="clear" w:color="auto" w:fill="FFFFFF"/>
    </w:rPr>
  </w:style>
  <w:style w:type="character" w:customStyle="1" w:styleId="192">
    <w:name w:val="Основной текст (19)"/>
    <w:uiPriority w:val="99"/>
    <w:rsid w:val="00A34AE4"/>
    <w:rPr>
      <w:rFonts w:ascii="Tahoma" w:hAnsi="Tahoma" w:cs="Tahoma"/>
      <w:b/>
      <w:bCs/>
      <w:color w:val="FFFFFF"/>
      <w:sz w:val="19"/>
      <w:szCs w:val="19"/>
      <w:shd w:val="clear" w:color="auto" w:fill="FFFFFF"/>
    </w:rPr>
  </w:style>
  <w:style w:type="character" w:customStyle="1" w:styleId="3f3">
    <w:name w:val="Подпись к таблице (3)_"/>
    <w:link w:val="3f4"/>
    <w:uiPriority w:val="99"/>
    <w:locked/>
    <w:rsid w:val="00A34AE4"/>
    <w:rPr>
      <w:rFonts w:ascii="Tahoma" w:hAnsi="Tahoma" w:cs="Tahoma"/>
      <w:b/>
      <w:bCs/>
      <w:sz w:val="19"/>
      <w:szCs w:val="19"/>
      <w:shd w:val="clear" w:color="auto" w:fill="FFFFFF"/>
    </w:rPr>
  </w:style>
  <w:style w:type="character" w:customStyle="1" w:styleId="1f2">
    <w:name w:val="Заголовок №1_"/>
    <w:link w:val="113"/>
    <w:uiPriority w:val="99"/>
    <w:locked/>
    <w:rsid w:val="00A34AE4"/>
    <w:rPr>
      <w:rFonts w:ascii="Tahoma" w:hAnsi="Tahoma" w:cs="Tahoma"/>
      <w:b/>
      <w:bCs/>
      <w:sz w:val="19"/>
      <w:szCs w:val="19"/>
      <w:shd w:val="clear" w:color="auto" w:fill="FFFFFF"/>
    </w:rPr>
  </w:style>
  <w:style w:type="character" w:customStyle="1" w:styleId="197">
    <w:name w:val="Основной текст (19)7"/>
    <w:uiPriority w:val="99"/>
    <w:rsid w:val="00A34AE4"/>
  </w:style>
  <w:style w:type="character" w:customStyle="1" w:styleId="1f3">
    <w:name w:val="Заголовок №1"/>
    <w:uiPriority w:val="99"/>
    <w:rsid w:val="00A34AE4"/>
  </w:style>
  <w:style w:type="character" w:customStyle="1" w:styleId="196">
    <w:name w:val="Основной текст (19)6"/>
    <w:uiPriority w:val="99"/>
    <w:rsid w:val="00A34AE4"/>
    <w:rPr>
      <w:rFonts w:ascii="Tahoma" w:hAnsi="Tahoma" w:cs="Tahoma"/>
      <w:b/>
      <w:bCs/>
      <w:color w:val="FFFFFF"/>
      <w:sz w:val="19"/>
      <w:szCs w:val="19"/>
      <w:shd w:val="clear" w:color="auto" w:fill="FFFFFF"/>
    </w:rPr>
  </w:style>
  <w:style w:type="character" w:customStyle="1" w:styleId="afffffff">
    <w:name w:val="Подпись к картинке_"/>
    <w:link w:val="1f4"/>
    <w:uiPriority w:val="99"/>
    <w:locked/>
    <w:rsid w:val="00A34AE4"/>
    <w:rPr>
      <w:rFonts w:ascii="Tahoma" w:hAnsi="Tahoma" w:cs="Tahoma"/>
      <w:sz w:val="10"/>
      <w:szCs w:val="10"/>
      <w:shd w:val="clear" w:color="auto" w:fill="FFFFFF"/>
    </w:rPr>
  </w:style>
  <w:style w:type="character" w:customStyle="1" w:styleId="afffffff0">
    <w:name w:val="Подпись к картинке"/>
    <w:uiPriority w:val="99"/>
    <w:rsid w:val="00A34AE4"/>
  </w:style>
  <w:style w:type="character" w:customStyle="1" w:styleId="3f5">
    <w:name w:val="Подпись к картинке3"/>
    <w:uiPriority w:val="99"/>
    <w:rsid w:val="00A34AE4"/>
  </w:style>
  <w:style w:type="character" w:customStyle="1" w:styleId="2ff1">
    <w:name w:val="Подпись к картинке2"/>
    <w:uiPriority w:val="99"/>
    <w:rsid w:val="00A34AE4"/>
    <w:rPr>
      <w:rFonts w:ascii="Tahoma" w:hAnsi="Tahoma" w:cs="Tahoma"/>
      <w:noProof/>
      <w:sz w:val="10"/>
      <w:szCs w:val="10"/>
      <w:shd w:val="clear" w:color="auto" w:fill="FFFFFF"/>
    </w:rPr>
  </w:style>
  <w:style w:type="character" w:customStyle="1" w:styleId="TimesNewRoman">
    <w:name w:val="Подпись к картинке + Times New Roman"/>
    <w:aliases w:val="12,5 pt9"/>
    <w:uiPriority w:val="99"/>
    <w:rsid w:val="00A34AE4"/>
    <w:rPr>
      <w:rFonts w:ascii="Times New Roman" w:hAnsi="Times New Roman" w:cs="Times New Roman"/>
      <w:sz w:val="25"/>
      <w:szCs w:val="25"/>
      <w:shd w:val="clear" w:color="auto" w:fill="FFFFFF"/>
    </w:rPr>
  </w:style>
  <w:style w:type="character" w:customStyle="1" w:styleId="195">
    <w:name w:val="Основной текст (19)5"/>
    <w:uiPriority w:val="99"/>
    <w:rsid w:val="00A34AE4"/>
    <w:rPr>
      <w:rFonts w:ascii="Tahoma" w:hAnsi="Tahoma" w:cs="Tahoma"/>
      <w:b/>
      <w:bCs/>
      <w:color w:val="FFFFFF"/>
      <w:sz w:val="19"/>
      <w:szCs w:val="19"/>
      <w:shd w:val="clear" w:color="auto" w:fill="FFFFFF"/>
    </w:rPr>
  </w:style>
  <w:style w:type="character" w:customStyle="1" w:styleId="194">
    <w:name w:val="Основной текст (19)4"/>
    <w:uiPriority w:val="99"/>
    <w:rsid w:val="00A34AE4"/>
  </w:style>
  <w:style w:type="character" w:customStyle="1" w:styleId="193">
    <w:name w:val="Основной текст (19)3"/>
    <w:uiPriority w:val="99"/>
    <w:rsid w:val="00A34AE4"/>
    <w:rPr>
      <w:rFonts w:ascii="Tahoma" w:hAnsi="Tahoma" w:cs="Tahoma"/>
      <w:b/>
      <w:bCs/>
      <w:color w:val="FFFFFF"/>
      <w:sz w:val="19"/>
      <w:szCs w:val="19"/>
      <w:shd w:val="clear" w:color="auto" w:fill="FFFFFF"/>
    </w:rPr>
  </w:style>
  <w:style w:type="character" w:customStyle="1" w:styleId="105">
    <w:name w:val="Основной текст (10)"/>
    <w:uiPriority w:val="99"/>
    <w:rsid w:val="00A34AE4"/>
  </w:style>
  <w:style w:type="character" w:customStyle="1" w:styleId="109">
    <w:name w:val="Основной текст (10)9"/>
    <w:uiPriority w:val="99"/>
    <w:rsid w:val="00A34AE4"/>
  </w:style>
  <w:style w:type="character" w:customStyle="1" w:styleId="200">
    <w:name w:val="Основной текст (20)_"/>
    <w:link w:val="201"/>
    <w:uiPriority w:val="99"/>
    <w:locked/>
    <w:rsid w:val="00A34AE4"/>
    <w:rPr>
      <w:rFonts w:ascii="Tahoma" w:hAnsi="Tahoma" w:cs="Tahoma"/>
      <w:sz w:val="11"/>
      <w:szCs w:val="11"/>
      <w:shd w:val="clear" w:color="auto" w:fill="FFFFFF"/>
    </w:rPr>
  </w:style>
  <w:style w:type="character" w:customStyle="1" w:styleId="202">
    <w:name w:val="Основной текст (20)"/>
    <w:uiPriority w:val="99"/>
    <w:rsid w:val="00A34AE4"/>
  </w:style>
  <w:style w:type="character" w:customStyle="1" w:styleId="2020">
    <w:name w:val="Основной текст (20)2"/>
    <w:uiPriority w:val="99"/>
    <w:rsid w:val="00A34AE4"/>
  </w:style>
  <w:style w:type="character" w:customStyle="1" w:styleId="108">
    <w:name w:val="Основной текст (10)8"/>
    <w:uiPriority w:val="99"/>
    <w:rsid w:val="00A34AE4"/>
  </w:style>
  <w:style w:type="character" w:customStyle="1" w:styleId="afffffff1">
    <w:name w:val="Подпись к таблице"/>
    <w:uiPriority w:val="99"/>
    <w:rsid w:val="00A34AE4"/>
  </w:style>
  <w:style w:type="character" w:customStyle="1" w:styleId="4d">
    <w:name w:val="Подпись к таблице4"/>
    <w:uiPriority w:val="99"/>
    <w:rsid w:val="00A34AE4"/>
  </w:style>
  <w:style w:type="character" w:customStyle="1" w:styleId="3f6">
    <w:name w:val="Подпись к таблице3"/>
    <w:uiPriority w:val="99"/>
    <w:rsid w:val="00A34AE4"/>
    <w:rPr>
      <w:noProof/>
      <w:sz w:val="25"/>
      <w:szCs w:val="25"/>
      <w:shd w:val="clear" w:color="auto" w:fill="FFFFFF"/>
    </w:rPr>
  </w:style>
  <w:style w:type="character" w:customStyle="1" w:styleId="65">
    <w:name w:val="Подпись к таблице + 6"/>
    <w:aliases w:val="5 pt8"/>
    <w:uiPriority w:val="99"/>
    <w:rsid w:val="00A34AE4"/>
    <w:rPr>
      <w:sz w:val="13"/>
      <w:szCs w:val="13"/>
      <w:shd w:val="clear" w:color="auto" w:fill="FFFFFF"/>
    </w:rPr>
  </w:style>
  <w:style w:type="character" w:customStyle="1" w:styleId="107">
    <w:name w:val="Основной текст (10)7"/>
    <w:uiPriority w:val="99"/>
    <w:rsid w:val="00A34AE4"/>
  </w:style>
  <w:style w:type="character" w:customStyle="1" w:styleId="106">
    <w:name w:val="Основной текст (10)6"/>
    <w:uiPriority w:val="99"/>
    <w:rsid w:val="00A34AE4"/>
  </w:style>
  <w:style w:type="character" w:customStyle="1" w:styleId="1050">
    <w:name w:val="Основной текст (10)5"/>
    <w:uiPriority w:val="99"/>
    <w:rsid w:val="00A34AE4"/>
  </w:style>
  <w:style w:type="character" w:customStyle="1" w:styleId="1f5">
    <w:name w:val="Колонтитул + Полужирный1"/>
    <w:uiPriority w:val="99"/>
    <w:rsid w:val="00A34AE4"/>
    <w:rPr>
      <w:b/>
      <w:bCs/>
      <w:spacing w:val="0"/>
      <w:shd w:val="clear" w:color="auto" w:fill="FFFFFF"/>
    </w:rPr>
  </w:style>
  <w:style w:type="character" w:customStyle="1" w:styleId="242">
    <w:name w:val="Основной текст (24)_"/>
    <w:link w:val="243"/>
    <w:uiPriority w:val="99"/>
    <w:locked/>
    <w:rsid w:val="00A34AE4"/>
    <w:rPr>
      <w:b/>
      <w:bCs/>
      <w:sz w:val="15"/>
      <w:szCs w:val="15"/>
      <w:shd w:val="clear" w:color="auto" w:fill="FFFFFF"/>
    </w:rPr>
  </w:style>
  <w:style w:type="character" w:customStyle="1" w:styleId="252">
    <w:name w:val="Основной текст (25)_"/>
    <w:link w:val="253"/>
    <w:uiPriority w:val="99"/>
    <w:locked/>
    <w:rsid w:val="00A34AE4"/>
    <w:rPr>
      <w:rFonts w:ascii="Calibri" w:hAnsi="Calibri" w:cs="Calibri"/>
      <w:b/>
      <w:bCs/>
      <w:sz w:val="27"/>
      <w:szCs w:val="27"/>
      <w:shd w:val="clear" w:color="auto" w:fill="FFFFFF"/>
    </w:rPr>
  </w:style>
  <w:style w:type="character" w:customStyle="1" w:styleId="3f7">
    <w:name w:val="Заголовок №3_"/>
    <w:link w:val="3f8"/>
    <w:uiPriority w:val="99"/>
    <w:locked/>
    <w:rsid w:val="00A34AE4"/>
    <w:rPr>
      <w:rFonts w:ascii="Calibri" w:hAnsi="Calibri" w:cs="Calibri"/>
      <w:b/>
      <w:bCs/>
      <w:sz w:val="27"/>
      <w:szCs w:val="27"/>
      <w:shd w:val="clear" w:color="auto" w:fill="FFFFFF"/>
    </w:rPr>
  </w:style>
  <w:style w:type="character" w:customStyle="1" w:styleId="66">
    <w:name w:val="Подпись к картинке (6)_"/>
    <w:link w:val="67"/>
    <w:uiPriority w:val="99"/>
    <w:locked/>
    <w:rsid w:val="00A34AE4"/>
    <w:rPr>
      <w:b/>
      <w:bCs/>
      <w:sz w:val="15"/>
      <w:szCs w:val="15"/>
      <w:shd w:val="clear" w:color="auto" w:fill="FFFFFF"/>
    </w:rPr>
  </w:style>
  <w:style w:type="character" w:customStyle="1" w:styleId="261">
    <w:name w:val="Основной текст (26)_"/>
    <w:link w:val="262"/>
    <w:uiPriority w:val="99"/>
    <w:locked/>
    <w:rsid w:val="00A34AE4"/>
    <w:rPr>
      <w:rFonts w:ascii="Tahoma" w:hAnsi="Tahoma" w:cs="Tahoma"/>
      <w:sz w:val="13"/>
      <w:szCs w:val="13"/>
      <w:shd w:val="clear" w:color="auto" w:fill="FFFFFF"/>
    </w:rPr>
  </w:style>
  <w:style w:type="character" w:customStyle="1" w:styleId="271">
    <w:name w:val="Основной текст (27)_"/>
    <w:link w:val="272"/>
    <w:uiPriority w:val="99"/>
    <w:locked/>
    <w:rsid w:val="00A34AE4"/>
    <w:rPr>
      <w:b/>
      <w:bCs/>
      <w:i/>
      <w:iCs/>
      <w:noProof/>
      <w:sz w:val="105"/>
      <w:szCs w:val="105"/>
      <w:shd w:val="clear" w:color="auto" w:fill="FFFFFF"/>
    </w:rPr>
  </w:style>
  <w:style w:type="character" w:customStyle="1" w:styleId="3f9">
    <w:name w:val="Основной текст (3) + Не полужирный"/>
    <w:aliases w:val="Не курсив3"/>
    <w:uiPriority w:val="99"/>
    <w:rsid w:val="00A34AE4"/>
    <w:rPr>
      <w:sz w:val="25"/>
      <w:szCs w:val="25"/>
      <w:shd w:val="clear" w:color="auto" w:fill="FFFFFF"/>
    </w:rPr>
  </w:style>
  <w:style w:type="character" w:customStyle="1" w:styleId="4e">
    <w:name w:val="Подпись к таблице (4)_"/>
    <w:link w:val="411"/>
    <w:uiPriority w:val="99"/>
    <w:locked/>
    <w:rsid w:val="00A34AE4"/>
    <w:rPr>
      <w:b/>
      <w:bCs/>
      <w:i/>
      <w:iCs/>
      <w:sz w:val="25"/>
      <w:szCs w:val="25"/>
      <w:shd w:val="clear" w:color="auto" w:fill="FFFFFF"/>
    </w:rPr>
  </w:style>
  <w:style w:type="character" w:customStyle="1" w:styleId="4f">
    <w:name w:val="Подпись к таблице (4)"/>
    <w:uiPriority w:val="99"/>
    <w:rsid w:val="00A34AE4"/>
    <w:rPr>
      <w:b/>
      <w:bCs/>
      <w:i/>
      <w:iCs/>
      <w:sz w:val="25"/>
      <w:szCs w:val="25"/>
      <w:u w:val="single"/>
      <w:shd w:val="clear" w:color="auto" w:fill="FFFFFF"/>
    </w:rPr>
  </w:style>
  <w:style w:type="character" w:customStyle="1" w:styleId="213">
    <w:name w:val="Основной текст (21)_"/>
    <w:link w:val="214"/>
    <w:uiPriority w:val="99"/>
    <w:locked/>
    <w:rsid w:val="00A34AE4"/>
    <w:rPr>
      <w:b/>
      <w:bCs/>
      <w:sz w:val="16"/>
      <w:szCs w:val="16"/>
      <w:shd w:val="clear" w:color="auto" w:fill="FFFFFF"/>
    </w:rPr>
  </w:style>
  <w:style w:type="character" w:customStyle="1" w:styleId="222">
    <w:name w:val="Основной текст (22)_"/>
    <w:link w:val="223"/>
    <w:uiPriority w:val="99"/>
    <w:locked/>
    <w:rsid w:val="00A34AE4"/>
    <w:rPr>
      <w:i/>
      <w:iCs/>
      <w:sz w:val="19"/>
      <w:szCs w:val="19"/>
      <w:shd w:val="clear" w:color="auto" w:fill="FFFFFF"/>
    </w:rPr>
  </w:style>
  <w:style w:type="character" w:customStyle="1" w:styleId="68">
    <w:name w:val="Основной текст (6)"/>
    <w:uiPriority w:val="99"/>
    <w:rsid w:val="00A34AE4"/>
    <w:rPr>
      <w:spacing w:val="0"/>
      <w:shd w:val="clear" w:color="auto" w:fill="FFFFFF"/>
    </w:rPr>
  </w:style>
  <w:style w:type="character" w:customStyle="1" w:styleId="3fa">
    <w:name w:val="Подпись к картинке (3)_"/>
    <w:link w:val="311"/>
    <w:uiPriority w:val="99"/>
    <w:locked/>
    <w:rsid w:val="00A34AE4"/>
    <w:rPr>
      <w:b/>
      <w:bCs/>
      <w:sz w:val="25"/>
      <w:szCs w:val="25"/>
      <w:shd w:val="clear" w:color="auto" w:fill="FFFFFF"/>
    </w:rPr>
  </w:style>
  <w:style w:type="character" w:customStyle="1" w:styleId="3Tahoma">
    <w:name w:val="Подпись к картинке (3) + Tahoma"/>
    <w:aliases w:val="7,5 pt7"/>
    <w:uiPriority w:val="99"/>
    <w:rsid w:val="00A34AE4"/>
    <w:rPr>
      <w:rFonts w:ascii="Tahoma" w:hAnsi="Tahoma" w:cs="Tahoma"/>
      <w:b/>
      <w:bCs/>
      <w:sz w:val="15"/>
      <w:szCs w:val="15"/>
      <w:shd w:val="clear" w:color="auto" w:fill="FFFFFF"/>
    </w:rPr>
  </w:style>
  <w:style w:type="character" w:customStyle="1" w:styleId="3fb">
    <w:name w:val="Подпись к картинке (3)"/>
    <w:uiPriority w:val="99"/>
    <w:rsid w:val="00A34AE4"/>
  </w:style>
  <w:style w:type="character" w:customStyle="1" w:styleId="4f0">
    <w:name w:val="Подпись к картинке (4)_"/>
    <w:link w:val="4f1"/>
    <w:uiPriority w:val="99"/>
    <w:locked/>
    <w:rsid w:val="00A34AE4"/>
    <w:rPr>
      <w:rFonts w:ascii="Tahoma" w:hAnsi="Tahoma" w:cs="Tahoma"/>
      <w:b/>
      <w:bCs/>
      <w:sz w:val="15"/>
      <w:szCs w:val="15"/>
      <w:shd w:val="clear" w:color="auto" w:fill="FFFFFF"/>
    </w:rPr>
  </w:style>
  <w:style w:type="character" w:customStyle="1" w:styleId="48pt">
    <w:name w:val="Подпись к картинке (4) + 8 pt"/>
    <w:uiPriority w:val="99"/>
    <w:rsid w:val="00A34AE4"/>
    <w:rPr>
      <w:rFonts w:ascii="Tahoma" w:hAnsi="Tahoma" w:cs="Tahoma"/>
      <w:b/>
      <w:bCs/>
      <w:sz w:val="16"/>
      <w:szCs w:val="16"/>
      <w:shd w:val="clear" w:color="auto" w:fill="FFFFFF"/>
    </w:rPr>
  </w:style>
  <w:style w:type="character" w:customStyle="1" w:styleId="232">
    <w:name w:val="Основной текст (23)_"/>
    <w:link w:val="2310"/>
    <w:uiPriority w:val="99"/>
    <w:locked/>
    <w:rsid w:val="00A34AE4"/>
    <w:rPr>
      <w:sz w:val="9"/>
      <w:szCs w:val="9"/>
      <w:shd w:val="clear" w:color="auto" w:fill="FFFFFF"/>
    </w:rPr>
  </w:style>
  <w:style w:type="character" w:customStyle="1" w:styleId="233">
    <w:name w:val="Основной текст (23)"/>
    <w:uiPriority w:val="99"/>
    <w:rsid w:val="00A34AE4"/>
    <w:rPr>
      <w:spacing w:val="0"/>
      <w:sz w:val="9"/>
      <w:szCs w:val="9"/>
      <w:shd w:val="clear" w:color="auto" w:fill="FFFFFF"/>
    </w:rPr>
  </w:style>
  <w:style w:type="character" w:customStyle="1" w:styleId="Tahoma">
    <w:name w:val="Колонтитул + Tahoma"/>
    <w:aliases w:val="7 pt,Полужирный3"/>
    <w:uiPriority w:val="99"/>
    <w:rsid w:val="00A34AE4"/>
    <w:rPr>
      <w:rFonts w:ascii="Tahoma" w:hAnsi="Tahoma" w:cs="Tahoma"/>
      <w:b/>
      <w:bCs/>
      <w:spacing w:val="0"/>
      <w:sz w:val="14"/>
      <w:szCs w:val="14"/>
      <w:shd w:val="clear" w:color="auto" w:fill="FFFFFF"/>
    </w:rPr>
  </w:style>
  <w:style w:type="character" w:customStyle="1" w:styleId="5b">
    <w:name w:val="Подпись к картинке (5)_"/>
    <w:link w:val="5c"/>
    <w:uiPriority w:val="99"/>
    <w:locked/>
    <w:rsid w:val="00A34AE4"/>
    <w:rPr>
      <w:sz w:val="23"/>
      <w:szCs w:val="23"/>
      <w:shd w:val="clear" w:color="auto" w:fill="FFFFFF"/>
    </w:rPr>
  </w:style>
  <w:style w:type="character" w:customStyle="1" w:styleId="2ff2">
    <w:name w:val="Заголовок №2_"/>
    <w:link w:val="2ff3"/>
    <w:uiPriority w:val="99"/>
    <w:locked/>
    <w:rsid w:val="00A34AE4"/>
    <w:rPr>
      <w:rFonts w:ascii="Tahoma" w:hAnsi="Tahoma" w:cs="Tahoma"/>
      <w:noProof/>
      <w:spacing w:val="-70"/>
      <w:w w:val="200"/>
      <w:sz w:val="74"/>
      <w:szCs w:val="74"/>
      <w:shd w:val="clear" w:color="auto" w:fill="FFFFFF"/>
    </w:rPr>
  </w:style>
  <w:style w:type="character" w:customStyle="1" w:styleId="132">
    <w:name w:val="Заголовок №1 (3)_"/>
    <w:link w:val="133"/>
    <w:uiPriority w:val="99"/>
    <w:locked/>
    <w:rsid w:val="00A34AE4"/>
    <w:rPr>
      <w:rFonts w:ascii="Tahoma" w:hAnsi="Tahoma" w:cs="Tahoma"/>
      <w:spacing w:val="-70"/>
      <w:w w:val="200"/>
      <w:sz w:val="74"/>
      <w:szCs w:val="74"/>
      <w:shd w:val="clear" w:color="auto" w:fill="FFFFFF"/>
    </w:rPr>
  </w:style>
  <w:style w:type="character" w:customStyle="1" w:styleId="280">
    <w:name w:val="Основной текст (28)_"/>
    <w:link w:val="281"/>
    <w:uiPriority w:val="99"/>
    <w:locked/>
    <w:rsid w:val="00A34AE4"/>
    <w:rPr>
      <w:rFonts w:ascii="Tahoma" w:hAnsi="Tahoma" w:cs="Tahoma"/>
      <w:spacing w:val="-70"/>
      <w:w w:val="200"/>
      <w:sz w:val="74"/>
      <w:szCs w:val="74"/>
      <w:shd w:val="clear" w:color="auto" w:fill="FFFFFF"/>
    </w:rPr>
  </w:style>
  <w:style w:type="character" w:customStyle="1" w:styleId="282">
    <w:name w:val="Основной текст (28)"/>
    <w:uiPriority w:val="99"/>
    <w:rsid w:val="00A34AE4"/>
  </w:style>
  <w:style w:type="character" w:customStyle="1" w:styleId="2820">
    <w:name w:val="Основной текст (28)2"/>
    <w:uiPriority w:val="99"/>
    <w:rsid w:val="00A34AE4"/>
  </w:style>
  <w:style w:type="character" w:customStyle="1" w:styleId="1040">
    <w:name w:val="Основной текст (10)4"/>
    <w:uiPriority w:val="99"/>
    <w:rsid w:val="00A34AE4"/>
    <w:rPr>
      <w:noProof/>
      <w:sz w:val="13"/>
      <w:szCs w:val="13"/>
      <w:shd w:val="clear" w:color="auto" w:fill="FFFFFF"/>
    </w:rPr>
  </w:style>
  <w:style w:type="character" w:customStyle="1" w:styleId="80pt">
    <w:name w:val="Основной текст (8) + Интервал 0 pt"/>
    <w:uiPriority w:val="99"/>
    <w:rsid w:val="00A34AE4"/>
    <w:rPr>
      <w:b/>
      <w:bCs/>
      <w:spacing w:val="10"/>
      <w:sz w:val="8"/>
      <w:szCs w:val="8"/>
      <w:shd w:val="clear" w:color="auto" w:fill="FFFFFF"/>
    </w:rPr>
  </w:style>
  <w:style w:type="character" w:customStyle="1" w:styleId="422">
    <w:name w:val="Заголовок №4 (2)_"/>
    <w:link w:val="423"/>
    <w:uiPriority w:val="99"/>
    <w:locked/>
    <w:rsid w:val="00A34AE4"/>
    <w:rPr>
      <w:rFonts w:ascii="Tahoma" w:hAnsi="Tahoma" w:cs="Tahoma"/>
      <w:b/>
      <w:bCs/>
      <w:sz w:val="21"/>
      <w:szCs w:val="21"/>
      <w:shd w:val="clear" w:color="auto" w:fill="FFFFFF"/>
    </w:rPr>
  </w:style>
  <w:style w:type="character" w:customStyle="1" w:styleId="290">
    <w:name w:val="Основной текст (29)_"/>
    <w:link w:val="291"/>
    <w:uiPriority w:val="99"/>
    <w:locked/>
    <w:rsid w:val="00A34AE4"/>
    <w:rPr>
      <w:rFonts w:ascii="Calibri" w:hAnsi="Calibri" w:cs="Calibri"/>
      <w:sz w:val="19"/>
      <w:szCs w:val="19"/>
      <w:shd w:val="clear" w:color="auto" w:fill="FFFFFF"/>
    </w:rPr>
  </w:style>
  <w:style w:type="character" w:customStyle="1" w:styleId="292">
    <w:name w:val="Основной текст (29)"/>
    <w:uiPriority w:val="99"/>
    <w:rsid w:val="00A34AE4"/>
  </w:style>
  <w:style w:type="character" w:customStyle="1" w:styleId="2920">
    <w:name w:val="Основной текст (29)2"/>
    <w:uiPriority w:val="99"/>
    <w:rsid w:val="00A34AE4"/>
    <w:rPr>
      <w:rFonts w:ascii="Calibri" w:hAnsi="Calibri" w:cs="Calibri"/>
      <w:noProof/>
      <w:sz w:val="19"/>
      <w:szCs w:val="19"/>
      <w:shd w:val="clear" w:color="auto" w:fill="FFFFFF"/>
    </w:rPr>
  </w:style>
  <w:style w:type="character" w:customStyle="1" w:styleId="29Tahoma">
    <w:name w:val="Основной текст (29) + Tahoma"/>
    <w:aliases w:val="7 pt1,Полужирный2"/>
    <w:uiPriority w:val="99"/>
    <w:rsid w:val="00A34AE4"/>
    <w:rPr>
      <w:rFonts w:ascii="Tahoma" w:hAnsi="Tahoma" w:cs="Tahoma"/>
      <w:b/>
      <w:bCs/>
      <w:sz w:val="14"/>
      <w:szCs w:val="14"/>
      <w:shd w:val="clear" w:color="auto" w:fill="FFFFFF"/>
      <w:lang w:val="en-US" w:eastAsia="en-US"/>
    </w:rPr>
  </w:style>
  <w:style w:type="character" w:customStyle="1" w:styleId="300">
    <w:name w:val="Основной текст (30)_"/>
    <w:link w:val="301"/>
    <w:uiPriority w:val="99"/>
    <w:locked/>
    <w:rsid w:val="00A34AE4"/>
    <w:rPr>
      <w:sz w:val="18"/>
      <w:szCs w:val="18"/>
      <w:shd w:val="clear" w:color="auto" w:fill="FFFFFF"/>
    </w:rPr>
  </w:style>
  <w:style w:type="character" w:customStyle="1" w:styleId="302">
    <w:name w:val="Основной текст (30)"/>
    <w:uiPriority w:val="99"/>
    <w:rsid w:val="00A34AE4"/>
  </w:style>
  <w:style w:type="character" w:customStyle="1" w:styleId="3020">
    <w:name w:val="Основной текст (30)2"/>
    <w:uiPriority w:val="99"/>
    <w:rsid w:val="00A34AE4"/>
    <w:rPr>
      <w:noProof/>
      <w:sz w:val="18"/>
      <w:szCs w:val="18"/>
      <w:shd w:val="clear" w:color="auto" w:fill="FFFFFF"/>
    </w:rPr>
  </w:style>
  <w:style w:type="character" w:customStyle="1" w:styleId="3012">
    <w:name w:val="Основной текст (30) + 12"/>
    <w:aliases w:val="5 pt6"/>
    <w:uiPriority w:val="99"/>
    <w:rsid w:val="00A34AE4"/>
    <w:rPr>
      <w:noProof/>
      <w:spacing w:val="0"/>
      <w:sz w:val="25"/>
      <w:szCs w:val="25"/>
      <w:shd w:val="clear" w:color="auto" w:fill="FFFFFF"/>
    </w:rPr>
  </w:style>
  <w:style w:type="character" w:customStyle="1" w:styleId="29TimesNewRoman">
    <w:name w:val="Основной текст (29) + Times New Roman"/>
    <w:aliases w:val="9 pt,Полужирный1"/>
    <w:uiPriority w:val="99"/>
    <w:rsid w:val="00A34AE4"/>
    <w:rPr>
      <w:rFonts w:ascii="Times New Roman" w:hAnsi="Times New Roman" w:cs="Times New Roman"/>
      <w:b/>
      <w:bCs/>
      <w:sz w:val="18"/>
      <w:szCs w:val="18"/>
      <w:shd w:val="clear" w:color="auto" w:fill="FFFFFF"/>
    </w:rPr>
  </w:style>
  <w:style w:type="character" w:customStyle="1" w:styleId="76">
    <w:name w:val="Подпись к картинке (7)_"/>
    <w:link w:val="77"/>
    <w:uiPriority w:val="99"/>
    <w:locked/>
    <w:rsid w:val="00A34AE4"/>
    <w:rPr>
      <w:rFonts w:ascii="Calibri" w:hAnsi="Calibri" w:cs="Calibri"/>
      <w:sz w:val="19"/>
      <w:szCs w:val="19"/>
      <w:shd w:val="clear" w:color="auto" w:fill="FFFFFF"/>
    </w:rPr>
  </w:style>
  <w:style w:type="character" w:customStyle="1" w:styleId="85">
    <w:name w:val="Подпись к картинке (8)_"/>
    <w:link w:val="810"/>
    <w:uiPriority w:val="99"/>
    <w:locked/>
    <w:rsid w:val="00A34AE4"/>
    <w:rPr>
      <w:rFonts w:ascii="Calibri" w:hAnsi="Calibri" w:cs="Calibri"/>
      <w:sz w:val="19"/>
      <w:szCs w:val="19"/>
      <w:shd w:val="clear" w:color="auto" w:fill="FFFFFF"/>
    </w:rPr>
  </w:style>
  <w:style w:type="character" w:customStyle="1" w:styleId="86">
    <w:name w:val="Подпись к картинке (8)"/>
    <w:uiPriority w:val="99"/>
    <w:rsid w:val="00A34AE4"/>
  </w:style>
  <w:style w:type="character" w:customStyle="1" w:styleId="94">
    <w:name w:val="Подпись к картинке (9)_"/>
    <w:link w:val="95"/>
    <w:uiPriority w:val="99"/>
    <w:locked/>
    <w:rsid w:val="00A34AE4"/>
    <w:rPr>
      <w:b/>
      <w:bCs/>
      <w:sz w:val="16"/>
      <w:szCs w:val="16"/>
      <w:shd w:val="clear" w:color="auto" w:fill="FFFFFF"/>
    </w:rPr>
  </w:style>
  <w:style w:type="character" w:customStyle="1" w:styleId="9TimesNewRoman">
    <w:name w:val="Основной текст (9) + Times New Roman"/>
    <w:aliases w:val="121,5 pt5"/>
    <w:uiPriority w:val="99"/>
    <w:rsid w:val="00A34AE4"/>
    <w:rPr>
      <w:rFonts w:ascii="Times New Roman" w:hAnsi="Times New Roman" w:cs="Times New Roman"/>
      <w:noProof/>
      <w:sz w:val="25"/>
      <w:szCs w:val="25"/>
      <w:shd w:val="clear" w:color="auto" w:fill="FFFFFF"/>
    </w:rPr>
  </w:style>
  <w:style w:type="character" w:customStyle="1" w:styleId="97">
    <w:name w:val="Основной текст (9)7"/>
    <w:uiPriority w:val="99"/>
    <w:rsid w:val="00A34AE4"/>
    <w:rPr>
      <w:rFonts w:ascii="Tahoma" w:hAnsi="Tahoma" w:cs="Tahoma"/>
      <w:noProof/>
      <w:sz w:val="8"/>
      <w:szCs w:val="8"/>
      <w:shd w:val="clear" w:color="auto" w:fill="FFFFFF"/>
    </w:rPr>
  </w:style>
  <w:style w:type="character" w:customStyle="1" w:styleId="320">
    <w:name w:val="Основной текст (3)2"/>
    <w:uiPriority w:val="99"/>
    <w:rsid w:val="00A34AE4"/>
    <w:rPr>
      <w:b/>
      <w:bCs/>
      <w:i/>
      <w:iCs/>
      <w:noProof/>
      <w:sz w:val="25"/>
      <w:szCs w:val="25"/>
      <w:shd w:val="clear" w:color="auto" w:fill="FFFFFF"/>
    </w:rPr>
  </w:style>
  <w:style w:type="character" w:customStyle="1" w:styleId="2ff4">
    <w:name w:val="Подпись к таблице2"/>
    <w:uiPriority w:val="99"/>
    <w:rsid w:val="00A34AE4"/>
    <w:rPr>
      <w:sz w:val="25"/>
      <w:szCs w:val="25"/>
      <w:u w:val="single"/>
      <w:shd w:val="clear" w:color="auto" w:fill="FFFFFF"/>
    </w:rPr>
  </w:style>
  <w:style w:type="character" w:customStyle="1" w:styleId="5100">
    <w:name w:val="Основной текст (5)10"/>
    <w:uiPriority w:val="99"/>
    <w:rsid w:val="00A34AE4"/>
  </w:style>
  <w:style w:type="character" w:customStyle="1" w:styleId="1030">
    <w:name w:val="Основной текст (10)3"/>
    <w:uiPriority w:val="99"/>
    <w:rsid w:val="00A34AE4"/>
  </w:style>
  <w:style w:type="character" w:customStyle="1" w:styleId="413">
    <w:name w:val="Основной текст + 41"/>
    <w:aliases w:val="5 pt4"/>
    <w:uiPriority w:val="99"/>
    <w:rsid w:val="00A34AE4"/>
    <w:rPr>
      <w:rFonts w:ascii="Times New Roman" w:hAnsi="Times New Roman" w:cs="Times New Roman"/>
      <w:spacing w:val="0"/>
      <w:sz w:val="9"/>
      <w:szCs w:val="9"/>
      <w:shd w:val="clear" w:color="auto" w:fill="FFFFFF"/>
    </w:rPr>
  </w:style>
  <w:style w:type="character" w:customStyle="1" w:styleId="321">
    <w:name w:val="Основной текст (3) + Не полужирный2"/>
    <w:aliases w:val="Не курсив2"/>
    <w:uiPriority w:val="99"/>
    <w:rsid w:val="00A34AE4"/>
    <w:rPr>
      <w:sz w:val="25"/>
      <w:szCs w:val="25"/>
      <w:u w:val="single"/>
      <w:shd w:val="clear" w:color="auto" w:fill="FFFFFF"/>
    </w:rPr>
  </w:style>
  <w:style w:type="character" w:customStyle="1" w:styleId="590">
    <w:name w:val="Основной текст (5)9"/>
    <w:uiPriority w:val="99"/>
    <w:rsid w:val="00A34AE4"/>
  </w:style>
  <w:style w:type="character" w:customStyle="1" w:styleId="580">
    <w:name w:val="Основной текст (5)8"/>
    <w:uiPriority w:val="99"/>
    <w:rsid w:val="00A34AE4"/>
  </w:style>
  <w:style w:type="character" w:customStyle="1" w:styleId="424">
    <w:name w:val="Подпись к таблице (4)2"/>
    <w:uiPriority w:val="99"/>
    <w:rsid w:val="00A34AE4"/>
    <w:rPr>
      <w:b/>
      <w:bCs/>
      <w:i/>
      <w:iCs/>
      <w:sz w:val="25"/>
      <w:szCs w:val="25"/>
      <w:u w:val="single"/>
      <w:shd w:val="clear" w:color="auto" w:fill="FFFFFF"/>
    </w:rPr>
  </w:style>
  <w:style w:type="character" w:customStyle="1" w:styleId="234">
    <w:name w:val="Основной текст (2)3"/>
    <w:uiPriority w:val="99"/>
    <w:rsid w:val="00A34AE4"/>
    <w:rPr>
      <w:b/>
      <w:bCs/>
      <w:i/>
      <w:iCs/>
      <w:sz w:val="47"/>
      <w:szCs w:val="47"/>
      <w:u w:val="single"/>
      <w:shd w:val="clear" w:color="auto" w:fill="FFFFFF"/>
    </w:rPr>
  </w:style>
  <w:style w:type="character" w:customStyle="1" w:styleId="224">
    <w:name w:val="Основной текст (2)2"/>
    <w:uiPriority w:val="99"/>
    <w:rsid w:val="00A34AE4"/>
  </w:style>
  <w:style w:type="character" w:customStyle="1" w:styleId="361">
    <w:name w:val="Основной текст (36)_"/>
    <w:link w:val="362"/>
    <w:uiPriority w:val="99"/>
    <w:locked/>
    <w:rsid w:val="00A34AE4"/>
    <w:rPr>
      <w:rFonts w:ascii="Arial" w:hAnsi="Arial" w:cs="Arial"/>
      <w:sz w:val="10"/>
      <w:szCs w:val="10"/>
      <w:shd w:val="clear" w:color="auto" w:fill="FFFFFF"/>
    </w:rPr>
  </w:style>
  <w:style w:type="character" w:customStyle="1" w:styleId="10a">
    <w:name w:val="Подпись к картинке (10)_"/>
    <w:link w:val="10b"/>
    <w:uiPriority w:val="99"/>
    <w:locked/>
    <w:rsid w:val="00A34AE4"/>
    <w:rPr>
      <w:rFonts w:ascii="Arial" w:hAnsi="Arial" w:cs="Arial"/>
      <w:sz w:val="10"/>
      <w:szCs w:val="10"/>
      <w:shd w:val="clear" w:color="auto" w:fill="FFFFFF"/>
    </w:rPr>
  </w:style>
  <w:style w:type="character" w:customStyle="1" w:styleId="322">
    <w:name w:val="Основной текст (32)_"/>
    <w:link w:val="323"/>
    <w:uiPriority w:val="99"/>
    <w:locked/>
    <w:rsid w:val="00A34AE4"/>
    <w:rPr>
      <w:rFonts w:ascii="Tahoma" w:hAnsi="Tahoma" w:cs="Tahoma"/>
      <w:sz w:val="15"/>
      <w:szCs w:val="15"/>
      <w:shd w:val="clear" w:color="auto" w:fill="FFFFFF"/>
    </w:rPr>
  </w:style>
  <w:style w:type="character" w:customStyle="1" w:styleId="312">
    <w:name w:val="Основной текст (31)_"/>
    <w:link w:val="3110"/>
    <w:uiPriority w:val="99"/>
    <w:locked/>
    <w:rsid w:val="00A34AE4"/>
    <w:rPr>
      <w:b/>
      <w:bCs/>
      <w:sz w:val="25"/>
      <w:szCs w:val="25"/>
      <w:shd w:val="clear" w:color="auto" w:fill="FFFFFF"/>
    </w:rPr>
  </w:style>
  <w:style w:type="character" w:customStyle="1" w:styleId="313">
    <w:name w:val="Основной текст (31)"/>
    <w:uiPriority w:val="99"/>
    <w:rsid w:val="00A34AE4"/>
  </w:style>
  <w:style w:type="character" w:customStyle="1" w:styleId="570">
    <w:name w:val="Основной текст (5)7"/>
    <w:uiPriority w:val="99"/>
    <w:rsid w:val="00A34AE4"/>
    <w:rPr>
      <w:i/>
      <w:iCs/>
      <w:sz w:val="25"/>
      <w:szCs w:val="25"/>
      <w:u w:val="single"/>
      <w:shd w:val="clear" w:color="auto" w:fill="FFFFFF"/>
    </w:rPr>
  </w:style>
  <w:style w:type="character" w:customStyle="1" w:styleId="560">
    <w:name w:val="Основной текст (5)6"/>
    <w:uiPriority w:val="99"/>
    <w:rsid w:val="00A34AE4"/>
    <w:rPr>
      <w:i/>
      <w:iCs/>
      <w:sz w:val="25"/>
      <w:szCs w:val="25"/>
      <w:u w:val="single"/>
      <w:shd w:val="clear" w:color="auto" w:fill="FFFFFF"/>
    </w:rPr>
  </w:style>
  <w:style w:type="character" w:customStyle="1" w:styleId="550">
    <w:name w:val="Основной текст (5)5"/>
    <w:uiPriority w:val="99"/>
    <w:rsid w:val="00A34AE4"/>
    <w:rPr>
      <w:i/>
      <w:iCs/>
      <w:noProof/>
      <w:sz w:val="25"/>
      <w:szCs w:val="25"/>
      <w:shd w:val="clear" w:color="auto" w:fill="FFFFFF"/>
    </w:rPr>
  </w:style>
  <w:style w:type="character" w:customStyle="1" w:styleId="96">
    <w:name w:val="Основной текст (9)6"/>
    <w:uiPriority w:val="99"/>
    <w:rsid w:val="00A34AE4"/>
  </w:style>
  <w:style w:type="character" w:customStyle="1" w:styleId="540">
    <w:name w:val="Основной текст (5)4"/>
    <w:uiPriority w:val="99"/>
    <w:rsid w:val="00A34AE4"/>
    <w:rPr>
      <w:i/>
      <w:iCs/>
      <w:sz w:val="25"/>
      <w:szCs w:val="25"/>
      <w:u w:val="single"/>
      <w:shd w:val="clear" w:color="auto" w:fill="FFFFFF"/>
    </w:rPr>
  </w:style>
  <w:style w:type="character" w:customStyle="1" w:styleId="331">
    <w:name w:val="Основной текст (33)_"/>
    <w:link w:val="332"/>
    <w:uiPriority w:val="99"/>
    <w:locked/>
    <w:rsid w:val="00A34AE4"/>
    <w:rPr>
      <w:rFonts w:ascii="Tahoma" w:hAnsi="Tahoma" w:cs="Tahoma"/>
      <w:noProof/>
      <w:sz w:val="30"/>
      <w:szCs w:val="30"/>
      <w:shd w:val="clear" w:color="auto" w:fill="FFFFFF"/>
    </w:rPr>
  </w:style>
  <w:style w:type="character" w:customStyle="1" w:styleId="317">
    <w:name w:val="Основной текст (31)7"/>
    <w:uiPriority w:val="99"/>
    <w:rsid w:val="00A34AE4"/>
  </w:style>
  <w:style w:type="character" w:customStyle="1" w:styleId="341">
    <w:name w:val="Основной текст (34)_"/>
    <w:link w:val="342"/>
    <w:uiPriority w:val="99"/>
    <w:locked/>
    <w:rsid w:val="00A34AE4"/>
    <w:rPr>
      <w:rFonts w:ascii="Arial" w:hAnsi="Arial" w:cs="Arial"/>
      <w:sz w:val="13"/>
      <w:szCs w:val="13"/>
      <w:shd w:val="clear" w:color="auto" w:fill="FFFFFF"/>
    </w:rPr>
  </w:style>
  <w:style w:type="character" w:customStyle="1" w:styleId="Arial">
    <w:name w:val="Колонтитул + Arial"/>
    <w:aliases w:val="5,5 pt3"/>
    <w:uiPriority w:val="99"/>
    <w:rsid w:val="00A34AE4"/>
    <w:rPr>
      <w:rFonts w:ascii="Arial" w:hAnsi="Arial" w:cs="Arial"/>
      <w:noProof/>
      <w:sz w:val="11"/>
      <w:szCs w:val="11"/>
      <w:shd w:val="clear" w:color="auto" w:fill="FFFFFF"/>
    </w:rPr>
  </w:style>
  <w:style w:type="character" w:customStyle="1" w:styleId="351">
    <w:name w:val="Основной текст (35)_"/>
    <w:link w:val="352"/>
    <w:uiPriority w:val="99"/>
    <w:locked/>
    <w:rsid w:val="00A34AE4"/>
    <w:rPr>
      <w:rFonts w:ascii="Tahoma" w:hAnsi="Tahoma" w:cs="Tahoma"/>
      <w:b/>
      <w:bCs/>
      <w:sz w:val="14"/>
      <w:szCs w:val="14"/>
      <w:shd w:val="clear" w:color="auto" w:fill="FFFFFF"/>
    </w:rPr>
  </w:style>
  <w:style w:type="character" w:customStyle="1" w:styleId="371">
    <w:name w:val="Основной текст (37)_"/>
    <w:link w:val="372"/>
    <w:uiPriority w:val="99"/>
    <w:locked/>
    <w:rsid w:val="00A34AE4"/>
    <w:rPr>
      <w:rFonts w:ascii="Arial" w:hAnsi="Arial" w:cs="Arial"/>
      <w:sz w:val="15"/>
      <w:szCs w:val="15"/>
      <w:shd w:val="clear" w:color="auto" w:fill="FFFFFF"/>
    </w:rPr>
  </w:style>
  <w:style w:type="character" w:customStyle="1" w:styleId="381">
    <w:name w:val="Основной текст (38)_"/>
    <w:link w:val="382"/>
    <w:uiPriority w:val="99"/>
    <w:locked/>
    <w:rsid w:val="00A34AE4"/>
    <w:rPr>
      <w:rFonts w:ascii="Tahoma" w:hAnsi="Tahoma" w:cs="Tahoma"/>
      <w:b/>
      <w:bCs/>
      <w:sz w:val="16"/>
      <w:szCs w:val="16"/>
      <w:shd w:val="clear" w:color="auto" w:fill="FFFFFF"/>
    </w:rPr>
  </w:style>
  <w:style w:type="character" w:customStyle="1" w:styleId="3fc">
    <w:name w:val="Оглавление (3)_"/>
    <w:link w:val="3fd"/>
    <w:uiPriority w:val="99"/>
    <w:locked/>
    <w:rsid w:val="00A34AE4"/>
    <w:rPr>
      <w:rFonts w:ascii="Arial" w:hAnsi="Arial" w:cs="Arial"/>
      <w:sz w:val="13"/>
      <w:szCs w:val="13"/>
      <w:shd w:val="clear" w:color="auto" w:fill="FFFFFF"/>
    </w:rPr>
  </w:style>
  <w:style w:type="character" w:customStyle="1" w:styleId="950">
    <w:name w:val="Основной текст (9)5"/>
    <w:uiPriority w:val="99"/>
    <w:rsid w:val="00A34AE4"/>
  </w:style>
  <w:style w:type="character" w:customStyle="1" w:styleId="314">
    <w:name w:val="Основной текст (3) + Не полужирный1"/>
    <w:aliases w:val="Не курсив1"/>
    <w:uiPriority w:val="99"/>
    <w:rsid w:val="00A34AE4"/>
    <w:rPr>
      <w:sz w:val="25"/>
      <w:szCs w:val="25"/>
      <w:u w:val="single"/>
      <w:shd w:val="clear" w:color="auto" w:fill="FFFFFF"/>
    </w:rPr>
  </w:style>
  <w:style w:type="character" w:customStyle="1" w:styleId="940">
    <w:name w:val="Основной текст (9)4"/>
    <w:uiPriority w:val="99"/>
    <w:rsid w:val="00A34AE4"/>
    <w:rPr>
      <w:rFonts w:ascii="Tahoma" w:hAnsi="Tahoma" w:cs="Tahoma"/>
      <w:noProof/>
      <w:sz w:val="8"/>
      <w:szCs w:val="8"/>
      <w:shd w:val="clear" w:color="auto" w:fill="FFFFFF"/>
    </w:rPr>
  </w:style>
  <w:style w:type="character" w:customStyle="1" w:styleId="316">
    <w:name w:val="Основной текст (31)6"/>
    <w:uiPriority w:val="99"/>
    <w:rsid w:val="00A34AE4"/>
  </w:style>
  <w:style w:type="character" w:customStyle="1" w:styleId="4f2">
    <w:name w:val="Заголовок №4_"/>
    <w:link w:val="414"/>
    <w:uiPriority w:val="99"/>
    <w:locked/>
    <w:rsid w:val="00A34AE4"/>
    <w:rPr>
      <w:b/>
      <w:bCs/>
      <w:sz w:val="25"/>
      <w:szCs w:val="25"/>
      <w:shd w:val="clear" w:color="auto" w:fill="FFFFFF"/>
    </w:rPr>
  </w:style>
  <w:style w:type="character" w:customStyle="1" w:styleId="4f3">
    <w:name w:val="Заголовок №4"/>
    <w:uiPriority w:val="99"/>
    <w:rsid w:val="00A34AE4"/>
  </w:style>
  <w:style w:type="character" w:customStyle="1" w:styleId="315">
    <w:name w:val="Основной текст (31)5"/>
    <w:uiPriority w:val="99"/>
    <w:rsid w:val="00A34AE4"/>
  </w:style>
  <w:style w:type="character" w:customStyle="1" w:styleId="318">
    <w:name w:val="Основной текст (31) + Не полужирный"/>
    <w:uiPriority w:val="99"/>
    <w:rsid w:val="00A34AE4"/>
    <w:rPr>
      <w:sz w:val="25"/>
      <w:szCs w:val="25"/>
      <w:shd w:val="clear" w:color="auto" w:fill="FFFFFF"/>
    </w:rPr>
  </w:style>
  <w:style w:type="character" w:customStyle="1" w:styleId="1f6">
    <w:name w:val="Основной текст + Полужирный1"/>
    <w:uiPriority w:val="99"/>
    <w:rsid w:val="00A34AE4"/>
    <w:rPr>
      <w:rFonts w:ascii="Times New Roman" w:hAnsi="Times New Roman" w:cs="Times New Roman"/>
      <w:b/>
      <w:bCs/>
      <w:spacing w:val="0"/>
      <w:sz w:val="25"/>
      <w:szCs w:val="25"/>
      <w:shd w:val="clear" w:color="auto" w:fill="FFFFFF"/>
    </w:rPr>
  </w:style>
  <w:style w:type="character" w:customStyle="1" w:styleId="4f4">
    <w:name w:val="Оглавление (4)_"/>
    <w:link w:val="415"/>
    <w:uiPriority w:val="99"/>
    <w:locked/>
    <w:rsid w:val="00A34AE4"/>
    <w:rPr>
      <w:b/>
      <w:bCs/>
      <w:sz w:val="25"/>
      <w:szCs w:val="25"/>
      <w:shd w:val="clear" w:color="auto" w:fill="FFFFFF"/>
    </w:rPr>
  </w:style>
  <w:style w:type="character" w:customStyle="1" w:styleId="4f5">
    <w:name w:val="Оглавление (4)"/>
    <w:uiPriority w:val="99"/>
    <w:rsid w:val="00A34AE4"/>
  </w:style>
  <w:style w:type="character" w:customStyle="1" w:styleId="400">
    <w:name w:val="Основной текст (40)_"/>
    <w:link w:val="401"/>
    <w:uiPriority w:val="99"/>
    <w:locked/>
    <w:rsid w:val="00A34AE4"/>
    <w:rPr>
      <w:sz w:val="25"/>
      <w:szCs w:val="25"/>
      <w:shd w:val="clear" w:color="auto" w:fill="FFFFFF"/>
    </w:rPr>
  </w:style>
  <w:style w:type="character" w:customStyle="1" w:styleId="402">
    <w:name w:val="Основной текст (40)"/>
    <w:uiPriority w:val="99"/>
    <w:rsid w:val="00A34AE4"/>
  </w:style>
  <w:style w:type="character" w:customStyle="1" w:styleId="4012pt">
    <w:name w:val="Основной текст (40) + 12 pt"/>
    <w:uiPriority w:val="99"/>
    <w:rsid w:val="00A34AE4"/>
    <w:rPr>
      <w:sz w:val="24"/>
      <w:szCs w:val="24"/>
      <w:shd w:val="clear" w:color="auto" w:fill="FFFFFF"/>
    </w:rPr>
  </w:style>
  <w:style w:type="character" w:customStyle="1" w:styleId="40Tahoma">
    <w:name w:val="Основной текст (40) + Tahoma"/>
    <w:aliases w:val="11 pt"/>
    <w:uiPriority w:val="99"/>
    <w:rsid w:val="00A34AE4"/>
    <w:rPr>
      <w:rFonts w:ascii="Tahoma" w:hAnsi="Tahoma" w:cs="Tahoma"/>
      <w:sz w:val="22"/>
      <w:szCs w:val="22"/>
      <w:shd w:val="clear" w:color="auto" w:fill="FFFFFF"/>
    </w:rPr>
  </w:style>
  <w:style w:type="character" w:customStyle="1" w:styleId="425">
    <w:name w:val="Основной текст (42)_"/>
    <w:link w:val="426"/>
    <w:uiPriority w:val="99"/>
    <w:locked/>
    <w:rsid w:val="00A34AE4"/>
    <w:rPr>
      <w:rFonts w:ascii="Tahoma" w:hAnsi="Tahoma" w:cs="Tahoma"/>
      <w:b/>
      <w:bCs/>
      <w:sz w:val="21"/>
      <w:szCs w:val="21"/>
      <w:shd w:val="clear" w:color="auto" w:fill="FFFFFF"/>
    </w:rPr>
  </w:style>
  <w:style w:type="character" w:customStyle="1" w:styleId="182">
    <w:name w:val="Основной текст (18)"/>
    <w:uiPriority w:val="99"/>
    <w:rsid w:val="00A34AE4"/>
    <w:rPr>
      <w:rFonts w:ascii="Arial" w:hAnsi="Arial" w:cs="Arial"/>
      <w:color w:val="FFFFFF"/>
      <w:sz w:val="19"/>
      <w:szCs w:val="19"/>
      <w:shd w:val="clear" w:color="auto" w:fill="FFFFFF"/>
    </w:rPr>
  </w:style>
  <w:style w:type="character" w:customStyle="1" w:styleId="620">
    <w:name w:val="Основной текст (6)2"/>
    <w:uiPriority w:val="99"/>
    <w:rsid w:val="00A34AE4"/>
    <w:rPr>
      <w:color w:val="FFFFFF"/>
      <w:spacing w:val="0"/>
      <w:shd w:val="clear" w:color="auto" w:fill="FFFFFF"/>
    </w:rPr>
  </w:style>
  <w:style w:type="character" w:customStyle="1" w:styleId="1820">
    <w:name w:val="Основной текст (18)2"/>
    <w:uiPriority w:val="99"/>
    <w:rsid w:val="00A34AE4"/>
  </w:style>
  <w:style w:type="character" w:customStyle="1" w:styleId="1920">
    <w:name w:val="Основной текст (19)2"/>
    <w:uiPriority w:val="99"/>
    <w:rsid w:val="00A34AE4"/>
    <w:rPr>
      <w:rFonts w:ascii="Tahoma" w:hAnsi="Tahoma" w:cs="Tahoma"/>
      <w:b/>
      <w:bCs/>
      <w:sz w:val="19"/>
      <w:szCs w:val="19"/>
      <w:shd w:val="clear" w:color="auto" w:fill="FFFFFF"/>
      <w:lang w:val="en-US" w:eastAsia="en-US"/>
    </w:rPr>
  </w:style>
  <w:style w:type="character" w:customStyle="1" w:styleId="930">
    <w:name w:val="Основной текст (9)3"/>
    <w:uiPriority w:val="99"/>
    <w:rsid w:val="00A34AE4"/>
  </w:style>
  <w:style w:type="character" w:customStyle="1" w:styleId="403">
    <w:name w:val="Основной текст (40)3"/>
    <w:uiPriority w:val="99"/>
    <w:rsid w:val="00A34AE4"/>
    <w:rPr>
      <w:noProof/>
      <w:sz w:val="25"/>
      <w:szCs w:val="25"/>
      <w:shd w:val="clear" w:color="auto" w:fill="FFFFFF"/>
    </w:rPr>
  </w:style>
  <w:style w:type="character" w:customStyle="1" w:styleId="4020">
    <w:name w:val="Основной текст (40)2"/>
    <w:uiPriority w:val="99"/>
    <w:rsid w:val="00A34AE4"/>
    <w:rPr>
      <w:noProof/>
      <w:sz w:val="25"/>
      <w:szCs w:val="25"/>
      <w:shd w:val="clear" w:color="auto" w:fill="FFFFFF"/>
    </w:rPr>
  </w:style>
  <w:style w:type="character" w:customStyle="1" w:styleId="416">
    <w:name w:val="Основной текст (41)_"/>
    <w:link w:val="4110"/>
    <w:uiPriority w:val="99"/>
    <w:locked/>
    <w:rsid w:val="00A34AE4"/>
    <w:rPr>
      <w:rFonts w:ascii="Tahoma" w:hAnsi="Tahoma" w:cs="Tahoma"/>
      <w:noProof/>
      <w:sz w:val="30"/>
      <w:szCs w:val="30"/>
      <w:shd w:val="clear" w:color="auto" w:fill="FFFFFF"/>
    </w:rPr>
  </w:style>
  <w:style w:type="character" w:customStyle="1" w:styleId="417">
    <w:name w:val="Основной текст (41)"/>
    <w:uiPriority w:val="99"/>
    <w:rsid w:val="00A34AE4"/>
  </w:style>
  <w:style w:type="character" w:customStyle="1" w:styleId="4120">
    <w:name w:val="Основной текст (41)2"/>
    <w:uiPriority w:val="99"/>
    <w:rsid w:val="00A34AE4"/>
  </w:style>
  <w:style w:type="character" w:customStyle="1" w:styleId="391">
    <w:name w:val="Основной текст (39)_"/>
    <w:link w:val="3910"/>
    <w:uiPriority w:val="99"/>
    <w:locked/>
    <w:rsid w:val="00A34AE4"/>
    <w:rPr>
      <w:rFonts w:ascii="Tahoma" w:hAnsi="Tahoma" w:cs="Tahoma"/>
      <w:noProof/>
      <w:sz w:val="30"/>
      <w:szCs w:val="30"/>
      <w:shd w:val="clear" w:color="auto" w:fill="FFFFFF"/>
    </w:rPr>
  </w:style>
  <w:style w:type="character" w:customStyle="1" w:styleId="392">
    <w:name w:val="Основной текст (39)"/>
    <w:uiPriority w:val="99"/>
    <w:rsid w:val="00A34AE4"/>
  </w:style>
  <w:style w:type="character" w:customStyle="1" w:styleId="750pt">
    <w:name w:val="Основной текст (7) + Интервал 50 pt"/>
    <w:uiPriority w:val="99"/>
    <w:rsid w:val="00A34AE4"/>
    <w:rPr>
      <w:rFonts w:ascii="Tahoma" w:hAnsi="Tahoma" w:cs="Tahoma"/>
      <w:spacing w:val="1000"/>
      <w:sz w:val="10"/>
      <w:szCs w:val="10"/>
      <w:shd w:val="clear" w:color="auto" w:fill="FFFFFF"/>
      <w:lang w:val="de-DE" w:eastAsia="de-DE"/>
    </w:rPr>
  </w:style>
  <w:style w:type="character" w:customStyle="1" w:styleId="5d">
    <w:name w:val="Подпись к таблице (5)_"/>
    <w:link w:val="512"/>
    <w:uiPriority w:val="99"/>
    <w:locked/>
    <w:rsid w:val="00A34AE4"/>
    <w:rPr>
      <w:sz w:val="25"/>
      <w:szCs w:val="25"/>
      <w:shd w:val="clear" w:color="auto" w:fill="FFFFFF"/>
    </w:rPr>
  </w:style>
  <w:style w:type="character" w:customStyle="1" w:styleId="5e">
    <w:name w:val="Подпись к таблице (5)"/>
    <w:uiPriority w:val="99"/>
    <w:rsid w:val="00A34AE4"/>
  </w:style>
  <w:style w:type="character" w:customStyle="1" w:styleId="3140">
    <w:name w:val="Основной текст (31)4"/>
    <w:uiPriority w:val="99"/>
    <w:rsid w:val="00A34AE4"/>
  </w:style>
  <w:style w:type="character" w:customStyle="1" w:styleId="2330">
    <w:name w:val="Основной текст (23)3"/>
    <w:uiPriority w:val="99"/>
    <w:rsid w:val="00A34AE4"/>
    <w:rPr>
      <w:noProof/>
      <w:spacing w:val="0"/>
      <w:sz w:val="9"/>
      <w:szCs w:val="9"/>
      <w:shd w:val="clear" w:color="auto" w:fill="FFFFFF"/>
    </w:rPr>
  </w:style>
  <w:style w:type="character" w:customStyle="1" w:styleId="3130">
    <w:name w:val="Основной текст (31)3"/>
    <w:uiPriority w:val="99"/>
    <w:rsid w:val="00A34AE4"/>
  </w:style>
  <w:style w:type="character" w:customStyle="1" w:styleId="2320">
    <w:name w:val="Основной текст (23)2"/>
    <w:uiPriority w:val="99"/>
    <w:rsid w:val="00A34AE4"/>
    <w:rPr>
      <w:noProof/>
      <w:spacing w:val="0"/>
      <w:sz w:val="9"/>
      <w:szCs w:val="9"/>
      <w:shd w:val="clear" w:color="auto" w:fill="FFFFFF"/>
    </w:rPr>
  </w:style>
  <w:style w:type="character" w:customStyle="1" w:styleId="3120">
    <w:name w:val="Основной текст (31)2"/>
    <w:uiPriority w:val="99"/>
    <w:rsid w:val="00A34AE4"/>
  </w:style>
  <w:style w:type="character" w:customStyle="1" w:styleId="530">
    <w:name w:val="Основной текст (5)3"/>
    <w:uiPriority w:val="99"/>
    <w:rsid w:val="00A34AE4"/>
  </w:style>
  <w:style w:type="character" w:customStyle="1" w:styleId="3fe">
    <w:name w:val="Основной текст (3) + Не курсив"/>
    <w:uiPriority w:val="99"/>
    <w:rsid w:val="00A34AE4"/>
    <w:rPr>
      <w:b/>
      <w:bCs/>
      <w:sz w:val="25"/>
      <w:szCs w:val="25"/>
      <w:u w:val="single"/>
      <w:shd w:val="clear" w:color="auto" w:fill="FFFFFF"/>
    </w:rPr>
  </w:style>
  <w:style w:type="character" w:customStyle="1" w:styleId="1020">
    <w:name w:val="Основной текст (10)2"/>
    <w:uiPriority w:val="99"/>
    <w:rsid w:val="00A34AE4"/>
  </w:style>
  <w:style w:type="character" w:customStyle="1" w:styleId="1011">
    <w:name w:val="Основной текст (10) + 11"/>
    <w:aliases w:val="5 pt2"/>
    <w:uiPriority w:val="99"/>
    <w:rsid w:val="00A34AE4"/>
    <w:rPr>
      <w:noProof/>
      <w:sz w:val="23"/>
      <w:szCs w:val="23"/>
      <w:shd w:val="clear" w:color="auto" w:fill="FFFFFF"/>
    </w:rPr>
  </w:style>
  <w:style w:type="character" w:customStyle="1" w:styleId="460">
    <w:name w:val="Основной текст (4) + 6"/>
    <w:aliases w:val="5 pt1"/>
    <w:uiPriority w:val="99"/>
    <w:rsid w:val="00A34AE4"/>
    <w:rPr>
      <w:noProof/>
      <w:sz w:val="13"/>
      <w:szCs w:val="13"/>
      <w:shd w:val="clear" w:color="auto" w:fill="FFFFFF"/>
    </w:rPr>
  </w:style>
  <w:style w:type="character" w:customStyle="1" w:styleId="920">
    <w:name w:val="Основной текст (9)2"/>
    <w:uiPriority w:val="99"/>
    <w:rsid w:val="00A34AE4"/>
  </w:style>
  <w:style w:type="character" w:customStyle="1" w:styleId="430">
    <w:name w:val="Основной текст (43)_"/>
    <w:link w:val="431"/>
    <w:uiPriority w:val="99"/>
    <w:locked/>
    <w:rsid w:val="00A34AE4"/>
    <w:rPr>
      <w:rFonts w:ascii="Tahoma" w:hAnsi="Tahoma" w:cs="Tahoma"/>
      <w:b/>
      <w:bCs/>
      <w:sz w:val="17"/>
      <w:szCs w:val="17"/>
      <w:shd w:val="clear" w:color="auto" w:fill="FFFFFF"/>
    </w:rPr>
  </w:style>
  <w:style w:type="character" w:customStyle="1" w:styleId="432">
    <w:name w:val="Основной текст (43)"/>
    <w:uiPriority w:val="99"/>
    <w:rsid w:val="00A34AE4"/>
    <w:rPr>
      <w:rFonts w:ascii="Tahoma" w:hAnsi="Tahoma" w:cs="Tahoma"/>
      <w:b/>
      <w:bCs/>
      <w:sz w:val="17"/>
      <w:szCs w:val="17"/>
      <w:u w:val="single"/>
      <w:shd w:val="clear" w:color="auto" w:fill="FFFFFF"/>
    </w:rPr>
  </w:style>
  <w:style w:type="character" w:customStyle="1" w:styleId="440">
    <w:name w:val="Основной текст (44)_"/>
    <w:link w:val="441"/>
    <w:uiPriority w:val="99"/>
    <w:locked/>
    <w:rsid w:val="00A34AE4"/>
    <w:rPr>
      <w:rFonts w:ascii="Tahoma" w:hAnsi="Tahoma" w:cs="Tahoma"/>
      <w:b/>
      <w:bCs/>
      <w:i/>
      <w:iCs/>
      <w:sz w:val="16"/>
      <w:szCs w:val="16"/>
      <w:shd w:val="clear" w:color="auto" w:fill="FFFFFF"/>
    </w:rPr>
  </w:style>
  <w:style w:type="character" w:customStyle="1" w:styleId="442">
    <w:name w:val="Основной текст (44)"/>
    <w:uiPriority w:val="99"/>
    <w:rsid w:val="00A34AE4"/>
  </w:style>
  <w:style w:type="character" w:customStyle="1" w:styleId="114">
    <w:name w:val="Основной текст (11)"/>
    <w:uiPriority w:val="99"/>
    <w:rsid w:val="00A34AE4"/>
  </w:style>
  <w:style w:type="character" w:customStyle="1" w:styleId="69">
    <w:name w:val="Подпись к таблице (6)_"/>
    <w:link w:val="6a"/>
    <w:uiPriority w:val="99"/>
    <w:locked/>
    <w:rsid w:val="00A34AE4"/>
    <w:rPr>
      <w:rFonts w:ascii="Tahoma" w:hAnsi="Tahoma" w:cs="Tahoma"/>
      <w:b/>
      <w:bCs/>
      <w:sz w:val="17"/>
      <w:szCs w:val="17"/>
      <w:shd w:val="clear" w:color="auto" w:fill="FFFFFF"/>
    </w:rPr>
  </w:style>
  <w:style w:type="character" w:customStyle="1" w:styleId="520">
    <w:name w:val="Основной текст (5)2"/>
    <w:uiPriority w:val="99"/>
    <w:rsid w:val="00A34AE4"/>
  </w:style>
  <w:style w:type="paragraph" w:customStyle="1" w:styleId="affffffa">
    <w:name w:val="Колонтитул"/>
    <w:basedOn w:val="a3"/>
    <w:link w:val="affffff9"/>
    <w:uiPriority w:val="99"/>
    <w:rsid w:val="00A34AE4"/>
    <w:pPr>
      <w:shd w:val="clear" w:color="auto" w:fill="FFFFFF"/>
    </w:pPr>
    <w:rPr>
      <w:sz w:val="20"/>
      <w:szCs w:val="20"/>
    </w:rPr>
  </w:style>
  <w:style w:type="paragraph" w:customStyle="1" w:styleId="210">
    <w:name w:val="Оглавление (2)1"/>
    <w:basedOn w:val="a3"/>
    <w:link w:val="2f6"/>
    <w:uiPriority w:val="99"/>
    <w:rsid w:val="00A34AE4"/>
    <w:pPr>
      <w:shd w:val="clear" w:color="auto" w:fill="FFFFFF"/>
      <w:spacing w:line="446" w:lineRule="exact"/>
      <w:jc w:val="both"/>
    </w:pPr>
    <w:rPr>
      <w:b/>
      <w:bCs/>
      <w:i/>
      <w:iCs/>
      <w:sz w:val="25"/>
      <w:szCs w:val="25"/>
    </w:rPr>
  </w:style>
  <w:style w:type="paragraph" w:customStyle="1" w:styleId="121">
    <w:name w:val="Заголовок №1 (2)"/>
    <w:basedOn w:val="a3"/>
    <w:link w:val="120"/>
    <w:uiPriority w:val="99"/>
    <w:rsid w:val="00A34AE4"/>
    <w:pPr>
      <w:shd w:val="clear" w:color="auto" w:fill="FFFFFF"/>
      <w:spacing w:line="446" w:lineRule="exact"/>
      <w:outlineLvl w:val="0"/>
    </w:pPr>
    <w:rPr>
      <w:b/>
      <w:bCs/>
      <w:sz w:val="25"/>
      <w:szCs w:val="25"/>
    </w:rPr>
  </w:style>
  <w:style w:type="paragraph" w:customStyle="1" w:styleId="212">
    <w:name w:val="Основной текст (2)1"/>
    <w:basedOn w:val="a3"/>
    <w:link w:val="2f9"/>
    <w:uiPriority w:val="99"/>
    <w:rsid w:val="00A34AE4"/>
    <w:pPr>
      <w:shd w:val="clear" w:color="auto" w:fill="FFFFFF"/>
      <w:spacing w:line="638" w:lineRule="exact"/>
      <w:ind w:firstLine="1540"/>
    </w:pPr>
    <w:rPr>
      <w:b/>
      <w:bCs/>
      <w:i/>
      <w:iCs/>
      <w:sz w:val="47"/>
      <w:szCs w:val="47"/>
    </w:rPr>
  </w:style>
  <w:style w:type="paragraph" w:customStyle="1" w:styleId="310">
    <w:name w:val="Основной текст (3)1"/>
    <w:basedOn w:val="a3"/>
    <w:link w:val="3f0"/>
    <w:uiPriority w:val="99"/>
    <w:rsid w:val="00A34AE4"/>
    <w:pPr>
      <w:shd w:val="clear" w:color="auto" w:fill="FFFFFF"/>
      <w:spacing w:line="446" w:lineRule="exact"/>
      <w:jc w:val="center"/>
    </w:pPr>
    <w:rPr>
      <w:b/>
      <w:bCs/>
      <w:i/>
      <w:iCs/>
      <w:sz w:val="25"/>
      <w:szCs w:val="25"/>
    </w:rPr>
  </w:style>
  <w:style w:type="paragraph" w:customStyle="1" w:styleId="1f0">
    <w:name w:val="Подпись к таблице1"/>
    <w:basedOn w:val="a3"/>
    <w:link w:val="affffffd"/>
    <w:uiPriority w:val="99"/>
    <w:rsid w:val="00A34AE4"/>
    <w:pPr>
      <w:shd w:val="clear" w:color="auto" w:fill="FFFFFF"/>
      <w:spacing w:line="341" w:lineRule="exact"/>
      <w:jc w:val="both"/>
    </w:pPr>
    <w:rPr>
      <w:sz w:val="25"/>
      <w:szCs w:val="25"/>
    </w:rPr>
  </w:style>
  <w:style w:type="paragraph" w:customStyle="1" w:styleId="410">
    <w:name w:val="Основной текст (4)1"/>
    <w:basedOn w:val="a3"/>
    <w:link w:val="49"/>
    <w:uiPriority w:val="99"/>
    <w:rsid w:val="00A34AE4"/>
    <w:pPr>
      <w:shd w:val="clear" w:color="auto" w:fill="FFFFFF"/>
      <w:spacing w:line="240" w:lineRule="atLeast"/>
      <w:ind w:hanging="1260"/>
    </w:pPr>
    <w:rPr>
      <w:sz w:val="23"/>
      <w:szCs w:val="23"/>
    </w:rPr>
  </w:style>
  <w:style w:type="paragraph" w:customStyle="1" w:styleId="510">
    <w:name w:val="Основной текст (5)1"/>
    <w:basedOn w:val="a3"/>
    <w:link w:val="58"/>
    <w:uiPriority w:val="99"/>
    <w:rsid w:val="00A34AE4"/>
    <w:pPr>
      <w:shd w:val="clear" w:color="auto" w:fill="FFFFFF"/>
      <w:spacing w:line="240" w:lineRule="atLeast"/>
    </w:pPr>
    <w:rPr>
      <w:i/>
      <w:iCs/>
      <w:sz w:val="25"/>
      <w:szCs w:val="25"/>
    </w:rPr>
  </w:style>
  <w:style w:type="paragraph" w:customStyle="1" w:styleId="610">
    <w:name w:val="Основной текст (6)1"/>
    <w:basedOn w:val="a3"/>
    <w:link w:val="63"/>
    <w:uiPriority w:val="99"/>
    <w:rsid w:val="00A34AE4"/>
    <w:pPr>
      <w:shd w:val="clear" w:color="auto" w:fill="FFFFFF"/>
      <w:spacing w:line="240" w:lineRule="atLeast"/>
    </w:pPr>
    <w:rPr>
      <w:sz w:val="20"/>
      <w:szCs w:val="20"/>
    </w:rPr>
  </w:style>
  <w:style w:type="paragraph" w:customStyle="1" w:styleId="74">
    <w:name w:val="Основной текст (7)"/>
    <w:basedOn w:val="a3"/>
    <w:link w:val="73"/>
    <w:uiPriority w:val="99"/>
    <w:rsid w:val="00A34AE4"/>
    <w:pPr>
      <w:shd w:val="clear" w:color="auto" w:fill="FFFFFF"/>
      <w:spacing w:line="240" w:lineRule="atLeast"/>
      <w:jc w:val="both"/>
    </w:pPr>
    <w:rPr>
      <w:rFonts w:ascii="Tahoma" w:hAnsi="Tahoma" w:cs="Tahoma"/>
      <w:sz w:val="10"/>
      <w:szCs w:val="10"/>
    </w:rPr>
  </w:style>
  <w:style w:type="paragraph" w:customStyle="1" w:styleId="2fc">
    <w:name w:val="Подпись к таблице (2)"/>
    <w:basedOn w:val="a3"/>
    <w:link w:val="2fb"/>
    <w:uiPriority w:val="99"/>
    <w:rsid w:val="00A34AE4"/>
    <w:pPr>
      <w:shd w:val="clear" w:color="auto" w:fill="FFFFFF"/>
      <w:spacing w:line="240" w:lineRule="atLeast"/>
    </w:pPr>
    <w:rPr>
      <w:sz w:val="23"/>
      <w:szCs w:val="23"/>
    </w:rPr>
  </w:style>
  <w:style w:type="paragraph" w:customStyle="1" w:styleId="84">
    <w:name w:val="Основной текст (8)"/>
    <w:basedOn w:val="a3"/>
    <w:link w:val="83"/>
    <w:uiPriority w:val="99"/>
    <w:rsid w:val="00A34AE4"/>
    <w:pPr>
      <w:shd w:val="clear" w:color="auto" w:fill="FFFFFF"/>
      <w:spacing w:line="240" w:lineRule="atLeast"/>
      <w:jc w:val="both"/>
    </w:pPr>
    <w:rPr>
      <w:b/>
      <w:bCs/>
      <w:sz w:val="8"/>
      <w:szCs w:val="8"/>
    </w:rPr>
  </w:style>
  <w:style w:type="paragraph" w:customStyle="1" w:styleId="910">
    <w:name w:val="Основной текст (9)1"/>
    <w:basedOn w:val="a3"/>
    <w:link w:val="92"/>
    <w:uiPriority w:val="99"/>
    <w:rsid w:val="00A34AE4"/>
    <w:pPr>
      <w:shd w:val="clear" w:color="auto" w:fill="FFFFFF"/>
      <w:spacing w:line="240" w:lineRule="atLeast"/>
      <w:jc w:val="both"/>
    </w:pPr>
    <w:rPr>
      <w:rFonts w:ascii="Tahoma" w:hAnsi="Tahoma" w:cs="Tahoma"/>
      <w:sz w:val="8"/>
      <w:szCs w:val="8"/>
    </w:rPr>
  </w:style>
  <w:style w:type="paragraph" w:customStyle="1" w:styleId="2fe">
    <w:name w:val="Подпись к картинке (2)"/>
    <w:basedOn w:val="a3"/>
    <w:link w:val="2fd"/>
    <w:uiPriority w:val="99"/>
    <w:rsid w:val="00A34AE4"/>
    <w:pPr>
      <w:shd w:val="clear" w:color="auto" w:fill="FFFFFF"/>
      <w:spacing w:line="240" w:lineRule="atLeast"/>
    </w:pPr>
    <w:rPr>
      <w:sz w:val="18"/>
      <w:szCs w:val="18"/>
    </w:rPr>
  </w:style>
  <w:style w:type="paragraph" w:customStyle="1" w:styleId="1010">
    <w:name w:val="Основной текст (10)1"/>
    <w:basedOn w:val="a3"/>
    <w:link w:val="104"/>
    <w:uiPriority w:val="99"/>
    <w:rsid w:val="00A34AE4"/>
    <w:pPr>
      <w:shd w:val="clear" w:color="auto" w:fill="FFFFFF"/>
      <w:spacing w:before="180" w:line="240" w:lineRule="atLeast"/>
    </w:pPr>
    <w:rPr>
      <w:sz w:val="13"/>
      <w:szCs w:val="13"/>
    </w:rPr>
  </w:style>
  <w:style w:type="paragraph" w:customStyle="1" w:styleId="1110">
    <w:name w:val="Основной текст (11)1"/>
    <w:basedOn w:val="a3"/>
    <w:link w:val="112"/>
    <w:uiPriority w:val="99"/>
    <w:rsid w:val="00A34AE4"/>
    <w:pPr>
      <w:shd w:val="clear" w:color="auto" w:fill="FFFFFF"/>
      <w:spacing w:line="240" w:lineRule="exact"/>
      <w:jc w:val="center"/>
    </w:pPr>
    <w:rPr>
      <w:rFonts w:ascii="Tahoma" w:hAnsi="Tahoma" w:cs="Tahoma"/>
      <w:sz w:val="16"/>
      <w:szCs w:val="16"/>
    </w:rPr>
  </w:style>
  <w:style w:type="paragraph" w:customStyle="1" w:styleId="123">
    <w:name w:val="Основной текст (12)"/>
    <w:basedOn w:val="a3"/>
    <w:link w:val="122"/>
    <w:uiPriority w:val="99"/>
    <w:rsid w:val="00A34AE4"/>
    <w:pPr>
      <w:shd w:val="clear" w:color="auto" w:fill="FFFFFF"/>
      <w:spacing w:line="192" w:lineRule="exact"/>
      <w:jc w:val="both"/>
    </w:pPr>
    <w:rPr>
      <w:rFonts w:ascii="Tahoma" w:hAnsi="Tahoma" w:cs="Tahoma"/>
      <w:sz w:val="14"/>
      <w:szCs w:val="14"/>
    </w:rPr>
  </w:style>
  <w:style w:type="paragraph" w:customStyle="1" w:styleId="131">
    <w:name w:val="Основной текст (13)"/>
    <w:basedOn w:val="a3"/>
    <w:link w:val="130"/>
    <w:uiPriority w:val="99"/>
    <w:rsid w:val="00A34AE4"/>
    <w:pPr>
      <w:shd w:val="clear" w:color="auto" w:fill="FFFFFF"/>
      <w:spacing w:line="110" w:lineRule="exact"/>
      <w:jc w:val="both"/>
    </w:pPr>
    <w:rPr>
      <w:rFonts w:ascii="Tahoma" w:hAnsi="Tahoma" w:cs="Tahoma"/>
      <w:sz w:val="8"/>
      <w:szCs w:val="8"/>
    </w:rPr>
  </w:style>
  <w:style w:type="paragraph" w:customStyle="1" w:styleId="141">
    <w:name w:val="Основной текст (14)"/>
    <w:basedOn w:val="a3"/>
    <w:link w:val="140"/>
    <w:uiPriority w:val="99"/>
    <w:rsid w:val="00A34AE4"/>
    <w:pPr>
      <w:shd w:val="clear" w:color="auto" w:fill="FFFFFF"/>
      <w:spacing w:line="240" w:lineRule="atLeast"/>
    </w:pPr>
    <w:rPr>
      <w:rFonts w:ascii="Tahoma" w:hAnsi="Tahoma" w:cs="Tahoma"/>
      <w:sz w:val="8"/>
      <w:szCs w:val="8"/>
    </w:rPr>
  </w:style>
  <w:style w:type="paragraph" w:customStyle="1" w:styleId="151">
    <w:name w:val="Основной текст (15)"/>
    <w:basedOn w:val="a3"/>
    <w:link w:val="150"/>
    <w:uiPriority w:val="99"/>
    <w:rsid w:val="00A34AE4"/>
    <w:pPr>
      <w:shd w:val="clear" w:color="auto" w:fill="FFFFFF"/>
      <w:spacing w:line="240" w:lineRule="atLeast"/>
    </w:pPr>
    <w:rPr>
      <w:rFonts w:ascii="Tahoma" w:hAnsi="Tahoma" w:cs="Tahoma"/>
      <w:sz w:val="8"/>
      <w:szCs w:val="8"/>
    </w:rPr>
  </w:style>
  <w:style w:type="paragraph" w:customStyle="1" w:styleId="161">
    <w:name w:val="Основной текст (16)"/>
    <w:basedOn w:val="a3"/>
    <w:link w:val="160"/>
    <w:uiPriority w:val="99"/>
    <w:rsid w:val="00A34AE4"/>
    <w:pPr>
      <w:shd w:val="clear" w:color="auto" w:fill="FFFFFF"/>
      <w:spacing w:after="300" w:line="240" w:lineRule="atLeast"/>
    </w:pPr>
    <w:rPr>
      <w:rFonts w:ascii="Tahoma" w:hAnsi="Tahoma" w:cs="Tahoma"/>
      <w:sz w:val="8"/>
      <w:szCs w:val="8"/>
    </w:rPr>
  </w:style>
  <w:style w:type="paragraph" w:customStyle="1" w:styleId="171">
    <w:name w:val="Основной текст (17)1"/>
    <w:basedOn w:val="a3"/>
    <w:link w:val="170"/>
    <w:uiPriority w:val="99"/>
    <w:rsid w:val="00A34AE4"/>
    <w:pPr>
      <w:shd w:val="clear" w:color="auto" w:fill="FFFFFF"/>
      <w:spacing w:line="110" w:lineRule="exact"/>
      <w:jc w:val="right"/>
    </w:pPr>
    <w:rPr>
      <w:rFonts w:ascii="Tahoma" w:hAnsi="Tahoma" w:cs="Tahoma"/>
      <w:sz w:val="8"/>
      <w:szCs w:val="8"/>
    </w:rPr>
  </w:style>
  <w:style w:type="paragraph" w:customStyle="1" w:styleId="191">
    <w:name w:val="Основной текст (19)1"/>
    <w:basedOn w:val="a3"/>
    <w:link w:val="190"/>
    <w:uiPriority w:val="99"/>
    <w:rsid w:val="00A34AE4"/>
    <w:pPr>
      <w:shd w:val="clear" w:color="auto" w:fill="FFFFFF"/>
      <w:spacing w:line="230" w:lineRule="exact"/>
      <w:jc w:val="center"/>
    </w:pPr>
    <w:rPr>
      <w:rFonts w:ascii="Tahoma" w:hAnsi="Tahoma" w:cs="Tahoma"/>
      <w:b/>
      <w:bCs/>
      <w:sz w:val="19"/>
      <w:szCs w:val="19"/>
    </w:rPr>
  </w:style>
  <w:style w:type="paragraph" w:customStyle="1" w:styleId="181">
    <w:name w:val="Основной текст (18)1"/>
    <w:basedOn w:val="a3"/>
    <w:link w:val="180"/>
    <w:uiPriority w:val="99"/>
    <w:rsid w:val="00A34AE4"/>
    <w:pPr>
      <w:shd w:val="clear" w:color="auto" w:fill="FFFFFF"/>
      <w:spacing w:line="226" w:lineRule="exact"/>
      <w:jc w:val="center"/>
    </w:pPr>
    <w:rPr>
      <w:rFonts w:ascii="Arial" w:hAnsi="Arial" w:cs="Arial"/>
      <w:sz w:val="19"/>
      <w:szCs w:val="19"/>
    </w:rPr>
  </w:style>
  <w:style w:type="paragraph" w:customStyle="1" w:styleId="3f4">
    <w:name w:val="Подпись к таблице (3)"/>
    <w:basedOn w:val="a3"/>
    <w:link w:val="3f3"/>
    <w:uiPriority w:val="99"/>
    <w:rsid w:val="00A34AE4"/>
    <w:pPr>
      <w:shd w:val="clear" w:color="auto" w:fill="FFFFFF"/>
      <w:spacing w:line="240" w:lineRule="atLeast"/>
    </w:pPr>
    <w:rPr>
      <w:rFonts w:ascii="Tahoma" w:hAnsi="Tahoma" w:cs="Tahoma"/>
      <w:b/>
      <w:bCs/>
      <w:sz w:val="19"/>
      <w:szCs w:val="19"/>
    </w:rPr>
  </w:style>
  <w:style w:type="paragraph" w:customStyle="1" w:styleId="113">
    <w:name w:val="Заголовок №11"/>
    <w:basedOn w:val="a3"/>
    <w:link w:val="1f2"/>
    <w:uiPriority w:val="99"/>
    <w:rsid w:val="00A34AE4"/>
    <w:pPr>
      <w:shd w:val="clear" w:color="auto" w:fill="FFFFFF"/>
      <w:spacing w:line="250" w:lineRule="exact"/>
      <w:outlineLvl w:val="0"/>
    </w:pPr>
    <w:rPr>
      <w:rFonts w:ascii="Tahoma" w:hAnsi="Tahoma" w:cs="Tahoma"/>
      <w:b/>
      <w:bCs/>
      <w:sz w:val="19"/>
      <w:szCs w:val="19"/>
    </w:rPr>
  </w:style>
  <w:style w:type="paragraph" w:customStyle="1" w:styleId="1f4">
    <w:name w:val="Подпись к картинке1"/>
    <w:basedOn w:val="a3"/>
    <w:link w:val="afffffff"/>
    <w:uiPriority w:val="99"/>
    <w:rsid w:val="00A34AE4"/>
    <w:pPr>
      <w:shd w:val="clear" w:color="auto" w:fill="FFFFFF"/>
      <w:spacing w:line="240" w:lineRule="exact"/>
      <w:jc w:val="both"/>
    </w:pPr>
    <w:rPr>
      <w:rFonts w:ascii="Tahoma" w:hAnsi="Tahoma" w:cs="Tahoma"/>
      <w:sz w:val="10"/>
      <w:szCs w:val="10"/>
    </w:rPr>
  </w:style>
  <w:style w:type="paragraph" w:customStyle="1" w:styleId="201">
    <w:name w:val="Основной текст (20)1"/>
    <w:basedOn w:val="a3"/>
    <w:link w:val="200"/>
    <w:uiPriority w:val="99"/>
    <w:rsid w:val="00A34AE4"/>
    <w:pPr>
      <w:shd w:val="clear" w:color="auto" w:fill="FFFFFF"/>
      <w:spacing w:line="542" w:lineRule="exact"/>
    </w:pPr>
    <w:rPr>
      <w:rFonts w:ascii="Tahoma" w:hAnsi="Tahoma" w:cs="Tahoma"/>
      <w:sz w:val="11"/>
      <w:szCs w:val="11"/>
    </w:rPr>
  </w:style>
  <w:style w:type="paragraph" w:customStyle="1" w:styleId="243">
    <w:name w:val="Основной текст (24)"/>
    <w:basedOn w:val="a3"/>
    <w:link w:val="242"/>
    <w:uiPriority w:val="99"/>
    <w:rsid w:val="00A34AE4"/>
    <w:pPr>
      <w:shd w:val="clear" w:color="auto" w:fill="FFFFFF"/>
      <w:spacing w:after="1020" w:line="240" w:lineRule="atLeast"/>
    </w:pPr>
    <w:rPr>
      <w:b/>
      <w:bCs/>
      <w:sz w:val="15"/>
      <w:szCs w:val="15"/>
    </w:rPr>
  </w:style>
  <w:style w:type="paragraph" w:customStyle="1" w:styleId="253">
    <w:name w:val="Основной текст (25)"/>
    <w:basedOn w:val="a3"/>
    <w:link w:val="252"/>
    <w:uiPriority w:val="99"/>
    <w:rsid w:val="00A34AE4"/>
    <w:pPr>
      <w:shd w:val="clear" w:color="auto" w:fill="FFFFFF"/>
      <w:spacing w:line="240" w:lineRule="atLeast"/>
    </w:pPr>
    <w:rPr>
      <w:rFonts w:ascii="Calibri" w:hAnsi="Calibri" w:cs="Calibri"/>
      <w:b/>
      <w:bCs/>
      <w:sz w:val="27"/>
      <w:szCs w:val="27"/>
    </w:rPr>
  </w:style>
  <w:style w:type="paragraph" w:customStyle="1" w:styleId="3f8">
    <w:name w:val="Заголовок №3"/>
    <w:basedOn w:val="a3"/>
    <w:link w:val="3f7"/>
    <w:uiPriority w:val="99"/>
    <w:rsid w:val="00A34AE4"/>
    <w:pPr>
      <w:shd w:val="clear" w:color="auto" w:fill="FFFFFF"/>
      <w:spacing w:line="240" w:lineRule="atLeast"/>
      <w:outlineLvl w:val="2"/>
    </w:pPr>
    <w:rPr>
      <w:rFonts w:ascii="Calibri" w:hAnsi="Calibri" w:cs="Calibri"/>
      <w:b/>
      <w:bCs/>
      <w:sz w:val="27"/>
      <w:szCs w:val="27"/>
    </w:rPr>
  </w:style>
  <w:style w:type="paragraph" w:customStyle="1" w:styleId="67">
    <w:name w:val="Подпись к картинке (6)"/>
    <w:basedOn w:val="a3"/>
    <w:link w:val="66"/>
    <w:uiPriority w:val="99"/>
    <w:rsid w:val="00A34AE4"/>
    <w:pPr>
      <w:shd w:val="clear" w:color="auto" w:fill="FFFFFF"/>
      <w:spacing w:line="240" w:lineRule="atLeast"/>
    </w:pPr>
    <w:rPr>
      <w:b/>
      <w:bCs/>
      <w:sz w:val="15"/>
      <w:szCs w:val="15"/>
    </w:rPr>
  </w:style>
  <w:style w:type="paragraph" w:customStyle="1" w:styleId="262">
    <w:name w:val="Основной текст (26)"/>
    <w:basedOn w:val="a3"/>
    <w:link w:val="261"/>
    <w:uiPriority w:val="99"/>
    <w:rsid w:val="00A34AE4"/>
    <w:pPr>
      <w:shd w:val="clear" w:color="auto" w:fill="FFFFFF"/>
      <w:spacing w:after="120" w:line="211" w:lineRule="exact"/>
    </w:pPr>
    <w:rPr>
      <w:rFonts w:ascii="Tahoma" w:hAnsi="Tahoma" w:cs="Tahoma"/>
      <w:sz w:val="13"/>
      <w:szCs w:val="13"/>
    </w:rPr>
  </w:style>
  <w:style w:type="paragraph" w:customStyle="1" w:styleId="272">
    <w:name w:val="Основной текст (27)"/>
    <w:basedOn w:val="a3"/>
    <w:link w:val="271"/>
    <w:uiPriority w:val="99"/>
    <w:rsid w:val="00A34AE4"/>
    <w:pPr>
      <w:shd w:val="clear" w:color="auto" w:fill="FFFFFF"/>
      <w:spacing w:line="240" w:lineRule="atLeast"/>
    </w:pPr>
    <w:rPr>
      <w:b/>
      <w:bCs/>
      <w:i/>
      <w:iCs/>
      <w:noProof/>
      <w:sz w:val="105"/>
      <w:szCs w:val="105"/>
    </w:rPr>
  </w:style>
  <w:style w:type="paragraph" w:customStyle="1" w:styleId="411">
    <w:name w:val="Подпись к таблице (4)1"/>
    <w:basedOn w:val="a3"/>
    <w:link w:val="4e"/>
    <w:uiPriority w:val="99"/>
    <w:rsid w:val="00A34AE4"/>
    <w:pPr>
      <w:shd w:val="clear" w:color="auto" w:fill="FFFFFF"/>
      <w:spacing w:line="240" w:lineRule="atLeast"/>
    </w:pPr>
    <w:rPr>
      <w:b/>
      <w:bCs/>
      <w:i/>
      <w:iCs/>
      <w:sz w:val="25"/>
      <w:szCs w:val="25"/>
    </w:rPr>
  </w:style>
  <w:style w:type="paragraph" w:customStyle="1" w:styleId="214">
    <w:name w:val="Основной текст (21)"/>
    <w:basedOn w:val="a3"/>
    <w:link w:val="213"/>
    <w:uiPriority w:val="99"/>
    <w:rsid w:val="00A34AE4"/>
    <w:pPr>
      <w:shd w:val="clear" w:color="auto" w:fill="FFFFFF"/>
      <w:spacing w:line="240" w:lineRule="atLeast"/>
    </w:pPr>
    <w:rPr>
      <w:b/>
      <w:bCs/>
      <w:sz w:val="16"/>
      <w:szCs w:val="16"/>
    </w:rPr>
  </w:style>
  <w:style w:type="paragraph" w:customStyle="1" w:styleId="223">
    <w:name w:val="Основной текст (22)"/>
    <w:basedOn w:val="a3"/>
    <w:link w:val="222"/>
    <w:uiPriority w:val="99"/>
    <w:rsid w:val="00A34AE4"/>
    <w:pPr>
      <w:shd w:val="clear" w:color="auto" w:fill="FFFFFF"/>
      <w:spacing w:line="240" w:lineRule="atLeast"/>
    </w:pPr>
    <w:rPr>
      <w:i/>
      <w:iCs/>
      <w:sz w:val="19"/>
      <w:szCs w:val="19"/>
    </w:rPr>
  </w:style>
  <w:style w:type="paragraph" w:customStyle="1" w:styleId="311">
    <w:name w:val="Подпись к картинке (3)1"/>
    <w:basedOn w:val="a3"/>
    <w:link w:val="3fa"/>
    <w:uiPriority w:val="99"/>
    <w:rsid w:val="00A34AE4"/>
    <w:pPr>
      <w:shd w:val="clear" w:color="auto" w:fill="FFFFFF"/>
      <w:spacing w:line="240" w:lineRule="atLeast"/>
    </w:pPr>
    <w:rPr>
      <w:b/>
      <w:bCs/>
      <w:sz w:val="25"/>
      <w:szCs w:val="25"/>
    </w:rPr>
  </w:style>
  <w:style w:type="paragraph" w:customStyle="1" w:styleId="4f1">
    <w:name w:val="Подпись к картинке (4)"/>
    <w:basedOn w:val="a3"/>
    <w:link w:val="4f0"/>
    <w:uiPriority w:val="99"/>
    <w:rsid w:val="00A34AE4"/>
    <w:pPr>
      <w:shd w:val="clear" w:color="auto" w:fill="FFFFFF"/>
      <w:spacing w:line="250" w:lineRule="exact"/>
      <w:ind w:hanging="400"/>
    </w:pPr>
    <w:rPr>
      <w:rFonts w:ascii="Tahoma" w:hAnsi="Tahoma" w:cs="Tahoma"/>
      <w:b/>
      <w:bCs/>
      <w:sz w:val="15"/>
      <w:szCs w:val="15"/>
    </w:rPr>
  </w:style>
  <w:style w:type="paragraph" w:customStyle="1" w:styleId="2310">
    <w:name w:val="Основной текст (23)1"/>
    <w:basedOn w:val="a3"/>
    <w:link w:val="232"/>
    <w:uiPriority w:val="99"/>
    <w:rsid w:val="00A34AE4"/>
    <w:pPr>
      <w:shd w:val="clear" w:color="auto" w:fill="FFFFFF"/>
      <w:spacing w:line="240" w:lineRule="atLeast"/>
      <w:jc w:val="both"/>
    </w:pPr>
    <w:rPr>
      <w:sz w:val="9"/>
      <w:szCs w:val="9"/>
    </w:rPr>
  </w:style>
  <w:style w:type="paragraph" w:customStyle="1" w:styleId="5c">
    <w:name w:val="Подпись к картинке (5)"/>
    <w:basedOn w:val="a3"/>
    <w:link w:val="5b"/>
    <w:uiPriority w:val="99"/>
    <w:rsid w:val="00A34AE4"/>
    <w:pPr>
      <w:shd w:val="clear" w:color="auto" w:fill="FFFFFF"/>
      <w:spacing w:line="317" w:lineRule="exact"/>
      <w:jc w:val="center"/>
    </w:pPr>
    <w:rPr>
      <w:sz w:val="23"/>
      <w:szCs w:val="23"/>
    </w:rPr>
  </w:style>
  <w:style w:type="paragraph" w:customStyle="1" w:styleId="2ff3">
    <w:name w:val="Заголовок №2"/>
    <w:basedOn w:val="a3"/>
    <w:link w:val="2ff2"/>
    <w:uiPriority w:val="99"/>
    <w:rsid w:val="00A34AE4"/>
    <w:pPr>
      <w:shd w:val="clear" w:color="auto" w:fill="FFFFFF"/>
      <w:spacing w:before="480" w:line="240" w:lineRule="atLeast"/>
      <w:outlineLvl w:val="1"/>
    </w:pPr>
    <w:rPr>
      <w:rFonts w:ascii="Tahoma" w:hAnsi="Tahoma" w:cs="Tahoma"/>
      <w:noProof/>
      <w:spacing w:val="-70"/>
      <w:w w:val="200"/>
      <w:sz w:val="74"/>
      <w:szCs w:val="74"/>
    </w:rPr>
  </w:style>
  <w:style w:type="paragraph" w:customStyle="1" w:styleId="133">
    <w:name w:val="Заголовок №1 (3)"/>
    <w:basedOn w:val="a3"/>
    <w:link w:val="132"/>
    <w:uiPriority w:val="99"/>
    <w:rsid w:val="00A34AE4"/>
    <w:pPr>
      <w:shd w:val="clear" w:color="auto" w:fill="FFFFFF"/>
      <w:spacing w:before="360" w:after="360" w:line="240" w:lineRule="atLeast"/>
      <w:outlineLvl w:val="0"/>
    </w:pPr>
    <w:rPr>
      <w:rFonts w:ascii="Tahoma" w:hAnsi="Tahoma" w:cs="Tahoma"/>
      <w:spacing w:val="-70"/>
      <w:w w:val="200"/>
      <w:sz w:val="74"/>
      <w:szCs w:val="74"/>
    </w:rPr>
  </w:style>
  <w:style w:type="paragraph" w:customStyle="1" w:styleId="281">
    <w:name w:val="Основной текст (28)1"/>
    <w:basedOn w:val="a3"/>
    <w:link w:val="280"/>
    <w:uiPriority w:val="99"/>
    <w:rsid w:val="00A34AE4"/>
    <w:pPr>
      <w:shd w:val="clear" w:color="auto" w:fill="FFFFFF"/>
      <w:spacing w:before="240" w:after="420" w:line="240" w:lineRule="atLeast"/>
    </w:pPr>
    <w:rPr>
      <w:rFonts w:ascii="Tahoma" w:hAnsi="Tahoma" w:cs="Tahoma"/>
      <w:spacing w:val="-70"/>
      <w:w w:val="200"/>
      <w:sz w:val="74"/>
      <w:szCs w:val="74"/>
    </w:rPr>
  </w:style>
  <w:style w:type="paragraph" w:customStyle="1" w:styleId="423">
    <w:name w:val="Заголовок №4 (2)"/>
    <w:basedOn w:val="a3"/>
    <w:link w:val="422"/>
    <w:uiPriority w:val="99"/>
    <w:rsid w:val="00A34AE4"/>
    <w:pPr>
      <w:shd w:val="clear" w:color="auto" w:fill="FFFFFF"/>
      <w:spacing w:before="120" w:line="379" w:lineRule="exact"/>
      <w:outlineLvl w:val="3"/>
    </w:pPr>
    <w:rPr>
      <w:rFonts w:ascii="Tahoma" w:hAnsi="Tahoma" w:cs="Tahoma"/>
      <w:b/>
      <w:bCs/>
      <w:sz w:val="21"/>
      <w:szCs w:val="21"/>
    </w:rPr>
  </w:style>
  <w:style w:type="paragraph" w:customStyle="1" w:styleId="291">
    <w:name w:val="Основной текст (29)1"/>
    <w:basedOn w:val="a3"/>
    <w:link w:val="290"/>
    <w:uiPriority w:val="99"/>
    <w:rsid w:val="00A34AE4"/>
    <w:pPr>
      <w:shd w:val="clear" w:color="auto" w:fill="FFFFFF"/>
      <w:spacing w:line="379" w:lineRule="exact"/>
    </w:pPr>
    <w:rPr>
      <w:rFonts w:ascii="Calibri" w:hAnsi="Calibri" w:cs="Calibri"/>
      <w:sz w:val="19"/>
      <w:szCs w:val="19"/>
    </w:rPr>
  </w:style>
  <w:style w:type="paragraph" w:customStyle="1" w:styleId="301">
    <w:name w:val="Основной текст (30)1"/>
    <w:basedOn w:val="a3"/>
    <w:link w:val="300"/>
    <w:uiPriority w:val="99"/>
    <w:rsid w:val="00A34AE4"/>
    <w:pPr>
      <w:shd w:val="clear" w:color="auto" w:fill="FFFFFF"/>
      <w:spacing w:before="120" w:after="120" w:line="115" w:lineRule="exact"/>
      <w:jc w:val="both"/>
    </w:pPr>
    <w:rPr>
      <w:sz w:val="18"/>
      <w:szCs w:val="18"/>
    </w:rPr>
  </w:style>
  <w:style w:type="paragraph" w:customStyle="1" w:styleId="77">
    <w:name w:val="Подпись к картинке (7)"/>
    <w:basedOn w:val="a3"/>
    <w:link w:val="76"/>
    <w:uiPriority w:val="99"/>
    <w:rsid w:val="00A34AE4"/>
    <w:pPr>
      <w:shd w:val="clear" w:color="auto" w:fill="FFFFFF"/>
      <w:spacing w:line="240" w:lineRule="atLeast"/>
    </w:pPr>
    <w:rPr>
      <w:rFonts w:ascii="Calibri" w:hAnsi="Calibri" w:cs="Calibri"/>
      <w:sz w:val="19"/>
      <w:szCs w:val="19"/>
    </w:rPr>
  </w:style>
  <w:style w:type="paragraph" w:customStyle="1" w:styleId="810">
    <w:name w:val="Подпись к картинке (8)1"/>
    <w:basedOn w:val="a3"/>
    <w:link w:val="85"/>
    <w:uiPriority w:val="99"/>
    <w:rsid w:val="00A34AE4"/>
    <w:pPr>
      <w:shd w:val="clear" w:color="auto" w:fill="FFFFFF"/>
      <w:spacing w:line="240" w:lineRule="atLeast"/>
    </w:pPr>
    <w:rPr>
      <w:rFonts w:ascii="Calibri" w:hAnsi="Calibri" w:cs="Calibri"/>
      <w:sz w:val="19"/>
      <w:szCs w:val="19"/>
    </w:rPr>
  </w:style>
  <w:style w:type="paragraph" w:customStyle="1" w:styleId="95">
    <w:name w:val="Подпись к картинке (9)"/>
    <w:basedOn w:val="a3"/>
    <w:link w:val="94"/>
    <w:uiPriority w:val="99"/>
    <w:rsid w:val="00A34AE4"/>
    <w:pPr>
      <w:shd w:val="clear" w:color="auto" w:fill="FFFFFF"/>
      <w:spacing w:line="240" w:lineRule="atLeast"/>
    </w:pPr>
    <w:rPr>
      <w:b/>
      <w:bCs/>
      <w:sz w:val="16"/>
      <w:szCs w:val="16"/>
    </w:rPr>
  </w:style>
  <w:style w:type="paragraph" w:customStyle="1" w:styleId="362">
    <w:name w:val="Основной текст (36)"/>
    <w:basedOn w:val="a3"/>
    <w:link w:val="361"/>
    <w:uiPriority w:val="99"/>
    <w:rsid w:val="00A34AE4"/>
    <w:pPr>
      <w:shd w:val="clear" w:color="auto" w:fill="FFFFFF"/>
      <w:spacing w:before="300" w:line="240" w:lineRule="atLeast"/>
    </w:pPr>
    <w:rPr>
      <w:rFonts w:ascii="Arial" w:hAnsi="Arial" w:cs="Arial"/>
      <w:sz w:val="10"/>
      <w:szCs w:val="10"/>
    </w:rPr>
  </w:style>
  <w:style w:type="paragraph" w:customStyle="1" w:styleId="10b">
    <w:name w:val="Подпись к картинке (10)"/>
    <w:basedOn w:val="a3"/>
    <w:link w:val="10a"/>
    <w:uiPriority w:val="99"/>
    <w:rsid w:val="00A34AE4"/>
    <w:pPr>
      <w:shd w:val="clear" w:color="auto" w:fill="FFFFFF"/>
      <w:spacing w:line="240" w:lineRule="atLeast"/>
    </w:pPr>
    <w:rPr>
      <w:rFonts w:ascii="Arial" w:hAnsi="Arial" w:cs="Arial"/>
      <w:sz w:val="10"/>
      <w:szCs w:val="10"/>
    </w:rPr>
  </w:style>
  <w:style w:type="paragraph" w:customStyle="1" w:styleId="323">
    <w:name w:val="Основной текст (32)"/>
    <w:basedOn w:val="a3"/>
    <w:link w:val="322"/>
    <w:uiPriority w:val="99"/>
    <w:rsid w:val="00A34AE4"/>
    <w:pPr>
      <w:shd w:val="clear" w:color="auto" w:fill="FFFFFF"/>
      <w:spacing w:line="240" w:lineRule="atLeast"/>
    </w:pPr>
    <w:rPr>
      <w:rFonts w:ascii="Tahoma" w:hAnsi="Tahoma" w:cs="Tahoma"/>
      <w:sz w:val="15"/>
      <w:szCs w:val="15"/>
    </w:rPr>
  </w:style>
  <w:style w:type="paragraph" w:customStyle="1" w:styleId="3110">
    <w:name w:val="Основной текст (31)1"/>
    <w:basedOn w:val="a3"/>
    <w:link w:val="312"/>
    <w:uiPriority w:val="99"/>
    <w:rsid w:val="00A34AE4"/>
    <w:pPr>
      <w:shd w:val="clear" w:color="auto" w:fill="FFFFFF"/>
      <w:spacing w:line="240" w:lineRule="atLeast"/>
    </w:pPr>
    <w:rPr>
      <w:b/>
      <w:bCs/>
      <w:sz w:val="25"/>
      <w:szCs w:val="25"/>
    </w:rPr>
  </w:style>
  <w:style w:type="paragraph" w:customStyle="1" w:styleId="332">
    <w:name w:val="Основной текст (33)"/>
    <w:basedOn w:val="a3"/>
    <w:link w:val="331"/>
    <w:uiPriority w:val="99"/>
    <w:rsid w:val="00A34AE4"/>
    <w:pPr>
      <w:shd w:val="clear" w:color="auto" w:fill="FFFFFF"/>
      <w:spacing w:line="120" w:lineRule="exact"/>
      <w:jc w:val="right"/>
    </w:pPr>
    <w:rPr>
      <w:rFonts w:ascii="Tahoma" w:hAnsi="Tahoma" w:cs="Tahoma"/>
      <w:noProof/>
      <w:sz w:val="30"/>
      <w:szCs w:val="30"/>
    </w:rPr>
  </w:style>
  <w:style w:type="paragraph" w:customStyle="1" w:styleId="342">
    <w:name w:val="Основной текст (34)"/>
    <w:basedOn w:val="a3"/>
    <w:link w:val="341"/>
    <w:uiPriority w:val="99"/>
    <w:rsid w:val="00A34AE4"/>
    <w:pPr>
      <w:shd w:val="clear" w:color="auto" w:fill="FFFFFF"/>
      <w:spacing w:after="1560" w:line="163" w:lineRule="exact"/>
      <w:jc w:val="both"/>
    </w:pPr>
    <w:rPr>
      <w:rFonts w:ascii="Arial" w:hAnsi="Arial" w:cs="Arial"/>
      <w:sz w:val="13"/>
      <w:szCs w:val="13"/>
    </w:rPr>
  </w:style>
  <w:style w:type="paragraph" w:customStyle="1" w:styleId="352">
    <w:name w:val="Основной текст (35)"/>
    <w:basedOn w:val="a3"/>
    <w:link w:val="351"/>
    <w:uiPriority w:val="99"/>
    <w:rsid w:val="00A34AE4"/>
    <w:pPr>
      <w:shd w:val="clear" w:color="auto" w:fill="FFFFFF"/>
      <w:spacing w:before="1560" w:after="300" w:line="240" w:lineRule="atLeast"/>
    </w:pPr>
    <w:rPr>
      <w:rFonts w:ascii="Tahoma" w:hAnsi="Tahoma" w:cs="Tahoma"/>
      <w:b/>
      <w:bCs/>
      <w:sz w:val="14"/>
      <w:szCs w:val="14"/>
    </w:rPr>
  </w:style>
  <w:style w:type="paragraph" w:customStyle="1" w:styleId="372">
    <w:name w:val="Основной текст (37)"/>
    <w:basedOn w:val="a3"/>
    <w:link w:val="371"/>
    <w:uiPriority w:val="99"/>
    <w:rsid w:val="00A34AE4"/>
    <w:pPr>
      <w:shd w:val="clear" w:color="auto" w:fill="FFFFFF"/>
      <w:spacing w:before="300" w:after="180" w:line="240" w:lineRule="atLeast"/>
    </w:pPr>
    <w:rPr>
      <w:rFonts w:ascii="Arial" w:hAnsi="Arial" w:cs="Arial"/>
      <w:sz w:val="15"/>
      <w:szCs w:val="15"/>
    </w:rPr>
  </w:style>
  <w:style w:type="paragraph" w:customStyle="1" w:styleId="382">
    <w:name w:val="Основной текст (38)"/>
    <w:basedOn w:val="a3"/>
    <w:link w:val="381"/>
    <w:uiPriority w:val="99"/>
    <w:rsid w:val="00A34AE4"/>
    <w:pPr>
      <w:shd w:val="clear" w:color="auto" w:fill="FFFFFF"/>
      <w:spacing w:before="1020" w:after="300" w:line="240" w:lineRule="atLeast"/>
    </w:pPr>
    <w:rPr>
      <w:rFonts w:ascii="Tahoma" w:hAnsi="Tahoma" w:cs="Tahoma"/>
      <w:b/>
      <w:bCs/>
      <w:sz w:val="16"/>
      <w:szCs w:val="16"/>
    </w:rPr>
  </w:style>
  <w:style w:type="paragraph" w:customStyle="1" w:styleId="3fd">
    <w:name w:val="Оглавление (3)"/>
    <w:basedOn w:val="a3"/>
    <w:link w:val="3fc"/>
    <w:uiPriority w:val="99"/>
    <w:rsid w:val="00A34AE4"/>
    <w:pPr>
      <w:shd w:val="clear" w:color="auto" w:fill="FFFFFF"/>
      <w:spacing w:line="240" w:lineRule="exact"/>
      <w:ind w:firstLine="760"/>
      <w:jc w:val="both"/>
    </w:pPr>
    <w:rPr>
      <w:rFonts w:ascii="Arial" w:hAnsi="Arial" w:cs="Arial"/>
      <w:sz w:val="13"/>
      <w:szCs w:val="13"/>
    </w:rPr>
  </w:style>
  <w:style w:type="paragraph" w:customStyle="1" w:styleId="414">
    <w:name w:val="Заголовок №41"/>
    <w:basedOn w:val="a3"/>
    <w:link w:val="4f2"/>
    <w:uiPriority w:val="99"/>
    <w:rsid w:val="00A34AE4"/>
    <w:pPr>
      <w:shd w:val="clear" w:color="auto" w:fill="FFFFFF"/>
      <w:spacing w:line="312" w:lineRule="exact"/>
      <w:outlineLvl w:val="3"/>
    </w:pPr>
    <w:rPr>
      <w:b/>
      <w:bCs/>
      <w:sz w:val="25"/>
      <w:szCs w:val="25"/>
    </w:rPr>
  </w:style>
  <w:style w:type="paragraph" w:customStyle="1" w:styleId="415">
    <w:name w:val="Оглавление (4)1"/>
    <w:basedOn w:val="a3"/>
    <w:link w:val="4f4"/>
    <w:uiPriority w:val="99"/>
    <w:rsid w:val="00A34AE4"/>
    <w:pPr>
      <w:shd w:val="clear" w:color="auto" w:fill="FFFFFF"/>
      <w:spacing w:line="312" w:lineRule="exact"/>
    </w:pPr>
    <w:rPr>
      <w:b/>
      <w:bCs/>
      <w:sz w:val="25"/>
      <w:szCs w:val="25"/>
    </w:rPr>
  </w:style>
  <w:style w:type="paragraph" w:customStyle="1" w:styleId="401">
    <w:name w:val="Основной текст (40)1"/>
    <w:basedOn w:val="a3"/>
    <w:link w:val="400"/>
    <w:uiPriority w:val="99"/>
    <w:rsid w:val="00A34AE4"/>
    <w:pPr>
      <w:shd w:val="clear" w:color="auto" w:fill="FFFFFF"/>
      <w:spacing w:line="240" w:lineRule="atLeast"/>
    </w:pPr>
    <w:rPr>
      <w:sz w:val="25"/>
      <w:szCs w:val="25"/>
    </w:rPr>
  </w:style>
  <w:style w:type="paragraph" w:customStyle="1" w:styleId="426">
    <w:name w:val="Основной текст (42)"/>
    <w:basedOn w:val="a3"/>
    <w:link w:val="425"/>
    <w:uiPriority w:val="99"/>
    <w:rsid w:val="00A34AE4"/>
    <w:pPr>
      <w:shd w:val="clear" w:color="auto" w:fill="FFFFFF"/>
      <w:spacing w:after="120" w:line="240" w:lineRule="atLeast"/>
    </w:pPr>
    <w:rPr>
      <w:rFonts w:ascii="Tahoma" w:hAnsi="Tahoma" w:cs="Tahoma"/>
      <w:b/>
      <w:bCs/>
      <w:sz w:val="21"/>
      <w:szCs w:val="21"/>
    </w:rPr>
  </w:style>
  <w:style w:type="paragraph" w:customStyle="1" w:styleId="4110">
    <w:name w:val="Основной текст (41)1"/>
    <w:basedOn w:val="a3"/>
    <w:link w:val="416"/>
    <w:uiPriority w:val="99"/>
    <w:rsid w:val="00A34AE4"/>
    <w:pPr>
      <w:shd w:val="clear" w:color="auto" w:fill="FFFFFF"/>
      <w:spacing w:line="240" w:lineRule="atLeast"/>
    </w:pPr>
    <w:rPr>
      <w:rFonts w:ascii="Tahoma" w:hAnsi="Tahoma" w:cs="Tahoma"/>
      <w:noProof/>
      <w:sz w:val="30"/>
      <w:szCs w:val="30"/>
    </w:rPr>
  </w:style>
  <w:style w:type="paragraph" w:customStyle="1" w:styleId="3910">
    <w:name w:val="Основной текст (39)1"/>
    <w:basedOn w:val="a3"/>
    <w:link w:val="391"/>
    <w:uiPriority w:val="99"/>
    <w:rsid w:val="00A34AE4"/>
    <w:pPr>
      <w:shd w:val="clear" w:color="auto" w:fill="FFFFFF"/>
      <w:spacing w:line="240" w:lineRule="atLeast"/>
    </w:pPr>
    <w:rPr>
      <w:rFonts w:ascii="Tahoma" w:hAnsi="Tahoma" w:cs="Tahoma"/>
      <w:noProof/>
      <w:sz w:val="30"/>
      <w:szCs w:val="30"/>
    </w:rPr>
  </w:style>
  <w:style w:type="paragraph" w:customStyle="1" w:styleId="512">
    <w:name w:val="Подпись к таблице (5)1"/>
    <w:basedOn w:val="a3"/>
    <w:link w:val="5d"/>
    <w:uiPriority w:val="99"/>
    <w:rsid w:val="00A34AE4"/>
    <w:pPr>
      <w:shd w:val="clear" w:color="auto" w:fill="FFFFFF"/>
      <w:spacing w:line="240" w:lineRule="atLeast"/>
    </w:pPr>
    <w:rPr>
      <w:sz w:val="25"/>
      <w:szCs w:val="25"/>
    </w:rPr>
  </w:style>
  <w:style w:type="paragraph" w:customStyle="1" w:styleId="431">
    <w:name w:val="Основной текст (43)1"/>
    <w:basedOn w:val="a3"/>
    <w:link w:val="430"/>
    <w:uiPriority w:val="99"/>
    <w:rsid w:val="00A34AE4"/>
    <w:pPr>
      <w:shd w:val="clear" w:color="auto" w:fill="FFFFFF"/>
      <w:spacing w:line="221" w:lineRule="exact"/>
    </w:pPr>
    <w:rPr>
      <w:rFonts w:ascii="Tahoma" w:hAnsi="Tahoma" w:cs="Tahoma"/>
      <w:b/>
      <w:bCs/>
      <w:sz w:val="17"/>
      <w:szCs w:val="17"/>
    </w:rPr>
  </w:style>
  <w:style w:type="paragraph" w:customStyle="1" w:styleId="441">
    <w:name w:val="Основной текст (44)1"/>
    <w:basedOn w:val="a3"/>
    <w:link w:val="440"/>
    <w:uiPriority w:val="99"/>
    <w:rsid w:val="00A34AE4"/>
    <w:pPr>
      <w:shd w:val="clear" w:color="auto" w:fill="FFFFFF"/>
      <w:spacing w:after="300" w:line="226" w:lineRule="exact"/>
    </w:pPr>
    <w:rPr>
      <w:rFonts w:ascii="Tahoma" w:hAnsi="Tahoma" w:cs="Tahoma"/>
      <w:b/>
      <w:bCs/>
      <w:i/>
      <w:iCs/>
      <w:sz w:val="16"/>
      <w:szCs w:val="16"/>
    </w:rPr>
  </w:style>
  <w:style w:type="paragraph" w:customStyle="1" w:styleId="6a">
    <w:name w:val="Подпись к таблице (6)"/>
    <w:basedOn w:val="a3"/>
    <w:link w:val="69"/>
    <w:uiPriority w:val="99"/>
    <w:rsid w:val="00A34AE4"/>
    <w:pPr>
      <w:shd w:val="clear" w:color="auto" w:fill="FFFFFF"/>
      <w:spacing w:line="240" w:lineRule="atLeast"/>
    </w:pPr>
    <w:rPr>
      <w:rFonts w:ascii="Tahoma" w:hAnsi="Tahoma" w:cs="Tahoma"/>
      <w:b/>
      <w:bCs/>
      <w:sz w:val="17"/>
      <w:szCs w:val="17"/>
    </w:rPr>
  </w:style>
  <w:style w:type="character" w:customStyle="1" w:styleId="af0">
    <w:name w:val="Название объекта Знак"/>
    <w:aliases w:val="Знак1 Знак,Знак1 Знак Знак Знак Знак1,Знак1 Знак Знак Знак2,Таблица - Название объекта Знак,!! Object Novogor !! Знак,Caption Char Знак,Caption Char1 Char1 Char Char Знак,Caption Char Char2 Char1 Char Char Знак,Знак13 Знак"/>
    <w:link w:val="af"/>
    <w:uiPriority w:val="99"/>
    <w:locked/>
    <w:rsid w:val="008600EA"/>
    <w:rPr>
      <w:b/>
      <w:bCs/>
      <w:sz w:val="22"/>
      <w:szCs w:val="22"/>
    </w:rPr>
  </w:style>
  <w:style w:type="character" w:customStyle="1" w:styleId="aff2">
    <w:name w:val="Абзац списка Знак"/>
    <w:link w:val="aff1"/>
    <w:uiPriority w:val="99"/>
    <w:locked/>
    <w:rsid w:val="00A96D27"/>
    <w:rPr>
      <w:sz w:val="24"/>
      <w:szCs w:val="24"/>
    </w:rPr>
  </w:style>
  <w:style w:type="character" w:customStyle="1" w:styleId="afffffff2">
    <w:name w:val="_Обычный Знак"/>
    <w:link w:val="afffffff3"/>
    <w:uiPriority w:val="99"/>
    <w:locked/>
    <w:rsid w:val="00A96D27"/>
    <w:rPr>
      <w:sz w:val="24"/>
      <w:szCs w:val="24"/>
    </w:rPr>
  </w:style>
  <w:style w:type="paragraph" w:customStyle="1" w:styleId="afffffff3">
    <w:name w:val="_Обычный"/>
    <w:basedOn w:val="a3"/>
    <w:link w:val="afffffff2"/>
    <w:uiPriority w:val="99"/>
    <w:rsid w:val="00A96D27"/>
    <w:pPr>
      <w:ind w:firstLine="709"/>
      <w:jc w:val="both"/>
    </w:pPr>
  </w:style>
  <w:style w:type="paragraph" w:customStyle="1" w:styleId="Default">
    <w:name w:val="Default"/>
    <w:uiPriority w:val="99"/>
    <w:rsid w:val="00566A5E"/>
    <w:pPr>
      <w:autoSpaceDE w:val="0"/>
      <w:autoSpaceDN w:val="0"/>
      <w:adjustRightInd w:val="0"/>
    </w:pPr>
    <w:rPr>
      <w:color w:val="000000"/>
      <w:sz w:val="24"/>
      <w:szCs w:val="24"/>
    </w:rPr>
  </w:style>
  <w:style w:type="paragraph" w:customStyle="1" w:styleId="1f7">
    <w:name w:val="Маркированный список 1"/>
    <w:basedOn w:val="a3"/>
    <w:uiPriority w:val="99"/>
    <w:rsid w:val="00D3588F"/>
    <w:pPr>
      <w:tabs>
        <w:tab w:val="num" w:pos="1080"/>
      </w:tabs>
      <w:spacing w:line="360" w:lineRule="auto"/>
      <w:ind w:left="1080" w:hanging="360"/>
      <w:jc w:val="both"/>
    </w:pPr>
    <w:rPr>
      <w:rFonts w:ascii="Arial" w:hAnsi="Arial" w:cs="Arial"/>
    </w:rPr>
  </w:style>
  <w:style w:type="paragraph" w:customStyle="1" w:styleId="ConsNormal">
    <w:name w:val="ConsNormal"/>
    <w:uiPriority w:val="99"/>
    <w:rsid w:val="0096430E"/>
    <w:pPr>
      <w:widowControl w:val="0"/>
      <w:autoSpaceDE w:val="0"/>
      <w:autoSpaceDN w:val="0"/>
      <w:adjustRightInd w:val="0"/>
      <w:ind w:firstLine="720"/>
    </w:pPr>
    <w:rPr>
      <w:rFonts w:ascii="Arial" w:hAnsi="Arial" w:cs="Arial"/>
      <w:sz w:val="20"/>
      <w:szCs w:val="20"/>
    </w:rPr>
  </w:style>
  <w:style w:type="paragraph" w:customStyle="1" w:styleId="S8">
    <w:name w:val="S_Обложка_проект"/>
    <w:basedOn w:val="a3"/>
    <w:uiPriority w:val="99"/>
    <w:rsid w:val="009C47D8"/>
    <w:pPr>
      <w:spacing w:line="360" w:lineRule="auto"/>
      <w:ind w:left="3240"/>
      <w:jc w:val="right"/>
    </w:pPr>
    <w:rPr>
      <w:caps/>
    </w:rPr>
  </w:style>
  <w:style w:type="character" w:customStyle="1" w:styleId="2ff5">
    <w:name w:val="Название объекта Знак2"/>
    <w:aliases w:val="Название объекта Знак Знак,Название объекта Знак1 Знак Знак,Название объекта Знак Знак Знак Знак,Название объекта Знак Знак Знак Знак Знак Знак Знак Знак Знак Знак,Название объекта Знак Знак Знак Знак Знак Знак1 Знак Знак Знак"/>
    <w:uiPriority w:val="99"/>
    <w:locked/>
    <w:rsid w:val="00F82FCD"/>
  </w:style>
  <w:style w:type="paragraph" w:customStyle="1" w:styleId="xl72">
    <w:name w:val="xl72"/>
    <w:basedOn w:val="af2"/>
    <w:uiPriority w:val="99"/>
    <w:rsid w:val="00664EE4"/>
  </w:style>
  <w:style w:type="paragraph" w:customStyle="1" w:styleId="font5">
    <w:name w:val="font5"/>
    <w:basedOn w:val="a3"/>
    <w:uiPriority w:val="99"/>
    <w:rsid w:val="001837C4"/>
    <w:pPr>
      <w:spacing w:before="100" w:beforeAutospacing="1" w:after="100" w:afterAutospacing="1"/>
    </w:pPr>
    <w:rPr>
      <w:sz w:val="20"/>
      <w:szCs w:val="20"/>
    </w:rPr>
  </w:style>
  <w:style w:type="paragraph" w:customStyle="1" w:styleId="font6">
    <w:name w:val="font6"/>
    <w:basedOn w:val="a3"/>
    <w:uiPriority w:val="99"/>
    <w:rsid w:val="001837C4"/>
    <w:pPr>
      <w:spacing w:before="100" w:beforeAutospacing="1" w:after="100" w:afterAutospacing="1"/>
    </w:pPr>
    <w:rPr>
      <w:sz w:val="20"/>
      <w:szCs w:val="20"/>
      <w:u w:val="single"/>
    </w:rPr>
  </w:style>
  <w:style w:type="paragraph" w:customStyle="1" w:styleId="font7">
    <w:name w:val="font7"/>
    <w:basedOn w:val="a3"/>
    <w:uiPriority w:val="99"/>
    <w:rsid w:val="001837C4"/>
    <w:pPr>
      <w:spacing w:before="100" w:beforeAutospacing="1" w:after="100" w:afterAutospacing="1"/>
    </w:pPr>
    <w:rPr>
      <w:sz w:val="18"/>
      <w:szCs w:val="18"/>
    </w:rPr>
  </w:style>
  <w:style w:type="paragraph" w:customStyle="1" w:styleId="font8">
    <w:name w:val="font8"/>
    <w:basedOn w:val="a3"/>
    <w:uiPriority w:val="99"/>
    <w:rsid w:val="001837C4"/>
    <w:pPr>
      <w:spacing w:before="100" w:beforeAutospacing="1" w:after="100" w:afterAutospacing="1"/>
    </w:pPr>
    <w:rPr>
      <w:sz w:val="18"/>
      <w:szCs w:val="18"/>
      <w:u w:val="single"/>
    </w:rPr>
  </w:style>
  <w:style w:type="paragraph" w:customStyle="1" w:styleId="font9">
    <w:name w:val="font9"/>
    <w:basedOn w:val="a3"/>
    <w:uiPriority w:val="99"/>
    <w:rsid w:val="001837C4"/>
    <w:pPr>
      <w:spacing w:before="100" w:beforeAutospacing="1" w:after="100" w:afterAutospacing="1"/>
    </w:pPr>
    <w:rPr>
      <w:sz w:val="20"/>
      <w:szCs w:val="20"/>
    </w:rPr>
  </w:style>
  <w:style w:type="paragraph" w:customStyle="1" w:styleId="xl65">
    <w:name w:val="xl65"/>
    <w:basedOn w:val="a3"/>
    <w:uiPriority w:val="99"/>
    <w:rsid w:val="001837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6">
    <w:name w:val="xl66"/>
    <w:basedOn w:val="a3"/>
    <w:uiPriority w:val="99"/>
    <w:rsid w:val="001837C4"/>
    <w:pPr>
      <w:spacing w:before="100" w:beforeAutospacing="1" w:after="100" w:afterAutospacing="1"/>
    </w:pPr>
  </w:style>
  <w:style w:type="paragraph" w:customStyle="1" w:styleId="xl67">
    <w:name w:val="xl67"/>
    <w:basedOn w:val="a3"/>
    <w:uiPriority w:val="99"/>
    <w:rsid w:val="001837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1837C4"/>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1837C4"/>
    <w:pPr>
      <w:pBdr>
        <w:top w:val="single" w:sz="4" w:space="0" w:color="auto"/>
        <w:bottom w:val="single" w:sz="4" w:space="0" w:color="auto"/>
      </w:pBdr>
      <w:spacing w:before="100" w:beforeAutospacing="1" w:after="100" w:afterAutospacing="1"/>
    </w:pPr>
  </w:style>
  <w:style w:type="paragraph" w:customStyle="1" w:styleId="xl70">
    <w:name w:val="xl70"/>
    <w:basedOn w:val="a3"/>
    <w:uiPriority w:val="99"/>
    <w:rsid w:val="001837C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1">
    <w:name w:val="xl71"/>
    <w:basedOn w:val="a3"/>
    <w:uiPriority w:val="99"/>
    <w:rsid w:val="001837C4"/>
    <w:pPr>
      <w:pBdr>
        <w:left w:val="single" w:sz="4" w:space="0" w:color="auto"/>
        <w:right w:val="single" w:sz="4" w:space="0" w:color="auto"/>
      </w:pBdr>
      <w:spacing w:before="100" w:beforeAutospacing="1" w:after="100" w:afterAutospacing="1"/>
    </w:pPr>
  </w:style>
  <w:style w:type="paragraph" w:customStyle="1" w:styleId="xl73">
    <w:name w:val="xl73"/>
    <w:basedOn w:val="a3"/>
    <w:uiPriority w:val="99"/>
    <w:rsid w:val="001837C4"/>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74">
    <w:name w:val="xl74"/>
    <w:basedOn w:val="a3"/>
    <w:uiPriority w:val="99"/>
    <w:rsid w:val="001837C4"/>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5">
    <w:name w:val="xl75"/>
    <w:basedOn w:val="a3"/>
    <w:uiPriority w:val="99"/>
    <w:rsid w:val="001837C4"/>
    <w:pPr>
      <w:pBdr>
        <w:left w:val="single" w:sz="4" w:space="0" w:color="auto"/>
        <w:right w:val="single" w:sz="4" w:space="0" w:color="auto"/>
      </w:pBdr>
      <w:spacing w:before="100" w:beforeAutospacing="1" w:after="100" w:afterAutospacing="1"/>
      <w:jc w:val="center"/>
    </w:pPr>
  </w:style>
  <w:style w:type="paragraph" w:customStyle="1" w:styleId="xl76">
    <w:name w:val="xl76"/>
    <w:basedOn w:val="a3"/>
    <w:uiPriority w:val="99"/>
    <w:rsid w:val="001837C4"/>
    <w:pPr>
      <w:pBdr>
        <w:top w:val="single" w:sz="4" w:space="0" w:color="auto"/>
        <w:bottom w:val="single" w:sz="4" w:space="0" w:color="auto"/>
      </w:pBdr>
      <w:spacing w:before="100" w:beforeAutospacing="1" w:after="100" w:afterAutospacing="1"/>
      <w:jc w:val="center"/>
    </w:pPr>
  </w:style>
  <w:style w:type="paragraph" w:customStyle="1" w:styleId="xl77">
    <w:name w:val="xl77"/>
    <w:basedOn w:val="a3"/>
    <w:uiPriority w:val="99"/>
    <w:rsid w:val="001837C4"/>
    <w:pPr>
      <w:spacing w:before="100" w:beforeAutospacing="1" w:after="100" w:afterAutospacing="1"/>
      <w:jc w:val="center"/>
    </w:pPr>
  </w:style>
  <w:style w:type="paragraph" w:customStyle="1" w:styleId="xl78">
    <w:name w:val="xl78"/>
    <w:basedOn w:val="a3"/>
    <w:uiPriority w:val="99"/>
    <w:rsid w:val="001837C4"/>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rPr>
  </w:style>
  <w:style w:type="paragraph" w:customStyle="1" w:styleId="xl79">
    <w:name w:val="xl79"/>
    <w:basedOn w:val="a3"/>
    <w:uiPriority w:val="99"/>
    <w:rsid w:val="001837C4"/>
    <w:pPr>
      <w:pBdr>
        <w:top w:val="single" w:sz="4" w:space="0" w:color="auto"/>
        <w:left w:val="single" w:sz="4" w:space="0" w:color="auto"/>
        <w:right w:val="single" w:sz="4" w:space="0" w:color="auto"/>
      </w:pBdr>
      <w:spacing w:before="100" w:beforeAutospacing="1" w:after="100" w:afterAutospacing="1"/>
      <w:textAlignment w:val="center"/>
    </w:pPr>
    <w:rPr>
      <w:rFonts w:ascii="Times New Roman CYR" w:hAnsi="Times New Roman CYR" w:cs="Times New Roman CYR"/>
    </w:rPr>
  </w:style>
  <w:style w:type="paragraph" w:customStyle="1" w:styleId="xl80">
    <w:name w:val="xl80"/>
    <w:basedOn w:val="a3"/>
    <w:uiPriority w:val="99"/>
    <w:rsid w:val="001837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rPr>
  </w:style>
  <w:style w:type="paragraph" w:customStyle="1" w:styleId="xl81">
    <w:name w:val="xl81"/>
    <w:basedOn w:val="a3"/>
    <w:uiPriority w:val="99"/>
    <w:rsid w:val="001837C4"/>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82">
    <w:name w:val="xl82"/>
    <w:basedOn w:val="a3"/>
    <w:uiPriority w:val="99"/>
    <w:rsid w:val="001837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u w:val="single"/>
    </w:rPr>
  </w:style>
  <w:style w:type="paragraph" w:customStyle="1" w:styleId="xl83">
    <w:name w:val="xl83"/>
    <w:basedOn w:val="a3"/>
    <w:uiPriority w:val="99"/>
    <w:rsid w:val="001837C4"/>
    <w:pPr>
      <w:pBdr>
        <w:left w:val="single" w:sz="4" w:space="0" w:color="auto"/>
        <w:right w:val="single" w:sz="4" w:space="0" w:color="auto"/>
      </w:pBdr>
      <w:spacing w:before="100" w:beforeAutospacing="1" w:after="100" w:afterAutospacing="1"/>
      <w:jc w:val="center"/>
    </w:pPr>
    <w:rPr>
      <w:b/>
      <w:bCs/>
      <w:sz w:val="16"/>
      <w:szCs w:val="16"/>
    </w:rPr>
  </w:style>
  <w:style w:type="paragraph" w:customStyle="1" w:styleId="xl84">
    <w:name w:val="xl84"/>
    <w:basedOn w:val="a3"/>
    <w:uiPriority w:val="99"/>
    <w:rsid w:val="00183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85">
    <w:name w:val="xl85"/>
    <w:basedOn w:val="a3"/>
    <w:uiPriority w:val="99"/>
    <w:rsid w:val="00183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86">
    <w:name w:val="xl86"/>
    <w:basedOn w:val="a3"/>
    <w:uiPriority w:val="99"/>
    <w:rsid w:val="00183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87">
    <w:name w:val="xl87"/>
    <w:basedOn w:val="a3"/>
    <w:uiPriority w:val="99"/>
    <w:rsid w:val="00183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88">
    <w:name w:val="xl88"/>
    <w:basedOn w:val="a3"/>
    <w:uiPriority w:val="99"/>
    <w:rsid w:val="001837C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89">
    <w:name w:val="xl89"/>
    <w:basedOn w:val="a3"/>
    <w:uiPriority w:val="99"/>
    <w:rsid w:val="001837C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0">
    <w:name w:val="xl90"/>
    <w:basedOn w:val="a3"/>
    <w:uiPriority w:val="99"/>
    <w:rsid w:val="00183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91">
    <w:name w:val="xl91"/>
    <w:basedOn w:val="a3"/>
    <w:uiPriority w:val="99"/>
    <w:rsid w:val="001837C4"/>
    <w:pPr>
      <w:pBdr>
        <w:top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2">
    <w:name w:val="xl92"/>
    <w:basedOn w:val="a3"/>
    <w:uiPriority w:val="99"/>
    <w:rsid w:val="00183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93">
    <w:name w:val="xl93"/>
    <w:basedOn w:val="a3"/>
    <w:uiPriority w:val="99"/>
    <w:rsid w:val="001837C4"/>
    <w:pPr>
      <w:pBdr>
        <w:top w:val="single" w:sz="4" w:space="0" w:color="auto"/>
        <w:bottom w:val="single" w:sz="4" w:space="0" w:color="auto"/>
      </w:pBdr>
      <w:shd w:val="clear" w:color="000000" w:fill="FFFFFF"/>
      <w:spacing w:before="100" w:beforeAutospacing="1" w:after="100" w:afterAutospacing="1"/>
    </w:pPr>
  </w:style>
  <w:style w:type="paragraph" w:customStyle="1" w:styleId="xl94">
    <w:name w:val="xl94"/>
    <w:basedOn w:val="a3"/>
    <w:uiPriority w:val="99"/>
    <w:rsid w:val="001837C4"/>
    <w:pPr>
      <w:pBdr>
        <w:top w:val="single" w:sz="4" w:space="0" w:color="auto"/>
        <w:bottom w:val="single" w:sz="4" w:space="0" w:color="auto"/>
      </w:pBdr>
      <w:shd w:val="clear" w:color="000000" w:fill="FFFFFF"/>
      <w:spacing w:before="100" w:beforeAutospacing="1" w:after="100" w:afterAutospacing="1"/>
      <w:jc w:val="center"/>
    </w:pPr>
  </w:style>
  <w:style w:type="paragraph" w:customStyle="1" w:styleId="xl95">
    <w:name w:val="xl95"/>
    <w:basedOn w:val="a3"/>
    <w:uiPriority w:val="99"/>
    <w:rsid w:val="00183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96">
    <w:name w:val="xl96"/>
    <w:basedOn w:val="a3"/>
    <w:uiPriority w:val="99"/>
    <w:rsid w:val="001837C4"/>
    <w:pPr>
      <w:shd w:val="clear" w:color="000000" w:fill="FFFFFF"/>
      <w:spacing w:before="100" w:beforeAutospacing="1" w:after="100" w:afterAutospacing="1"/>
    </w:pPr>
  </w:style>
  <w:style w:type="paragraph" w:customStyle="1" w:styleId="xl97">
    <w:name w:val="xl97"/>
    <w:basedOn w:val="a3"/>
    <w:uiPriority w:val="99"/>
    <w:rsid w:val="001837C4"/>
    <w:pPr>
      <w:pBdr>
        <w:left w:val="single" w:sz="4" w:space="0" w:color="auto"/>
        <w:right w:val="single" w:sz="4" w:space="0" w:color="auto"/>
      </w:pBdr>
      <w:shd w:val="clear" w:color="000000" w:fill="FFFFFF"/>
      <w:spacing w:before="100" w:beforeAutospacing="1" w:after="100" w:afterAutospacing="1"/>
    </w:pPr>
  </w:style>
  <w:style w:type="paragraph" w:customStyle="1" w:styleId="xl98">
    <w:name w:val="xl98"/>
    <w:basedOn w:val="a3"/>
    <w:uiPriority w:val="99"/>
    <w:rsid w:val="001837C4"/>
    <w:pPr>
      <w:pBdr>
        <w:left w:val="single" w:sz="4" w:space="0" w:color="auto"/>
        <w:right w:val="single" w:sz="4" w:space="0" w:color="auto"/>
      </w:pBdr>
      <w:shd w:val="clear" w:color="000000" w:fill="FFFFFF"/>
      <w:spacing w:before="100" w:beforeAutospacing="1" w:after="100" w:afterAutospacing="1"/>
      <w:jc w:val="center"/>
    </w:pPr>
  </w:style>
  <w:style w:type="paragraph" w:customStyle="1" w:styleId="xl99">
    <w:name w:val="xl99"/>
    <w:basedOn w:val="a3"/>
    <w:uiPriority w:val="99"/>
    <w:rsid w:val="001837C4"/>
    <w:pPr>
      <w:shd w:val="clear" w:color="000000" w:fill="FFFFFF"/>
      <w:spacing w:before="100" w:beforeAutospacing="1" w:after="100" w:afterAutospacing="1"/>
      <w:jc w:val="center"/>
    </w:pPr>
  </w:style>
  <w:style w:type="paragraph" w:customStyle="1" w:styleId="xl100">
    <w:name w:val="xl100"/>
    <w:basedOn w:val="a3"/>
    <w:uiPriority w:val="99"/>
    <w:rsid w:val="001837C4"/>
    <w:pPr>
      <w:pBdr>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1">
    <w:name w:val="xl101"/>
    <w:basedOn w:val="a3"/>
    <w:uiPriority w:val="99"/>
    <w:rsid w:val="00183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02">
    <w:name w:val="xl102"/>
    <w:basedOn w:val="a3"/>
    <w:uiPriority w:val="99"/>
    <w:rsid w:val="001837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3">
    <w:name w:val="xl103"/>
    <w:basedOn w:val="a3"/>
    <w:uiPriority w:val="99"/>
    <w:rsid w:val="00183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CYR" w:hAnsi="Times New Roman CYR" w:cs="Times New Roman CYR"/>
    </w:rPr>
  </w:style>
  <w:style w:type="paragraph" w:customStyle="1" w:styleId="xl104">
    <w:name w:val="xl104"/>
    <w:basedOn w:val="a3"/>
    <w:uiPriority w:val="99"/>
    <w:rsid w:val="001837C4"/>
    <w:pPr>
      <w:pBdr>
        <w:top w:val="single" w:sz="4" w:space="0" w:color="auto"/>
        <w:bottom w:val="single" w:sz="4" w:space="0" w:color="auto"/>
      </w:pBdr>
      <w:shd w:val="clear" w:color="000000" w:fill="FFFFFF"/>
      <w:spacing w:before="100" w:beforeAutospacing="1" w:after="100" w:afterAutospacing="1"/>
      <w:jc w:val="center"/>
      <w:textAlignment w:val="center"/>
    </w:pPr>
    <w:rPr>
      <w:rFonts w:ascii="Times New Roman CYR" w:hAnsi="Times New Roman CYR" w:cs="Times New Roman CYR"/>
    </w:rPr>
  </w:style>
  <w:style w:type="paragraph" w:customStyle="1" w:styleId="xl105">
    <w:name w:val="xl105"/>
    <w:basedOn w:val="a3"/>
    <w:uiPriority w:val="99"/>
    <w:rsid w:val="001837C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CYR" w:hAnsi="Times New Roman CYR" w:cs="Times New Roman CYR"/>
    </w:rPr>
  </w:style>
  <w:style w:type="paragraph" w:customStyle="1" w:styleId="xl106">
    <w:name w:val="xl106"/>
    <w:basedOn w:val="a3"/>
    <w:uiPriority w:val="99"/>
    <w:rsid w:val="001837C4"/>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CYR" w:hAnsi="Times New Roman CYR" w:cs="Times New Roman CYR"/>
    </w:rPr>
  </w:style>
  <w:style w:type="paragraph" w:customStyle="1" w:styleId="xl107">
    <w:name w:val="xl107"/>
    <w:basedOn w:val="a3"/>
    <w:uiPriority w:val="99"/>
    <w:rsid w:val="00183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CYR" w:hAnsi="Times New Roman CYR" w:cs="Times New Roman CYR"/>
    </w:rPr>
  </w:style>
  <w:style w:type="paragraph" w:customStyle="1" w:styleId="xl108">
    <w:name w:val="xl108"/>
    <w:basedOn w:val="a3"/>
    <w:uiPriority w:val="99"/>
    <w:rsid w:val="001837C4"/>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09">
    <w:name w:val="xl109"/>
    <w:basedOn w:val="a3"/>
    <w:uiPriority w:val="99"/>
    <w:rsid w:val="001837C4"/>
    <w:pPr>
      <w:pBdr>
        <w:left w:val="single" w:sz="4" w:space="0" w:color="auto"/>
        <w:right w:val="single" w:sz="4" w:space="0" w:color="auto"/>
      </w:pBdr>
      <w:spacing w:before="100" w:beforeAutospacing="1" w:after="100" w:afterAutospacing="1"/>
      <w:jc w:val="center"/>
    </w:pPr>
  </w:style>
  <w:style w:type="paragraph" w:customStyle="1" w:styleId="xl110">
    <w:name w:val="xl110"/>
    <w:basedOn w:val="a3"/>
    <w:uiPriority w:val="99"/>
    <w:rsid w:val="001837C4"/>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11">
    <w:name w:val="xl111"/>
    <w:basedOn w:val="a3"/>
    <w:uiPriority w:val="99"/>
    <w:rsid w:val="001837C4"/>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112">
    <w:name w:val="xl112"/>
    <w:basedOn w:val="a3"/>
    <w:uiPriority w:val="99"/>
    <w:rsid w:val="001837C4"/>
    <w:pPr>
      <w:pBdr>
        <w:left w:val="single" w:sz="4" w:space="0" w:color="auto"/>
        <w:right w:val="single" w:sz="4" w:space="0" w:color="auto"/>
      </w:pBdr>
      <w:spacing w:before="100" w:beforeAutospacing="1" w:after="100" w:afterAutospacing="1"/>
      <w:jc w:val="center"/>
    </w:pPr>
    <w:rPr>
      <w:b/>
      <w:bCs/>
    </w:rPr>
  </w:style>
  <w:style w:type="paragraph" w:customStyle="1" w:styleId="xl113">
    <w:name w:val="xl113"/>
    <w:basedOn w:val="a3"/>
    <w:uiPriority w:val="99"/>
    <w:rsid w:val="001837C4"/>
    <w:pPr>
      <w:pBdr>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14">
    <w:name w:val="xl114"/>
    <w:basedOn w:val="a3"/>
    <w:uiPriority w:val="99"/>
    <w:rsid w:val="001837C4"/>
    <w:pPr>
      <w:pBdr>
        <w:top w:val="single" w:sz="4" w:space="0" w:color="auto"/>
        <w:left w:val="single" w:sz="4" w:space="0" w:color="auto"/>
        <w:right w:val="single" w:sz="4" w:space="0" w:color="auto"/>
      </w:pBdr>
      <w:spacing w:before="100" w:beforeAutospacing="1" w:after="100" w:afterAutospacing="1"/>
      <w:jc w:val="center"/>
    </w:pPr>
    <w:rPr>
      <w:b/>
      <w:bCs/>
      <w:sz w:val="28"/>
      <w:szCs w:val="28"/>
    </w:rPr>
  </w:style>
  <w:style w:type="paragraph" w:customStyle="1" w:styleId="xl115">
    <w:name w:val="xl115"/>
    <w:basedOn w:val="a3"/>
    <w:uiPriority w:val="99"/>
    <w:rsid w:val="001837C4"/>
    <w:pPr>
      <w:pBdr>
        <w:left w:val="single" w:sz="4" w:space="0" w:color="auto"/>
        <w:right w:val="single" w:sz="4" w:space="0" w:color="auto"/>
      </w:pBdr>
      <w:spacing w:before="100" w:beforeAutospacing="1" w:after="100" w:afterAutospacing="1"/>
      <w:jc w:val="center"/>
    </w:pPr>
    <w:rPr>
      <w:b/>
      <w:bCs/>
      <w:sz w:val="28"/>
      <w:szCs w:val="28"/>
    </w:rPr>
  </w:style>
  <w:style w:type="paragraph" w:customStyle="1" w:styleId="xl116">
    <w:name w:val="xl116"/>
    <w:basedOn w:val="a3"/>
    <w:uiPriority w:val="99"/>
    <w:rsid w:val="001837C4"/>
    <w:pPr>
      <w:pBdr>
        <w:left w:val="single" w:sz="4" w:space="0" w:color="auto"/>
        <w:bottom w:val="single" w:sz="4" w:space="0" w:color="auto"/>
        <w:right w:val="single" w:sz="4" w:space="0" w:color="auto"/>
      </w:pBdr>
      <w:spacing w:before="100" w:beforeAutospacing="1" w:after="100" w:afterAutospacing="1"/>
      <w:jc w:val="center"/>
    </w:pPr>
    <w:rPr>
      <w:b/>
      <w:bCs/>
      <w:sz w:val="28"/>
      <w:szCs w:val="28"/>
    </w:rPr>
  </w:style>
  <w:style w:type="paragraph" w:customStyle="1" w:styleId="xl117">
    <w:name w:val="xl117"/>
    <w:basedOn w:val="a3"/>
    <w:uiPriority w:val="99"/>
    <w:rsid w:val="001837C4"/>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118">
    <w:name w:val="xl118"/>
    <w:basedOn w:val="a3"/>
    <w:uiPriority w:val="99"/>
    <w:rsid w:val="001837C4"/>
    <w:pPr>
      <w:pBdr>
        <w:top w:val="single" w:sz="4" w:space="0" w:color="auto"/>
        <w:bottom w:val="single" w:sz="4" w:space="0" w:color="auto"/>
      </w:pBdr>
      <w:spacing w:before="100" w:beforeAutospacing="1" w:after="100" w:afterAutospacing="1"/>
      <w:jc w:val="center"/>
      <w:textAlignment w:val="center"/>
    </w:pPr>
  </w:style>
  <w:style w:type="paragraph" w:customStyle="1" w:styleId="xl119">
    <w:name w:val="xl119"/>
    <w:basedOn w:val="a3"/>
    <w:uiPriority w:val="99"/>
    <w:rsid w:val="001837C4"/>
    <w:pPr>
      <w:pBdr>
        <w:top w:val="single" w:sz="4" w:space="0" w:color="auto"/>
        <w:left w:val="single" w:sz="4" w:space="0" w:color="auto"/>
        <w:bottom w:val="single" w:sz="4" w:space="0" w:color="auto"/>
      </w:pBdr>
      <w:shd w:val="clear" w:color="000000" w:fill="FFFFFF"/>
      <w:spacing w:before="100" w:beforeAutospacing="1" w:after="100" w:afterAutospacing="1"/>
      <w:jc w:val="center"/>
    </w:pPr>
    <w:rPr>
      <w:sz w:val="28"/>
      <w:szCs w:val="28"/>
    </w:rPr>
  </w:style>
  <w:style w:type="paragraph" w:customStyle="1" w:styleId="xl120">
    <w:name w:val="xl120"/>
    <w:basedOn w:val="a3"/>
    <w:uiPriority w:val="99"/>
    <w:rsid w:val="001837C4"/>
    <w:pPr>
      <w:pBdr>
        <w:top w:val="single" w:sz="4" w:space="0" w:color="auto"/>
        <w:bottom w:val="single" w:sz="4" w:space="0" w:color="auto"/>
      </w:pBdr>
      <w:shd w:val="clear" w:color="000000" w:fill="FFFFFF"/>
      <w:spacing w:before="100" w:beforeAutospacing="1" w:after="100" w:afterAutospacing="1"/>
      <w:jc w:val="center"/>
    </w:pPr>
    <w:rPr>
      <w:sz w:val="28"/>
      <w:szCs w:val="28"/>
    </w:rPr>
  </w:style>
  <w:style w:type="paragraph" w:customStyle="1" w:styleId="xl121">
    <w:name w:val="xl121"/>
    <w:basedOn w:val="a3"/>
    <w:uiPriority w:val="99"/>
    <w:rsid w:val="001837C4"/>
    <w:pPr>
      <w:pBdr>
        <w:top w:val="single" w:sz="4" w:space="0" w:color="auto"/>
        <w:bottom w:val="single" w:sz="4" w:space="0" w:color="auto"/>
        <w:right w:val="single" w:sz="4" w:space="0" w:color="auto"/>
      </w:pBdr>
      <w:shd w:val="clear" w:color="000000" w:fill="FFFFFF"/>
      <w:spacing w:before="100" w:beforeAutospacing="1" w:after="100" w:afterAutospacing="1"/>
      <w:jc w:val="center"/>
    </w:pPr>
    <w:rPr>
      <w:sz w:val="28"/>
      <w:szCs w:val="28"/>
    </w:rPr>
  </w:style>
  <w:style w:type="paragraph" w:customStyle="1" w:styleId="xl122">
    <w:name w:val="xl122"/>
    <w:basedOn w:val="a3"/>
    <w:uiPriority w:val="99"/>
    <w:rsid w:val="001837C4"/>
    <w:pPr>
      <w:pBdr>
        <w:top w:val="single" w:sz="4" w:space="0" w:color="auto"/>
        <w:left w:val="single" w:sz="4" w:space="0" w:color="auto"/>
      </w:pBdr>
      <w:shd w:val="clear" w:color="000000" w:fill="FFFFFF"/>
      <w:spacing w:before="100" w:beforeAutospacing="1" w:after="100" w:afterAutospacing="1"/>
      <w:jc w:val="center"/>
      <w:textAlignment w:val="center"/>
    </w:pPr>
  </w:style>
  <w:style w:type="paragraph" w:customStyle="1" w:styleId="xl123">
    <w:name w:val="xl123"/>
    <w:basedOn w:val="a3"/>
    <w:uiPriority w:val="99"/>
    <w:rsid w:val="001837C4"/>
    <w:pPr>
      <w:pBdr>
        <w:top w:val="single" w:sz="4" w:space="0" w:color="auto"/>
      </w:pBdr>
      <w:shd w:val="clear" w:color="000000" w:fill="FFFFFF"/>
      <w:spacing w:before="100" w:beforeAutospacing="1" w:after="100" w:afterAutospacing="1"/>
      <w:jc w:val="center"/>
      <w:textAlignment w:val="center"/>
    </w:pPr>
  </w:style>
  <w:style w:type="paragraph" w:customStyle="1" w:styleId="xl124">
    <w:name w:val="xl124"/>
    <w:basedOn w:val="a3"/>
    <w:uiPriority w:val="99"/>
    <w:rsid w:val="001837C4"/>
    <w:pPr>
      <w:pBdr>
        <w:top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25">
    <w:name w:val="xl125"/>
    <w:basedOn w:val="a3"/>
    <w:uiPriority w:val="99"/>
    <w:rsid w:val="001837C4"/>
    <w:pPr>
      <w:pBdr>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126">
    <w:name w:val="xl126"/>
    <w:basedOn w:val="a3"/>
    <w:uiPriority w:val="99"/>
    <w:rsid w:val="001837C4"/>
    <w:pPr>
      <w:pBdr>
        <w:bottom w:val="single" w:sz="4" w:space="0" w:color="auto"/>
      </w:pBdr>
      <w:shd w:val="clear" w:color="000000" w:fill="FFFFFF"/>
      <w:spacing w:before="100" w:beforeAutospacing="1" w:after="100" w:afterAutospacing="1"/>
      <w:jc w:val="center"/>
      <w:textAlignment w:val="center"/>
    </w:pPr>
  </w:style>
  <w:style w:type="paragraph" w:customStyle="1" w:styleId="xl127">
    <w:name w:val="xl127"/>
    <w:basedOn w:val="a3"/>
    <w:uiPriority w:val="99"/>
    <w:rsid w:val="001837C4"/>
    <w:pPr>
      <w:pBdr>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28">
    <w:name w:val="xl128"/>
    <w:basedOn w:val="a3"/>
    <w:uiPriority w:val="99"/>
    <w:rsid w:val="001837C4"/>
    <w:pPr>
      <w:pBdr>
        <w:top w:val="single" w:sz="4" w:space="0" w:color="auto"/>
        <w:left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129">
    <w:name w:val="xl129"/>
    <w:basedOn w:val="a3"/>
    <w:uiPriority w:val="99"/>
    <w:rsid w:val="001837C4"/>
    <w:pPr>
      <w:pBdr>
        <w:left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130">
    <w:name w:val="xl130"/>
    <w:basedOn w:val="a3"/>
    <w:uiPriority w:val="99"/>
    <w:rsid w:val="001837C4"/>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131">
    <w:name w:val="xl131"/>
    <w:basedOn w:val="a3"/>
    <w:uiPriority w:val="99"/>
    <w:rsid w:val="001837C4"/>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32">
    <w:name w:val="xl132"/>
    <w:basedOn w:val="a3"/>
    <w:uiPriority w:val="99"/>
    <w:rsid w:val="001837C4"/>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3">
    <w:name w:val="xl133"/>
    <w:basedOn w:val="a3"/>
    <w:uiPriority w:val="99"/>
    <w:rsid w:val="001837C4"/>
    <w:pPr>
      <w:pBdr>
        <w:top w:val="single" w:sz="4" w:space="0" w:color="auto"/>
        <w:left w:val="single" w:sz="4" w:space="0" w:color="auto"/>
      </w:pBdr>
      <w:shd w:val="clear" w:color="000000" w:fill="FFFFFF"/>
      <w:spacing w:before="100" w:beforeAutospacing="1" w:after="100" w:afterAutospacing="1"/>
      <w:jc w:val="center"/>
    </w:pPr>
  </w:style>
  <w:style w:type="paragraph" w:customStyle="1" w:styleId="xl134">
    <w:name w:val="xl134"/>
    <w:basedOn w:val="a3"/>
    <w:uiPriority w:val="99"/>
    <w:rsid w:val="001837C4"/>
    <w:pPr>
      <w:pBdr>
        <w:top w:val="single" w:sz="4" w:space="0" w:color="auto"/>
      </w:pBdr>
      <w:shd w:val="clear" w:color="000000" w:fill="FFFFFF"/>
      <w:spacing w:before="100" w:beforeAutospacing="1" w:after="100" w:afterAutospacing="1"/>
      <w:jc w:val="center"/>
    </w:pPr>
  </w:style>
  <w:style w:type="paragraph" w:customStyle="1" w:styleId="xl135">
    <w:name w:val="xl135"/>
    <w:basedOn w:val="a3"/>
    <w:uiPriority w:val="99"/>
    <w:rsid w:val="001837C4"/>
    <w:pPr>
      <w:pBdr>
        <w:top w:val="single" w:sz="4" w:space="0" w:color="auto"/>
        <w:right w:val="single" w:sz="4" w:space="0" w:color="auto"/>
      </w:pBdr>
      <w:shd w:val="clear" w:color="000000" w:fill="FFFFFF"/>
      <w:spacing w:before="100" w:beforeAutospacing="1" w:after="100" w:afterAutospacing="1"/>
      <w:jc w:val="center"/>
    </w:pPr>
  </w:style>
  <w:style w:type="paragraph" w:customStyle="1" w:styleId="xl136">
    <w:name w:val="xl136"/>
    <w:basedOn w:val="a3"/>
    <w:uiPriority w:val="99"/>
    <w:rsid w:val="001837C4"/>
    <w:pPr>
      <w:pBdr>
        <w:left w:val="single" w:sz="4" w:space="0" w:color="auto"/>
      </w:pBdr>
      <w:shd w:val="clear" w:color="000000" w:fill="FFFFFF"/>
      <w:spacing w:before="100" w:beforeAutospacing="1" w:after="100" w:afterAutospacing="1"/>
      <w:jc w:val="center"/>
    </w:pPr>
  </w:style>
  <w:style w:type="paragraph" w:customStyle="1" w:styleId="xl137">
    <w:name w:val="xl137"/>
    <w:basedOn w:val="a3"/>
    <w:uiPriority w:val="99"/>
    <w:rsid w:val="001837C4"/>
    <w:pPr>
      <w:pBdr>
        <w:right w:val="single" w:sz="4" w:space="0" w:color="auto"/>
      </w:pBdr>
      <w:shd w:val="clear" w:color="000000" w:fill="FFFFFF"/>
      <w:spacing w:before="100" w:beforeAutospacing="1" w:after="100" w:afterAutospacing="1"/>
      <w:jc w:val="center"/>
    </w:pPr>
  </w:style>
  <w:style w:type="paragraph" w:customStyle="1" w:styleId="xl138">
    <w:name w:val="xl138"/>
    <w:basedOn w:val="a3"/>
    <w:uiPriority w:val="99"/>
    <w:rsid w:val="001837C4"/>
    <w:pPr>
      <w:pBdr>
        <w:left w:val="single" w:sz="4" w:space="0" w:color="auto"/>
        <w:bottom w:val="single" w:sz="4" w:space="0" w:color="auto"/>
      </w:pBdr>
      <w:shd w:val="clear" w:color="000000" w:fill="FFFFFF"/>
      <w:spacing w:before="100" w:beforeAutospacing="1" w:after="100" w:afterAutospacing="1"/>
      <w:jc w:val="center"/>
    </w:pPr>
  </w:style>
  <w:style w:type="paragraph" w:customStyle="1" w:styleId="xl139">
    <w:name w:val="xl139"/>
    <w:basedOn w:val="a3"/>
    <w:uiPriority w:val="99"/>
    <w:rsid w:val="001837C4"/>
    <w:pPr>
      <w:pBdr>
        <w:bottom w:val="single" w:sz="4" w:space="0" w:color="auto"/>
      </w:pBdr>
      <w:shd w:val="clear" w:color="000000" w:fill="FFFFFF"/>
      <w:spacing w:before="100" w:beforeAutospacing="1" w:after="100" w:afterAutospacing="1"/>
      <w:jc w:val="center"/>
    </w:pPr>
  </w:style>
  <w:style w:type="paragraph" w:customStyle="1" w:styleId="xl140">
    <w:name w:val="xl140"/>
    <w:basedOn w:val="a3"/>
    <w:uiPriority w:val="99"/>
    <w:rsid w:val="001837C4"/>
    <w:pPr>
      <w:pBdr>
        <w:bottom w:val="single" w:sz="4" w:space="0" w:color="auto"/>
        <w:right w:val="single" w:sz="4" w:space="0" w:color="auto"/>
      </w:pBdr>
      <w:shd w:val="clear" w:color="000000" w:fill="FFFFFF"/>
      <w:spacing w:before="100" w:beforeAutospacing="1" w:after="100" w:afterAutospacing="1"/>
      <w:jc w:val="center"/>
    </w:pPr>
  </w:style>
  <w:style w:type="paragraph" w:customStyle="1" w:styleId="xl141">
    <w:name w:val="xl141"/>
    <w:basedOn w:val="a3"/>
    <w:uiPriority w:val="99"/>
    <w:rsid w:val="001837C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142">
    <w:name w:val="xl142"/>
    <w:basedOn w:val="a3"/>
    <w:uiPriority w:val="99"/>
    <w:rsid w:val="001837C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ConsPlusCell">
    <w:name w:val="ConsPlusCell"/>
    <w:uiPriority w:val="99"/>
    <w:rsid w:val="00414EB3"/>
    <w:pPr>
      <w:widowControl w:val="0"/>
      <w:autoSpaceDE w:val="0"/>
      <w:autoSpaceDN w:val="0"/>
      <w:adjustRightInd w:val="0"/>
    </w:pPr>
    <w:rPr>
      <w:rFonts w:ascii="Arial" w:hAnsi="Arial" w:cs="Arial"/>
      <w:sz w:val="20"/>
      <w:szCs w:val="20"/>
    </w:rPr>
  </w:style>
  <w:style w:type="paragraph" w:customStyle="1" w:styleId="1f8">
    <w:name w:val="Абзац списка1"/>
    <w:basedOn w:val="a3"/>
    <w:uiPriority w:val="99"/>
    <w:rsid w:val="003C2B3C"/>
    <w:pPr>
      <w:spacing w:after="200" w:line="276" w:lineRule="auto"/>
      <w:ind w:left="720"/>
    </w:pPr>
    <w:rPr>
      <w:rFonts w:ascii="Calibri" w:hAnsi="Calibri" w:cs="Calibri"/>
      <w:sz w:val="22"/>
      <w:szCs w:val="22"/>
      <w:lang w:eastAsia="en-US"/>
    </w:rPr>
  </w:style>
  <w:style w:type="paragraph" w:customStyle="1" w:styleId="3ff">
    <w:name w:val="книга 3 основной"/>
    <w:basedOn w:val="afff8"/>
    <w:uiPriority w:val="99"/>
    <w:rsid w:val="0015421B"/>
    <w:pPr>
      <w:spacing w:line="240" w:lineRule="auto"/>
      <w:ind w:firstLine="0"/>
    </w:pPr>
    <w:rPr>
      <w:lang w:val="en-US" w:eastAsia="en-US"/>
    </w:rPr>
  </w:style>
  <w:style w:type="paragraph" w:customStyle="1" w:styleId="ConsPlusNonformat">
    <w:name w:val="ConsPlusNonformat"/>
    <w:uiPriority w:val="99"/>
    <w:rsid w:val="00C5090C"/>
    <w:pPr>
      <w:widowControl w:val="0"/>
      <w:autoSpaceDE w:val="0"/>
      <w:autoSpaceDN w:val="0"/>
      <w:adjustRightInd w:val="0"/>
    </w:pPr>
    <w:rPr>
      <w:rFonts w:ascii="Courier New" w:hAnsi="Courier New" w:cs="Courier New"/>
      <w:sz w:val="20"/>
      <w:szCs w:val="20"/>
    </w:rPr>
  </w:style>
  <w:style w:type="character" w:customStyle="1" w:styleId="afffffff4">
    <w:name w:val="Текст в табл"/>
    <w:uiPriority w:val="99"/>
    <w:rsid w:val="000915E2"/>
    <w:rPr>
      <w:rFonts w:ascii="Arial" w:hAnsi="Arial" w:cs="Arial"/>
      <w:sz w:val="16"/>
      <w:szCs w:val="16"/>
      <w:lang w:val="ru-RU"/>
    </w:rPr>
  </w:style>
  <w:style w:type="character" w:customStyle="1" w:styleId="afffffff5">
    <w:name w:val="Обычный в таблице Знак Знак"/>
    <w:uiPriority w:val="99"/>
    <w:rsid w:val="002D7FCE"/>
    <w:rPr>
      <w:sz w:val="24"/>
      <w:szCs w:val="24"/>
      <w:lang w:val="ru-RU" w:eastAsia="ar-SA" w:bidi="ar-SA"/>
    </w:rPr>
  </w:style>
  <w:style w:type="paragraph" w:customStyle="1" w:styleId="xl143">
    <w:name w:val="xl143"/>
    <w:basedOn w:val="a3"/>
    <w:uiPriority w:val="99"/>
    <w:rsid w:val="00E361E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44">
    <w:name w:val="xl144"/>
    <w:basedOn w:val="a3"/>
    <w:uiPriority w:val="99"/>
    <w:rsid w:val="00E361E6"/>
    <w:pPr>
      <w:pBdr>
        <w:top w:val="single" w:sz="4" w:space="0" w:color="auto"/>
        <w:lef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363">
    <w:name w:val="стиль36"/>
    <w:basedOn w:val="a3"/>
    <w:uiPriority w:val="99"/>
    <w:rsid w:val="00E361E6"/>
    <w:pPr>
      <w:spacing w:before="100" w:beforeAutospacing="1" w:after="100" w:afterAutospacing="1"/>
    </w:pPr>
  </w:style>
  <w:style w:type="paragraph" w:customStyle="1" w:styleId="xl145">
    <w:name w:val="xl145"/>
    <w:basedOn w:val="a3"/>
    <w:uiPriority w:val="99"/>
    <w:rsid w:val="00E361E6"/>
    <w:pPr>
      <w:pBdr>
        <w:top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46">
    <w:name w:val="xl146"/>
    <w:basedOn w:val="a3"/>
    <w:uiPriority w:val="99"/>
    <w:rsid w:val="00E361E6"/>
    <w:pPr>
      <w:pBdr>
        <w:top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afffffff6">
    <w:name w:val="Текст таблицы"/>
    <w:basedOn w:val="a3"/>
    <w:link w:val="afffffff7"/>
    <w:uiPriority w:val="99"/>
    <w:rsid w:val="00E361E6"/>
    <w:pPr>
      <w:suppressAutoHyphens/>
      <w:spacing w:line="360" w:lineRule="auto"/>
      <w:jc w:val="center"/>
    </w:pPr>
    <w:rPr>
      <w:sz w:val="22"/>
      <w:szCs w:val="22"/>
      <w:lang w:eastAsia="ar-SA"/>
    </w:rPr>
  </w:style>
  <w:style w:type="character" w:customStyle="1" w:styleId="afffffff7">
    <w:name w:val="Текст таблицы Знак"/>
    <w:link w:val="afffffff6"/>
    <w:uiPriority w:val="99"/>
    <w:locked/>
    <w:rsid w:val="00E361E6"/>
    <w:rPr>
      <w:sz w:val="22"/>
      <w:szCs w:val="22"/>
      <w:lang w:eastAsia="ar-SA" w:bidi="ar-SA"/>
    </w:rPr>
  </w:style>
  <w:style w:type="paragraph" w:customStyle="1" w:styleId="xl147">
    <w:name w:val="xl147"/>
    <w:basedOn w:val="a3"/>
    <w:uiPriority w:val="99"/>
    <w:rsid w:val="00E361E6"/>
    <w:pPr>
      <w:pBdr>
        <w:left w:val="single" w:sz="4" w:space="0" w:color="auto"/>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48">
    <w:name w:val="xl148"/>
    <w:basedOn w:val="a3"/>
    <w:uiPriority w:val="99"/>
    <w:rsid w:val="00E361E6"/>
    <w:pPr>
      <w:pBdr>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49">
    <w:name w:val="xl149"/>
    <w:basedOn w:val="a3"/>
    <w:uiPriority w:val="99"/>
    <w:rsid w:val="00E361E6"/>
    <w:pPr>
      <w:pBdr>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0">
    <w:name w:val="xl150"/>
    <w:basedOn w:val="a3"/>
    <w:uiPriority w:val="99"/>
    <w:rsid w:val="00E361E6"/>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20"/>
      <w:szCs w:val="20"/>
    </w:rPr>
  </w:style>
  <w:style w:type="paragraph" w:customStyle="1" w:styleId="xl151">
    <w:name w:val="xl151"/>
    <w:basedOn w:val="a3"/>
    <w:uiPriority w:val="99"/>
    <w:rsid w:val="00E361E6"/>
    <w:pPr>
      <w:pBdr>
        <w:top w:val="single" w:sz="4" w:space="0" w:color="auto"/>
        <w:bottom w:val="single" w:sz="4" w:space="0" w:color="auto"/>
      </w:pBdr>
      <w:shd w:val="clear" w:color="000000" w:fill="FFFFFF"/>
      <w:spacing w:before="100" w:beforeAutospacing="1" w:after="100" w:afterAutospacing="1"/>
      <w:textAlignment w:val="top"/>
    </w:pPr>
    <w:rPr>
      <w:sz w:val="20"/>
      <w:szCs w:val="20"/>
    </w:rPr>
  </w:style>
  <w:style w:type="paragraph" w:customStyle="1" w:styleId="xl152">
    <w:name w:val="xl152"/>
    <w:basedOn w:val="a3"/>
    <w:uiPriority w:val="99"/>
    <w:rsid w:val="00E361E6"/>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153">
    <w:name w:val="xl153"/>
    <w:basedOn w:val="a3"/>
    <w:uiPriority w:val="99"/>
    <w:rsid w:val="00E361E6"/>
    <w:pPr>
      <w:pBdr>
        <w:top w:val="single" w:sz="4" w:space="0" w:color="auto"/>
        <w:left w:val="single" w:sz="4" w:space="0" w:color="auto"/>
        <w:bottom w:val="single" w:sz="4" w:space="0" w:color="auto"/>
      </w:pBdr>
      <w:spacing w:before="100" w:beforeAutospacing="1" w:after="100" w:afterAutospacing="1"/>
    </w:pPr>
    <w:rPr>
      <w:sz w:val="20"/>
      <w:szCs w:val="20"/>
    </w:rPr>
  </w:style>
  <w:style w:type="paragraph" w:customStyle="1" w:styleId="xl154">
    <w:name w:val="xl154"/>
    <w:basedOn w:val="a3"/>
    <w:uiPriority w:val="99"/>
    <w:rsid w:val="00E361E6"/>
    <w:pPr>
      <w:pBdr>
        <w:top w:val="single" w:sz="4" w:space="0" w:color="auto"/>
        <w:bottom w:val="single" w:sz="4" w:space="0" w:color="auto"/>
      </w:pBdr>
      <w:spacing w:before="100" w:beforeAutospacing="1" w:after="100" w:afterAutospacing="1"/>
    </w:pPr>
    <w:rPr>
      <w:sz w:val="20"/>
      <w:szCs w:val="20"/>
    </w:rPr>
  </w:style>
  <w:style w:type="paragraph" w:customStyle="1" w:styleId="xl155">
    <w:name w:val="xl155"/>
    <w:basedOn w:val="a3"/>
    <w:uiPriority w:val="99"/>
    <w:rsid w:val="00E361E6"/>
    <w:pPr>
      <w:pBdr>
        <w:top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156">
    <w:name w:val="xl156"/>
    <w:basedOn w:val="a3"/>
    <w:uiPriority w:val="99"/>
    <w:rsid w:val="00E361E6"/>
    <w:pPr>
      <w:pBdr>
        <w:top w:val="single" w:sz="4" w:space="0" w:color="auto"/>
        <w:left w:val="single" w:sz="4" w:space="0" w:color="auto"/>
        <w:bottom w:val="single" w:sz="4" w:space="0" w:color="auto"/>
      </w:pBdr>
      <w:spacing w:before="100" w:beforeAutospacing="1" w:after="100" w:afterAutospacing="1"/>
    </w:pPr>
    <w:rPr>
      <w:sz w:val="20"/>
      <w:szCs w:val="20"/>
    </w:rPr>
  </w:style>
  <w:style w:type="paragraph" w:customStyle="1" w:styleId="xl157">
    <w:name w:val="xl157"/>
    <w:basedOn w:val="a3"/>
    <w:uiPriority w:val="99"/>
    <w:rsid w:val="00E361E6"/>
    <w:pPr>
      <w:pBdr>
        <w:top w:val="single" w:sz="4" w:space="0" w:color="auto"/>
        <w:bottom w:val="single" w:sz="4" w:space="0" w:color="auto"/>
      </w:pBdr>
      <w:spacing w:before="100" w:beforeAutospacing="1" w:after="100" w:afterAutospacing="1"/>
    </w:pPr>
    <w:rPr>
      <w:sz w:val="20"/>
      <w:szCs w:val="20"/>
    </w:rPr>
  </w:style>
  <w:style w:type="paragraph" w:customStyle="1" w:styleId="xl158">
    <w:name w:val="xl158"/>
    <w:basedOn w:val="a3"/>
    <w:uiPriority w:val="99"/>
    <w:rsid w:val="00E361E6"/>
    <w:pPr>
      <w:pBdr>
        <w:top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159">
    <w:name w:val="xl159"/>
    <w:basedOn w:val="a3"/>
    <w:uiPriority w:val="99"/>
    <w:rsid w:val="00E361E6"/>
    <w:pPr>
      <w:pBdr>
        <w:top w:val="single" w:sz="4" w:space="0" w:color="auto"/>
        <w:left w:val="single" w:sz="4" w:space="0" w:color="auto"/>
        <w:bottom w:val="single" w:sz="4" w:space="0" w:color="auto"/>
      </w:pBdr>
      <w:shd w:val="clear" w:color="000000" w:fill="FFFFFF"/>
      <w:spacing w:before="100" w:beforeAutospacing="1" w:after="100" w:afterAutospacing="1"/>
    </w:pPr>
    <w:rPr>
      <w:sz w:val="20"/>
      <w:szCs w:val="20"/>
    </w:rPr>
  </w:style>
  <w:style w:type="paragraph" w:customStyle="1" w:styleId="xl160">
    <w:name w:val="xl160"/>
    <w:basedOn w:val="a3"/>
    <w:uiPriority w:val="99"/>
    <w:rsid w:val="00E361E6"/>
    <w:pPr>
      <w:pBdr>
        <w:top w:val="single" w:sz="4" w:space="0" w:color="auto"/>
        <w:bottom w:val="single" w:sz="4" w:space="0" w:color="auto"/>
      </w:pBdr>
      <w:shd w:val="clear" w:color="000000" w:fill="FFFFFF"/>
      <w:spacing w:before="100" w:beforeAutospacing="1" w:after="100" w:afterAutospacing="1"/>
    </w:pPr>
    <w:rPr>
      <w:sz w:val="20"/>
      <w:szCs w:val="20"/>
    </w:rPr>
  </w:style>
  <w:style w:type="paragraph" w:customStyle="1" w:styleId="xl161">
    <w:name w:val="xl161"/>
    <w:basedOn w:val="a3"/>
    <w:uiPriority w:val="99"/>
    <w:rsid w:val="00E361E6"/>
    <w:pPr>
      <w:pBdr>
        <w:top w:val="single" w:sz="4" w:space="0" w:color="auto"/>
        <w:bottom w:val="single" w:sz="4" w:space="0" w:color="auto"/>
        <w:right w:val="single" w:sz="4" w:space="0" w:color="auto"/>
      </w:pBdr>
      <w:shd w:val="clear" w:color="000000" w:fill="FFFFFF"/>
      <w:spacing w:before="100" w:beforeAutospacing="1" w:after="100" w:afterAutospacing="1"/>
    </w:pPr>
    <w:rPr>
      <w:sz w:val="20"/>
      <w:szCs w:val="20"/>
    </w:rPr>
  </w:style>
  <w:style w:type="table" w:customStyle="1" w:styleId="1f9">
    <w:name w:val="Сетка таблицы1"/>
    <w:uiPriority w:val="99"/>
    <w:rsid w:val="00511E19"/>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8">
    <w:name w:val="_абзац"/>
    <w:basedOn w:val="a3"/>
    <w:link w:val="afffffff9"/>
    <w:uiPriority w:val="99"/>
    <w:rsid w:val="00B225F5"/>
    <w:pPr>
      <w:spacing w:line="276" w:lineRule="auto"/>
      <w:ind w:firstLine="709"/>
      <w:jc w:val="both"/>
    </w:pPr>
  </w:style>
  <w:style w:type="character" w:customStyle="1" w:styleId="afffffff9">
    <w:name w:val="_абзац Знак"/>
    <w:link w:val="afffffff8"/>
    <w:uiPriority w:val="99"/>
    <w:locked/>
    <w:rsid w:val="00B225F5"/>
    <w:rPr>
      <w:sz w:val="24"/>
      <w:szCs w:val="24"/>
    </w:rPr>
  </w:style>
  <w:style w:type="paragraph" w:customStyle="1" w:styleId="afffffffa">
    <w:name w:val="Норный"/>
    <w:basedOn w:val="a3"/>
    <w:uiPriority w:val="99"/>
    <w:rsid w:val="00C752C9"/>
    <w:pPr>
      <w:jc w:val="center"/>
    </w:pPr>
    <w:rPr>
      <w:rFonts w:ascii="Calibri" w:hAnsi="Calibri" w:cs="Calibri"/>
      <w:b/>
      <w:bCs/>
    </w:rPr>
  </w:style>
  <w:style w:type="numbering" w:customStyle="1" w:styleId="11">
    <w:name w:val="Стиль1"/>
    <w:rsid w:val="00644592"/>
    <w:pPr>
      <w:numPr>
        <w:numId w:val="24"/>
      </w:numPr>
    </w:pPr>
  </w:style>
  <w:style w:type="numbering" w:styleId="1ai">
    <w:name w:val="Outline List 1"/>
    <w:basedOn w:val="a7"/>
    <w:uiPriority w:val="99"/>
    <w:semiHidden/>
    <w:unhideWhenUsed/>
    <w:rsid w:val="00644592"/>
    <w:pPr>
      <w:numPr>
        <w:numId w:val="19"/>
      </w:numPr>
    </w:pPr>
  </w:style>
  <w:style w:type="numbering" w:customStyle="1" w:styleId="1ai1">
    <w:name w:val="1 / a / i1"/>
    <w:rsid w:val="00644592"/>
    <w:pPr>
      <w:numPr>
        <w:numId w:val="18"/>
      </w:numPr>
    </w:pPr>
  </w:style>
  <w:style w:type="numbering" w:customStyle="1" w:styleId="1111111">
    <w:name w:val="1 / 1.1 / 1.1.11"/>
    <w:rsid w:val="00644592"/>
    <w:pPr>
      <w:numPr>
        <w:numId w:val="23"/>
      </w:numPr>
    </w:pPr>
  </w:style>
  <w:style w:type="character" w:customStyle="1" w:styleId="affffff8">
    <w:name w:val="Обычный в таблице Знак"/>
    <w:link w:val="affffff7"/>
    <w:rsid w:val="00376257"/>
    <w:rPr>
      <w:sz w:val="24"/>
      <w:szCs w:val="24"/>
    </w:rPr>
  </w:style>
  <w:style w:type="paragraph" w:customStyle="1" w:styleId="afffffffb">
    <w:name w:val="Заголовок таблицы"/>
    <w:basedOn w:val="a3"/>
    <w:semiHidden/>
    <w:rsid w:val="00376257"/>
    <w:pPr>
      <w:spacing w:before="60" w:line="360" w:lineRule="auto"/>
      <w:ind w:firstLine="709"/>
      <w:jc w:val="center"/>
    </w:pPr>
    <w:rPr>
      <w:rFonts w:ascii="Arial Black" w:hAnsi="Arial Black" w:cs="Arial Black"/>
      <w:spacing w:val="-5"/>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numbering" w:customStyle="1" w:styleId="14">
    <w:name w:val="11"/>
    <w:pPr>
      <w:numPr>
        <w:numId w:val="24"/>
      </w:numPr>
    </w:pPr>
  </w:style>
  <w:style w:type="numbering" w:customStyle="1" w:styleId="20">
    <w:name w:val="1ai"/>
    <w:pPr>
      <w:numPr>
        <w:numId w:val="19"/>
      </w:numPr>
    </w:pPr>
  </w:style>
  <w:style w:type="numbering" w:customStyle="1" w:styleId="Heading3Char">
    <w:name w:val="1ai1"/>
    <w:pPr>
      <w:numPr>
        <w:numId w:val="18"/>
      </w:numPr>
    </w:pPr>
  </w:style>
  <w:style w:type="numbering" w:customStyle="1" w:styleId="40">
    <w:name w:val="1111111"/>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2714612">
      <w:marLeft w:val="0"/>
      <w:marRight w:val="0"/>
      <w:marTop w:val="0"/>
      <w:marBottom w:val="0"/>
      <w:divBdr>
        <w:top w:val="none" w:sz="0" w:space="0" w:color="auto"/>
        <w:left w:val="none" w:sz="0" w:space="0" w:color="auto"/>
        <w:bottom w:val="none" w:sz="0" w:space="0" w:color="auto"/>
        <w:right w:val="none" w:sz="0" w:space="0" w:color="auto"/>
      </w:divBdr>
    </w:div>
    <w:div w:id="612714613">
      <w:marLeft w:val="0"/>
      <w:marRight w:val="0"/>
      <w:marTop w:val="0"/>
      <w:marBottom w:val="0"/>
      <w:divBdr>
        <w:top w:val="none" w:sz="0" w:space="0" w:color="auto"/>
        <w:left w:val="none" w:sz="0" w:space="0" w:color="auto"/>
        <w:bottom w:val="none" w:sz="0" w:space="0" w:color="auto"/>
        <w:right w:val="none" w:sz="0" w:space="0" w:color="auto"/>
      </w:divBdr>
    </w:div>
    <w:div w:id="612714614">
      <w:marLeft w:val="0"/>
      <w:marRight w:val="0"/>
      <w:marTop w:val="0"/>
      <w:marBottom w:val="0"/>
      <w:divBdr>
        <w:top w:val="none" w:sz="0" w:space="0" w:color="auto"/>
        <w:left w:val="none" w:sz="0" w:space="0" w:color="auto"/>
        <w:bottom w:val="none" w:sz="0" w:space="0" w:color="auto"/>
        <w:right w:val="none" w:sz="0" w:space="0" w:color="auto"/>
      </w:divBdr>
    </w:div>
    <w:div w:id="612714615">
      <w:marLeft w:val="0"/>
      <w:marRight w:val="0"/>
      <w:marTop w:val="0"/>
      <w:marBottom w:val="0"/>
      <w:divBdr>
        <w:top w:val="none" w:sz="0" w:space="0" w:color="auto"/>
        <w:left w:val="none" w:sz="0" w:space="0" w:color="auto"/>
        <w:bottom w:val="none" w:sz="0" w:space="0" w:color="auto"/>
        <w:right w:val="none" w:sz="0" w:space="0" w:color="auto"/>
      </w:divBdr>
    </w:div>
    <w:div w:id="612714616">
      <w:marLeft w:val="0"/>
      <w:marRight w:val="0"/>
      <w:marTop w:val="0"/>
      <w:marBottom w:val="0"/>
      <w:divBdr>
        <w:top w:val="none" w:sz="0" w:space="0" w:color="auto"/>
        <w:left w:val="none" w:sz="0" w:space="0" w:color="auto"/>
        <w:bottom w:val="none" w:sz="0" w:space="0" w:color="auto"/>
        <w:right w:val="none" w:sz="0" w:space="0" w:color="auto"/>
      </w:divBdr>
    </w:div>
    <w:div w:id="612714619">
      <w:marLeft w:val="0"/>
      <w:marRight w:val="0"/>
      <w:marTop w:val="0"/>
      <w:marBottom w:val="0"/>
      <w:divBdr>
        <w:top w:val="none" w:sz="0" w:space="0" w:color="auto"/>
        <w:left w:val="none" w:sz="0" w:space="0" w:color="auto"/>
        <w:bottom w:val="none" w:sz="0" w:space="0" w:color="auto"/>
        <w:right w:val="none" w:sz="0" w:space="0" w:color="auto"/>
      </w:divBdr>
    </w:div>
    <w:div w:id="612714620">
      <w:marLeft w:val="0"/>
      <w:marRight w:val="0"/>
      <w:marTop w:val="0"/>
      <w:marBottom w:val="0"/>
      <w:divBdr>
        <w:top w:val="none" w:sz="0" w:space="0" w:color="auto"/>
        <w:left w:val="none" w:sz="0" w:space="0" w:color="auto"/>
        <w:bottom w:val="none" w:sz="0" w:space="0" w:color="auto"/>
        <w:right w:val="none" w:sz="0" w:space="0" w:color="auto"/>
      </w:divBdr>
    </w:div>
    <w:div w:id="612714622">
      <w:marLeft w:val="0"/>
      <w:marRight w:val="0"/>
      <w:marTop w:val="0"/>
      <w:marBottom w:val="0"/>
      <w:divBdr>
        <w:top w:val="none" w:sz="0" w:space="0" w:color="auto"/>
        <w:left w:val="none" w:sz="0" w:space="0" w:color="auto"/>
        <w:bottom w:val="none" w:sz="0" w:space="0" w:color="auto"/>
        <w:right w:val="none" w:sz="0" w:space="0" w:color="auto"/>
      </w:divBdr>
    </w:div>
    <w:div w:id="612714623">
      <w:marLeft w:val="0"/>
      <w:marRight w:val="0"/>
      <w:marTop w:val="0"/>
      <w:marBottom w:val="0"/>
      <w:divBdr>
        <w:top w:val="none" w:sz="0" w:space="0" w:color="auto"/>
        <w:left w:val="none" w:sz="0" w:space="0" w:color="auto"/>
        <w:bottom w:val="none" w:sz="0" w:space="0" w:color="auto"/>
        <w:right w:val="none" w:sz="0" w:space="0" w:color="auto"/>
      </w:divBdr>
    </w:div>
    <w:div w:id="612714624">
      <w:marLeft w:val="0"/>
      <w:marRight w:val="0"/>
      <w:marTop w:val="0"/>
      <w:marBottom w:val="0"/>
      <w:divBdr>
        <w:top w:val="none" w:sz="0" w:space="0" w:color="auto"/>
        <w:left w:val="none" w:sz="0" w:space="0" w:color="auto"/>
        <w:bottom w:val="none" w:sz="0" w:space="0" w:color="auto"/>
        <w:right w:val="none" w:sz="0" w:space="0" w:color="auto"/>
      </w:divBdr>
      <w:divsChild>
        <w:div w:id="612714681">
          <w:marLeft w:val="0"/>
          <w:marRight w:val="0"/>
          <w:marTop w:val="0"/>
          <w:marBottom w:val="0"/>
          <w:divBdr>
            <w:top w:val="none" w:sz="0" w:space="0" w:color="auto"/>
            <w:left w:val="none" w:sz="0" w:space="0" w:color="auto"/>
            <w:bottom w:val="none" w:sz="0" w:space="0" w:color="auto"/>
            <w:right w:val="none" w:sz="0" w:space="0" w:color="auto"/>
          </w:divBdr>
          <w:divsChild>
            <w:div w:id="612714685">
              <w:marLeft w:val="0"/>
              <w:marRight w:val="0"/>
              <w:marTop w:val="0"/>
              <w:marBottom w:val="0"/>
              <w:divBdr>
                <w:top w:val="none" w:sz="0" w:space="0" w:color="auto"/>
                <w:left w:val="none" w:sz="0" w:space="0" w:color="auto"/>
                <w:bottom w:val="none" w:sz="0" w:space="0" w:color="auto"/>
                <w:right w:val="none" w:sz="0" w:space="0" w:color="auto"/>
              </w:divBdr>
            </w:div>
            <w:div w:id="61271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714625">
      <w:marLeft w:val="0"/>
      <w:marRight w:val="0"/>
      <w:marTop w:val="0"/>
      <w:marBottom w:val="0"/>
      <w:divBdr>
        <w:top w:val="none" w:sz="0" w:space="0" w:color="auto"/>
        <w:left w:val="none" w:sz="0" w:space="0" w:color="auto"/>
        <w:bottom w:val="none" w:sz="0" w:space="0" w:color="auto"/>
        <w:right w:val="none" w:sz="0" w:space="0" w:color="auto"/>
      </w:divBdr>
    </w:div>
    <w:div w:id="612714626">
      <w:marLeft w:val="0"/>
      <w:marRight w:val="0"/>
      <w:marTop w:val="0"/>
      <w:marBottom w:val="0"/>
      <w:divBdr>
        <w:top w:val="none" w:sz="0" w:space="0" w:color="auto"/>
        <w:left w:val="none" w:sz="0" w:space="0" w:color="auto"/>
        <w:bottom w:val="none" w:sz="0" w:space="0" w:color="auto"/>
        <w:right w:val="none" w:sz="0" w:space="0" w:color="auto"/>
      </w:divBdr>
    </w:div>
    <w:div w:id="612714627">
      <w:marLeft w:val="0"/>
      <w:marRight w:val="0"/>
      <w:marTop w:val="0"/>
      <w:marBottom w:val="0"/>
      <w:divBdr>
        <w:top w:val="none" w:sz="0" w:space="0" w:color="auto"/>
        <w:left w:val="none" w:sz="0" w:space="0" w:color="auto"/>
        <w:bottom w:val="none" w:sz="0" w:space="0" w:color="auto"/>
        <w:right w:val="none" w:sz="0" w:space="0" w:color="auto"/>
      </w:divBdr>
    </w:div>
    <w:div w:id="612714628">
      <w:marLeft w:val="0"/>
      <w:marRight w:val="0"/>
      <w:marTop w:val="0"/>
      <w:marBottom w:val="0"/>
      <w:divBdr>
        <w:top w:val="none" w:sz="0" w:space="0" w:color="auto"/>
        <w:left w:val="none" w:sz="0" w:space="0" w:color="auto"/>
        <w:bottom w:val="none" w:sz="0" w:space="0" w:color="auto"/>
        <w:right w:val="none" w:sz="0" w:space="0" w:color="auto"/>
      </w:divBdr>
    </w:div>
    <w:div w:id="612714629">
      <w:marLeft w:val="0"/>
      <w:marRight w:val="0"/>
      <w:marTop w:val="0"/>
      <w:marBottom w:val="0"/>
      <w:divBdr>
        <w:top w:val="none" w:sz="0" w:space="0" w:color="auto"/>
        <w:left w:val="none" w:sz="0" w:space="0" w:color="auto"/>
        <w:bottom w:val="none" w:sz="0" w:space="0" w:color="auto"/>
        <w:right w:val="none" w:sz="0" w:space="0" w:color="auto"/>
      </w:divBdr>
    </w:div>
    <w:div w:id="612714630">
      <w:marLeft w:val="0"/>
      <w:marRight w:val="0"/>
      <w:marTop w:val="0"/>
      <w:marBottom w:val="0"/>
      <w:divBdr>
        <w:top w:val="none" w:sz="0" w:space="0" w:color="auto"/>
        <w:left w:val="none" w:sz="0" w:space="0" w:color="auto"/>
        <w:bottom w:val="none" w:sz="0" w:space="0" w:color="auto"/>
        <w:right w:val="none" w:sz="0" w:space="0" w:color="auto"/>
      </w:divBdr>
    </w:div>
    <w:div w:id="612714631">
      <w:marLeft w:val="0"/>
      <w:marRight w:val="0"/>
      <w:marTop w:val="0"/>
      <w:marBottom w:val="0"/>
      <w:divBdr>
        <w:top w:val="none" w:sz="0" w:space="0" w:color="auto"/>
        <w:left w:val="none" w:sz="0" w:space="0" w:color="auto"/>
        <w:bottom w:val="none" w:sz="0" w:space="0" w:color="auto"/>
        <w:right w:val="none" w:sz="0" w:space="0" w:color="auto"/>
      </w:divBdr>
    </w:div>
    <w:div w:id="612714634">
      <w:marLeft w:val="0"/>
      <w:marRight w:val="0"/>
      <w:marTop w:val="0"/>
      <w:marBottom w:val="0"/>
      <w:divBdr>
        <w:top w:val="none" w:sz="0" w:space="0" w:color="auto"/>
        <w:left w:val="none" w:sz="0" w:space="0" w:color="auto"/>
        <w:bottom w:val="none" w:sz="0" w:space="0" w:color="auto"/>
        <w:right w:val="none" w:sz="0" w:space="0" w:color="auto"/>
      </w:divBdr>
      <w:divsChild>
        <w:div w:id="612714676">
          <w:marLeft w:val="0"/>
          <w:marRight w:val="0"/>
          <w:marTop w:val="0"/>
          <w:marBottom w:val="0"/>
          <w:divBdr>
            <w:top w:val="none" w:sz="0" w:space="0" w:color="auto"/>
            <w:left w:val="none" w:sz="0" w:space="0" w:color="auto"/>
            <w:bottom w:val="none" w:sz="0" w:space="0" w:color="auto"/>
            <w:right w:val="none" w:sz="0" w:space="0" w:color="auto"/>
          </w:divBdr>
          <w:divsChild>
            <w:div w:id="612714632">
              <w:marLeft w:val="0"/>
              <w:marRight w:val="0"/>
              <w:marTop w:val="0"/>
              <w:marBottom w:val="0"/>
              <w:divBdr>
                <w:top w:val="none" w:sz="0" w:space="0" w:color="auto"/>
                <w:left w:val="none" w:sz="0" w:space="0" w:color="auto"/>
                <w:bottom w:val="none" w:sz="0" w:space="0" w:color="auto"/>
                <w:right w:val="none" w:sz="0" w:space="0" w:color="auto"/>
              </w:divBdr>
              <w:divsChild>
                <w:div w:id="612714657">
                  <w:marLeft w:val="0"/>
                  <w:marRight w:val="0"/>
                  <w:marTop w:val="0"/>
                  <w:marBottom w:val="0"/>
                  <w:divBdr>
                    <w:top w:val="none" w:sz="0" w:space="0" w:color="auto"/>
                    <w:left w:val="none" w:sz="0" w:space="0" w:color="auto"/>
                    <w:bottom w:val="none" w:sz="0" w:space="0" w:color="auto"/>
                    <w:right w:val="none" w:sz="0" w:space="0" w:color="auto"/>
                  </w:divBdr>
                  <w:divsChild>
                    <w:div w:id="612714700">
                      <w:marLeft w:val="0"/>
                      <w:marRight w:val="0"/>
                      <w:marTop w:val="0"/>
                      <w:marBottom w:val="0"/>
                      <w:divBdr>
                        <w:top w:val="none" w:sz="0" w:space="0" w:color="auto"/>
                        <w:left w:val="none" w:sz="0" w:space="0" w:color="auto"/>
                        <w:bottom w:val="none" w:sz="0" w:space="0" w:color="auto"/>
                        <w:right w:val="none" w:sz="0" w:space="0" w:color="auto"/>
                      </w:divBdr>
                      <w:divsChild>
                        <w:div w:id="612714693">
                          <w:marLeft w:val="0"/>
                          <w:marRight w:val="0"/>
                          <w:marTop w:val="0"/>
                          <w:marBottom w:val="300"/>
                          <w:divBdr>
                            <w:top w:val="none" w:sz="0" w:space="0" w:color="auto"/>
                            <w:left w:val="none" w:sz="0" w:space="0" w:color="auto"/>
                            <w:bottom w:val="none" w:sz="0" w:space="0" w:color="auto"/>
                            <w:right w:val="none" w:sz="0" w:space="0" w:color="auto"/>
                          </w:divBdr>
                          <w:divsChild>
                            <w:div w:id="612714719">
                              <w:marLeft w:val="150"/>
                              <w:marRight w:val="150"/>
                              <w:marTop w:val="0"/>
                              <w:marBottom w:val="0"/>
                              <w:divBdr>
                                <w:top w:val="none" w:sz="0" w:space="0" w:color="auto"/>
                                <w:left w:val="none" w:sz="0" w:space="0" w:color="auto"/>
                                <w:bottom w:val="none" w:sz="0" w:space="0" w:color="auto"/>
                                <w:right w:val="none" w:sz="0" w:space="0" w:color="auto"/>
                              </w:divBdr>
                              <w:divsChild>
                                <w:div w:id="612714720">
                                  <w:marLeft w:val="0"/>
                                  <w:marRight w:val="0"/>
                                  <w:marTop w:val="0"/>
                                  <w:marBottom w:val="300"/>
                                  <w:divBdr>
                                    <w:top w:val="none" w:sz="0" w:space="0" w:color="auto"/>
                                    <w:left w:val="none" w:sz="0" w:space="0" w:color="auto"/>
                                    <w:bottom w:val="none" w:sz="0" w:space="0" w:color="auto"/>
                                    <w:right w:val="none" w:sz="0" w:space="0" w:color="auto"/>
                                  </w:divBdr>
                                  <w:divsChild>
                                    <w:div w:id="612714703">
                                      <w:marLeft w:val="0"/>
                                      <w:marRight w:val="0"/>
                                      <w:marTop w:val="225"/>
                                      <w:marBottom w:val="225"/>
                                      <w:divBdr>
                                        <w:top w:val="none" w:sz="0" w:space="0" w:color="auto"/>
                                        <w:left w:val="none" w:sz="0" w:space="0" w:color="auto"/>
                                        <w:bottom w:val="none" w:sz="0" w:space="0" w:color="auto"/>
                                        <w:right w:val="none" w:sz="0" w:space="0" w:color="auto"/>
                                      </w:divBdr>
                                      <w:divsChild>
                                        <w:div w:id="61271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12714635">
      <w:marLeft w:val="0"/>
      <w:marRight w:val="0"/>
      <w:marTop w:val="0"/>
      <w:marBottom w:val="0"/>
      <w:divBdr>
        <w:top w:val="none" w:sz="0" w:space="0" w:color="auto"/>
        <w:left w:val="none" w:sz="0" w:space="0" w:color="auto"/>
        <w:bottom w:val="none" w:sz="0" w:space="0" w:color="auto"/>
        <w:right w:val="none" w:sz="0" w:space="0" w:color="auto"/>
      </w:divBdr>
    </w:div>
    <w:div w:id="612714636">
      <w:marLeft w:val="0"/>
      <w:marRight w:val="0"/>
      <w:marTop w:val="0"/>
      <w:marBottom w:val="0"/>
      <w:divBdr>
        <w:top w:val="none" w:sz="0" w:space="0" w:color="auto"/>
        <w:left w:val="none" w:sz="0" w:space="0" w:color="auto"/>
        <w:bottom w:val="none" w:sz="0" w:space="0" w:color="auto"/>
        <w:right w:val="none" w:sz="0" w:space="0" w:color="auto"/>
      </w:divBdr>
    </w:div>
    <w:div w:id="612714637">
      <w:marLeft w:val="0"/>
      <w:marRight w:val="0"/>
      <w:marTop w:val="0"/>
      <w:marBottom w:val="0"/>
      <w:divBdr>
        <w:top w:val="none" w:sz="0" w:space="0" w:color="auto"/>
        <w:left w:val="none" w:sz="0" w:space="0" w:color="auto"/>
        <w:bottom w:val="none" w:sz="0" w:space="0" w:color="auto"/>
        <w:right w:val="none" w:sz="0" w:space="0" w:color="auto"/>
      </w:divBdr>
    </w:div>
    <w:div w:id="612714639">
      <w:marLeft w:val="0"/>
      <w:marRight w:val="0"/>
      <w:marTop w:val="0"/>
      <w:marBottom w:val="0"/>
      <w:divBdr>
        <w:top w:val="none" w:sz="0" w:space="0" w:color="auto"/>
        <w:left w:val="none" w:sz="0" w:space="0" w:color="auto"/>
        <w:bottom w:val="none" w:sz="0" w:space="0" w:color="auto"/>
        <w:right w:val="none" w:sz="0" w:space="0" w:color="auto"/>
      </w:divBdr>
    </w:div>
    <w:div w:id="612714640">
      <w:marLeft w:val="0"/>
      <w:marRight w:val="0"/>
      <w:marTop w:val="0"/>
      <w:marBottom w:val="0"/>
      <w:divBdr>
        <w:top w:val="none" w:sz="0" w:space="0" w:color="auto"/>
        <w:left w:val="none" w:sz="0" w:space="0" w:color="auto"/>
        <w:bottom w:val="none" w:sz="0" w:space="0" w:color="auto"/>
        <w:right w:val="none" w:sz="0" w:space="0" w:color="auto"/>
      </w:divBdr>
    </w:div>
    <w:div w:id="612714641">
      <w:marLeft w:val="0"/>
      <w:marRight w:val="0"/>
      <w:marTop w:val="0"/>
      <w:marBottom w:val="0"/>
      <w:divBdr>
        <w:top w:val="none" w:sz="0" w:space="0" w:color="auto"/>
        <w:left w:val="none" w:sz="0" w:space="0" w:color="auto"/>
        <w:bottom w:val="none" w:sz="0" w:space="0" w:color="auto"/>
        <w:right w:val="none" w:sz="0" w:space="0" w:color="auto"/>
      </w:divBdr>
    </w:div>
    <w:div w:id="612714642">
      <w:marLeft w:val="0"/>
      <w:marRight w:val="0"/>
      <w:marTop w:val="0"/>
      <w:marBottom w:val="0"/>
      <w:divBdr>
        <w:top w:val="none" w:sz="0" w:space="0" w:color="auto"/>
        <w:left w:val="none" w:sz="0" w:space="0" w:color="auto"/>
        <w:bottom w:val="none" w:sz="0" w:space="0" w:color="auto"/>
        <w:right w:val="none" w:sz="0" w:space="0" w:color="auto"/>
      </w:divBdr>
    </w:div>
    <w:div w:id="612714645">
      <w:marLeft w:val="0"/>
      <w:marRight w:val="0"/>
      <w:marTop w:val="0"/>
      <w:marBottom w:val="0"/>
      <w:divBdr>
        <w:top w:val="none" w:sz="0" w:space="0" w:color="auto"/>
        <w:left w:val="none" w:sz="0" w:space="0" w:color="auto"/>
        <w:bottom w:val="none" w:sz="0" w:space="0" w:color="auto"/>
        <w:right w:val="none" w:sz="0" w:space="0" w:color="auto"/>
      </w:divBdr>
    </w:div>
    <w:div w:id="612714647">
      <w:marLeft w:val="0"/>
      <w:marRight w:val="0"/>
      <w:marTop w:val="0"/>
      <w:marBottom w:val="0"/>
      <w:divBdr>
        <w:top w:val="none" w:sz="0" w:space="0" w:color="auto"/>
        <w:left w:val="none" w:sz="0" w:space="0" w:color="auto"/>
        <w:bottom w:val="none" w:sz="0" w:space="0" w:color="auto"/>
        <w:right w:val="none" w:sz="0" w:space="0" w:color="auto"/>
      </w:divBdr>
    </w:div>
    <w:div w:id="612714648">
      <w:marLeft w:val="0"/>
      <w:marRight w:val="0"/>
      <w:marTop w:val="0"/>
      <w:marBottom w:val="0"/>
      <w:divBdr>
        <w:top w:val="none" w:sz="0" w:space="0" w:color="auto"/>
        <w:left w:val="none" w:sz="0" w:space="0" w:color="auto"/>
        <w:bottom w:val="none" w:sz="0" w:space="0" w:color="auto"/>
        <w:right w:val="none" w:sz="0" w:space="0" w:color="auto"/>
      </w:divBdr>
    </w:div>
    <w:div w:id="612714649">
      <w:marLeft w:val="0"/>
      <w:marRight w:val="0"/>
      <w:marTop w:val="0"/>
      <w:marBottom w:val="0"/>
      <w:divBdr>
        <w:top w:val="none" w:sz="0" w:space="0" w:color="auto"/>
        <w:left w:val="none" w:sz="0" w:space="0" w:color="auto"/>
        <w:bottom w:val="none" w:sz="0" w:space="0" w:color="auto"/>
        <w:right w:val="none" w:sz="0" w:space="0" w:color="auto"/>
      </w:divBdr>
    </w:div>
    <w:div w:id="612714650">
      <w:marLeft w:val="0"/>
      <w:marRight w:val="0"/>
      <w:marTop w:val="0"/>
      <w:marBottom w:val="0"/>
      <w:divBdr>
        <w:top w:val="none" w:sz="0" w:space="0" w:color="auto"/>
        <w:left w:val="none" w:sz="0" w:space="0" w:color="auto"/>
        <w:bottom w:val="none" w:sz="0" w:space="0" w:color="auto"/>
        <w:right w:val="none" w:sz="0" w:space="0" w:color="auto"/>
      </w:divBdr>
    </w:div>
    <w:div w:id="612714651">
      <w:marLeft w:val="0"/>
      <w:marRight w:val="0"/>
      <w:marTop w:val="0"/>
      <w:marBottom w:val="0"/>
      <w:divBdr>
        <w:top w:val="none" w:sz="0" w:space="0" w:color="auto"/>
        <w:left w:val="none" w:sz="0" w:space="0" w:color="auto"/>
        <w:bottom w:val="none" w:sz="0" w:space="0" w:color="auto"/>
        <w:right w:val="none" w:sz="0" w:space="0" w:color="auto"/>
      </w:divBdr>
      <w:divsChild>
        <w:div w:id="612714698">
          <w:marLeft w:val="0"/>
          <w:marRight w:val="0"/>
          <w:marTop w:val="0"/>
          <w:marBottom w:val="0"/>
          <w:divBdr>
            <w:top w:val="none" w:sz="0" w:space="0" w:color="auto"/>
            <w:left w:val="none" w:sz="0" w:space="0" w:color="auto"/>
            <w:bottom w:val="none" w:sz="0" w:space="0" w:color="auto"/>
            <w:right w:val="none" w:sz="0" w:space="0" w:color="auto"/>
          </w:divBdr>
          <w:divsChild>
            <w:div w:id="612714673">
              <w:marLeft w:val="0"/>
              <w:marRight w:val="0"/>
              <w:marTop w:val="0"/>
              <w:marBottom w:val="0"/>
              <w:divBdr>
                <w:top w:val="none" w:sz="0" w:space="0" w:color="auto"/>
                <w:left w:val="none" w:sz="0" w:space="0" w:color="auto"/>
                <w:bottom w:val="none" w:sz="0" w:space="0" w:color="auto"/>
                <w:right w:val="none" w:sz="0" w:space="0" w:color="auto"/>
              </w:divBdr>
              <w:divsChild>
                <w:div w:id="612714699">
                  <w:marLeft w:val="0"/>
                  <w:marRight w:val="0"/>
                  <w:marTop w:val="0"/>
                  <w:marBottom w:val="0"/>
                  <w:divBdr>
                    <w:top w:val="none" w:sz="0" w:space="0" w:color="auto"/>
                    <w:left w:val="none" w:sz="0" w:space="0" w:color="auto"/>
                    <w:bottom w:val="none" w:sz="0" w:space="0" w:color="auto"/>
                    <w:right w:val="none" w:sz="0" w:space="0" w:color="auto"/>
                  </w:divBdr>
                  <w:divsChild>
                    <w:div w:id="612714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2714652">
      <w:marLeft w:val="0"/>
      <w:marRight w:val="0"/>
      <w:marTop w:val="0"/>
      <w:marBottom w:val="0"/>
      <w:divBdr>
        <w:top w:val="none" w:sz="0" w:space="0" w:color="auto"/>
        <w:left w:val="none" w:sz="0" w:space="0" w:color="auto"/>
        <w:bottom w:val="none" w:sz="0" w:space="0" w:color="auto"/>
        <w:right w:val="none" w:sz="0" w:space="0" w:color="auto"/>
      </w:divBdr>
    </w:div>
    <w:div w:id="612714653">
      <w:marLeft w:val="0"/>
      <w:marRight w:val="0"/>
      <w:marTop w:val="0"/>
      <w:marBottom w:val="0"/>
      <w:divBdr>
        <w:top w:val="none" w:sz="0" w:space="0" w:color="auto"/>
        <w:left w:val="none" w:sz="0" w:space="0" w:color="auto"/>
        <w:bottom w:val="none" w:sz="0" w:space="0" w:color="auto"/>
        <w:right w:val="none" w:sz="0" w:space="0" w:color="auto"/>
      </w:divBdr>
    </w:div>
    <w:div w:id="612714654">
      <w:marLeft w:val="0"/>
      <w:marRight w:val="0"/>
      <w:marTop w:val="0"/>
      <w:marBottom w:val="0"/>
      <w:divBdr>
        <w:top w:val="none" w:sz="0" w:space="0" w:color="auto"/>
        <w:left w:val="none" w:sz="0" w:space="0" w:color="auto"/>
        <w:bottom w:val="none" w:sz="0" w:space="0" w:color="auto"/>
        <w:right w:val="none" w:sz="0" w:space="0" w:color="auto"/>
      </w:divBdr>
    </w:div>
    <w:div w:id="612714655">
      <w:marLeft w:val="0"/>
      <w:marRight w:val="0"/>
      <w:marTop w:val="0"/>
      <w:marBottom w:val="0"/>
      <w:divBdr>
        <w:top w:val="none" w:sz="0" w:space="0" w:color="auto"/>
        <w:left w:val="none" w:sz="0" w:space="0" w:color="auto"/>
        <w:bottom w:val="none" w:sz="0" w:space="0" w:color="auto"/>
        <w:right w:val="none" w:sz="0" w:space="0" w:color="auto"/>
      </w:divBdr>
      <w:divsChild>
        <w:div w:id="612714644">
          <w:marLeft w:val="446"/>
          <w:marRight w:val="0"/>
          <w:marTop w:val="0"/>
          <w:marBottom w:val="120"/>
          <w:divBdr>
            <w:top w:val="none" w:sz="0" w:space="0" w:color="auto"/>
            <w:left w:val="none" w:sz="0" w:space="0" w:color="auto"/>
            <w:bottom w:val="none" w:sz="0" w:space="0" w:color="auto"/>
            <w:right w:val="none" w:sz="0" w:space="0" w:color="auto"/>
          </w:divBdr>
        </w:div>
        <w:div w:id="612714646">
          <w:marLeft w:val="446"/>
          <w:marRight w:val="0"/>
          <w:marTop w:val="0"/>
          <w:marBottom w:val="120"/>
          <w:divBdr>
            <w:top w:val="none" w:sz="0" w:space="0" w:color="auto"/>
            <w:left w:val="none" w:sz="0" w:space="0" w:color="auto"/>
            <w:bottom w:val="none" w:sz="0" w:space="0" w:color="auto"/>
            <w:right w:val="none" w:sz="0" w:space="0" w:color="auto"/>
          </w:divBdr>
        </w:div>
        <w:div w:id="612714677">
          <w:marLeft w:val="446"/>
          <w:marRight w:val="0"/>
          <w:marTop w:val="0"/>
          <w:marBottom w:val="120"/>
          <w:divBdr>
            <w:top w:val="none" w:sz="0" w:space="0" w:color="auto"/>
            <w:left w:val="none" w:sz="0" w:space="0" w:color="auto"/>
            <w:bottom w:val="none" w:sz="0" w:space="0" w:color="auto"/>
            <w:right w:val="none" w:sz="0" w:space="0" w:color="auto"/>
          </w:divBdr>
        </w:div>
        <w:div w:id="612714687">
          <w:marLeft w:val="446"/>
          <w:marRight w:val="0"/>
          <w:marTop w:val="0"/>
          <w:marBottom w:val="120"/>
          <w:divBdr>
            <w:top w:val="none" w:sz="0" w:space="0" w:color="auto"/>
            <w:left w:val="none" w:sz="0" w:space="0" w:color="auto"/>
            <w:bottom w:val="none" w:sz="0" w:space="0" w:color="auto"/>
            <w:right w:val="none" w:sz="0" w:space="0" w:color="auto"/>
          </w:divBdr>
        </w:div>
      </w:divsChild>
    </w:div>
    <w:div w:id="612714656">
      <w:marLeft w:val="0"/>
      <w:marRight w:val="0"/>
      <w:marTop w:val="0"/>
      <w:marBottom w:val="0"/>
      <w:divBdr>
        <w:top w:val="none" w:sz="0" w:space="0" w:color="auto"/>
        <w:left w:val="none" w:sz="0" w:space="0" w:color="auto"/>
        <w:bottom w:val="none" w:sz="0" w:space="0" w:color="auto"/>
        <w:right w:val="none" w:sz="0" w:space="0" w:color="auto"/>
      </w:divBdr>
    </w:div>
    <w:div w:id="612714658">
      <w:marLeft w:val="0"/>
      <w:marRight w:val="0"/>
      <w:marTop w:val="0"/>
      <w:marBottom w:val="0"/>
      <w:divBdr>
        <w:top w:val="none" w:sz="0" w:space="0" w:color="auto"/>
        <w:left w:val="none" w:sz="0" w:space="0" w:color="auto"/>
        <w:bottom w:val="none" w:sz="0" w:space="0" w:color="auto"/>
        <w:right w:val="none" w:sz="0" w:space="0" w:color="auto"/>
      </w:divBdr>
    </w:div>
    <w:div w:id="612714659">
      <w:marLeft w:val="0"/>
      <w:marRight w:val="0"/>
      <w:marTop w:val="0"/>
      <w:marBottom w:val="0"/>
      <w:divBdr>
        <w:top w:val="none" w:sz="0" w:space="0" w:color="auto"/>
        <w:left w:val="none" w:sz="0" w:space="0" w:color="auto"/>
        <w:bottom w:val="none" w:sz="0" w:space="0" w:color="auto"/>
        <w:right w:val="none" w:sz="0" w:space="0" w:color="auto"/>
      </w:divBdr>
    </w:div>
    <w:div w:id="612714661">
      <w:marLeft w:val="0"/>
      <w:marRight w:val="0"/>
      <w:marTop w:val="0"/>
      <w:marBottom w:val="0"/>
      <w:divBdr>
        <w:top w:val="none" w:sz="0" w:space="0" w:color="auto"/>
        <w:left w:val="none" w:sz="0" w:space="0" w:color="auto"/>
        <w:bottom w:val="none" w:sz="0" w:space="0" w:color="auto"/>
        <w:right w:val="none" w:sz="0" w:space="0" w:color="auto"/>
      </w:divBdr>
    </w:div>
    <w:div w:id="612714662">
      <w:marLeft w:val="0"/>
      <w:marRight w:val="0"/>
      <w:marTop w:val="0"/>
      <w:marBottom w:val="0"/>
      <w:divBdr>
        <w:top w:val="none" w:sz="0" w:space="0" w:color="auto"/>
        <w:left w:val="none" w:sz="0" w:space="0" w:color="auto"/>
        <w:bottom w:val="none" w:sz="0" w:space="0" w:color="auto"/>
        <w:right w:val="none" w:sz="0" w:space="0" w:color="auto"/>
      </w:divBdr>
    </w:div>
    <w:div w:id="612714663">
      <w:marLeft w:val="0"/>
      <w:marRight w:val="0"/>
      <w:marTop w:val="0"/>
      <w:marBottom w:val="0"/>
      <w:divBdr>
        <w:top w:val="none" w:sz="0" w:space="0" w:color="auto"/>
        <w:left w:val="none" w:sz="0" w:space="0" w:color="auto"/>
        <w:bottom w:val="none" w:sz="0" w:space="0" w:color="auto"/>
        <w:right w:val="none" w:sz="0" w:space="0" w:color="auto"/>
      </w:divBdr>
    </w:div>
    <w:div w:id="612714664">
      <w:marLeft w:val="0"/>
      <w:marRight w:val="0"/>
      <w:marTop w:val="0"/>
      <w:marBottom w:val="0"/>
      <w:divBdr>
        <w:top w:val="none" w:sz="0" w:space="0" w:color="auto"/>
        <w:left w:val="none" w:sz="0" w:space="0" w:color="auto"/>
        <w:bottom w:val="none" w:sz="0" w:space="0" w:color="auto"/>
        <w:right w:val="none" w:sz="0" w:space="0" w:color="auto"/>
      </w:divBdr>
    </w:div>
    <w:div w:id="612714665">
      <w:marLeft w:val="0"/>
      <w:marRight w:val="0"/>
      <w:marTop w:val="0"/>
      <w:marBottom w:val="0"/>
      <w:divBdr>
        <w:top w:val="none" w:sz="0" w:space="0" w:color="auto"/>
        <w:left w:val="none" w:sz="0" w:space="0" w:color="auto"/>
        <w:bottom w:val="none" w:sz="0" w:space="0" w:color="auto"/>
        <w:right w:val="none" w:sz="0" w:space="0" w:color="auto"/>
      </w:divBdr>
    </w:div>
    <w:div w:id="612714666">
      <w:marLeft w:val="0"/>
      <w:marRight w:val="0"/>
      <w:marTop w:val="0"/>
      <w:marBottom w:val="0"/>
      <w:divBdr>
        <w:top w:val="none" w:sz="0" w:space="0" w:color="auto"/>
        <w:left w:val="none" w:sz="0" w:space="0" w:color="auto"/>
        <w:bottom w:val="none" w:sz="0" w:space="0" w:color="auto"/>
        <w:right w:val="none" w:sz="0" w:space="0" w:color="auto"/>
      </w:divBdr>
      <w:divsChild>
        <w:div w:id="612714617">
          <w:marLeft w:val="0"/>
          <w:marRight w:val="0"/>
          <w:marTop w:val="0"/>
          <w:marBottom w:val="0"/>
          <w:divBdr>
            <w:top w:val="none" w:sz="0" w:space="0" w:color="auto"/>
            <w:left w:val="none" w:sz="0" w:space="0" w:color="auto"/>
            <w:bottom w:val="none" w:sz="0" w:space="0" w:color="auto"/>
            <w:right w:val="none" w:sz="0" w:space="0" w:color="auto"/>
          </w:divBdr>
          <w:divsChild>
            <w:div w:id="612714638">
              <w:marLeft w:val="0"/>
              <w:marRight w:val="0"/>
              <w:marTop w:val="0"/>
              <w:marBottom w:val="0"/>
              <w:divBdr>
                <w:top w:val="none" w:sz="0" w:space="0" w:color="auto"/>
                <w:left w:val="none" w:sz="0" w:space="0" w:color="auto"/>
                <w:bottom w:val="none" w:sz="0" w:space="0" w:color="auto"/>
                <w:right w:val="none" w:sz="0" w:space="0" w:color="auto"/>
              </w:divBdr>
              <w:divsChild>
                <w:div w:id="612714633">
                  <w:marLeft w:val="0"/>
                  <w:marRight w:val="0"/>
                  <w:marTop w:val="0"/>
                  <w:marBottom w:val="0"/>
                  <w:divBdr>
                    <w:top w:val="none" w:sz="0" w:space="0" w:color="auto"/>
                    <w:left w:val="none" w:sz="0" w:space="0" w:color="auto"/>
                    <w:bottom w:val="none" w:sz="0" w:space="0" w:color="auto"/>
                    <w:right w:val="none" w:sz="0" w:space="0" w:color="auto"/>
                  </w:divBdr>
                </w:div>
              </w:divsChild>
            </w:div>
            <w:div w:id="612714682">
              <w:marLeft w:val="0"/>
              <w:marRight w:val="0"/>
              <w:marTop w:val="0"/>
              <w:marBottom w:val="0"/>
              <w:divBdr>
                <w:top w:val="none" w:sz="0" w:space="0" w:color="auto"/>
                <w:left w:val="none" w:sz="0" w:space="0" w:color="auto"/>
                <w:bottom w:val="none" w:sz="0" w:space="0" w:color="auto"/>
                <w:right w:val="none" w:sz="0" w:space="0" w:color="auto"/>
              </w:divBdr>
              <w:divsChild>
                <w:div w:id="612714621">
                  <w:marLeft w:val="0"/>
                  <w:marRight w:val="0"/>
                  <w:marTop w:val="0"/>
                  <w:marBottom w:val="0"/>
                  <w:divBdr>
                    <w:top w:val="none" w:sz="0" w:space="0" w:color="auto"/>
                    <w:left w:val="none" w:sz="0" w:space="0" w:color="auto"/>
                    <w:bottom w:val="none" w:sz="0" w:space="0" w:color="auto"/>
                    <w:right w:val="none" w:sz="0" w:space="0" w:color="auto"/>
                  </w:divBdr>
                </w:div>
              </w:divsChild>
            </w:div>
            <w:div w:id="612714702">
              <w:marLeft w:val="0"/>
              <w:marRight w:val="0"/>
              <w:marTop w:val="0"/>
              <w:marBottom w:val="0"/>
              <w:divBdr>
                <w:top w:val="none" w:sz="0" w:space="0" w:color="auto"/>
                <w:left w:val="none" w:sz="0" w:space="0" w:color="auto"/>
                <w:bottom w:val="none" w:sz="0" w:space="0" w:color="auto"/>
                <w:right w:val="none" w:sz="0" w:space="0" w:color="auto"/>
              </w:divBdr>
              <w:divsChild>
                <w:div w:id="612714716">
                  <w:marLeft w:val="0"/>
                  <w:marRight w:val="0"/>
                  <w:marTop w:val="0"/>
                  <w:marBottom w:val="0"/>
                  <w:divBdr>
                    <w:top w:val="none" w:sz="0" w:space="0" w:color="auto"/>
                    <w:left w:val="none" w:sz="0" w:space="0" w:color="auto"/>
                    <w:bottom w:val="none" w:sz="0" w:space="0" w:color="auto"/>
                    <w:right w:val="none" w:sz="0" w:space="0" w:color="auto"/>
                  </w:divBdr>
                </w:div>
              </w:divsChild>
            </w:div>
            <w:div w:id="612714708">
              <w:marLeft w:val="0"/>
              <w:marRight w:val="0"/>
              <w:marTop w:val="0"/>
              <w:marBottom w:val="0"/>
              <w:divBdr>
                <w:top w:val="none" w:sz="0" w:space="0" w:color="auto"/>
                <w:left w:val="none" w:sz="0" w:space="0" w:color="auto"/>
                <w:bottom w:val="none" w:sz="0" w:space="0" w:color="auto"/>
                <w:right w:val="none" w:sz="0" w:space="0" w:color="auto"/>
              </w:divBdr>
              <w:divsChild>
                <w:div w:id="612714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714667">
          <w:marLeft w:val="0"/>
          <w:marRight w:val="0"/>
          <w:marTop w:val="0"/>
          <w:marBottom w:val="0"/>
          <w:divBdr>
            <w:top w:val="none" w:sz="0" w:space="0" w:color="auto"/>
            <w:left w:val="none" w:sz="0" w:space="0" w:color="auto"/>
            <w:bottom w:val="none" w:sz="0" w:space="0" w:color="auto"/>
            <w:right w:val="none" w:sz="0" w:space="0" w:color="auto"/>
          </w:divBdr>
          <w:divsChild>
            <w:div w:id="612714717">
              <w:marLeft w:val="0"/>
              <w:marRight w:val="0"/>
              <w:marTop w:val="0"/>
              <w:marBottom w:val="0"/>
              <w:divBdr>
                <w:top w:val="none" w:sz="0" w:space="0" w:color="auto"/>
                <w:left w:val="none" w:sz="0" w:space="0" w:color="auto"/>
                <w:bottom w:val="none" w:sz="0" w:space="0" w:color="auto"/>
                <w:right w:val="none" w:sz="0" w:space="0" w:color="auto"/>
              </w:divBdr>
              <w:divsChild>
                <w:div w:id="612714643">
                  <w:marLeft w:val="0"/>
                  <w:marRight w:val="0"/>
                  <w:marTop w:val="0"/>
                  <w:marBottom w:val="0"/>
                  <w:divBdr>
                    <w:top w:val="none" w:sz="0" w:space="0" w:color="auto"/>
                    <w:left w:val="none" w:sz="0" w:space="0" w:color="auto"/>
                    <w:bottom w:val="none" w:sz="0" w:space="0" w:color="auto"/>
                    <w:right w:val="none" w:sz="0" w:space="0" w:color="auto"/>
                  </w:divBdr>
                  <w:divsChild>
                    <w:div w:id="612714705">
                      <w:marLeft w:val="0"/>
                      <w:marRight w:val="0"/>
                      <w:marTop w:val="0"/>
                      <w:marBottom w:val="0"/>
                      <w:divBdr>
                        <w:top w:val="none" w:sz="0" w:space="0" w:color="auto"/>
                        <w:left w:val="none" w:sz="0" w:space="0" w:color="auto"/>
                        <w:bottom w:val="none" w:sz="0" w:space="0" w:color="auto"/>
                        <w:right w:val="none" w:sz="0" w:space="0" w:color="auto"/>
                      </w:divBdr>
                      <w:divsChild>
                        <w:div w:id="612714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2714668">
      <w:marLeft w:val="0"/>
      <w:marRight w:val="0"/>
      <w:marTop w:val="0"/>
      <w:marBottom w:val="0"/>
      <w:divBdr>
        <w:top w:val="none" w:sz="0" w:space="0" w:color="auto"/>
        <w:left w:val="none" w:sz="0" w:space="0" w:color="auto"/>
        <w:bottom w:val="none" w:sz="0" w:space="0" w:color="auto"/>
        <w:right w:val="none" w:sz="0" w:space="0" w:color="auto"/>
      </w:divBdr>
    </w:div>
    <w:div w:id="612714669">
      <w:marLeft w:val="0"/>
      <w:marRight w:val="0"/>
      <w:marTop w:val="0"/>
      <w:marBottom w:val="0"/>
      <w:divBdr>
        <w:top w:val="none" w:sz="0" w:space="0" w:color="auto"/>
        <w:left w:val="none" w:sz="0" w:space="0" w:color="auto"/>
        <w:bottom w:val="none" w:sz="0" w:space="0" w:color="auto"/>
        <w:right w:val="none" w:sz="0" w:space="0" w:color="auto"/>
      </w:divBdr>
    </w:div>
    <w:div w:id="612714670">
      <w:marLeft w:val="0"/>
      <w:marRight w:val="0"/>
      <w:marTop w:val="0"/>
      <w:marBottom w:val="0"/>
      <w:divBdr>
        <w:top w:val="none" w:sz="0" w:space="0" w:color="auto"/>
        <w:left w:val="none" w:sz="0" w:space="0" w:color="auto"/>
        <w:bottom w:val="none" w:sz="0" w:space="0" w:color="auto"/>
        <w:right w:val="none" w:sz="0" w:space="0" w:color="auto"/>
      </w:divBdr>
    </w:div>
    <w:div w:id="612714671">
      <w:marLeft w:val="0"/>
      <w:marRight w:val="0"/>
      <w:marTop w:val="0"/>
      <w:marBottom w:val="0"/>
      <w:divBdr>
        <w:top w:val="none" w:sz="0" w:space="0" w:color="auto"/>
        <w:left w:val="none" w:sz="0" w:space="0" w:color="auto"/>
        <w:bottom w:val="none" w:sz="0" w:space="0" w:color="auto"/>
        <w:right w:val="none" w:sz="0" w:space="0" w:color="auto"/>
      </w:divBdr>
    </w:div>
    <w:div w:id="612714674">
      <w:marLeft w:val="0"/>
      <w:marRight w:val="0"/>
      <w:marTop w:val="0"/>
      <w:marBottom w:val="0"/>
      <w:divBdr>
        <w:top w:val="none" w:sz="0" w:space="0" w:color="auto"/>
        <w:left w:val="none" w:sz="0" w:space="0" w:color="auto"/>
        <w:bottom w:val="none" w:sz="0" w:space="0" w:color="auto"/>
        <w:right w:val="none" w:sz="0" w:space="0" w:color="auto"/>
      </w:divBdr>
    </w:div>
    <w:div w:id="612714679">
      <w:marLeft w:val="0"/>
      <w:marRight w:val="0"/>
      <w:marTop w:val="0"/>
      <w:marBottom w:val="0"/>
      <w:divBdr>
        <w:top w:val="none" w:sz="0" w:space="0" w:color="auto"/>
        <w:left w:val="none" w:sz="0" w:space="0" w:color="auto"/>
        <w:bottom w:val="none" w:sz="0" w:space="0" w:color="auto"/>
        <w:right w:val="none" w:sz="0" w:space="0" w:color="auto"/>
      </w:divBdr>
    </w:div>
    <w:div w:id="612714683">
      <w:marLeft w:val="0"/>
      <w:marRight w:val="0"/>
      <w:marTop w:val="0"/>
      <w:marBottom w:val="0"/>
      <w:divBdr>
        <w:top w:val="none" w:sz="0" w:space="0" w:color="auto"/>
        <w:left w:val="none" w:sz="0" w:space="0" w:color="auto"/>
        <w:bottom w:val="none" w:sz="0" w:space="0" w:color="auto"/>
        <w:right w:val="none" w:sz="0" w:space="0" w:color="auto"/>
      </w:divBdr>
    </w:div>
    <w:div w:id="612714684">
      <w:marLeft w:val="0"/>
      <w:marRight w:val="0"/>
      <w:marTop w:val="0"/>
      <w:marBottom w:val="0"/>
      <w:divBdr>
        <w:top w:val="none" w:sz="0" w:space="0" w:color="auto"/>
        <w:left w:val="none" w:sz="0" w:space="0" w:color="auto"/>
        <w:bottom w:val="none" w:sz="0" w:space="0" w:color="auto"/>
        <w:right w:val="none" w:sz="0" w:space="0" w:color="auto"/>
      </w:divBdr>
    </w:div>
    <w:div w:id="612714686">
      <w:marLeft w:val="0"/>
      <w:marRight w:val="0"/>
      <w:marTop w:val="0"/>
      <w:marBottom w:val="0"/>
      <w:divBdr>
        <w:top w:val="none" w:sz="0" w:space="0" w:color="auto"/>
        <w:left w:val="none" w:sz="0" w:space="0" w:color="auto"/>
        <w:bottom w:val="none" w:sz="0" w:space="0" w:color="auto"/>
        <w:right w:val="none" w:sz="0" w:space="0" w:color="auto"/>
      </w:divBdr>
    </w:div>
    <w:div w:id="612714688">
      <w:marLeft w:val="0"/>
      <w:marRight w:val="0"/>
      <w:marTop w:val="0"/>
      <w:marBottom w:val="0"/>
      <w:divBdr>
        <w:top w:val="none" w:sz="0" w:space="0" w:color="auto"/>
        <w:left w:val="none" w:sz="0" w:space="0" w:color="auto"/>
        <w:bottom w:val="none" w:sz="0" w:space="0" w:color="auto"/>
        <w:right w:val="none" w:sz="0" w:space="0" w:color="auto"/>
      </w:divBdr>
      <w:divsChild>
        <w:div w:id="612714660">
          <w:marLeft w:val="446"/>
          <w:marRight w:val="0"/>
          <w:marTop w:val="0"/>
          <w:marBottom w:val="120"/>
          <w:divBdr>
            <w:top w:val="none" w:sz="0" w:space="0" w:color="auto"/>
            <w:left w:val="none" w:sz="0" w:space="0" w:color="auto"/>
            <w:bottom w:val="none" w:sz="0" w:space="0" w:color="auto"/>
            <w:right w:val="none" w:sz="0" w:space="0" w:color="auto"/>
          </w:divBdr>
        </w:div>
        <w:div w:id="612714675">
          <w:marLeft w:val="446"/>
          <w:marRight w:val="0"/>
          <w:marTop w:val="0"/>
          <w:marBottom w:val="120"/>
          <w:divBdr>
            <w:top w:val="none" w:sz="0" w:space="0" w:color="auto"/>
            <w:left w:val="none" w:sz="0" w:space="0" w:color="auto"/>
            <w:bottom w:val="none" w:sz="0" w:space="0" w:color="auto"/>
            <w:right w:val="none" w:sz="0" w:space="0" w:color="auto"/>
          </w:divBdr>
        </w:div>
        <w:div w:id="612714690">
          <w:marLeft w:val="446"/>
          <w:marRight w:val="0"/>
          <w:marTop w:val="0"/>
          <w:marBottom w:val="120"/>
          <w:divBdr>
            <w:top w:val="none" w:sz="0" w:space="0" w:color="auto"/>
            <w:left w:val="none" w:sz="0" w:space="0" w:color="auto"/>
            <w:bottom w:val="none" w:sz="0" w:space="0" w:color="auto"/>
            <w:right w:val="none" w:sz="0" w:space="0" w:color="auto"/>
          </w:divBdr>
        </w:div>
      </w:divsChild>
    </w:div>
    <w:div w:id="612714689">
      <w:marLeft w:val="0"/>
      <w:marRight w:val="0"/>
      <w:marTop w:val="0"/>
      <w:marBottom w:val="0"/>
      <w:divBdr>
        <w:top w:val="none" w:sz="0" w:space="0" w:color="auto"/>
        <w:left w:val="none" w:sz="0" w:space="0" w:color="auto"/>
        <w:bottom w:val="none" w:sz="0" w:space="0" w:color="auto"/>
        <w:right w:val="none" w:sz="0" w:space="0" w:color="auto"/>
      </w:divBdr>
    </w:div>
    <w:div w:id="612714691">
      <w:marLeft w:val="0"/>
      <w:marRight w:val="0"/>
      <w:marTop w:val="0"/>
      <w:marBottom w:val="0"/>
      <w:divBdr>
        <w:top w:val="none" w:sz="0" w:space="0" w:color="auto"/>
        <w:left w:val="none" w:sz="0" w:space="0" w:color="auto"/>
        <w:bottom w:val="none" w:sz="0" w:space="0" w:color="auto"/>
        <w:right w:val="none" w:sz="0" w:space="0" w:color="auto"/>
      </w:divBdr>
    </w:div>
    <w:div w:id="612714692">
      <w:marLeft w:val="0"/>
      <w:marRight w:val="0"/>
      <w:marTop w:val="0"/>
      <w:marBottom w:val="0"/>
      <w:divBdr>
        <w:top w:val="none" w:sz="0" w:space="0" w:color="auto"/>
        <w:left w:val="none" w:sz="0" w:space="0" w:color="auto"/>
        <w:bottom w:val="none" w:sz="0" w:space="0" w:color="auto"/>
        <w:right w:val="none" w:sz="0" w:space="0" w:color="auto"/>
      </w:divBdr>
    </w:div>
    <w:div w:id="612714694">
      <w:marLeft w:val="0"/>
      <w:marRight w:val="0"/>
      <w:marTop w:val="0"/>
      <w:marBottom w:val="0"/>
      <w:divBdr>
        <w:top w:val="none" w:sz="0" w:space="0" w:color="auto"/>
        <w:left w:val="none" w:sz="0" w:space="0" w:color="auto"/>
        <w:bottom w:val="none" w:sz="0" w:space="0" w:color="auto"/>
        <w:right w:val="none" w:sz="0" w:space="0" w:color="auto"/>
      </w:divBdr>
    </w:div>
    <w:div w:id="612714695">
      <w:marLeft w:val="0"/>
      <w:marRight w:val="0"/>
      <w:marTop w:val="0"/>
      <w:marBottom w:val="0"/>
      <w:divBdr>
        <w:top w:val="none" w:sz="0" w:space="0" w:color="auto"/>
        <w:left w:val="none" w:sz="0" w:space="0" w:color="auto"/>
        <w:bottom w:val="none" w:sz="0" w:space="0" w:color="auto"/>
        <w:right w:val="none" w:sz="0" w:space="0" w:color="auto"/>
      </w:divBdr>
    </w:div>
    <w:div w:id="612714696">
      <w:marLeft w:val="0"/>
      <w:marRight w:val="0"/>
      <w:marTop w:val="0"/>
      <w:marBottom w:val="0"/>
      <w:divBdr>
        <w:top w:val="none" w:sz="0" w:space="0" w:color="auto"/>
        <w:left w:val="none" w:sz="0" w:space="0" w:color="auto"/>
        <w:bottom w:val="none" w:sz="0" w:space="0" w:color="auto"/>
        <w:right w:val="none" w:sz="0" w:space="0" w:color="auto"/>
      </w:divBdr>
    </w:div>
    <w:div w:id="612714697">
      <w:marLeft w:val="0"/>
      <w:marRight w:val="0"/>
      <w:marTop w:val="0"/>
      <w:marBottom w:val="0"/>
      <w:divBdr>
        <w:top w:val="none" w:sz="0" w:space="0" w:color="auto"/>
        <w:left w:val="none" w:sz="0" w:space="0" w:color="auto"/>
        <w:bottom w:val="none" w:sz="0" w:space="0" w:color="auto"/>
        <w:right w:val="none" w:sz="0" w:space="0" w:color="auto"/>
      </w:divBdr>
    </w:div>
    <w:div w:id="612714701">
      <w:marLeft w:val="0"/>
      <w:marRight w:val="0"/>
      <w:marTop w:val="0"/>
      <w:marBottom w:val="0"/>
      <w:divBdr>
        <w:top w:val="none" w:sz="0" w:space="0" w:color="auto"/>
        <w:left w:val="none" w:sz="0" w:space="0" w:color="auto"/>
        <w:bottom w:val="none" w:sz="0" w:space="0" w:color="auto"/>
        <w:right w:val="none" w:sz="0" w:space="0" w:color="auto"/>
      </w:divBdr>
    </w:div>
    <w:div w:id="612714704">
      <w:marLeft w:val="0"/>
      <w:marRight w:val="0"/>
      <w:marTop w:val="0"/>
      <w:marBottom w:val="0"/>
      <w:divBdr>
        <w:top w:val="none" w:sz="0" w:space="0" w:color="auto"/>
        <w:left w:val="none" w:sz="0" w:space="0" w:color="auto"/>
        <w:bottom w:val="none" w:sz="0" w:space="0" w:color="auto"/>
        <w:right w:val="none" w:sz="0" w:space="0" w:color="auto"/>
      </w:divBdr>
    </w:div>
    <w:div w:id="612714706">
      <w:marLeft w:val="0"/>
      <w:marRight w:val="0"/>
      <w:marTop w:val="0"/>
      <w:marBottom w:val="0"/>
      <w:divBdr>
        <w:top w:val="none" w:sz="0" w:space="0" w:color="auto"/>
        <w:left w:val="none" w:sz="0" w:space="0" w:color="auto"/>
        <w:bottom w:val="none" w:sz="0" w:space="0" w:color="auto"/>
        <w:right w:val="none" w:sz="0" w:space="0" w:color="auto"/>
      </w:divBdr>
    </w:div>
    <w:div w:id="612714707">
      <w:marLeft w:val="0"/>
      <w:marRight w:val="0"/>
      <w:marTop w:val="0"/>
      <w:marBottom w:val="0"/>
      <w:divBdr>
        <w:top w:val="none" w:sz="0" w:space="0" w:color="auto"/>
        <w:left w:val="none" w:sz="0" w:space="0" w:color="auto"/>
        <w:bottom w:val="none" w:sz="0" w:space="0" w:color="auto"/>
        <w:right w:val="none" w:sz="0" w:space="0" w:color="auto"/>
      </w:divBdr>
    </w:div>
    <w:div w:id="612714709">
      <w:marLeft w:val="0"/>
      <w:marRight w:val="0"/>
      <w:marTop w:val="0"/>
      <w:marBottom w:val="0"/>
      <w:divBdr>
        <w:top w:val="none" w:sz="0" w:space="0" w:color="auto"/>
        <w:left w:val="none" w:sz="0" w:space="0" w:color="auto"/>
        <w:bottom w:val="none" w:sz="0" w:space="0" w:color="auto"/>
        <w:right w:val="none" w:sz="0" w:space="0" w:color="auto"/>
      </w:divBdr>
    </w:div>
    <w:div w:id="612714710">
      <w:marLeft w:val="0"/>
      <w:marRight w:val="0"/>
      <w:marTop w:val="0"/>
      <w:marBottom w:val="0"/>
      <w:divBdr>
        <w:top w:val="none" w:sz="0" w:space="0" w:color="auto"/>
        <w:left w:val="none" w:sz="0" w:space="0" w:color="auto"/>
        <w:bottom w:val="none" w:sz="0" w:space="0" w:color="auto"/>
        <w:right w:val="none" w:sz="0" w:space="0" w:color="auto"/>
      </w:divBdr>
    </w:div>
    <w:div w:id="612714711">
      <w:marLeft w:val="0"/>
      <w:marRight w:val="0"/>
      <w:marTop w:val="0"/>
      <w:marBottom w:val="0"/>
      <w:divBdr>
        <w:top w:val="none" w:sz="0" w:space="0" w:color="auto"/>
        <w:left w:val="none" w:sz="0" w:space="0" w:color="auto"/>
        <w:bottom w:val="none" w:sz="0" w:space="0" w:color="auto"/>
        <w:right w:val="none" w:sz="0" w:space="0" w:color="auto"/>
      </w:divBdr>
    </w:div>
    <w:div w:id="612714712">
      <w:marLeft w:val="0"/>
      <w:marRight w:val="0"/>
      <w:marTop w:val="0"/>
      <w:marBottom w:val="0"/>
      <w:divBdr>
        <w:top w:val="none" w:sz="0" w:space="0" w:color="auto"/>
        <w:left w:val="none" w:sz="0" w:space="0" w:color="auto"/>
        <w:bottom w:val="none" w:sz="0" w:space="0" w:color="auto"/>
        <w:right w:val="none" w:sz="0" w:space="0" w:color="auto"/>
      </w:divBdr>
    </w:div>
    <w:div w:id="612714713">
      <w:marLeft w:val="0"/>
      <w:marRight w:val="0"/>
      <w:marTop w:val="0"/>
      <w:marBottom w:val="0"/>
      <w:divBdr>
        <w:top w:val="none" w:sz="0" w:space="0" w:color="auto"/>
        <w:left w:val="none" w:sz="0" w:space="0" w:color="auto"/>
        <w:bottom w:val="none" w:sz="0" w:space="0" w:color="auto"/>
        <w:right w:val="none" w:sz="0" w:space="0" w:color="auto"/>
      </w:divBdr>
    </w:div>
    <w:div w:id="612714714">
      <w:marLeft w:val="0"/>
      <w:marRight w:val="0"/>
      <w:marTop w:val="0"/>
      <w:marBottom w:val="0"/>
      <w:divBdr>
        <w:top w:val="none" w:sz="0" w:space="0" w:color="auto"/>
        <w:left w:val="none" w:sz="0" w:space="0" w:color="auto"/>
        <w:bottom w:val="none" w:sz="0" w:space="0" w:color="auto"/>
        <w:right w:val="none" w:sz="0" w:space="0" w:color="auto"/>
      </w:divBdr>
    </w:div>
    <w:div w:id="612714715">
      <w:marLeft w:val="0"/>
      <w:marRight w:val="0"/>
      <w:marTop w:val="0"/>
      <w:marBottom w:val="0"/>
      <w:divBdr>
        <w:top w:val="none" w:sz="0" w:space="0" w:color="auto"/>
        <w:left w:val="none" w:sz="0" w:space="0" w:color="auto"/>
        <w:bottom w:val="none" w:sz="0" w:space="0" w:color="auto"/>
        <w:right w:val="none" w:sz="0" w:space="0" w:color="auto"/>
      </w:divBdr>
    </w:div>
    <w:div w:id="612714718">
      <w:marLeft w:val="0"/>
      <w:marRight w:val="0"/>
      <w:marTop w:val="0"/>
      <w:marBottom w:val="0"/>
      <w:divBdr>
        <w:top w:val="none" w:sz="0" w:space="0" w:color="auto"/>
        <w:left w:val="none" w:sz="0" w:space="0" w:color="auto"/>
        <w:bottom w:val="none" w:sz="0" w:space="0" w:color="auto"/>
        <w:right w:val="none" w:sz="0" w:space="0" w:color="auto"/>
      </w:divBdr>
    </w:div>
    <w:div w:id="612714722">
      <w:marLeft w:val="0"/>
      <w:marRight w:val="0"/>
      <w:marTop w:val="0"/>
      <w:marBottom w:val="0"/>
      <w:divBdr>
        <w:top w:val="none" w:sz="0" w:space="0" w:color="auto"/>
        <w:left w:val="none" w:sz="0" w:space="0" w:color="auto"/>
        <w:bottom w:val="none" w:sz="0" w:space="0" w:color="auto"/>
        <w:right w:val="none" w:sz="0" w:space="0" w:color="auto"/>
      </w:divBdr>
    </w:div>
    <w:div w:id="612714723">
      <w:marLeft w:val="0"/>
      <w:marRight w:val="0"/>
      <w:marTop w:val="0"/>
      <w:marBottom w:val="0"/>
      <w:divBdr>
        <w:top w:val="none" w:sz="0" w:space="0" w:color="auto"/>
        <w:left w:val="none" w:sz="0" w:space="0" w:color="auto"/>
        <w:bottom w:val="none" w:sz="0" w:space="0" w:color="auto"/>
        <w:right w:val="none" w:sz="0" w:space="0" w:color="auto"/>
      </w:divBdr>
    </w:div>
    <w:div w:id="6127147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57E9D3070906742A1950B8B971A8DE2E5E054BF55EB61C8A73225696F0ACBCFEDC1EAD94D15729Bc40DD" TargetMode="External"/><Relationship Id="rId13" Type="http://schemas.openxmlformats.org/officeDocument/2006/relationships/header" Target="header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4792DD02E6FF37AD7748F4C253BBE684A5B9C0BC3CC743A12FFA74574A9503C9D4EFD191999A1D6BWDR5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23</Pages>
  <Words>7891</Words>
  <Characters>44983</Characters>
  <Application>Microsoft Office Word</Application>
  <DocSecurity>0</DocSecurity>
  <Lines>374</Lines>
  <Paragraphs>105</Paragraphs>
  <ScaleCrop>false</ScaleCrop>
  <HeadingPairs>
    <vt:vector size="2" baseType="variant">
      <vt:variant>
        <vt:lpstr>Название</vt:lpstr>
      </vt:variant>
      <vt:variant>
        <vt:i4>1</vt:i4>
      </vt:variant>
    </vt:vector>
  </HeadingPairs>
  <TitlesOfParts>
    <vt:vector size="1" baseType="lpstr">
      <vt:lpstr>Управление проектами</vt:lpstr>
    </vt:vector>
  </TitlesOfParts>
  <Company>ИТП Град</Company>
  <LinksUpToDate>false</LinksUpToDate>
  <CharactersWithSpaces>52769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проектами</dc:title>
  <dc:subject/>
  <dc:creator>Храпов Андрей Владимирович</dc:creator>
  <cp:keywords/>
  <dc:description/>
  <cp:lastModifiedBy>user</cp:lastModifiedBy>
  <cp:revision>9</cp:revision>
  <cp:lastPrinted>2014-04-24T08:45:00Z</cp:lastPrinted>
  <dcterms:created xsi:type="dcterms:W3CDTF">2017-12-26T14:54:00Z</dcterms:created>
  <dcterms:modified xsi:type="dcterms:W3CDTF">2017-12-29T05:23:00Z</dcterms:modified>
</cp:coreProperties>
</file>