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91" w:rsidRPr="00586392" w:rsidRDefault="00586392"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586392">
        <w:rPr>
          <w:rFonts w:ascii="Times New Roman" w:hAnsi="Times New Roman" w:cs="Times New Roman"/>
          <w:sz w:val="28"/>
          <w:szCs w:val="28"/>
        </w:rPr>
        <w:t>Приложение</w:t>
      </w: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bookmarkStart w:id="0" w:name="Par34"/>
      <w:bookmarkEnd w:id="0"/>
      <w:r w:rsidRPr="00E17DF6">
        <w:rPr>
          <w:rFonts w:ascii="Times New Roman" w:hAnsi="Times New Roman" w:cs="Times New Roman"/>
          <w:b/>
          <w:bCs/>
          <w:sz w:val="40"/>
          <w:szCs w:val="40"/>
        </w:rPr>
        <w:t>МУНИЦИПАЛЬНАЯ ПРОГРАММА</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"УПРАВЛЕНИЕ МУНИЦИПАЛЬНЫМ ИМУЩЕСТВОМ</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 xml:space="preserve">КОВЕРНИНСКОГО </w:t>
      </w:r>
      <w:r>
        <w:rPr>
          <w:rFonts w:ascii="Times New Roman" w:hAnsi="Times New Roman" w:cs="Times New Roman"/>
          <w:b/>
          <w:bCs/>
          <w:sz w:val="40"/>
          <w:szCs w:val="40"/>
        </w:rPr>
        <w:t xml:space="preserve">МУНИЦИПАЛЬНОГО </w:t>
      </w:r>
      <w:r w:rsidRPr="00E17DF6">
        <w:rPr>
          <w:rFonts w:ascii="Times New Roman" w:hAnsi="Times New Roman" w:cs="Times New Roman"/>
          <w:b/>
          <w:bCs/>
          <w:sz w:val="40"/>
          <w:szCs w:val="40"/>
        </w:rPr>
        <w:t>РАЙОНА НИЖЕГОРОДСКОЙ ОБЛАСТИ"</w:t>
      </w:r>
      <w:r w:rsidR="00B05881">
        <w:rPr>
          <w:rFonts w:ascii="Times New Roman" w:hAnsi="Times New Roman" w:cs="Times New Roman"/>
          <w:b/>
          <w:bCs/>
          <w:sz w:val="40"/>
          <w:szCs w:val="40"/>
        </w:rPr>
        <w:t xml:space="preserve"> на 2018-2020 </w:t>
      </w:r>
      <w:proofErr w:type="spellStart"/>
      <w:r w:rsidR="00B05881">
        <w:rPr>
          <w:rFonts w:ascii="Times New Roman" w:hAnsi="Times New Roman" w:cs="Times New Roman"/>
          <w:b/>
          <w:bCs/>
          <w:sz w:val="40"/>
          <w:szCs w:val="40"/>
        </w:rPr>
        <w:t>г.</w:t>
      </w:r>
      <w:proofErr w:type="gramStart"/>
      <w:r w:rsidR="00B05881">
        <w:rPr>
          <w:rFonts w:ascii="Times New Roman" w:hAnsi="Times New Roman" w:cs="Times New Roman"/>
          <w:b/>
          <w:bCs/>
          <w:sz w:val="40"/>
          <w:szCs w:val="40"/>
        </w:rPr>
        <w:t>г</w:t>
      </w:r>
      <w:proofErr w:type="spellEnd"/>
      <w:proofErr w:type="gramEnd"/>
      <w:r w:rsidR="00B05881">
        <w:rPr>
          <w:rFonts w:ascii="Times New Roman" w:hAnsi="Times New Roman" w:cs="Times New Roman"/>
          <w:b/>
          <w:bCs/>
          <w:sz w:val="40"/>
          <w:szCs w:val="40"/>
        </w:rPr>
        <w:t>.</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sz w:val="40"/>
          <w:szCs w:val="40"/>
        </w:rPr>
      </w:pPr>
      <w:r w:rsidRPr="00E17DF6">
        <w:rPr>
          <w:rFonts w:ascii="Times New Roman" w:hAnsi="Times New Roman" w:cs="Times New Roman"/>
          <w:sz w:val="40"/>
          <w:szCs w:val="40"/>
        </w:rPr>
        <w:t>(далее - Программа, муниципальная программа)</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Default="00450991">
      <w:pPr>
        <w:widowControl w:val="0"/>
        <w:autoSpaceDE w:val="0"/>
        <w:autoSpaceDN w:val="0"/>
        <w:adjustRightInd w:val="0"/>
        <w:spacing w:after="0" w:line="240" w:lineRule="auto"/>
        <w:ind w:firstLine="540"/>
        <w:jc w:val="both"/>
      </w:pPr>
      <w:bookmarkStart w:id="1" w:name="Par40"/>
      <w:bookmarkEnd w:id="1"/>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F62F7" w:rsidRDefault="004F62F7" w:rsidP="009A040C">
      <w:pPr>
        <w:widowControl w:val="0"/>
        <w:autoSpaceDE w:val="0"/>
        <w:autoSpaceDN w:val="0"/>
        <w:adjustRightInd w:val="0"/>
        <w:spacing w:after="0" w:line="240" w:lineRule="auto"/>
        <w:outlineLvl w:val="1"/>
      </w:pPr>
    </w:p>
    <w:p w:rsidR="009A040C" w:rsidRDefault="009A040C" w:rsidP="009A040C">
      <w:pPr>
        <w:widowControl w:val="0"/>
        <w:autoSpaceDE w:val="0"/>
        <w:autoSpaceDN w:val="0"/>
        <w:adjustRightInd w:val="0"/>
        <w:spacing w:after="0" w:line="240" w:lineRule="auto"/>
        <w:outlineLvl w:val="1"/>
        <w:rPr>
          <w:rFonts w:ascii="Times New Roman" w:hAnsi="Times New Roman" w:cs="Times New Roman"/>
          <w:sz w:val="28"/>
          <w:szCs w:val="28"/>
        </w:rPr>
      </w:pPr>
    </w:p>
    <w:p w:rsidR="00450991" w:rsidRPr="00E17DF6" w:rsidRDefault="00450991"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E17DF6">
        <w:rPr>
          <w:rFonts w:ascii="Times New Roman" w:hAnsi="Times New Roman" w:cs="Times New Roman"/>
          <w:sz w:val="28"/>
          <w:szCs w:val="28"/>
        </w:rPr>
        <w:lastRenderedPageBreak/>
        <w:t>1. Паспорт муниципальной программы</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tbl>
      <w:tblPr>
        <w:tblW w:w="15026" w:type="dxa"/>
        <w:tblCellSpacing w:w="5" w:type="nil"/>
        <w:tblInd w:w="-73" w:type="dxa"/>
        <w:tblLayout w:type="fixed"/>
        <w:tblCellMar>
          <w:left w:w="75" w:type="dxa"/>
          <w:right w:w="75" w:type="dxa"/>
        </w:tblCellMar>
        <w:tblLook w:val="0000" w:firstRow="0" w:lastRow="0" w:firstColumn="0" w:lastColumn="0" w:noHBand="0" w:noVBand="0"/>
      </w:tblPr>
      <w:tblGrid>
        <w:gridCol w:w="1701"/>
        <w:gridCol w:w="1644"/>
        <w:gridCol w:w="1077"/>
        <w:gridCol w:w="2814"/>
        <w:gridCol w:w="2126"/>
        <w:gridCol w:w="2126"/>
        <w:gridCol w:w="2273"/>
        <w:gridCol w:w="1265"/>
      </w:tblGrid>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07491A">
              <w:rPr>
                <w:rFonts w:ascii="Times New Roman" w:hAnsi="Times New Roman" w:cs="Times New Roman"/>
                <w:sz w:val="28"/>
                <w:szCs w:val="28"/>
              </w:rPr>
              <w:t>омитет имущественных отношений Администрации Ковернинского муниципального района Нижегородской области</w:t>
            </w:r>
          </w:p>
          <w:p w:rsidR="00450991"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(далее – Комитет)</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D90244" w:rsidP="009035F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Подпрограммы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w:t>
            </w:r>
            <w:hyperlink w:anchor="Par921" w:history="1">
              <w:r w:rsidRPr="00D90244">
                <w:rPr>
                  <w:rFonts w:ascii="Times New Roman" w:hAnsi="Times New Roman" w:cs="Times New Roman"/>
                  <w:sz w:val="28"/>
                  <w:szCs w:val="28"/>
                </w:rPr>
                <w:t>Управление</w:t>
              </w:r>
            </w:hyperlink>
            <w:r w:rsidRPr="0007491A">
              <w:rPr>
                <w:rFonts w:ascii="Times New Roman" w:hAnsi="Times New Roman" w:cs="Times New Roman"/>
                <w:sz w:val="28"/>
                <w:szCs w:val="28"/>
              </w:rPr>
              <w:t xml:space="preserve"> муниципальным имуществом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w:t>
            </w:r>
            <w:hyperlink w:anchor="Par1227" w:history="1">
              <w:r w:rsidRPr="00D90244">
                <w:rPr>
                  <w:rFonts w:ascii="Times New Roman" w:hAnsi="Times New Roman" w:cs="Times New Roman"/>
                  <w:sz w:val="28"/>
                  <w:szCs w:val="28"/>
                </w:rPr>
                <w:t>Обеспечение</w:t>
              </w:r>
            </w:hyperlink>
            <w:r w:rsidRPr="0007491A">
              <w:rPr>
                <w:rFonts w:ascii="Times New Roman" w:hAnsi="Times New Roman" w:cs="Times New Roman"/>
                <w:sz w:val="28"/>
                <w:szCs w:val="28"/>
              </w:rPr>
              <w:t xml:space="preserve"> реализации муниципальной программы</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Цель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2B163C">
            <w:pPr>
              <w:pStyle w:val="a3"/>
              <w:jc w:val="both"/>
            </w:pPr>
            <w:r w:rsidRPr="00E17DF6">
              <w:t>4. Развитие взаимоотношений с Министерство</w:t>
            </w:r>
            <w:r w:rsidR="004F62F7">
              <w:t>м</w:t>
            </w:r>
            <w:r w:rsidRPr="00E17DF6">
              <w:t xml:space="preserve"> государственного имущества и  земельных ресурсов  Нижегородской области, Территориальн</w:t>
            </w:r>
            <w:r w:rsidR="00D90244">
              <w:t>ым</w:t>
            </w:r>
            <w:r w:rsidRPr="00E17DF6">
              <w:t xml:space="preserve"> управление</w:t>
            </w:r>
            <w:r w:rsidR="00D90244">
              <w:t>м</w:t>
            </w:r>
            <w:r w:rsidRPr="00E17DF6">
              <w:t xml:space="preserve"> Федерального агентства по управлению государственным имуществом в Нижегородской области, городск</w:t>
            </w:r>
            <w:r w:rsidR="00D90244">
              <w:t>ого</w:t>
            </w:r>
            <w:r w:rsidRPr="00E17DF6">
              <w:t xml:space="preserve"> и сельских </w:t>
            </w:r>
            <w:r w:rsidRPr="00E17DF6">
              <w:lastRenderedPageBreak/>
              <w:t>поселений Ковернинского муниципального района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07491A" w:rsidRDefault="00450991" w:rsidP="004C004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Программа реализуется в один этап.</w:t>
            </w:r>
          </w:p>
          <w:p w:rsidR="00450991" w:rsidRPr="0007491A" w:rsidRDefault="00450991" w:rsidP="00C346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 ре</w:t>
            </w:r>
            <w:r w:rsidR="00D90244">
              <w:rPr>
                <w:rFonts w:ascii="Times New Roman" w:hAnsi="Times New Roman" w:cs="Times New Roman"/>
                <w:sz w:val="28"/>
                <w:szCs w:val="28"/>
              </w:rPr>
              <w:t>ализации Программы - 201</w:t>
            </w:r>
            <w:r w:rsidR="00C346A0">
              <w:rPr>
                <w:rFonts w:ascii="Times New Roman" w:hAnsi="Times New Roman" w:cs="Times New Roman"/>
                <w:sz w:val="28"/>
                <w:szCs w:val="28"/>
              </w:rPr>
              <w:t>8</w:t>
            </w:r>
            <w:r w:rsidR="00D90244">
              <w:rPr>
                <w:rFonts w:ascii="Times New Roman" w:hAnsi="Times New Roman" w:cs="Times New Roman"/>
                <w:sz w:val="28"/>
                <w:szCs w:val="28"/>
              </w:rPr>
              <w:t xml:space="preserve"> - 20</w:t>
            </w:r>
            <w:r w:rsidR="00C346A0">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450991" w:rsidRPr="0007491A" w:rsidRDefault="00450991"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2" w:name="Par61"/>
            <w:bookmarkEnd w:id="2"/>
            <w:r w:rsidRPr="0007491A">
              <w:rPr>
                <w:rFonts w:ascii="Times New Roman" w:hAnsi="Times New Roman" w:cs="Times New Roman"/>
                <w:sz w:val="28"/>
                <w:szCs w:val="28"/>
              </w:rPr>
              <w:t>Объемы бюджетных ассигнований Программы за счет средств муниципального бюджета (в разбивке по подпрограммам)</w:t>
            </w:r>
          </w:p>
        </w:tc>
      </w:tr>
      <w:tr w:rsidR="00450991"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81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525"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26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90244"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8</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9</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346A0">
              <w:rPr>
                <w:rFonts w:ascii="Times New Roman" w:hAnsi="Times New Roman" w:cs="Times New Roman"/>
                <w:sz w:val="28"/>
                <w:szCs w:val="28"/>
              </w:rPr>
              <w:t>20</w:t>
            </w:r>
          </w:p>
        </w:tc>
        <w:tc>
          <w:tcPr>
            <w:tcW w:w="1265"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p>
        </w:tc>
      </w:tr>
      <w:tr w:rsidR="00D90244" w:rsidRPr="0007491A" w:rsidTr="004F62F7">
        <w:trPr>
          <w:tblCellSpacing w:w="5" w:type="nil"/>
        </w:trPr>
        <w:tc>
          <w:tcPr>
            <w:tcW w:w="4422" w:type="dxa"/>
            <w:gridSpan w:val="3"/>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2B163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r w:rsidR="00B05881">
              <w:rPr>
                <w:rFonts w:ascii="Times New Roman" w:hAnsi="Times New Roman" w:cs="Times New Roman"/>
                <w:sz w:val="28"/>
                <w:szCs w:val="28"/>
              </w:rPr>
              <w:t xml:space="preserve"> на 2018-2020 </w:t>
            </w:r>
            <w:proofErr w:type="spellStart"/>
            <w:r w:rsidR="00B05881">
              <w:rPr>
                <w:rFonts w:ascii="Times New Roman" w:hAnsi="Times New Roman" w:cs="Times New Roman"/>
                <w:sz w:val="28"/>
                <w:szCs w:val="28"/>
              </w:rPr>
              <w:t>г.</w:t>
            </w:r>
            <w:proofErr w:type="gramStart"/>
            <w:r w:rsidR="00B05881">
              <w:rPr>
                <w:rFonts w:ascii="Times New Roman" w:hAnsi="Times New Roman" w:cs="Times New Roman"/>
                <w:sz w:val="28"/>
                <w:szCs w:val="28"/>
              </w:rPr>
              <w:t>г</w:t>
            </w:r>
            <w:proofErr w:type="spellEnd"/>
            <w:proofErr w:type="gramEnd"/>
            <w:r w:rsidR="00B05881">
              <w:rPr>
                <w:rFonts w:ascii="Times New Roman" w:hAnsi="Times New Roman" w:cs="Times New Roman"/>
                <w:sz w:val="28"/>
                <w:szCs w:val="28"/>
              </w:rPr>
              <w:t>.</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5</w:t>
            </w:r>
            <w:r>
              <w:rPr>
                <w:rFonts w:ascii="Times New Roman" w:hAnsi="Times New Roman" w:cs="Times New Roman"/>
                <w:sz w:val="28"/>
                <w:szCs w:val="28"/>
              </w:rPr>
              <w:t>9</w:t>
            </w:r>
            <w:r w:rsidR="00332904">
              <w:rPr>
                <w:rFonts w:ascii="Times New Roman" w:hAnsi="Times New Roman" w:cs="Times New Roman"/>
                <w:sz w:val="28"/>
                <w:szCs w:val="28"/>
              </w:rPr>
              <w:t>4,6</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1123</w:t>
            </w:r>
          </w:p>
        </w:tc>
      </w:tr>
      <w:tr w:rsidR="00332904" w:rsidRPr="0007491A" w:rsidTr="00332904">
        <w:trPr>
          <w:trHeight w:val="980"/>
          <w:tblCellSpacing w:w="5" w:type="nil"/>
        </w:trPr>
        <w:tc>
          <w:tcPr>
            <w:tcW w:w="4422" w:type="dxa"/>
            <w:gridSpan w:val="3"/>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332904" w:rsidRPr="0007491A" w:rsidRDefault="00332904" w:rsidP="00C51B3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126"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273"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265"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90244"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D90244" w:rsidRPr="00C44FB5"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90244" w:rsidRPr="00C44FB5">
                <w:rPr>
                  <w:rFonts w:ascii="Times New Roman" w:hAnsi="Times New Roman" w:cs="Times New Roman"/>
                  <w:sz w:val="28"/>
                  <w:szCs w:val="28"/>
                </w:rPr>
                <w:t>Подпрограмма 1</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49192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A0112D"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138</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332904" w:rsidP="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A0112D" w:rsidRPr="0007491A" w:rsidTr="004F62F7">
        <w:trPr>
          <w:trHeight w:val="303"/>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184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A0112D"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A0112D" w:rsidRPr="00C44FB5"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A0112D" w:rsidRPr="00C44FB5">
                <w:rPr>
                  <w:rFonts w:ascii="Times New Roman" w:hAnsi="Times New Roman" w:cs="Times New Roman"/>
                  <w:sz w:val="28"/>
                  <w:szCs w:val="28"/>
                </w:rPr>
                <w:t>Подпрограмма 2</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654,2</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A0112D"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7475DF"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3" w:name="Par126"/>
            <w:bookmarkEnd w:id="3"/>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по ок</w:t>
            </w:r>
            <w:r w:rsidR="00B20879">
              <w:rPr>
                <w:rFonts w:ascii="Times New Roman" w:hAnsi="Times New Roman" w:cs="Times New Roman"/>
                <w:sz w:val="28"/>
                <w:szCs w:val="28"/>
              </w:rPr>
              <w:t>ончании реализации Программы - 8</w:t>
            </w:r>
            <w:r w:rsidR="005261E5">
              <w:rPr>
                <w:rFonts w:ascii="Times New Roman" w:hAnsi="Times New Roman" w:cs="Times New Roman"/>
                <w:sz w:val="28"/>
                <w:szCs w:val="28"/>
              </w:rPr>
              <w:t>3</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Доля земельных участков, являющихся государственной собственностью и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Программы - </w:t>
            </w:r>
            <w:r w:rsidR="005261E5">
              <w:rPr>
                <w:rFonts w:ascii="Times New Roman" w:hAnsi="Times New Roman" w:cs="Times New Roman"/>
                <w:sz w:val="28"/>
                <w:szCs w:val="28"/>
              </w:rPr>
              <w:t>10</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Программы - </w:t>
            </w:r>
            <w:r w:rsidR="005261E5">
              <w:rPr>
                <w:rFonts w:ascii="Times New Roman" w:hAnsi="Times New Roman" w:cs="Times New Roman"/>
                <w:sz w:val="28"/>
                <w:szCs w:val="28"/>
              </w:rPr>
              <w:t>9</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по окончании реал</w:t>
            </w:r>
            <w:r w:rsidR="00B20879">
              <w:rPr>
                <w:rFonts w:ascii="Times New Roman" w:hAnsi="Times New Roman" w:cs="Times New Roman"/>
                <w:sz w:val="28"/>
                <w:szCs w:val="28"/>
              </w:rPr>
              <w:t>изации Программы - 90</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района, администрируемых Комитетом, по окончании реализации Программы составит </w:t>
            </w:r>
            <w:r w:rsidR="00054E86" w:rsidRPr="00054E86">
              <w:rPr>
                <w:rFonts w:ascii="Times New Roman" w:hAnsi="Times New Roman" w:cs="Times New Roman"/>
                <w:sz w:val="28"/>
                <w:szCs w:val="28"/>
              </w:rPr>
              <w:t>27665,4</w:t>
            </w:r>
            <w:r w:rsidR="00054E86">
              <w:rPr>
                <w:rFonts w:ascii="Times New Roman" w:hAnsi="Times New Roman" w:cs="Times New Roman"/>
                <w:sz w:val="28"/>
                <w:szCs w:val="28"/>
              </w:rPr>
              <w:t xml:space="preserve"> </w:t>
            </w:r>
            <w:r w:rsidRPr="0007491A">
              <w:rPr>
                <w:rFonts w:ascii="Times New Roman" w:hAnsi="Times New Roman" w:cs="Times New Roman"/>
                <w:sz w:val="28"/>
                <w:szCs w:val="28"/>
              </w:rPr>
              <w:t>тыс. рублей.</w:t>
            </w:r>
          </w:p>
          <w:p w:rsidR="00A0112D" w:rsidRPr="0007491A" w:rsidRDefault="00A0112D" w:rsidP="00C32E6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Программы составит </w:t>
            </w:r>
            <w:r w:rsidR="005261E5">
              <w:rPr>
                <w:rFonts w:ascii="Times New Roman" w:hAnsi="Times New Roman" w:cs="Times New Roman"/>
                <w:sz w:val="28"/>
                <w:szCs w:val="28"/>
              </w:rPr>
              <w:t>6</w:t>
            </w:r>
            <w:r w:rsidRPr="00B20879">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136"/>
      <w:bookmarkEnd w:id="4"/>
      <w:r w:rsidRPr="00E17DF6">
        <w:rPr>
          <w:rFonts w:ascii="Times New Roman" w:hAnsi="Times New Roman" w:cs="Times New Roman"/>
          <w:sz w:val="28"/>
          <w:szCs w:val="28"/>
        </w:rPr>
        <w:t>2. Текстовая часть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 w:name="Par138"/>
      <w:bookmarkEnd w:id="5"/>
      <w:r w:rsidRPr="00E17DF6">
        <w:rPr>
          <w:rFonts w:ascii="Times New Roman" w:hAnsi="Times New Roman" w:cs="Times New Roman"/>
          <w:sz w:val="28"/>
          <w:szCs w:val="28"/>
        </w:rPr>
        <w:t>2.1. Характеристика текущего состояния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 является неотъемлемой частью деятельности Администрации Ковернинского муниципального района Нижегородской области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B20879"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От эффективности управления и распоряжения муниципальным имуществом Ковернинского муниципального района Нижегородской области и земельными ресурсами в значительной степени зависят об</w:t>
      </w:r>
      <w:r w:rsidR="00B20879">
        <w:rPr>
          <w:rFonts w:ascii="Times New Roman" w:hAnsi="Times New Roman" w:cs="Times New Roman"/>
          <w:sz w:val="28"/>
          <w:szCs w:val="28"/>
        </w:rPr>
        <w:t>ъемы поступлений в</w:t>
      </w:r>
      <w:r w:rsidRPr="00E17DF6">
        <w:rPr>
          <w:rFonts w:ascii="Times New Roman" w:hAnsi="Times New Roman" w:cs="Times New Roman"/>
          <w:sz w:val="28"/>
          <w:szCs w:val="28"/>
        </w:rPr>
        <w:t xml:space="preserve"> бюджет</w:t>
      </w:r>
      <w:r w:rsidR="00B20879">
        <w:rPr>
          <w:rFonts w:ascii="Times New Roman" w:hAnsi="Times New Roman" w:cs="Times New Roman"/>
          <w:sz w:val="28"/>
          <w:szCs w:val="28"/>
        </w:rPr>
        <w:t xml:space="preserve"> муниципального района</w:t>
      </w:r>
      <w:r w:rsidRPr="00E17DF6">
        <w:rPr>
          <w:rFonts w:ascii="Times New Roman" w:hAnsi="Times New Roman" w:cs="Times New Roman"/>
          <w:sz w:val="28"/>
          <w:szCs w:val="28"/>
        </w:rPr>
        <w:t xml:space="preserve">. Поступления от управления муниципальным имуществом Ковернинского муниципального района Нижегородской области относятся к неналоговым доходам </w:t>
      </w:r>
      <w:r w:rsidR="00B20879" w:rsidRPr="00E17DF6">
        <w:rPr>
          <w:rFonts w:ascii="Times New Roman" w:hAnsi="Times New Roman" w:cs="Times New Roman"/>
          <w:sz w:val="28"/>
          <w:szCs w:val="28"/>
        </w:rPr>
        <w:t>бюджет</w:t>
      </w:r>
      <w:r w:rsidR="00AD7E43">
        <w:rPr>
          <w:rFonts w:ascii="Times New Roman" w:hAnsi="Times New Roman" w:cs="Times New Roman"/>
          <w:sz w:val="28"/>
          <w:szCs w:val="28"/>
        </w:rPr>
        <w:t>а</w:t>
      </w:r>
      <w:r w:rsidR="00B20879">
        <w:rPr>
          <w:rFonts w:ascii="Times New Roman" w:hAnsi="Times New Roman" w:cs="Times New Roman"/>
          <w:sz w:val="28"/>
          <w:szCs w:val="28"/>
        </w:rPr>
        <w:t xml:space="preserve"> муниципального района.</w:t>
      </w:r>
      <w:r w:rsidR="00B20879" w:rsidRPr="00E17DF6">
        <w:rPr>
          <w:rFonts w:ascii="Times New Roman" w:hAnsi="Times New Roman" w:cs="Times New Roman"/>
          <w:sz w:val="28"/>
          <w:szCs w:val="28"/>
        </w:rPr>
        <w:t xml:space="preserve"> </w:t>
      </w:r>
    </w:p>
    <w:p w:rsidR="009A02FB"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Основной составляющей поступлений в бюджет муниципального района доходов от управления имуществом</w:t>
      </w:r>
      <w:r w:rsidR="00B20879">
        <w:rPr>
          <w:rFonts w:ascii="Times New Roman" w:hAnsi="Times New Roman" w:cs="Times New Roman"/>
          <w:sz w:val="28"/>
          <w:szCs w:val="28"/>
        </w:rPr>
        <w:t xml:space="preserve"> </w:t>
      </w:r>
      <w:r w:rsidRPr="00E17DF6">
        <w:rPr>
          <w:rFonts w:ascii="Times New Roman" w:hAnsi="Times New Roman" w:cs="Times New Roman"/>
          <w:sz w:val="28"/>
          <w:szCs w:val="28"/>
        </w:rPr>
        <w:t xml:space="preserve">являются доходы от земли, которые поступят в виде перечислений за аренду, продажу права аренды на земельные участки, </w:t>
      </w:r>
      <w:r w:rsidR="009A02FB">
        <w:rPr>
          <w:rFonts w:ascii="Times New Roman" w:hAnsi="Times New Roman" w:cs="Times New Roman"/>
          <w:sz w:val="28"/>
          <w:szCs w:val="28"/>
        </w:rPr>
        <w:t>и продажу земельных участков</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Учитывая системное сокращение физического объема муниципальной собственности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Учитывая прогноз инд</w:t>
      </w:r>
      <w:r w:rsidR="009A02FB">
        <w:rPr>
          <w:rFonts w:ascii="Times New Roman" w:hAnsi="Times New Roman" w:cs="Times New Roman"/>
          <w:sz w:val="28"/>
          <w:szCs w:val="28"/>
        </w:rPr>
        <w:t>екса потребительских цен до 20</w:t>
      </w:r>
      <w:r w:rsidR="003C2B20">
        <w:rPr>
          <w:rFonts w:ascii="Times New Roman" w:hAnsi="Times New Roman" w:cs="Times New Roman"/>
          <w:sz w:val="28"/>
          <w:szCs w:val="28"/>
        </w:rPr>
        <w:t>20 года</w:t>
      </w:r>
      <w:r w:rsidRPr="00E17DF6">
        <w:rPr>
          <w:rFonts w:ascii="Times New Roman" w:hAnsi="Times New Roman" w:cs="Times New Roman"/>
          <w:sz w:val="28"/>
          <w:szCs w:val="28"/>
        </w:rPr>
        <w:t>, выбытие объектов муниципальной собственности Ковернинского муниципального района Нижегородской области в процессе приватизации и в ходе разграничения имущества между Российской Федерацией, Нижегородской областью и городски</w:t>
      </w:r>
      <w:r w:rsidR="005261E5">
        <w:rPr>
          <w:rFonts w:ascii="Times New Roman" w:hAnsi="Times New Roman" w:cs="Times New Roman"/>
          <w:sz w:val="28"/>
          <w:szCs w:val="28"/>
        </w:rPr>
        <w:t>м и</w:t>
      </w:r>
      <w:r w:rsidRPr="00E17DF6">
        <w:rPr>
          <w:rFonts w:ascii="Times New Roman" w:hAnsi="Times New Roman" w:cs="Times New Roman"/>
          <w:sz w:val="28"/>
          <w:szCs w:val="28"/>
        </w:rPr>
        <w:t xml:space="preserve"> сельски</w:t>
      </w:r>
      <w:r w:rsidR="009A02FB">
        <w:rPr>
          <w:rFonts w:ascii="Times New Roman" w:hAnsi="Times New Roman" w:cs="Times New Roman"/>
          <w:sz w:val="28"/>
          <w:szCs w:val="28"/>
        </w:rPr>
        <w:t>ми</w:t>
      </w:r>
      <w:r w:rsidRPr="00E17DF6">
        <w:rPr>
          <w:rFonts w:ascii="Times New Roman" w:hAnsi="Times New Roman" w:cs="Times New Roman"/>
          <w:sz w:val="28"/>
          <w:szCs w:val="28"/>
        </w:rPr>
        <w:t xml:space="preserve"> поселени</w:t>
      </w:r>
      <w:r w:rsidR="009A02FB">
        <w:rPr>
          <w:rFonts w:ascii="Times New Roman" w:hAnsi="Times New Roman" w:cs="Times New Roman"/>
          <w:sz w:val="28"/>
          <w:szCs w:val="28"/>
        </w:rPr>
        <w:t>ями</w:t>
      </w:r>
      <w:r w:rsidRPr="00E17DF6">
        <w:rPr>
          <w:rFonts w:ascii="Times New Roman" w:hAnsi="Times New Roman" w:cs="Times New Roman"/>
          <w:sz w:val="28"/>
          <w:szCs w:val="28"/>
        </w:rPr>
        <w:t xml:space="preserve"> Ковернинского муниципального района, к концу реализации мероприятий Программы прямые финансовые поступления в  бюджет муниципального района от управления и распоряжения муниципальным имуществом Ковернинского муниципального района Нижегородской</w:t>
      </w:r>
      <w:proofErr w:type="gramEnd"/>
      <w:r w:rsidRPr="00E17DF6">
        <w:rPr>
          <w:rFonts w:ascii="Times New Roman" w:hAnsi="Times New Roman" w:cs="Times New Roman"/>
          <w:sz w:val="28"/>
          <w:szCs w:val="28"/>
        </w:rPr>
        <w:t xml:space="preserve"> области составят, по предварительной оценке, </w:t>
      </w:r>
      <w:r w:rsidR="00054E86" w:rsidRPr="00054E86">
        <w:rPr>
          <w:rFonts w:ascii="Times New Roman" w:hAnsi="Times New Roman" w:cs="Times New Roman"/>
          <w:sz w:val="28"/>
          <w:szCs w:val="28"/>
        </w:rPr>
        <w:t>27665,4</w:t>
      </w:r>
      <w:r w:rsidR="005261E5">
        <w:rPr>
          <w:rFonts w:ascii="Times New Roman" w:hAnsi="Times New Roman" w:cs="Times New Roman"/>
          <w:sz w:val="28"/>
          <w:szCs w:val="28"/>
        </w:rPr>
        <w:t xml:space="preserve"> </w:t>
      </w:r>
      <w:proofErr w:type="spellStart"/>
      <w:r w:rsidR="005261E5">
        <w:rPr>
          <w:rFonts w:ascii="Times New Roman" w:hAnsi="Times New Roman" w:cs="Times New Roman"/>
          <w:sz w:val="28"/>
          <w:szCs w:val="28"/>
        </w:rPr>
        <w:t>т.р</w:t>
      </w:r>
      <w:proofErr w:type="spellEnd"/>
      <w:r w:rsidRPr="00E17DF6">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w:t>
      </w:r>
      <w:r w:rsidR="005261E5">
        <w:rPr>
          <w:rFonts w:ascii="Times New Roman" w:hAnsi="Times New Roman" w:cs="Times New Roman"/>
          <w:sz w:val="28"/>
          <w:szCs w:val="28"/>
        </w:rPr>
        <w:t xml:space="preserve">готовление кадастровых планов, технических </w:t>
      </w:r>
      <w:r w:rsidRPr="00E17DF6">
        <w:rPr>
          <w:rFonts w:ascii="Times New Roman" w:hAnsi="Times New Roman" w:cs="Times New Roman"/>
          <w:sz w:val="28"/>
          <w:szCs w:val="28"/>
        </w:rPr>
        <w:t xml:space="preserve">паспортов и так далее, для чего необходимо предусмотреть соответствующие расходы бюджета муниципального района. По состоянию </w:t>
      </w:r>
      <w:r w:rsidR="00582E74">
        <w:rPr>
          <w:rFonts w:ascii="Times New Roman" w:hAnsi="Times New Roman" w:cs="Times New Roman"/>
          <w:sz w:val="28"/>
          <w:szCs w:val="28"/>
        </w:rPr>
        <w:t xml:space="preserve">на </w:t>
      </w:r>
      <w:r w:rsidR="006029B3">
        <w:rPr>
          <w:rFonts w:ascii="Times New Roman" w:hAnsi="Times New Roman" w:cs="Times New Roman"/>
          <w:sz w:val="28"/>
          <w:szCs w:val="28"/>
        </w:rPr>
        <w:t>01.01.201</w:t>
      </w:r>
      <w:r w:rsidR="00054E86">
        <w:rPr>
          <w:rFonts w:ascii="Times New Roman" w:hAnsi="Times New Roman" w:cs="Times New Roman"/>
          <w:sz w:val="28"/>
          <w:szCs w:val="28"/>
        </w:rPr>
        <w:t>7</w:t>
      </w:r>
      <w:r w:rsidRPr="00E17DF6">
        <w:rPr>
          <w:rFonts w:ascii="Times New Roman" w:hAnsi="Times New Roman" w:cs="Times New Roman"/>
          <w:sz w:val="28"/>
          <w:szCs w:val="28"/>
        </w:rPr>
        <w:t xml:space="preserve"> года общая стоимость </w:t>
      </w:r>
      <w:r w:rsidRPr="00E17DF6">
        <w:rPr>
          <w:rFonts w:ascii="Times New Roman" w:hAnsi="Times New Roman" w:cs="Times New Roman"/>
          <w:sz w:val="28"/>
          <w:szCs w:val="28"/>
        </w:rPr>
        <w:lastRenderedPageBreak/>
        <w:t xml:space="preserve">имущества, находящегося в муниципальной  собственности Ковернинского муниципального района Нижегородской области, составила </w:t>
      </w:r>
      <w:r w:rsidR="00054E86">
        <w:rPr>
          <w:rFonts w:ascii="Times New Roman" w:hAnsi="Times New Roman" w:cs="Times New Roman"/>
          <w:sz w:val="28"/>
          <w:szCs w:val="28"/>
        </w:rPr>
        <w:t>1062885,7</w:t>
      </w:r>
      <w:r w:rsidR="006029B3">
        <w:rPr>
          <w:rFonts w:ascii="Times New Roman" w:hAnsi="Times New Roman" w:cs="Times New Roman"/>
          <w:color w:val="FF0000"/>
          <w:sz w:val="28"/>
          <w:szCs w:val="28"/>
        </w:rPr>
        <w:t xml:space="preserve"> </w:t>
      </w:r>
      <w:proofErr w:type="spellStart"/>
      <w:r w:rsidR="006029B3" w:rsidRPr="00054E86">
        <w:rPr>
          <w:rFonts w:ascii="Times New Roman" w:hAnsi="Times New Roman" w:cs="Times New Roman"/>
          <w:sz w:val="28"/>
          <w:szCs w:val="28"/>
        </w:rPr>
        <w:t>т.р</w:t>
      </w:r>
      <w:proofErr w:type="spellEnd"/>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Решение вопроса физического износа объектов недвижимого имущества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находящихся в муниципальной собственности Ковернинского муниципального района Нижегородской области, будет ухудшаться и, в некоторых случаях, может привести к утрате объектов недвижимости.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 период реализации Программы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w:t>
      </w:r>
      <w:r w:rsidR="00CE2F93">
        <w:rPr>
          <w:rFonts w:ascii="Times New Roman" w:hAnsi="Times New Roman" w:cs="Times New Roman"/>
          <w:sz w:val="28"/>
          <w:szCs w:val="28"/>
        </w:rPr>
        <w:t>самостоятельных элементов: земля</w:t>
      </w:r>
      <w:r w:rsidRPr="00E17DF6">
        <w:rPr>
          <w:rFonts w:ascii="Times New Roman" w:hAnsi="Times New Roman" w:cs="Times New Roman"/>
          <w:sz w:val="28"/>
          <w:szCs w:val="28"/>
        </w:rPr>
        <w:t>, муниципальный жилищный фонд,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Рассматривая ситуацию в целом, на время реализации Программы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Программных мероприятий, которые позволят повысить эффективность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представляет собой комплексный план действий по внедрению и использованию современных методов, механизмов и инструментов в организации управления имущественно-земельными ресурсами на территории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53"/>
      <w:bookmarkEnd w:id="6"/>
      <w:r w:rsidRPr="00E17DF6">
        <w:rPr>
          <w:rFonts w:ascii="Times New Roman" w:hAnsi="Times New Roman" w:cs="Times New Roman"/>
          <w:sz w:val="28"/>
          <w:szCs w:val="28"/>
        </w:rPr>
        <w:t>2.2. Цели, задачи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Целью Программы является 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lastRenderedPageBreak/>
        <w:t>При управлении муниципальным имуществом Ковернинского муниципального района Нижегородской области определяются следующие основные цели: инфраструктурные, политические, экономические и финансовые. Эти цели касаются градостроительства, экологии, занятости населения и повышения уровня жизни, привлечения инвестиций, пополнения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Основными задачами Программы являются: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Развитие взаимоотношений с Нижегородской областью.</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65"/>
      <w:bookmarkEnd w:id="7"/>
      <w:r w:rsidRPr="00E17DF6">
        <w:rPr>
          <w:rFonts w:ascii="Times New Roman" w:hAnsi="Times New Roman" w:cs="Times New Roman"/>
          <w:sz w:val="28"/>
          <w:szCs w:val="28"/>
        </w:rPr>
        <w:t>2.3. Сроки и этапы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Срок ре</w:t>
      </w:r>
      <w:r w:rsidR="003D001F">
        <w:rPr>
          <w:rFonts w:ascii="Times New Roman" w:hAnsi="Times New Roman" w:cs="Times New Roman"/>
          <w:sz w:val="28"/>
          <w:szCs w:val="28"/>
        </w:rPr>
        <w:t>ализации Программы - 201</w:t>
      </w:r>
      <w:r w:rsidR="008F221D">
        <w:rPr>
          <w:rFonts w:ascii="Times New Roman" w:hAnsi="Times New Roman" w:cs="Times New Roman"/>
          <w:sz w:val="28"/>
          <w:szCs w:val="28"/>
        </w:rPr>
        <w:t>8</w:t>
      </w:r>
      <w:r w:rsidR="003D001F">
        <w:rPr>
          <w:rFonts w:ascii="Times New Roman" w:hAnsi="Times New Roman" w:cs="Times New Roman"/>
          <w:sz w:val="28"/>
          <w:szCs w:val="28"/>
        </w:rPr>
        <w:t xml:space="preserve"> - 20</w:t>
      </w:r>
      <w:r w:rsidR="008F221D">
        <w:rPr>
          <w:rFonts w:ascii="Times New Roman" w:hAnsi="Times New Roman" w:cs="Times New Roman"/>
          <w:sz w:val="28"/>
          <w:szCs w:val="28"/>
        </w:rPr>
        <w:t>20</w:t>
      </w:r>
      <w:r w:rsidRPr="00E17DF6">
        <w:rPr>
          <w:rFonts w:ascii="Times New Roman" w:hAnsi="Times New Roman" w:cs="Times New Roman"/>
          <w:sz w:val="28"/>
          <w:szCs w:val="28"/>
        </w:rPr>
        <w:t xml:space="preserve"> годы.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реализуется в один этап.</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 w:name="Par170"/>
      <w:bookmarkEnd w:id="8"/>
      <w:r w:rsidRPr="00E17DF6">
        <w:rPr>
          <w:rFonts w:ascii="Times New Roman" w:hAnsi="Times New Roman" w:cs="Times New Roman"/>
          <w:sz w:val="28"/>
          <w:szCs w:val="28"/>
        </w:rPr>
        <w:t>2.4. Перечень основных мероприятий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8F221D">
          <w:rPr>
            <w:rFonts w:ascii="Times New Roman" w:hAnsi="Times New Roman" w:cs="Times New Roman"/>
            <w:sz w:val="28"/>
            <w:szCs w:val="28"/>
          </w:rPr>
          <w:t>Перечень</w:t>
        </w:r>
      </w:hyperlink>
      <w:r w:rsidR="00450991" w:rsidRPr="00E17DF6">
        <w:rPr>
          <w:rFonts w:ascii="Times New Roman" w:hAnsi="Times New Roman" w:cs="Times New Roman"/>
          <w:sz w:val="28"/>
          <w:szCs w:val="28"/>
        </w:rPr>
        <w:t xml:space="preserve"> основных мероприятий муниципальной программы с указанием средств на реализацию приведен в приложении к настоящей Программе.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9" w:name="Par174"/>
      <w:bookmarkEnd w:id="9"/>
    </w:p>
    <w:p w:rsidR="00450991" w:rsidRPr="00E17DF6" w:rsidRDefault="00450991" w:rsidP="0023389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E17DF6">
        <w:rPr>
          <w:rFonts w:ascii="Times New Roman" w:hAnsi="Times New Roman" w:cs="Times New Roman"/>
          <w:sz w:val="28"/>
          <w:szCs w:val="28"/>
        </w:rPr>
        <w:lastRenderedPageBreak/>
        <w:t>2.5. Индикаторы достижения цели и непосредственные</w:t>
      </w:r>
      <w:r>
        <w:rPr>
          <w:rFonts w:ascii="Times New Roman" w:hAnsi="Times New Roman" w:cs="Times New Roman"/>
          <w:sz w:val="28"/>
          <w:szCs w:val="28"/>
        </w:rPr>
        <w:t xml:space="preserve"> </w:t>
      </w:r>
      <w:r w:rsidRPr="00E17DF6">
        <w:rPr>
          <w:rFonts w:ascii="Times New Roman" w:hAnsi="Times New Roman" w:cs="Times New Roman"/>
          <w:sz w:val="28"/>
          <w:szCs w:val="28"/>
        </w:rPr>
        <w:t>результаты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624"/>
        <w:gridCol w:w="4479"/>
        <w:gridCol w:w="1247"/>
        <w:gridCol w:w="2587"/>
        <w:gridCol w:w="2551"/>
        <w:gridCol w:w="3113"/>
        <w:gridCol w:w="6"/>
      </w:tblGrid>
      <w:tr w:rsidR="00450991" w:rsidRPr="0007491A">
        <w:trPr>
          <w:gridAfter w:val="1"/>
          <w:wAfter w:w="6" w:type="dxa"/>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N</w:t>
            </w:r>
          </w:p>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447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47"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25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463BA" w:rsidRPr="0007491A" w:rsidTr="000463BA">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479"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47"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8</w:t>
            </w:r>
            <w:r w:rsidRPr="0007491A">
              <w:rPr>
                <w:rFonts w:ascii="Times New Roman" w:hAnsi="Times New Roman" w:cs="Times New Roman"/>
                <w:sz w:val="28"/>
                <w:szCs w:val="28"/>
              </w:rPr>
              <w:t xml:space="preserve"> год</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9</w:t>
            </w:r>
            <w:r w:rsidRPr="0007491A">
              <w:rPr>
                <w:rFonts w:ascii="Times New Roman" w:hAnsi="Times New Roman" w:cs="Times New Roman"/>
                <w:sz w:val="28"/>
                <w:szCs w:val="28"/>
              </w:rPr>
              <w:t xml:space="preserve"> год</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54E86">
              <w:rPr>
                <w:rFonts w:ascii="Times New Roman" w:hAnsi="Times New Roman" w:cs="Times New Roman"/>
                <w:sz w:val="28"/>
                <w:szCs w:val="28"/>
              </w:rPr>
              <w:t>20</w:t>
            </w:r>
            <w:r w:rsidRPr="0007491A">
              <w:rPr>
                <w:rFonts w:ascii="Times New Roman" w:hAnsi="Times New Roman" w:cs="Times New Roman"/>
                <w:sz w:val="28"/>
                <w:szCs w:val="28"/>
              </w:rPr>
              <w:t xml:space="preserve"> год</w:t>
            </w:r>
          </w:p>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0" w:name="Par201"/>
            <w:bookmarkEnd w:id="10"/>
            <w:r w:rsidRPr="0007491A">
              <w:rPr>
                <w:rFonts w:ascii="Times New Roman" w:hAnsi="Times New Roman" w:cs="Times New Roman"/>
                <w:sz w:val="28"/>
                <w:szCs w:val="28"/>
              </w:rPr>
              <w:t>Муниципальная программа "Управление муниципальным имуществом Ковернинского муниципального района Нижегородской области"</w:t>
            </w:r>
            <w:r w:rsidR="00B05881">
              <w:rPr>
                <w:rFonts w:ascii="Times New Roman" w:hAnsi="Times New Roman" w:cs="Times New Roman"/>
                <w:sz w:val="28"/>
                <w:szCs w:val="28"/>
              </w:rPr>
              <w:t xml:space="preserve"> на 2018-2020 г.</w:t>
            </w:r>
            <w:proofErr w:type="gramStart"/>
            <w:r w:rsidR="00B05881">
              <w:rPr>
                <w:rFonts w:ascii="Times New Roman" w:hAnsi="Times New Roman" w:cs="Times New Roman"/>
                <w:sz w:val="28"/>
                <w:szCs w:val="28"/>
              </w:rPr>
              <w:t>г</w:t>
            </w:r>
            <w:proofErr w:type="gramEnd"/>
            <w:r w:rsidR="00B05881">
              <w:rPr>
                <w:rFonts w:ascii="Times New Roman" w:hAnsi="Times New Roman" w:cs="Times New Roman"/>
                <w:sz w:val="28"/>
                <w:szCs w:val="28"/>
              </w:rPr>
              <w:t>.</w:t>
            </w:r>
          </w:p>
        </w:tc>
      </w:tr>
      <w:bookmarkStart w:id="11" w:name="Par202"/>
      <w:bookmarkEnd w:id="11"/>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E539FB"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xml:space="preserve"> "Упра</w:t>
            </w:r>
            <w:r w:rsidR="00450991" w:rsidRPr="0007491A">
              <w:rPr>
                <w:rFonts w:ascii="Times New Roman" w:hAnsi="Times New Roman" w:cs="Times New Roman"/>
                <w:sz w:val="28"/>
                <w:szCs w:val="28"/>
              </w:rPr>
              <w:t>вление муниципальным имуществом Ковернинского муниципального района Нижегородской области"</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2" w:name="Par203"/>
            <w:bookmarkEnd w:id="12"/>
            <w:r w:rsidRPr="0007491A">
              <w:rPr>
                <w:rFonts w:ascii="Times New Roman" w:hAnsi="Times New Roman" w:cs="Times New Roman"/>
                <w:sz w:val="28"/>
                <w:szCs w:val="28"/>
              </w:rPr>
              <w:t>Индикаторы достижения целей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w:t>
            </w:r>
            <w:r>
              <w:rPr>
                <w:rFonts w:ascii="Times New Roman" w:hAnsi="Times New Roman" w:cs="Times New Roman"/>
                <w:sz w:val="28"/>
                <w:szCs w:val="28"/>
              </w:rPr>
              <w:t xml:space="preserve">государственной и </w:t>
            </w:r>
            <w:r w:rsidRPr="0007491A">
              <w:rPr>
                <w:rFonts w:ascii="Times New Roman" w:hAnsi="Times New Roman" w:cs="Times New Roman"/>
                <w:sz w:val="28"/>
                <w:szCs w:val="28"/>
              </w:rPr>
              <w:t xml:space="preserve">муниципальной собственностью по которым проведены проверки их </w:t>
            </w:r>
            <w:r w:rsidRPr="0007491A">
              <w:rPr>
                <w:rFonts w:ascii="Times New Roman" w:hAnsi="Times New Roman" w:cs="Times New Roman"/>
                <w:sz w:val="28"/>
                <w:szCs w:val="28"/>
              </w:rPr>
              <w:lastRenderedPageBreak/>
              <w:t>использования, к общему количеству земельных участков, подлежащих приватизации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3.</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Pr="0007491A">
              <w:rPr>
                <w:rFonts w:ascii="Times New Roman" w:hAnsi="Times New Roman" w:cs="Times New Roman"/>
                <w:sz w:val="28"/>
                <w:szCs w:val="28"/>
              </w:rPr>
              <w:lastRenderedPageBreak/>
              <w:t>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3" w:name="Par248"/>
            <w:bookmarkEnd w:id="13"/>
            <w:r w:rsidRPr="0007491A">
              <w:rPr>
                <w:rFonts w:ascii="Times New Roman" w:hAnsi="Times New Roman" w:cs="Times New Roman"/>
                <w:sz w:val="28"/>
                <w:szCs w:val="28"/>
              </w:rPr>
              <w:lastRenderedPageBreak/>
              <w:t>Непосредственные результаты реализации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4" w:name="Par272"/>
      <w:bookmarkEnd w:id="14"/>
      <w:r w:rsidRPr="00E17DF6">
        <w:rPr>
          <w:rFonts w:ascii="Times New Roman" w:hAnsi="Times New Roman" w:cs="Times New Roman"/>
          <w:sz w:val="28"/>
          <w:szCs w:val="28"/>
        </w:rPr>
        <w:t>2.6. Меры правового регулирования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Основные мероприятия муниципальной программы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bookmarkStart w:id="15" w:name="Par281"/>
      <w:bookmarkEnd w:id="15"/>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E539FB" w:rsidP="006D0130">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Уп</w:t>
            </w:r>
            <w:r w:rsidR="00450991" w:rsidRPr="0007491A">
              <w:rPr>
                <w:rFonts w:ascii="Times New Roman" w:hAnsi="Times New Roman" w:cs="Times New Roman"/>
                <w:sz w:val="28"/>
                <w:szCs w:val="28"/>
              </w:rPr>
              <w:t>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6D0130">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6" w:name="Par282"/>
            <w:bookmarkEnd w:id="16"/>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w:t>
            </w:r>
            <w:r w:rsidRPr="0007491A">
              <w:rPr>
                <w:rFonts w:ascii="Times New Roman" w:hAnsi="Times New Roman" w:cs="Times New Roman"/>
                <w:sz w:val="28"/>
                <w:szCs w:val="28"/>
              </w:rPr>
              <w:lastRenderedPageBreak/>
              <w:t>области, повышение его коммерческой привлекательности</w:t>
            </w:r>
            <w:r w:rsidR="00720D03">
              <w:rPr>
                <w:rFonts w:ascii="Times New Roman" w:hAnsi="Times New Roman" w:cs="Times New Roman"/>
                <w:sz w:val="28"/>
                <w:szCs w:val="28"/>
              </w:rPr>
              <w:t>. 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800DD1">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800DD1" w:rsidRDefault="004E0FE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увеличение ставки</w:t>
            </w:r>
            <w:r w:rsidR="00800DD1" w:rsidRPr="00800DD1">
              <w:rPr>
                <w:rFonts w:ascii="Times New Roman" w:hAnsi="Times New Roman" w:cs="Times New Roman"/>
                <w:sz w:val="28"/>
                <w:szCs w:val="28"/>
              </w:rPr>
              <w:t xml:space="preserve">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450991" w:rsidRPr="00800DD1"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800DD1" w:rsidRDefault="00450991" w:rsidP="00720D03">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IV квартал 201</w:t>
            </w:r>
            <w:r w:rsidR="00720D03">
              <w:rPr>
                <w:rFonts w:ascii="Times New Roman" w:hAnsi="Times New Roman" w:cs="Times New Roman"/>
                <w:sz w:val="28"/>
                <w:szCs w:val="28"/>
              </w:rPr>
              <w:t>8</w:t>
            </w:r>
            <w:r w:rsidR="00800DD1" w:rsidRPr="00800DD1">
              <w:rPr>
                <w:rFonts w:ascii="Times New Roman" w:hAnsi="Times New Roman" w:cs="Times New Roman"/>
                <w:sz w:val="28"/>
                <w:szCs w:val="28"/>
              </w:rPr>
              <w:t>-20</w:t>
            </w:r>
            <w:r w:rsidR="00720D03">
              <w:rPr>
                <w:rFonts w:ascii="Times New Roman" w:hAnsi="Times New Roman" w:cs="Times New Roman"/>
                <w:sz w:val="28"/>
                <w:szCs w:val="28"/>
              </w:rPr>
              <w:t>20</w:t>
            </w:r>
            <w:r w:rsidRPr="00800DD1">
              <w:rPr>
                <w:rFonts w:ascii="Times New Roman" w:hAnsi="Times New Roman" w:cs="Times New Roman"/>
                <w:sz w:val="28"/>
                <w:szCs w:val="28"/>
              </w:rPr>
              <w:t xml:space="preserve"> г</w:t>
            </w:r>
            <w:r w:rsidR="00800DD1" w:rsidRPr="00800DD1">
              <w:rPr>
                <w:rFonts w:ascii="Times New Roman" w:hAnsi="Times New Roman" w:cs="Times New Roman"/>
                <w:sz w:val="28"/>
                <w:szCs w:val="28"/>
              </w:rPr>
              <w:t>.</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7" w:name="Par293"/>
            <w:bookmarkEnd w:id="17"/>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4E0F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Решение Земского Собрания </w:t>
            </w:r>
            <w:r w:rsidRPr="0007491A">
              <w:rPr>
                <w:rFonts w:ascii="Times New Roman" w:hAnsi="Times New Roman" w:cs="Times New Roman"/>
                <w:sz w:val="28"/>
                <w:szCs w:val="28"/>
              </w:rPr>
              <w:lastRenderedPageBreak/>
              <w:t>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Утвердить отчет о выполнении прогнозного плана (программы) </w:t>
            </w:r>
            <w:r w:rsidRPr="0007491A">
              <w:rPr>
                <w:rFonts w:ascii="Times New Roman" w:hAnsi="Times New Roman" w:cs="Times New Roman"/>
                <w:sz w:val="28"/>
                <w:szCs w:val="28"/>
              </w:rPr>
              <w:lastRenderedPageBreak/>
              <w:t>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8" w:name="Par310"/>
      <w:bookmarkEnd w:id="18"/>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9" w:name="Par316"/>
      <w:bookmarkEnd w:id="19"/>
      <w:r>
        <w:rPr>
          <w:rFonts w:ascii="Times New Roman" w:hAnsi="Times New Roman" w:cs="Times New Roman"/>
          <w:sz w:val="28"/>
          <w:szCs w:val="28"/>
        </w:rPr>
        <w:t>2.7</w:t>
      </w:r>
      <w:r w:rsidR="00450991" w:rsidRPr="00E17DF6">
        <w:rPr>
          <w:rFonts w:ascii="Times New Roman" w:hAnsi="Times New Roman" w:cs="Times New Roman"/>
          <w:sz w:val="28"/>
          <w:szCs w:val="28"/>
        </w:rPr>
        <w:t>. Участие муниципальных унитарных предприятий,</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в реализации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Участие муниципальных унитарных предприятий в реализации мероприятий Программы не предусмотрено.</w:t>
      </w:r>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0" w:name="Par322"/>
      <w:bookmarkEnd w:id="20"/>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2.8</w:t>
      </w:r>
      <w:r w:rsidR="00450991" w:rsidRPr="00E17DF6">
        <w:rPr>
          <w:rFonts w:ascii="Times New Roman" w:hAnsi="Times New Roman" w:cs="Times New Roman"/>
          <w:sz w:val="28"/>
          <w:szCs w:val="28"/>
        </w:rPr>
        <w:t>. Обоснование объема финансовых ресурсов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Объемы финансирования мероприятий муниципальной программы уточняются ежегодно при формировании бюджета муниципального района на очередной финансовый год и на плановый период. Ресурсное обеспечение реализации муниципальной программы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в структуре расходов бюджета муниципального</w:t>
      </w:r>
      <w:r w:rsidR="00800DD1">
        <w:rPr>
          <w:rFonts w:ascii="Times New Roman" w:hAnsi="Times New Roman" w:cs="Times New Roman"/>
          <w:sz w:val="28"/>
          <w:szCs w:val="28"/>
        </w:rPr>
        <w:t xml:space="preserve"> района</w:t>
      </w:r>
      <w:r w:rsidRPr="00E17DF6">
        <w:rPr>
          <w:rFonts w:ascii="Times New Roman" w:hAnsi="Times New Roman" w:cs="Times New Roman"/>
          <w:sz w:val="28"/>
          <w:szCs w:val="28"/>
        </w:rPr>
        <w:t xml:space="preserve"> на реализацию мероприятий Программы не предусмотрены.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4884" w:type="dxa"/>
        <w:tblCellSpacing w:w="5" w:type="nil"/>
        <w:tblInd w:w="2" w:type="dxa"/>
        <w:tblLayout w:type="fixed"/>
        <w:tblCellMar>
          <w:left w:w="75" w:type="dxa"/>
          <w:right w:w="75" w:type="dxa"/>
        </w:tblCellMar>
        <w:tblLook w:val="0000" w:firstRow="0" w:lastRow="0" w:firstColumn="0" w:lastColumn="0" w:noHBand="0" w:noVBand="0"/>
      </w:tblPr>
      <w:tblGrid>
        <w:gridCol w:w="1633"/>
        <w:gridCol w:w="210"/>
        <w:gridCol w:w="2268"/>
        <w:gridCol w:w="2551"/>
        <w:gridCol w:w="1775"/>
        <w:gridCol w:w="2409"/>
        <w:gridCol w:w="2410"/>
        <w:gridCol w:w="1628"/>
      </w:tblGrid>
      <w:tr w:rsidR="00450991" w:rsidRPr="0007491A" w:rsidTr="00D15C42">
        <w:trPr>
          <w:tblCellSpacing w:w="5" w:type="nil"/>
        </w:trPr>
        <w:tc>
          <w:tcPr>
            <w:tcW w:w="1843"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26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5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594"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800DD1" w:rsidRPr="0007491A" w:rsidTr="00D15C42">
        <w:trPr>
          <w:tblCellSpacing w:w="5" w:type="nil"/>
        </w:trPr>
        <w:tc>
          <w:tcPr>
            <w:tcW w:w="1843" w:type="dxa"/>
            <w:gridSpan w:val="2"/>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8</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9</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720D03">
              <w:rPr>
                <w:rFonts w:ascii="Times New Roman" w:hAnsi="Times New Roman" w:cs="Times New Roman"/>
                <w:sz w:val="28"/>
                <w:szCs w:val="28"/>
              </w:rPr>
              <w:t>20</w:t>
            </w:r>
          </w:p>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r>
      <w:tr w:rsidR="00800DD1" w:rsidRPr="0007491A" w:rsidTr="00D15C42">
        <w:trPr>
          <w:tblCellSpacing w:w="5" w:type="nil"/>
        </w:trPr>
        <w:tc>
          <w:tcPr>
            <w:tcW w:w="4111" w:type="dxa"/>
            <w:gridSpan w:val="3"/>
            <w:vMerge w:val="restart"/>
            <w:tcBorders>
              <w:top w:val="single" w:sz="4" w:space="0" w:color="auto"/>
              <w:left w:val="single" w:sz="4" w:space="0" w:color="auto"/>
              <w:bottom w:val="single" w:sz="4" w:space="0" w:color="auto"/>
              <w:right w:val="single" w:sz="4" w:space="0" w:color="auto"/>
            </w:tcBorders>
          </w:tcPr>
          <w:p w:rsidR="00800DD1" w:rsidRPr="0007491A" w:rsidRDefault="00800DD1"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332904"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2644B" w:rsidRPr="0007491A" w:rsidTr="00D15C42">
        <w:trPr>
          <w:tblCellSpacing w:w="5" w:type="nil"/>
        </w:trPr>
        <w:tc>
          <w:tcPr>
            <w:tcW w:w="4111" w:type="dxa"/>
            <w:gridSpan w:val="3"/>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rsidP="00AD7E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332904"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2644B" w:rsidRPr="00CC01F8">
                <w:rPr>
                  <w:rFonts w:ascii="Times New Roman" w:hAnsi="Times New Roman" w:cs="Times New Roman"/>
                  <w:sz w:val="28"/>
                  <w:szCs w:val="28"/>
                </w:rPr>
                <w:t>Подпрограмма 1</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332904"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184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CC01F8"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138</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D2644B" w:rsidRPr="00CC01F8">
                <w:rPr>
                  <w:rFonts w:ascii="Times New Roman" w:hAnsi="Times New Roman" w:cs="Times New Roman"/>
                  <w:sz w:val="28"/>
                  <w:szCs w:val="28"/>
                </w:rPr>
                <w:t>Подпрограмма 2</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654,2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7475D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1" w:name="Par391"/>
      <w:bookmarkEnd w:id="21"/>
    </w:p>
    <w:p w:rsidR="00450991" w:rsidRPr="00E17DF6"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E17DF6">
        <w:rPr>
          <w:rFonts w:ascii="Times New Roman" w:hAnsi="Times New Roman" w:cs="Times New Roman"/>
          <w:sz w:val="28"/>
          <w:szCs w:val="28"/>
        </w:rPr>
        <w:t xml:space="preserve">Прогнозная оценка расходов на реализацию </w:t>
      </w:r>
      <w:proofErr w:type="gramStart"/>
      <w:r w:rsidRPr="00E17DF6">
        <w:rPr>
          <w:rFonts w:ascii="Times New Roman" w:hAnsi="Times New Roman" w:cs="Times New Roman"/>
          <w:sz w:val="28"/>
          <w:szCs w:val="28"/>
        </w:rPr>
        <w:t>муниципальной</w:t>
      </w:r>
      <w:proofErr w:type="gramEnd"/>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программы за счет всех источников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1276"/>
        <w:gridCol w:w="765"/>
        <w:gridCol w:w="1503"/>
        <w:gridCol w:w="2625"/>
        <w:gridCol w:w="2268"/>
        <w:gridCol w:w="2551"/>
        <w:gridCol w:w="2552"/>
        <w:gridCol w:w="1628"/>
      </w:tblGrid>
      <w:tr w:rsidR="00450991" w:rsidRPr="0007491A" w:rsidTr="00BA33A0">
        <w:trPr>
          <w:tblCellSpacing w:w="5" w:type="nil"/>
        </w:trPr>
        <w:tc>
          <w:tcPr>
            <w:tcW w:w="204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15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62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Оценка расходов (годы)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2644B" w:rsidRPr="0007491A" w:rsidTr="00BA33A0">
        <w:trPr>
          <w:tblCellSpacing w:w="5" w:type="nil"/>
        </w:trPr>
        <w:tc>
          <w:tcPr>
            <w:tcW w:w="2041"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0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8</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9</w:t>
            </w:r>
          </w:p>
        </w:tc>
        <w:tc>
          <w:tcPr>
            <w:tcW w:w="2552"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C01F8">
              <w:rPr>
                <w:rFonts w:ascii="Times New Roman" w:hAnsi="Times New Roman" w:cs="Times New Roman"/>
                <w:sz w:val="28"/>
                <w:szCs w:val="28"/>
              </w:rPr>
              <w:t>20</w:t>
            </w:r>
          </w:p>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r>
      <w:tr w:rsidR="00332904" w:rsidRPr="0007491A" w:rsidTr="00BA33A0">
        <w:trPr>
          <w:tblCellSpacing w:w="5" w:type="nil"/>
        </w:trPr>
        <w:tc>
          <w:tcPr>
            <w:tcW w:w="3544" w:type="dxa"/>
            <w:gridSpan w:val="3"/>
            <w:vMerge w:val="restart"/>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332904"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w:t>
            </w:r>
            <w:r w:rsidRPr="00232A75">
              <w:rPr>
                <w:rFonts w:ascii="Times New Roman" w:hAnsi="Times New Roman" w:cs="Times New Roman"/>
                <w:sz w:val="28"/>
                <w:szCs w:val="28"/>
              </w:rPr>
              <w:lastRenderedPageBreak/>
              <w:t>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332904"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332904" w:rsidRPr="00844C63"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Pr="00844C63">
                <w:rPr>
                  <w:rFonts w:ascii="Times New Roman" w:hAnsi="Times New Roman" w:cs="Times New Roman"/>
                  <w:sz w:val="28"/>
                  <w:szCs w:val="28"/>
                </w:rPr>
                <w:t>Подпрограмма 1</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332904"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Федеральный </w:t>
            </w:r>
            <w:r w:rsidRPr="00232A75">
              <w:rPr>
                <w:rFonts w:ascii="Times New Roman" w:hAnsi="Times New Roman" w:cs="Times New Roman"/>
                <w:sz w:val="28"/>
                <w:szCs w:val="28"/>
              </w:rPr>
              <w:lastRenderedPageBreak/>
              <w:t>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332904"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332904" w:rsidRPr="0007491A" w:rsidRDefault="00332904" w:rsidP="00BA33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Проведение инвентаризации и паспорт</w:t>
            </w:r>
            <w:r>
              <w:rPr>
                <w:rFonts w:ascii="Times New Roman" w:hAnsi="Times New Roman" w:cs="Times New Roman"/>
                <w:sz w:val="28"/>
                <w:szCs w:val="28"/>
              </w:rPr>
              <w:t xml:space="preserve">изации муниципального имущества, оценка, </w:t>
            </w:r>
            <w:r>
              <w:rPr>
                <w:rFonts w:ascii="Times New Roman" w:hAnsi="Times New Roman" w:cs="Times New Roman"/>
                <w:sz w:val="28"/>
                <w:szCs w:val="28"/>
              </w:rPr>
              <w:lastRenderedPageBreak/>
              <w:t xml:space="preserve">межевание земельных участков и постановка на кадастровый учет </w:t>
            </w:r>
            <w:r w:rsidRPr="0007491A">
              <w:rPr>
                <w:rFonts w:ascii="Times New Roman" w:hAnsi="Times New Roman" w:cs="Times New Roman"/>
                <w:sz w:val="28"/>
                <w:szCs w:val="28"/>
              </w:rPr>
              <w:t xml:space="preserve">Ковернинского муниципального района Нижегородской области. </w:t>
            </w:r>
            <w:r>
              <w:rPr>
                <w:rFonts w:ascii="Times New Roman" w:hAnsi="Times New Roman" w:cs="Times New Roman"/>
                <w:sz w:val="28"/>
                <w:szCs w:val="28"/>
              </w:rPr>
              <w:t>Содержание муниципального имуществ</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ТО и АДО газопроводов и газового оборудования</w:t>
            </w:r>
            <w:r w:rsidRPr="0007491A">
              <w:rPr>
                <w:rFonts w:ascii="Times New Roman" w:hAnsi="Times New Roman" w:cs="Times New Roman"/>
                <w:sz w:val="28"/>
                <w:szCs w:val="28"/>
              </w:rPr>
              <w:t xml:space="preserve">. Улучшение технических характеристик муниципального имущества Ковернинского муниципального района Нижегородской области, </w:t>
            </w:r>
            <w:r w:rsidRPr="0007491A">
              <w:rPr>
                <w:rFonts w:ascii="Times New Roman" w:hAnsi="Times New Roman" w:cs="Times New Roman"/>
                <w:sz w:val="28"/>
                <w:szCs w:val="28"/>
              </w:rPr>
              <w:lastRenderedPageBreak/>
              <w:t>повышение его коммерческой привлекательности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332904"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w:t>
            </w:r>
            <w:r w:rsidRPr="00232A75">
              <w:rPr>
                <w:rFonts w:ascii="Times New Roman" w:hAnsi="Times New Roman" w:cs="Times New Roman"/>
                <w:sz w:val="28"/>
                <w:szCs w:val="28"/>
              </w:rPr>
              <w:lastRenderedPageBreak/>
              <w:t>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232A75" w:rsidRPr="00BA33A0" w:rsidRDefault="00332904">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32A75" w:rsidRPr="00BA33A0">
                <w:rPr>
                  <w:rFonts w:ascii="Times New Roman" w:hAnsi="Times New Roman" w:cs="Times New Roman"/>
                  <w:sz w:val="28"/>
                  <w:szCs w:val="28"/>
                </w:rPr>
                <w:t>Подпрограмма 2</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232A75" w:rsidRPr="00BA33A0" w:rsidRDefault="00232A75" w:rsidP="00300C8B">
            <w:pPr>
              <w:widowControl w:val="0"/>
              <w:autoSpaceDE w:val="0"/>
              <w:autoSpaceDN w:val="0"/>
              <w:adjustRightInd w:val="0"/>
              <w:spacing w:after="0" w:line="240" w:lineRule="auto"/>
              <w:jc w:val="both"/>
              <w:rPr>
                <w:rFonts w:ascii="Times New Roman" w:hAnsi="Times New Roman" w:cs="Times New Roman"/>
                <w:sz w:val="28"/>
                <w:szCs w:val="28"/>
              </w:rPr>
            </w:pPr>
            <w:r w:rsidRPr="00BA33A0">
              <w:rPr>
                <w:rFonts w:ascii="Times New Roman" w:hAnsi="Times New Roman" w:cs="Times New Roman"/>
                <w:sz w:val="28"/>
                <w:szCs w:val="28"/>
              </w:rPr>
              <w:t>Обеспечение реализации муниципальной программы</w:t>
            </w: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2500,6</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BA33A0"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BA33A0" w:rsidRPr="00232A75" w:rsidRDefault="00BA33A0" w:rsidP="00300C8B">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551"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552"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BA33A0" w:rsidRPr="0007491A" w:rsidRDefault="00332904" w:rsidP="00BA33A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bl>
    <w:p w:rsidR="00450991" w:rsidRPr="00E17DF6" w:rsidRDefault="00450991" w:rsidP="00E16591">
      <w:pPr>
        <w:widowControl w:val="0"/>
        <w:autoSpaceDE w:val="0"/>
        <w:autoSpaceDN w:val="0"/>
        <w:adjustRightInd w:val="0"/>
        <w:spacing w:after="0" w:line="240" w:lineRule="auto"/>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2" w:name="Par867"/>
      <w:bookmarkEnd w:id="22"/>
      <w:r w:rsidRPr="00E17DF6">
        <w:rPr>
          <w:rFonts w:ascii="Times New Roman" w:hAnsi="Times New Roman" w:cs="Times New Roman"/>
          <w:sz w:val="28"/>
          <w:szCs w:val="28"/>
        </w:rPr>
        <w:lastRenderedPageBreak/>
        <w:t>2.10. Анализ рисков реализации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реализации Программы следует учитывать ряд возможных рисков, связанных с существенным изменением федерального законодательства, проведением работ и финансированием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Риск изменения федерального</w:t>
      </w:r>
      <w:r w:rsidR="00232A75">
        <w:rPr>
          <w:rFonts w:ascii="Times New Roman" w:hAnsi="Times New Roman" w:cs="Times New Roman"/>
          <w:sz w:val="28"/>
          <w:szCs w:val="28"/>
        </w:rPr>
        <w:t xml:space="preserve"> и регионального</w:t>
      </w:r>
      <w:r w:rsidRPr="00E17DF6">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232A75">
        <w:rPr>
          <w:rFonts w:ascii="Times New Roman" w:hAnsi="Times New Roman" w:cs="Times New Roman"/>
          <w:sz w:val="28"/>
          <w:szCs w:val="28"/>
        </w:rPr>
        <w:t>муниципальные правовые акты</w:t>
      </w:r>
      <w:r w:rsidRPr="00E17DF6">
        <w:rPr>
          <w:rFonts w:ascii="Times New Roman" w:hAnsi="Times New Roman" w:cs="Times New Roman"/>
          <w:sz w:val="28"/>
          <w:szCs w:val="28"/>
        </w:rPr>
        <w:t>, значительно корректировать документы, подготовленные для реализации мероприятий Программы,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 муниципальн</w:t>
      </w:r>
      <w:r w:rsidR="00232A75">
        <w:rPr>
          <w:rFonts w:ascii="Times New Roman" w:hAnsi="Times New Roman" w:cs="Times New Roman"/>
          <w:sz w:val="28"/>
          <w:szCs w:val="28"/>
        </w:rPr>
        <w:t>ого</w:t>
      </w:r>
      <w:r w:rsidRPr="00E17DF6">
        <w:rPr>
          <w:rFonts w:ascii="Times New Roman" w:hAnsi="Times New Roman" w:cs="Times New Roman"/>
          <w:sz w:val="28"/>
          <w:szCs w:val="28"/>
        </w:rPr>
        <w:t xml:space="preserve"> район</w:t>
      </w:r>
      <w:r w:rsidR="00232A75">
        <w:rPr>
          <w:rFonts w:ascii="Times New Roman" w:hAnsi="Times New Roman" w:cs="Times New Roman"/>
          <w:sz w:val="28"/>
          <w:szCs w:val="28"/>
        </w:rPr>
        <w:t>а</w:t>
      </w:r>
      <w:r w:rsidRPr="00E17DF6">
        <w:rPr>
          <w:rFonts w:ascii="Times New Roman" w:hAnsi="Times New Roman" w:cs="Times New Roman"/>
          <w:sz w:val="28"/>
          <w:szCs w:val="28"/>
        </w:rPr>
        <w:t>, что в свою очередь скажется на индикаторах достижения цели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Снизить негативный эффект от данного риска возможно путем скорейшего приведения </w:t>
      </w:r>
      <w:r w:rsidR="002438A6">
        <w:rPr>
          <w:rFonts w:ascii="Times New Roman" w:hAnsi="Times New Roman" w:cs="Times New Roman"/>
          <w:sz w:val="28"/>
          <w:szCs w:val="28"/>
        </w:rPr>
        <w:t>муниципальных правовых актов</w:t>
      </w:r>
      <w:r w:rsidRPr="00E17DF6">
        <w:rPr>
          <w:rFonts w:ascii="Times New Roman" w:hAnsi="Times New Roman" w:cs="Times New Roman"/>
          <w:sz w:val="28"/>
          <w:szCs w:val="28"/>
        </w:rPr>
        <w:t xml:space="preserve"> в соответствие с </w:t>
      </w:r>
      <w:r w:rsidR="002438A6">
        <w:rPr>
          <w:rFonts w:ascii="Times New Roman" w:hAnsi="Times New Roman" w:cs="Times New Roman"/>
          <w:sz w:val="28"/>
          <w:szCs w:val="28"/>
        </w:rPr>
        <w:t xml:space="preserve">региональным и </w:t>
      </w:r>
      <w:r w:rsidRPr="00E17DF6">
        <w:rPr>
          <w:rFonts w:ascii="Times New Roman" w:hAnsi="Times New Roman" w:cs="Times New Roman"/>
          <w:sz w:val="28"/>
          <w:szCs w:val="28"/>
        </w:rPr>
        <w:t>федеральным</w:t>
      </w:r>
      <w:r w:rsidR="002438A6">
        <w:rPr>
          <w:rFonts w:ascii="Times New Roman" w:hAnsi="Times New Roman" w:cs="Times New Roman"/>
          <w:sz w:val="28"/>
          <w:szCs w:val="28"/>
        </w:rPr>
        <w:t xml:space="preserve"> законодательством</w:t>
      </w:r>
      <w:r w:rsidRPr="00E17DF6">
        <w:rPr>
          <w:rFonts w:ascii="Times New Roman" w:hAnsi="Times New Roman" w:cs="Times New Roman"/>
          <w:sz w:val="28"/>
          <w:szCs w:val="28"/>
        </w:rPr>
        <w:t xml:space="preserve">, путем анализа воздействия того или иного изменения </w:t>
      </w:r>
      <w:r w:rsidR="002438A6">
        <w:rPr>
          <w:rFonts w:ascii="Times New Roman" w:hAnsi="Times New Roman" w:cs="Times New Roman"/>
          <w:sz w:val="28"/>
          <w:szCs w:val="28"/>
        </w:rPr>
        <w:t xml:space="preserve">регионального и </w:t>
      </w:r>
      <w:r w:rsidRPr="00E17DF6">
        <w:rPr>
          <w:rFonts w:ascii="Times New Roman" w:hAnsi="Times New Roman" w:cs="Times New Roman"/>
          <w:sz w:val="28"/>
          <w:szCs w:val="28"/>
        </w:rPr>
        <w:t>федерального законодательства на реализацию мероприятий Программы и принятия управленческих решений и инициатив в каждом конкретном случае.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Риск, связанный с проведением работ в рамках мероприятий Программы,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Риск, связанный с сокращением бюджетных ассигнований на реализацию мероприятий Программы, может быть минимизирован путем перераспределения части работ на будущий финансовый период.</w:t>
      </w: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23" w:name="Par878"/>
      <w:bookmarkEnd w:id="23"/>
    </w:p>
    <w:p w:rsidR="00450991" w:rsidRPr="002270C3"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2270C3">
        <w:rPr>
          <w:rFonts w:ascii="Times New Roman" w:hAnsi="Times New Roman" w:cs="Times New Roman"/>
          <w:sz w:val="28"/>
          <w:szCs w:val="28"/>
        </w:rPr>
        <w:lastRenderedPageBreak/>
        <w:t>2.11. Оценка планируемой эффективности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8153"/>
        <w:gridCol w:w="1985"/>
        <w:gridCol w:w="1701"/>
        <w:gridCol w:w="2126"/>
      </w:tblGrid>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оценки</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2542C3"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8</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2542C3"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9</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D4EEA">
              <w:rPr>
                <w:rFonts w:ascii="Times New Roman" w:hAnsi="Times New Roman" w:cs="Times New Roman"/>
                <w:sz w:val="28"/>
                <w:szCs w:val="28"/>
              </w:rPr>
              <w:t>20</w:t>
            </w:r>
          </w:p>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Доходы от управления муниципальным имуществом Ковернинского муниципального района Нижегородской области, администрируемые Комитетом, поступающие в бюджет муниципального района (тыс. руб.)</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Расходы (тыс. руб.)</w:t>
            </w:r>
          </w:p>
        </w:tc>
        <w:tc>
          <w:tcPr>
            <w:tcW w:w="1985" w:type="dxa"/>
            <w:tcBorders>
              <w:top w:val="single" w:sz="4" w:space="0" w:color="auto"/>
              <w:left w:val="single" w:sz="4" w:space="0" w:color="auto"/>
              <w:bottom w:val="single" w:sz="4" w:space="0" w:color="auto"/>
              <w:right w:val="single" w:sz="4" w:space="0" w:color="auto"/>
            </w:tcBorders>
          </w:tcPr>
          <w:p w:rsidR="00332904"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594,6</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332904"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332904"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Экономическая эффективность</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2542C3">
              <w:rPr>
                <w:rFonts w:ascii="Times New Roman" w:hAnsi="Times New Roman" w:cs="Times New Roman"/>
                <w:sz w:val="28"/>
                <w:szCs w:val="28"/>
              </w:rPr>
              <w:t>,</w:t>
            </w:r>
            <w:r w:rsidR="000D4EEA">
              <w:rPr>
                <w:rFonts w:ascii="Times New Roman" w:hAnsi="Times New Roman" w:cs="Times New Roman"/>
                <w:sz w:val="28"/>
                <w:szCs w:val="28"/>
              </w:rPr>
              <w:t>5</w:t>
            </w:r>
            <w:r w:rsidR="00822E58">
              <w:rPr>
                <w:rFonts w:ascii="Times New Roman" w:hAnsi="Times New Roman" w:cs="Times New Roman"/>
                <w:sz w:val="28"/>
                <w:szCs w:val="28"/>
              </w:rPr>
              <w:t>7</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2,49</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0D4EEA">
              <w:rPr>
                <w:rFonts w:ascii="Times New Roman" w:hAnsi="Times New Roman" w:cs="Times New Roman"/>
                <w:sz w:val="28"/>
                <w:szCs w:val="28"/>
              </w:rPr>
              <w:t>4</w:t>
            </w:r>
            <w:r>
              <w:rPr>
                <w:rFonts w:ascii="Times New Roman" w:hAnsi="Times New Roman" w:cs="Times New Roman"/>
                <w:sz w:val="28"/>
                <w:szCs w:val="28"/>
              </w:rPr>
              <w:t>1</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Экономическая эффективность реализации мероприятий муниципальной программы оценивается как отношение общего объема доходов, полученных от управления и распоряжения муниципальной собственностью, к общему объему расходов, предусмотренному на реализацию мероприятий Программы.</w:t>
      </w:r>
    </w:p>
    <w:p w:rsidR="00582E7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7E43">
        <w:rPr>
          <w:rFonts w:ascii="Times New Roman" w:hAnsi="Times New Roman" w:cs="Times New Roman"/>
          <w:sz w:val="28"/>
          <w:szCs w:val="28"/>
        </w:rPr>
        <w:t xml:space="preserve">Отсутствие роста коэффициента эффективности </w:t>
      </w:r>
      <w:r w:rsidR="00582E74" w:rsidRPr="00AD7E43">
        <w:rPr>
          <w:rFonts w:ascii="Times New Roman" w:hAnsi="Times New Roman" w:cs="Times New Roman"/>
          <w:sz w:val="28"/>
          <w:szCs w:val="28"/>
        </w:rPr>
        <w:t>в 201</w:t>
      </w:r>
      <w:r w:rsidR="00BA33A0">
        <w:rPr>
          <w:rFonts w:ascii="Times New Roman" w:hAnsi="Times New Roman" w:cs="Times New Roman"/>
          <w:sz w:val="28"/>
          <w:szCs w:val="28"/>
        </w:rPr>
        <w:t>8</w:t>
      </w:r>
      <w:r w:rsidR="00582E74" w:rsidRPr="00AD7E43">
        <w:rPr>
          <w:rFonts w:ascii="Times New Roman" w:hAnsi="Times New Roman" w:cs="Times New Roman"/>
          <w:sz w:val="28"/>
          <w:szCs w:val="28"/>
        </w:rPr>
        <w:t>-20</w:t>
      </w:r>
      <w:r w:rsidR="00BA33A0">
        <w:rPr>
          <w:rFonts w:ascii="Times New Roman" w:hAnsi="Times New Roman" w:cs="Times New Roman"/>
          <w:sz w:val="28"/>
          <w:szCs w:val="28"/>
        </w:rPr>
        <w:t>20</w:t>
      </w:r>
      <w:r w:rsidR="00582E74" w:rsidRPr="00AD7E43">
        <w:rPr>
          <w:rFonts w:ascii="Times New Roman" w:hAnsi="Times New Roman" w:cs="Times New Roman"/>
          <w:sz w:val="28"/>
          <w:szCs w:val="28"/>
        </w:rPr>
        <w:t xml:space="preserve"> гг.</w:t>
      </w:r>
      <w:r w:rsidR="00BA33A0">
        <w:rPr>
          <w:rFonts w:ascii="Times New Roman" w:hAnsi="Times New Roman" w:cs="Times New Roman"/>
          <w:sz w:val="28"/>
          <w:szCs w:val="28"/>
        </w:rPr>
        <w:t xml:space="preserve"> </w:t>
      </w:r>
      <w:r w:rsidRPr="00AD7E43">
        <w:rPr>
          <w:rFonts w:ascii="Times New Roman" w:hAnsi="Times New Roman" w:cs="Times New Roman"/>
          <w:sz w:val="28"/>
          <w:szCs w:val="28"/>
        </w:rPr>
        <w:t>обусловлено объективным уменьшением физического объема имущественно-земельных ресурсов муниципальной собственности Ковернинского муниципального райо</w:t>
      </w:r>
      <w:r w:rsidR="00582E74" w:rsidRPr="00AD7E43">
        <w:rPr>
          <w:rFonts w:ascii="Times New Roman" w:hAnsi="Times New Roman" w:cs="Times New Roman"/>
          <w:sz w:val="28"/>
          <w:szCs w:val="28"/>
        </w:rPr>
        <w:t>на Нижегородской области.</w:t>
      </w:r>
      <w:r w:rsidRPr="00AD7E43">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Вместе с тем, вовлечение в оборот новых объектов недвижимости и земельных участков в ходе реализации Программы приведет к росту экономической эффективности, показатели которой будут скорректированы в среднесрочной перспективе.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4" w:name="Par921"/>
      <w:bookmarkEnd w:id="24"/>
      <w:r w:rsidRPr="00E17DF6">
        <w:rPr>
          <w:rFonts w:ascii="Times New Roman" w:hAnsi="Times New Roman" w:cs="Times New Roman"/>
          <w:sz w:val="28"/>
          <w:szCs w:val="28"/>
        </w:rPr>
        <w:t>3. Подпрограмма "Управление муниципальным имуществом Ковернинского муниципального района</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Н</w:t>
      </w:r>
      <w:r>
        <w:rPr>
          <w:rFonts w:ascii="Times New Roman" w:hAnsi="Times New Roman" w:cs="Times New Roman"/>
          <w:sz w:val="28"/>
          <w:szCs w:val="28"/>
        </w:rPr>
        <w:t>ижегородской области" (далее - П</w:t>
      </w:r>
      <w:r w:rsidRPr="00E17DF6">
        <w:rPr>
          <w:rFonts w:ascii="Times New Roman" w:hAnsi="Times New Roman" w:cs="Times New Roman"/>
          <w:sz w:val="28"/>
          <w:szCs w:val="28"/>
        </w:rPr>
        <w:t>одпрограмма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5" w:name="Par924"/>
      <w:bookmarkEnd w:id="25"/>
      <w:r w:rsidRPr="00E17DF6">
        <w:rPr>
          <w:rFonts w:ascii="Times New Roman" w:hAnsi="Times New Roman" w:cs="Times New Roman"/>
          <w:sz w:val="28"/>
          <w:szCs w:val="28"/>
        </w:rPr>
        <w:t>3.1. Паспорт подпрограммы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81"/>
        <w:gridCol w:w="2071"/>
        <w:gridCol w:w="1916"/>
        <w:gridCol w:w="1984"/>
        <w:gridCol w:w="2167"/>
        <w:gridCol w:w="1729"/>
      </w:tblGrid>
      <w:tr w:rsidR="00450991" w:rsidRPr="0007491A" w:rsidTr="00DF70F8">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5065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450991" w:rsidRPr="0007491A">
              <w:rPr>
                <w:rFonts w:ascii="Times New Roman" w:hAnsi="Times New Roman" w:cs="Times New Roman"/>
                <w:sz w:val="28"/>
                <w:szCs w:val="28"/>
              </w:rPr>
              <w:t xml:space="preserve">униципальный заказчик - координатор </w:t>
            </w:r>
            <w:r w:rsidR="00450991" w:rsidRPr="0007491A">
              <w:rPr>
                <w:rFonts w:ascii="Times New Roman" w:hAnsi="Times New Roman" w:cs="Times New Roman"/>
                <w:sz w:val="28"/>
                <w:szCs w:val="28"/>
              </w:rPr>
              <w:lastRenderedPageBreak/>
              <w:t>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50654B"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Комитет имущественных отношений Администрации Ковернинского муниципального района Нижегородской области</w:t>
            </w:r>
          </w:p>
          <w:p w:rsidR="00450991"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(далее – Комитет)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Соисполнители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50654B"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7A5410">
            <w:pPr>
              <w:pStyle w:val="a3"/>
              <w:jc w:val="both"/>
            </w:pPr>
            <w:r w:rsidRPr="00E17DF6">
              <w:t xml:space="preserve">4. Развитие взаимоотношений с Министерством </w:t>
            </w:r>
            <w:r w:rsidR="00BA33A0">
              <w:t xml:space="preserve">инвестиций, </w:t>
            </w:r>
            <w:r w:rsidRPr="00E17DF6">
              <w:t xml:space="preserve">земельных </w:t>
            </w:r>
            <w:r w:rsidR="00BA33A0">
              <w:t>и имущественных отношений</w:t>
            </w:r>
            <w:r w:rsidRPr="00E17DF6">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5. </w:t>
            </w:r>
            <w:r w:rsidRPr="00AD7E43">
              <w:rPr>
                <w:rFonts w:ascii="Times New Roman" w:hAnsi="Times New Roman" w:cs="Times New Roman"/>
                <w:sz w:val="28"/>
                <w:szCs w:val="28"/>
              </w:rPr>
              <w:t xml:space="preserve">Совершенствование организационной и административной деятельности </w:t>
            </w:r>
            <w:r w:rsidR="0050654B">
              <w:rPr>
                <w:rFonts w:ascii="Times New Roman" w:hAnsi="Times New Roman" w:cs="Times New Roman"/>
                <w:sz w:val="28"/>
                <w:szCs w:val="28"/>
              </w:rPr>
              <w:t>муниципальных органов управления.</w:t>
            </w:r>
          </w:p>
          <w:p w:rsidR="00450991" w:rsidRPr="0007491A" w:rsidRDefault="00450991" w:rsidP="007A54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6. Организация нормативно-правового, методического и информационного взаимодействия с </w:t>
            </w:r>
            <w:r w:rsidR="00943B4E" w:rsidRPr="00943B4E">
              <w:rPr>
                <w:rFonts w:ascii="Times New Roman" w:hAnsi="Times New Roman" w:cs="Times New Roman"/>
                <w:sz w:val="28"/>
                <w:szCs w:val="28"/>
              </w:rPr>
              <w:lastRenderedPageBreak/>
              <w:t xml:space="preserve">Министерством инвестиций, земельных и имущественных отношений </w:t>
            </w:r>
            <w:r w:rsidRPr="0007491A">
              <w:rPr>
                <w:rFonts w:ascii="Times New Roman" w:hAnsi="Times New Roman" w:cs="Times New Roman"/>
                <w:sz w:val="28"/>
                <w:szCs w:val="28"/>
              </w:rPr>
              <w:t>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7. Изучение передового опыта управления имущественно-земельными ресурсами, его адаптация и распространение.</w:t>
            </w:r>
          </w:p>
          <w:p w:rsidR="00450991" w:rsidRPr="0007491A" w:rsidRDefault="00450991"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 реализуется в один этап.</w:t>
            </w:r>
          </w:p>
          <w:p w:rsidR="00450991" w:rsidRPr="0007491A" w:rsidRDefault="00450991" w:rsidP="00943B4E">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Сроки реализации подпрограммы 1 - 201</w:t>
            </w:r>
            <w:r w:rsidR="00943B4E">
              <w:rPr>
                <w:rFonts w:ascii="Times New Roman" w:hAnsi="Times New Roman" w:cs="Times New Roman"/>
                <w:sz w:val="28"/>
                <w:szCs w:val="28"/>
              </w:rPr>
              <w:t>8</w:t>
            </w:r>
            <w:r w:rsidRPr="0007491A">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07491A" w:rsidRDefault="00450991" w:rsidP="003D3976">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6" w:name="Par949"/>
            <w:bookmarkEnd w:id="26"/>
            <w:r w:rsidRPr="0007491A">
              <w:rPr>
                <w:rFonts w:ascii="Times New Roman" w:hAnsi="Times New Roman" w:cs="Times New Roman"/>
                <w:sz w:val="28"/>
                <w:szCs w:val="28"/>
              </w:rPr>
              <w:t>Объемы бюджетных ассигнований подпрограммы 1 за счет средств бюджета муниципального района</w:t>
            </w:r>
          </w:p>
        </w:tc>
      </w:tr>
      <w:tr w:rsidR="00450991" w:rsidRPr="0007491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07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067"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2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подпрограммы</w:t>
            </w:r>
          </w:p>
        </w:tc>
      </w:tr>
      <w:tr w:rsidR="00467CDA"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916" w:type="dxa"/>
            <w:tcBorders>
              <w:top w:val="single" w:sz="4" w:space="0" w:color="auto"/>
              <w:left w:val="single" w:sz="4" w:space="0" w:color="auto"/>
              <w:bottom w:val="single" w:sz="4" w:space="0" w:color="auto"/>
              <w:right w:val="single" w:sz="4" w:space="0" w:color="auto"/>
            </w:tcBorders>
          </w:tcPr>
          <w:p w:rsidR="00467CDA" w:rsidRPr="0007491A" w:rsidRDefault="00467CDA"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8</w:t>
            </w:r>
          </w:p>
        </w:tc>
        <w:tc>
          <w:tcPr>
            <w:tcW w:w="1984" w:type="dxa"/>
            <w:tcBorders>
              <w:top w:val="single" w:sz="4" w:space="0" w:color="auto"/>
              <w:left w:val="single" w:sz="4" w:space="0" w:color="auto"/>
              <w:bottom w:val="single" w:sz="4" w:space="0" w:color="auto"/>
              <w:right w:val="single" w:sz="4" w:space="0" w:color="auto"/>
            </w:tcBorders>
          </w:tcPr>
          <w:p w:rsidR="00467CDA" w:rsidRPr="0007491A" w:rsidRDefault="00467CDA"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9</w:t>
            </w:r>
          </w:p>
        </w:tc>
        <w:tc>
          <w:tcPr>
            <w:tcW w:w="2167"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D4EEA">
              <w:rPr>
                <w:rFonts w:ascii="Times New Roman" w:hAnsi="Times New Roman" w:cs="Times New Roman"/>
                <w:sz w:val="28"/>
                <w:szCs w:val="28"/>
              </w:rPr>
              <w:t>20</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29"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07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 том числе:</w:t>
            </w:r>
          </w:p>
        </w:tc>
        <w:tc>
          <w:tcPr>
            <w:tcW w:w="1916" w:type="dxa"/>
            <w:tcBorders>
              <w:top w:val="single" w:sz="4" w:space="0" w:color="auto"/>
              <w:left w:val="single" w:sz="4" w:space="0" w:color="auto"/>
              <w:bottom w:val="single" w:sz="4" w:space="0" w:color="auto"/>
              <w:right w:val="single" w:sz="4" w:space="0" w:color="auto"/>
            </w:tcBorders>
          </w:tcPr>
          <w:p w:rsidR="00811EA7"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0D4EEA">
              <w:rPr>
                <w:rFonts w:ascii="Times New Roman" w:hAnsi="Times New Roman" w:cs="Times New Roman"/>
                <w:sz w:val="28"/>
                <w:szCs w:val="28"/>
              </w:rPr>
              <w:t>094</w:t>
            </w:r>
          </w:p>
        </w:tc>
        <w:tc>
          <w:tcPr>
            <w:tcW w:w="1984" w:type="dxa"/>
            <w:tcBorders>
              <w:top w:val="single" w:sz="4" w:space="0" w:color="auto"/>
              <w:left w:val="single" w:sz="4" w:space="0" w:color="auto"/>
              <w:bottom w:val="single" w:sz="4" w:space="0" w:color="auto"/>
              <w:right w:val="single" w:sz="4" w:space="0" w:color="auto"/>
            </w:tcBorders>
          </w:tcPr>
          <w:p w:rsidR="00811EA7" w:rsidRPr="0050654B"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167" w:type="dxa"/>
            <w:tcBorders>
              <w:top w:val="single" w:sz="4" w:space="0" w:color="auto"/>
              <w:left w:val="single" w:sz="4" w:space="0" w:color="auto"/>
              <w:bottom w:val="single" w:sz="4" w:space="0" w:color="auto"/>
              <w:right w:val="single" w:sz="4" w:space="0" w:color="auto"/>
            </w:tcBorders>
          </w:tcPr>
          <w:p w:rsidR="00811EA7" w:rsidRPr="0050654B" w:rsidRDefault="00811EA7"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184</w:t>
            </w:r>
          </w:p>
        </w:tc>
        <w:tc>
          <w:tcPr>
            <w:tcW w:w="1729" w:type="dxa"/>
            <w:tcBorders>
              <w:top w:val="single" w:sz="4" w:space="0" w:color="auto"/>
              <w:left w:val="single" w:sz="4" w:space="0" w:color="auto"/>
              <w:bottom w:val="single" w:sz="4" w:space="0" w:color="auto"/>
              <w:right w:val="single" w:sz="4" w:space="0" w:color="auto"/>
            </w:tcBorders>
          </w:tcPr>
          <w:p w:rsidR="00811EA7"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0D4EEA">
              <w:rPr>
                <w:rFonts w:ascii="Times New Roman" w:hAnsi="Times New Roman" w:cs="Times New Roman"/>
                <w:sz w:val="28"/>
                <w:szCs w:val="28"/>
              </w:rPr>
              <w:t>416</w:t>
            </w:r>
          </w:p>
        </w:tc>
      </w:tr>
      <w:tr w:rsidR="00943B4E"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tcBorders>
              <w:top w:val="single" w:sz="4" w:space="0" w:color="auto"/>
              <w:left w:val="single" w:sz="4" w:space="0" w:color="auto"/>
              <w:bottom w:val="single" w:sz="4" w:space="0" w:color="auto"/>
              <w:right w:val="single" w:sz="4" w:space="0" w:color="auto"/>
            </w:tcBorders>
          </w:tcPr>
          <w:p w:rsidR="00943B4E" w:rsidRPr="0007491A" w:rsidRDefault="00943B4E"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1916"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0D4EEA">
              <w:rPr>
                <w:rFonts w:ascii="Times New Roman" w:hAnsi="Times New Roman" w:cs="Times New Roman"/>
                <w:sz w:val="28"/>
                <w:szCs w:val="28"/>
              </w:rPr>
              <w:t>094</w:t>
            </w:r>
          </w:p>
        </w:tc>
        <w:tc>
          <w:tcPr>
            <w:tcW w:w="1984"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138</w:t>
            </w:r>
          </w:p>
        </w:tc>
        <w:tc>
          <w:tcPr>
            <w:tcW w:w="2167"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184</w:t>
            </w:r>
          </w:p>
        </w:tc>
        <w:tc>
          <w:tcPr>
            <w:tcW w:w="1729" w:type="dxa"/>
            <w:tcBorders>
              <w:top w:val="single" w:sz="4" w:space="0" w:color="auto"/>
              <w:left w:val="single" w:sz="4" w:space="0" w:color="auto"/>
              <w:bottom w:val="single" w:sz="4" w:space="0" w:color="auto"/>
              <w:right w:val="single" w:sz="4" w:space="0" w:color="auto"/>
            </w:tcBorders>
          </w:tcPr>
          <w:p w:rsidR="00943B4E" w:rsidRPr="0050654B"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7" w:name="Par980"/>
            <w:bookmarkEnd w:id="27"/>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w:t>
            </w:r>
            <w:r w:rsidRPr="0007491A">
              <w:rPr>
                <w:rFonts w:ascii="Times New Roman" w:hAnsi="Times New Roman" w:cs="Times New Roman"/>
                <w:sz w:val="28"/>
                <w:szCs w:val="28"/>
              </w:rPr>
              <w:lastRenderedPageBreak/>
              <w:t>деятельность, находящихся в муниципальной собственности Ковернинского муниципального района Нижегородской области по окончан</w:t>
            </w:r>
            <w:r w:rsidR="0050654B">
              <w:rPr>
                <w:rFonts w:ascii="Times New Roman" w:hAnsi="Times New Roman" w:cs="Times New Roman"/>
                <w:sz w:val="28"/>
                <w:szCs w:val="28"/>
              </w:rPr>
              <w:t>ии реализации подпрограммы 1 - 8</w:t>
            </w:r>
            <w:r w:rsidR="002542C3">
              <w:rPr>
                <w:rFonts w:ascii="Times New Roman" w:hAnsi="Times New Roman" w:cs="Times New Roman"/>
                <w:sz w:val="28"/>
                <w:szCs w:val="28"/>
              </w:rPr>
              <w:t>3</w:t>
            </w:r>
            <w:r w:rsidRPr="0007491A">
              <w:rPr>
                <w:rFonts w:ascii="Times New Roman" w:hAnsi="Times New Roman" w:cs="Times New Roman"/>
                <w:sz w:val="28"/>
                <w:szCs w:val="28"/>
              </w:rPr>
              <w:t>%.</w:t>
            </w:r>
          </w:p>
          <w:p w:rsidR="00811EA7" w:rsidRPr="0050654B"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r w:rsidRPr="0007491A">
              <w:rPr>
                <w:rFonts w:ascii="Times New Roman" w:hAnsi="Times New Roman" w:cs="Times New Roman"/>
                <w:color w:val="FF0000"/>
                <w:sz w:val="28"/>
                <w:szCs w:val="28"/>
              </w:rPr>
              <w:t xml:space="preserve">. </w:t>
            </w:r>
            <w:r w:rsidRPr="0050654B">
              <w:rPr>
                <w:rFonts w:ascii="Times New Roman" w:hAnsi="Times New Roman" w:cs="Times New Roman"/>
                <w:sz w:val="28"/>
                <w:szCs w:val="28"/>
              </w:rPr>
              <w:t>Доля земельных участков, являющихся</w:t>
            </w:r>
            <w:r w:rsidR="0050654B" w:rsidRPr="0050654B">
              <w:rPr>
                <w:rFonts w:ascii="Times New Roman" w:hAnsi="Times New Roman" w:cs="Times New Roman"/>
                <w:sz w:val="28"/>
                <w:szCs w:val="28"/>
              </w:rPr>
              <w:t xml:space="preserve"> государственной собственностью и </w:t>
            </w:r>
            <w:r w:rsidRPr="0050654B">
              <w:rPr>
                <w:rFonts w:ascii="Times New Roman" w:hAnsi="Times New Roman" w:cs="Times New Roman"/>
                <w:sz w:val="28"/>
                <w:szCs w:val="28"/>
              </w:rPr>
              <w:t xml:space="preserve"> муниципальной собственностью</w:t>
            </w:r>
            <w:r w:rsidR="0050654B" w:rsidRPr="0050654B">
              <w:rPr>
                <w:rFonts w:ascii="Times New Roman" w:hAnsi="Times New Roman" w:cs="Times New Roman"/>
                <w:sz w:val="28"/>
                <w:szCs w:val="28"/>
              </w:rPr>
              <w:t xml:space="preserve"> </w:t>
            </w:r>
            <w:r w:rsidRPr="0050654B">
              <w:rPr>
                <w:rFonts w:ascii="Times New Roman" w:hAnsi="Times New Roman" w:cs="Times New Roman"/>
                <w:sz w:val="28"/>
                <w:szCs w:val="28"/>
              </w:rPr>
              <w:t xml:space="preserve">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Подпрограммы 1 - 100%.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 </w:t>
            </w:r>
            <w:r w:rsidR="002542C3">
              <w:rPr>
                <w:rFonts w:ascii="Times New Roman" w:hAnsi="Times New Roman" w:cs="Times New Roman"/>
                <w:sz w:val="28"/>
                <w:szCs w:val="28"/>
              </w:rPr>
              <w:t>9</w:t>
            </w:r>
            <w:r w:rsidRPr="0007491A">
              <w:rPr>
                <w:rFonts w:ascii="Times New Roman" w:hAnsi="Times New Roman" w:cs="Times New Roman"/>
                <w:sz w:val="28"/>
                <w:szCs w:val="28"/>
              </w:rPr>
              <w:t>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муниципального имущества Ковернинского муниципального района Нижегородской об</w:t>
            </w:r>
            <w:r>
              <w:rPr>
                <w:rFonts w:ascii="Times New Roman" w:hAnsi="Times New Roman" w:cs="Times New Roman"/>
                <w:sz w:val="28"/>
                <w:szCs w:val="28"/>
              </w:rPr>
              <w:t>ласти: по окончании реализации П</w:t>
            </w:r>
            <w:r w:rsidRPr="0007491A">
              <w:rPr>
                <w:rFonts w:ascii="Times New Roman" w:hAnsi="Times New Roman" w:cs="Times New Roman"/>
                <w:sz w:val="28"/>
                <w:szCs w:val="28"/>
              </w:rPr>
              <w:t xml:space="preserve">одпрограммы 1 - </w:t>
            </w:r>
            <w:r w:rsidR="00A068DF">
              <w:rPr>
                <w:rFonts w:ascii="Times New Roman" w:hAnsi="Times New Roman" w:cs="Times New Roman"/>
                <w:sz w:val="28"/>
                <w:szCs w:val="28"/>
              </w:rPr>
              <w:t>90</w:t>
            </w:r>
            <w:r w:rsidRPr="0007491A">
              <w:rPr>
                <w:rFonts w:ascii="Times New Roman" w:hAnsi="Times New Roman" w:cs="Times New Roman"/>
                <w:sz w:val="28"/>
                <w:szCs w:val="28"/>
              </w:rPr>
              <w:t>%.</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811EA7" w:rsidRPr="00943B4E"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Величина прямых финансовых поступлений в бюджет муниципального района, администрируемых Коми</w:t>
            </w:r>
            <w:r>
              <w:rPr>
                <w:rFonts w:ascii="Times New Roman" w:hAnsi="Times New Roman" w:cs="Times New Roman"/>
                <w:sz w:val="28"/>
                <w:szCs w:val="28"/>
              </w:rPr>
              <w:t>тетом: по окончании реализации П</w:t>
            </w:r>
            <w:r w:rsidRPr="0007491A">
              <w:rPr>
                <w:rFonts w:ascii="Times New Roman" w:hAnsi="Times New Roman" w:cs="Times New Roman"/>
                <w:sz w:val="28"/>
                <w:szCs w:val="28"/>
              </w:rPr>
              <w:t xml:space="preserve">одпрограммы </w:t>
            </w:r>
            <w:r w:rsidRPr="00943B4E">
              <w:rPr>
                <w:rFonts w:ascii="Times New Roman" w:hAnsi="Times New Roman" w:cs="Times New Roman"/>
                <w:sz w:val="28"/>
                <w:szCs w:val="28"/>
              </w:rPr>
              <w:t xml:space="preserve">1 составит </w:t>
            </w:r>
            <w:r w:rsidR="00943B4E" w:rsidRPr="00943B4E">
              <w:rPr>
                <w:rFonts w:ascii="Times New Roman" w:hAnsi="Times New Roman" w:cs="Times New Roman"/>
                <w:sz w:val="28"/>
                <w:szCs w:val="28"/>
              </w:rPr>
              <w:t xml:space="preserve">27665,4 </w:t>
            </w:r>
            <w:r w:rsidRPr="00943B4E">
              <w:rPr>
                <w:rFonts w:ascii="Times New Roman" w:hAnsi="Times New Roman" w:cs="Times New Roman"/>
                <w:sz w:val="28"/>
                <w:szCs w:val="28"/>
              </w:rPr>
              <w:t xml:space="preserve"> тыс. рублей.</w:t>
            </w:r>
          </w:p>
          <w:p w:rsidR="00811EA7" w:rsidRPr="0007491A" w:rsidRDefault="00811EA7" w:rsidP="002542C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составит </w:t>
            </w:r>
            <w:r w:rsidR="002542C3">
              <w:rPr>
                <w:rFonts w:ascii="Times New Roman" w:hAnsi="Times New Roman" w:cs="Times New Roman"/>
                <w:sz w:val="28"/>
                <w:szCs w:val="28"/>
              </w:rPr>
              <w:t>6</w:t>
            </w:r>
            <w:r w:rsidRPr="00A068DF">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8" w:name="Par990"/>
      <w:bookmarkEnd w:id="28"/>
      <w:r w:rsidRPr="00F26E2C">
        <w:rPr>
          <w:rFonts w:ascii="Times New Roman" w:hAnsi="Times New Roman" w:cs="Times New Roman"/>
          <w:sz w:val="28"/>
          <w:szCs w:val="28"/>
        </w:rPr>
        <w:t>3.2. Текстовая часть подпрограммы 1</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9" w:name="Par992"/>
      <w:bookmarkEnd w:id="29"/>
      <w:r w:rsidRPr="00F26E2C">
        <w:rPr>
          <w:rFonts w:ascii="Times New Roman" w:hAnsi="Times New Roman" w:cs="Times New Roman"/>
          <w:sz w:val="28"/>
          <w:szCs w:val="28"/>
        </w:rPr>
        <w:t>3.2.1. Характеристика текущего состояния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Управление муниципальным имуществом Ковернинского муниципального района Нижегородской области является неотъемлемой частью деятельности </w:t>
      </w:r>
      <w:r>
        <w:rPr>
          <w:rFonts w:ascii="Times New Roman" w:hAnsi="Times New Roman" w:cs="Times New Roman"/>
          <w:sz w:val="28"/>
          <w:szCs w:val="28"/>
        </w:rPr>
        <w:t>Администрации Ковернинского муниципального района Нижегородской области</w:t>
      </w:r>
      <w:r w:rsidRPr="00F26E2C">
        <w:rPr>
          <w:rFonts w:ascii="Times New Roman" w:hAnsi="Times New Roman" w:cs="Times New Roman"/>
          <w:sz w:val="28"/>
          <w:szCs w:val="28"/>
        </w:rPr>
        <w:t xml:space="preserve">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4A682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Основной составляющей поступлений в бюджет муниципального района доходов от управления муниципальным имуществом Ковернинского муниципального района Нижегородской области являются доходы, которые поступят в виде перечислений за аренду, продажу пра</w:t>
      </w:r>
      <w:r w:rsidR="004A6826">
        <w:rPr>
          <w:rFonts w:ascii="Times New Roman" w:hAnsi="Times New Roman" w:cs="Times New Roman"/>
          <w:sz w:val="28"/>
          <w:szCs w:val="28"/>
        </w:rPr>
        <w:t>ва аренды на земельные участки</w:t>
      </w:r>
      <w:r w:rsidR="00A068DF">
        <w:rPr>
          <w:rFonts w:ascii="Times New Roman" w:hAnsi="Times New Roman" w:cs="Times New Roman"/>
          <w:sz w:val="28"/>
          <w:szCs w:val="28"/>
        </w:rPr>
        <w:t xml:space="preserve">, а так же от продажи муниципального имущества. </w:t>
      </w:r>
      <w:r w:rsidRPr="00F26E2C">
        <w:rPr>
          <w:rFonts w:ascii="Times New Roman" w:hAnsi="Times New Roman" w:cs="Times New Roman"/>
          <w:sz w:val="28"/>
          <w:szCs w:val="28"/>
        </w:rPr>
        <w:t xml:space="preserve"> Их доля в общем объеме поступлений от управления муниципальным имуществом Ковернинского муниципального района Нижегородской области на момент разработки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составляет </w:t>
      </w:r>
      <w:r w:rsidRPr="00943B4E">
        <w:rPr>
          <w:rFonts w:ascii="Times New Roman" w:hAnsi="Times New Roman" w:cs="Times New Roman"/>
          <w:sz w:val="28"/>
          <w:szCs w:val="28"/>
        </w:rPr>
        <w:t xml:space="preserve">около </w:t>
      </w:r>
      <w:r w:rsidR="004A6826" w:rsidRPr="00943B4E">
        <w:rPr>
          <w:rFonts w:ascii="Times New Roman" w:hAnsi="Times New Roman" w:cs="Times New Roman"/>
          <w:sz w:val="28"/>
          <w:szCs w:val="28"/>
        </w:rPr>
        <w:t>93</w:t>
      </w:r>
      <w:r w:rsidR="004A6826">
        <w:rPr>
          <w:rFonts w:ascii="Times New Roman" w:hAnsi="Times New Roman" w:cs="Times New Roman"/>
          <w:color w:val="FF0000"/>
          <w:sz w:val="28"/>
          <w:szCs w:val="28"/>
        </w:rPr>
        <w:t xml:space="preserve"> </w:t>
      </w:r>
      <w:r w:rsidR="004A6826">
        <w:rPr>
          <w:rFonts w:ascii="Times New Roman" w:hAnsi="Times New Roman" w:cs="Times New Roman"/>
          <w:sz w:val="28"/>
          <w:szCs w:val="28"/>
        </w:rPr>
        <w:t>процента</w:t>
      </w:r>
      <w:r w:rsidRPr="00F26E2C">
        <w:rPr>
          <w:rFonts w:ascii="Times New Roman" w:hAnsi="Times New Roman" w:cs="Times New Roman"/>
          <w:sz w:val="28"/>
          <w:szCs w:val="28"/>
        </w:rPr>
        <w:t xml:space="preserve">. </w:t>
      </w:r>
      <w:r w:rsidR="004A6826">
        <w:rPr>
          <w:rFonts w:ascii="Times New Roman" w:hAnsi="Times New Roman" w:cs="Times New Roman"/>
          <w:sz w:val="28"/>
          <w:szCs w:val="28"/>
        </w:rPr>
        <w:t xml:space="preserve">      </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Учитывая системное сокращение физического объема муниципальной собственности Ковернинского муниципального района Нижегородской области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w:t>
      </w:r>
      <w:r>
        <w:rPr>
          <w:rFonts w:ascii="Times New Roman" w:hAnsi="Times New Roman" w:cs="Times New Roman"/>
          <w:sz w:val="28"/>
          <w:szCs w:val="28"/>
        </w:rPr>
        <w:t>й</w:t>
      </w:r>
      <w:r w:rsidRPr="00F26E2C">
        <w:rPr>
          <w:rFonts w:ascii="Times New Roman" w:hAnsi="Times New Roman" w:cs="Times New Roman"/>
          <w:sz w:val="28"/>
          <w:szCs w:val="28"/>
        </w:rPr>
        <w:t>она.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26E2C">
        <w:rPr>
          <w:rFonts w:ascii="Times New Roman" w:hAnsi="Times New Roman" w:cs="Times New Roman"/>
          <w:sz w:val="28"/>
          <w:szCs w:val="28"/>
        </w:rPr>
        <w:t xml:space="preserve">В ходе процессов разграничения и перераспределения имущества между органами </w:t>
      </w:r>
      <w:r w:rsidR="00A068DF">
        <w:rPr>
          <w:rFonts w:ascii="Times New Roman" w:hAnsi="Times New Roman" w:cs="Times New Roman"/>
          <w:sz w:val="28"/>
          <w:szCs w:val="28"/>
        </w:rPr>
        <w:t>государственной власти Нижегородской области,</w:t>
      </w:r>
      <w:r w:rsidRPr="00F26E2C">
        <w:rPr>
          <w:rFonts w:ascii="Times New Roman" w:hAnsi="Times New Roman" w:cs="Times New Roman"/>
          <w:sz w:val="28"/>
          <w:szCs w:val="28"/>
        </w:rPr>
        <w:t xml:space="preserve"> органами местного самоуправления Ковернинского муниципального района Нижегородской </w:t>
      </w:r>
      <w:r w:rsidR="00A068DF">
        <w:rPr>
          <w:rFonts w:ascii="Times New Roman" w:hAnsi="Times New Roman" w:cs="Times New Roman"/>
          <w:sz w:val="28"/>
          <w:szCs w:val="28"/>
        </w:rPr>
        <w:t>области и федеральными органами власти</w:t>
      </w:r>
      <w:r w:rsidRPr="00F26E2C">
        <w:rPr>
          <w:rFonts w:ascii="Times New Roman" w:hAnsi="Times New Roman" w:cs="Times New Roman"/>
          <w:sz w:val="28"/>
          <w:szCs w:val="28"/>
        </w:rPr>
        <w:t xml:space="preserve"> в муниципальную собственность Ковернинского муниципального района Нижегородской области поступают объекты недвижимого и движимого имущества, земельные участки, иное имущество, которое требует принятия оперативных решений по его эффективному использованию.</w:t>
      </w:r>
      <w:proofErr w:type="gramEnd"/>
      <w:r w:rsidRPr="00F26E2C">
        <w:rPr>
          <w:rFonts w:ascii="Times New Roman" w:hAnsi="Times New Roman" w:cs="Times New Roman"/>
          <w:sz w:val="28"/>
          <w:szCs w:val="28"/>
        </w:rPr>
        <w:t xml:space="preserve"> Вместе с тем, 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изготовление кадастровых планов и паспортов и т.д., для чего необходимо предусмотреть соответствующие расходы бюджета муниципального района.</w:t>
      </w:r>
    </w:p>
    <w:p w:rsidR="00450991" w:rsidRP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24DA4">
        <w:rPr>
          <w:rFonts w:ascii="Times New Roman" w:hAnsi="Times New Roman" w:cs="Times New Roman"/>
          <w:sz w:val="28"/>
          <w:szCs w:val="28"/>
        </w:rPr>
        <w:t xml:space="preserve">По состоянию на </w:t>
      </w:r>
      <w:r w:rsidR="00D25910">
        <w:rPr>
          <w:rFonts w:ascii="Times New Roman" w:hAnsi="Times New Roman" w:cs="Times New Roman"/>
          <w:sz w:val="28"/>
          <w:szCs w:val="28"/>
        </w:rPr>
        <w:t>01.01.201</w:t>
      </w:r>
      <w:r w:rsidR="00943B4E">
        <w:rPr>
          <w:rFonts w:ascii="Times New Roman" w:hAnsi="Times New Roman" w:cs="Times New Roman"/>
          <w:sz w:val="28"/>
          <w:szCs w:val="28"/>
        </w:rPr>
        <w:t>7</w:t>
      </w:r>
      <w:r w:rsidRPr="00324DA4">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района Нижегородской области, составила около</w:t>
      </w:r>
      <w:r w:rsidRPr="00F26E2C">
        <w:rPr>
          <w:rFonts w:ascii="Times New Roman" w:hAnsi="Times New Roman" w:cs="Times New Roman"/>
          <w:color w:val="FF0000"/>
          <w:sz w:val="28"/>
          <w:szCs w:val="28"/>
        </w:rPr>
        <w:t xml:space="preserve"> </w:t>
      </w:r>
      <w:r w:rsidR="00943B4E">
        <w:rPr>
          <w:rFonts w:ascii="Times New Roman" w:hAnsi="Times New Roman" w:cs="Times New Roman"/>
          <w:sz w:val="28"/>
          <w:szCs w:val="28"/>
        </w:rPr>
        <w:t xml:space="preserve">1062885,7 </w:t>
      </w:r>
      <w:proofErr w:type="spellStart"/>
      <w:r w:rsidR="00943B4E">
        <w:rPr>
          <w:rFonts w:ascii="Times New Roman" w:hAnsi="Times New Roman" w:cs="Times New Roman"/>
          <w:sz w:val="28"/>
          <w:szCs w:val="28"/>
        </w:rPr>
        <w:t>т.р</w:t>
      </w:r>
      <w:proofErr w:type="spellEnd"/>
      <w:r w:rsidR="00943B4E">
        <w:rPr>
          <w:rFonts w:ascii="Times New Roman" w:hAnsi="Times New Roman" w:cs="Times New Roman"/>
          <w:sz w:val="28"/>
          <w:szCs w:val="28"/>
        </w:rPr>
        <w:t>.</w:t>
      </w:r>
      <w:r w:rsidR="00943B4E">
        <w:rPr>
          <w:rFonts w:ascii="Times New Roman" w:hAnsi="Times New Roman" w:cs="Times New Roman"/>
          <w:color w:val="FF0000"/>
          <w:sz w:val="28"/>
          <w:szCs w:val="28"/>
        </w:rPr>
        <w:t xml:space="preserve"> </w:t>
      </w:r>
      <w:r w:rsidRPr="00324DA4">
        <w:rPr>
          <w:rFonts w:ascii="Times New Roman" w:hAnsi="Times New Roman" w:cs="Times New Roman"/>
          <w:sz w:val="28"/>
          <w:szCs w:val="28"/>
        </w:rPr>
        <w:t xml:space="preserve">Указанная стоимость на момент начала действия Подпрограммы 1 </w:t>
      </w:r>
      <w:r w:rsidR="00324DA4" w:rsidRPr="00324DA4">
        <w:rPr>
          <w:rFonts w:ascii="Times New Roman" w:hAnsi="Times New Roman" w:cs="Times New Roman"/>
          <w:sz w:val="28"/>
          <w:szCs w:val="28"/>
        </w:rPr>
        <w:t xml:space="preserve">частично </w:t>
      </w:r>
      <w:r w:rsidRPr="00324DA4">
        <w:rPr>
          <w:rFonts w:ascii="Times New Roman" w:hAnsi="Times New Roman" w:cs="Times New Roman"/>
          <w:sz w:val="28"/>
          <w:szCs w:val="28"/>
        </w:rPr>
        <w:t xml:space="preserve">сократится, </w:t>
      </w:r>
      <w:r w:rsidR="00324DA4" w:rsidRPr="00324DA4">
        <w:rPr>
          <w:rFonts w:ascii="Times New Roman" w:hAnsi="Times New Roman" w:cs="Times New Roman"/>
          <w:sz w:val="28"/>
          <w:szCs w:val="28"/>
        </w:rPr>
        <w:t xml:space="preserve">за счет продажи муниципального имущества и </w:t>
      </w:r>
      <w:r w:rsidR="00324DA4" w:rsidRPr="00324DA4">
        <w:rPr>
          <w:rFonts w:ascii="Times New Roman" w:hAnsi="Times New Roman" w:cs="Times New Roman"/>
          <w:sz w:val="28"/>
          <w:szCs w:val="28"/>
        </w:rPr>
        <w:lastRenderedPageBreak/>
        <w:t>приватизации жилых помещений, а так же передачи федеральным и областным органам власти, физического износа.</w:t>
      </w:r>
      <w:proofErr w:type="gramEnd"/>
      <w:r w:rsidR="00324DA4">
        <w:rPr>
          <w:rFonts w:ascii="Times New Roman" w:hAnsi="Times New Roman" w:cs="Times New Roman"/>
          <w:color w:val="FF0000"/>
          <w:sz w:val="28"/>
          <w:szCs w:val="28"/>
        </w:rPr>
        <w:t xml:space="preserve"> </w:t>
      </w:r>
      <w:proofErr w:type="gramStart"/>
      <w:r w:rsidRPr="00324DA4">
        <w:rPr>
          <w:rFonts w:ascii="Times New Roman" w:hAnsi="Times New Roman" w:cs="Times New Roman"/>
          <w:sz w:val="28"/>
          <w:szCs w:val="28"/>
        </w:rPr>
        <w:t>Реализация подпрограммных мероприятий позволит сохранить общую стоимость имущества</w:t>
      </w:r>
      <w:r w:rsidR="00324DA4" w:rsidRPr="00324DA4">
        <w:rPr>
          <w:rFonts w:ascii="Times New Roman" w:hAnsi="Times New Roman" w:cs="Times New Roman"/>
          <w:sz w:val="28"/>
          <w:szCs w:val="28"/>
        </w:rPr>
        <w:t xml:space="preserve"> Ковернинского муниципального района </w:t>
      </w:r>
      <w:r w:rsidRPr="00324DA4">
        <w:rPr>
          <w:rFonts w:ascii="Times New Roman" w:hAnsi="Times New Roman" w:cs="Times New Roman"/>
          <w:sz w:val="28"/>
          <w:szCs w:val="28"/>
        </w:rPr>
        <w:t xml:space="preserve"> Нижегородской области за счет оформления в </w:t>
      </w:r>
      <w:r w:rsidR="00324DA4" w:rsidRPr="00324DA4">
        <w:rPr>
          <w:rFonts w:ascii="Times New Roman" w:hAnsi="Times New Roman" w:cs="Times New Roman"/>
          <w:sz w:val="28"/>
          <w:szCs w:val="28"/>
        </w:rPr>
        <w:t>муниципальную</w:t>
      </w:r>
      <w:r w:rsidRPr="00324DA4">
        <w:rPr>
          <w:rFonts w:ascii="Times New Roman" w:hAnsi="Times New Roman" w:cs="Times New Roman"/>
          <w:sz w:val="28"/>
          <w:szCs w:val="28"/>
        </w:rPr>
        <w:t xml:space="preserve"> собственность</w:t>
      </w:r>
      <w:r w:rsidR="00324DA4" w:rsidRPr="00324DA4">
        <w:rPr>
          <w:rFonts w:ascii="Times New Roman" w:hAnsi="Times New Roman" w:cs="Times New Roman"/>
          <w:sz w:val="28"/>
          <w:szCs w:val="28"/>
        </w:rPr>
        <w:t xml:space="preserve"> Ковернинского муниципального района</w:t>
      </w:r>
      <w:r w:rsidRPr="00324DA4">
        <w:rPr>
          <w:rFonts w:ascii="Times New Roman" w:hAnsi="Times New Roman" w:cs="Times New Roman"/>
          <w:sz w:val="28"/>
          <w:szCs w:val="28"/>
        </w:rPr>
        <w:t xml:space="preserve"> Нижегородской области</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объектов недвижимости и земельных участков под ними при разграничении и перераспределении имущества между уровнями власти, осуществления капитального ремонта объектов недвижимости, формирования и оформления в </w:t>
      </w:r>
      <w:r w:rsidR="00324DA4" w:rsidRPr="00324DA4">
        <w:rPr>
          <w:rFonts w:ascii="Times New Roman" w:hAnsi="Times New Roman" w:cs="Times New Roman"/>
          <w:sz w:val="28"/>
          <w:szCs w:val="28"/>
        </w:rPr>
        <w:t>муниципальную собственность Ковернинского муниципального района</w:t>
      </w:r>
      <w:r w:rsidRPr="00324DA4">
        <w:rPr>
          <w:rFonts w:ascii="Times New Roman" w:hAnsi="Times New Roman" w:cs="Times New Roman"/>
          <w:sz w:val="28"/>
          <w:szCs w:val="28"/>
        </w:rPr>
        <w:t xml:space="preserve"> Нижегородской области земельных участков, предназначенных для реа</w:t>
      </w:r>
      <w:r w:rsidR="00D25910">
        <w:rPr>
          <w:rFonts w:ascii="Times New Roman" w:hAnsi="Times New Roman" w:cs="Times New Roman"/>
          <w:sz w:val="28"/>
          <w:szCs w:val="28"/>
        </w:rPr>
        <w:t>лизации</w:t>
      </w:r>
      <w:proofErr w:type="gramEnd"/>
      <w:r w:rsidR="00D25910">
        <w:rPr>
          <w:rFonts w:ascii="Times New Roman" w:hAnsi="Times New Roman" w:cs="Times New Roman"/>
          <w:sz w:val="28"/>
          <w:szCs w:val="28"/>
        </w:rPr>
        <w:t xml:space="preserve"> инвестиционных проектов, а также бесхозяйного имущества.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62566">
        <w:rPr>
          <w:rFonts w:ascii="Times New Roman" w:hAnsi="Times New Roman" w:cs="Times New Roman"/>
          <w:sz w:val="28"/>
          <w:szCs w:val="28"/>
        </w:rPr>
        <w:t>Решение вопроса</w:t>
      </w:r>
      <w:r w:rsidRPr="00F26E2C">
        <w:rPr>
          <w:rFonts w:ascii="Times New Roman" w:hAnsi="Times New Roman" w:cs="Times New Roman"/>
          <w:sz w:val="28"/>
          <w:szCs w:val="28"/>
        </w:rPr>
        <w:t xml:space="preserve"> физического износа объектов недвижимого имущества, находящихся в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будет ухудшаться и в некоторых случаях может привести к утрате объектов недвижимости.</w:t>
      </w:r>
    </w:p>
    <w:p w:rsid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От эффективности управления зависят результаты финансово-экономической деятельности муниципальных предприятий и хозяйственных обществ с участием Ковернинского муниципального района Нижегородской области, количество и качество оказываемых муниципальными учреждениями Ковернинского муниципального района Нижегородской области услуг, а также степень вовлечения в коммерческий оборот объектов нежилого фонда и земельных ресурсов. В период реализации </w:t>
      </w:r>
      <w:r>
        <w:rPr>
          <w:rFonts w:ascii="Times New Roman" w:hAnsi="Times New Roman" w:cs="Times New Roman"/>
          <w:sz w:val="28"/>
          <w:szCs w:val="28"/>
        </w:rPr>
        <w:t>П</w:t>
      </w:r>
      <w:r w:rsidRPr="00F26E2C">
        <w:rPr>
          <w:rFonts w:ascii="Times New Roman" w:hAnsi="Times New Roman" w:cs="Times New Roman"/>
          <w:sz w:val="28"/>
          <w:szCs w:val="28"/>
        </w:rPr>
        <w:t>одпрограммы 1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 и, соответственно, не перечисляют часть ее в бюджет муниципального района</w:t>
      </w:r>
      <w:r w:rsidR="00324DA4">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самостоятельных элементов: землю, </w:t>
      </w:r>
      <w:r w:rsidR="000B4EB7" w:rsidRPr="000B4EB7">
        <w:rPr>
          <w:rFonts w:ascii="Times New Roman" w:hAnsi="Times New Roman" w:cs="Times New Roman"/>
          <w:sz w:val="28"/>
          <w:szCs w:val="28"/>
        </w:rPr>
        <w:t>муниципальный</w:t>
      </w:r>
      <w:r w:rsidRPr="000B4EB7">
        <w:rPr>
          <w:rFonts w:ascii="Times New Roman" w:hAnsi="Times New Roman" w:cs="Times New Roman"/>
          <w:sz w:val="28"/>
          <w:szCs w:val="28"/>
        </w:rPr>
        <w:t xml:space="preserve"> жилищный фонд</w:t>
      </w:r>
      <w:r w:rsidRPr="00F26E2C">
        <w:rPr>
          <w:rFonts w:ascii="Times New Roman" w:hAnsi="Times New Roman" w:cs="Times New Roman"/>
          <w:sz w:val="28"/>
          <w:szCs w:val="28"/>
        </w:rPr>
        <w:t>,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Рассматривая ситуацию в целом, на время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подпрограммных мероприятий, которые позволят повысить эффективность </w:t>
      </w:r>
      <w:r w:rsidRPr="00F26E2C">
        <w:rPr>
          <w:rFonts w:ascii="Times New Roman" w:hAnsi="Times New Roman" w:cs="Times New Roman"/>
          <w:sz w:val="28"/>
          <w:szCs w:val="28"/>
        </w:rPr>
        <w:lastRenderedPageBreak/>
        <w:t>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0" w:name="Par1007"/>
      <w:bookmarkEnd w:id="30"/>
      <w:r w:rsidRPr="00F540E7">
        <w:rPr>
          <w:rFonts w:ascii="Times New Roman" w:hAnsi="Times New Roman" w:cs="Times New Roman"/>
          <w:sz w:val="28"/>
          <w:szCs w:val="28"/>
        </w:rPr>
        <w:t>3.2.2. Цели, задачи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Целями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F540E7" w:rsidRDefault="00450991" w:rsidP="00152E87">
      <w:pPr>
        <w:pStyle w:val="a3"/>
        <w:jc w:val="both"/>
      </w:pPr>
      <w:r w:rsidRPr="00F540E7">
        <w:t>4. Развитие взаимоотношений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F540E7" w:rsidRDefault="00450991" w:rsidP="00943B4E">
      <w:pPr>
        <w:pStyle w:val="a3"/>
        <w:ind w:firstLine="540"/>
        <w:jc w:val="both"/>
      </w:pPr>
      <w:r w:rsidRPr="00F540E7">
        <w:t xml:space="preserve">6. Организация нормативно-правового, методического и информационного взаимодействия с Министерством </w:t>
      </w:r>
      <w:r w:rsidR="00943B4E">
        <w:t>инвестиций, земельных и имущественных отношений</w:t>
      </w:r>
      <w:r w:rsidRPr="00F540E7">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7. Изучение передового опыта управления имущественно-земельными </w:t>
      </w:r>
      <w:r w:rsidRPr="00F540E7">
        <w:rPr>
          <w:rFonts w:ascii="Times New Roman" w:hAnsi="Times New Roman" w:cs="Times New Roman"/>
          <w:sz w:val="28"/>
          <w:szCs w:val="28"/>
        </w:rPr>
        <w:lastRenderedPageBreak/>
        <w:t>ресурсами, его адаптация и распространение.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1" w:name="Par1026"/>
      <w:bookmarkEnd w:id="31"/>
      <w:r w:rsidRPr="00F540E7">
        <w:rPr>
          <w:rFonts w:ascii="Times New Roman" w:hAnsi="Times New Roman" w:cs="Times New Roman"/>
          <w:sz w:val="28"/>
          <w:szCs w:val="28"/>
        </w:rPr>
        <w:t>3.2.3. Сроки и этапы реализации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Срок реализации подпрограммы 1 - 201</w:t>
      </w:r>
      <w:r w:rsidR="00943B4E">
        <w:rPr>
          <w:rFonts w:ascii="Times New Roman" w:hAnsi="Times New Roman" w:cs="Times New Roman"/>
          <w:sz w:val="28"/>
          <w:szCs w:val="28"/>
        </w:rPr>
        <w:t>8</w:t>
      </w:r>
      <w:r w:rsidRPr="00F540E7">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F540E7">
        <w:rPr>
          <w:rFonts w:ascii="Times New Roman" w:hAnsi="Times New Roman" w:cs="Times New Roman"/>
          <w:sz w:val="28"/>
          <w:szCs w:val="28"/>
        </w:rPr>
        <w:t xml:space="preserve"> годы.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Подпрограмма 1 реализуется в один этап.</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2" w:name="Par1031"/>
      <w:bookmarkEnd w:id="32"/>
      <w:r w:rsidRPr="00F540E7">
        <w:rPr>
          <w:rFonts w:ascii="Times New Roman" w:hAnsi="Times New Roman" w:cs="Times New Roman"/>
          <w:sz w:val="28"/>
          <w:szCs w:val="28"/>
        </w:rPr>
        <w:t>3.2.4. Перечень основных мероприятий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В рамках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 будут проведены следующие основные мероприятия: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организация учета, разграничения и перераспределения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модернизация муниципального сектора экономики. Разграничение и перераспределение земель. Отстаивание интересов Ковернинского муниципального района Нижегородской области в судах;</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повышение эффективности управления муниципальным имуществом Ковернинского муниципального района Нижегородской области.</w:t>
      </w:r>
    </w:p>
    <w:p w:rsidR="00450991" w:rsidRPr="00F540E7"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943B4E">
          <w:rPr>
            <w:rFonts w:ascii="Times New Roman" w:hAnsi="Times New Roman" w:cs="Times New Roman"/>
            <w:sz w:val="28"/>
            <w:szCs w:val="28"/>
          </w:rPr>
          <w:t>Перечень</w:t>
        </w:r>
      </w:hyperlink>
      <w:r w:rsidR="00450991" w:rsidRPr="00943B4E">
        <w:rPr>
          <w:rFonts w:ascii="Times New Roman" w:hAnsi="Times New Roman" w:cs="Times New Roman"/>
          <w:sz w:val="28"/>
          <w:szCs w:val="28"/>
        </w:rPr>
        <w:t xml:space="preserve"> о</w:t>
      </w:r>
      <w:r w:rsidR="00450991" w:rsidRPr="00F540E7">
        <w:rPr>
          <w:rFonts w:ascii="Times New Roman" w:hAnsi="Times New Roman" w:cs="Times New Roman"/>
          <w:sz w:val="28"/>
          <w:szCs w:val="28"/>
        </w:rPr>
        <w:t xml:space="preserve">сновных мероприятий </w:t>
      </w:r>
      <w:r w:rsidR="00450991">
        <w:rPr>
          <w:rFonts w:ascii="Times New Roman" w:hAnsi="Times New Roman" w:cs="Times New Roman"/>
          <w:sz w:val="28"/>
          <w:szCs w:val="28"/>
        </w:rPr>
        <w:t>П</w:t>
      </w:r>
      <w:r w:rsidR="00450991" w:rsidRPr="00F540E7">
        <w:rPr>
          <w:rFonts w:ascii="Times New Roman" w:hAnsi="Times New Roman" w:cs="Times New Roman"/>
          <w:sz w:val="28"/>
          <w:szCs w:val="28"/>
        </w:rPr>
        <w:t>одпрограммы 1 приведен в приложении к муниципальной программе.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1040"/>
      <w:bookmarkEnd w:id="33"/>
      <w:r w:rsidRPr="00F540E7">
        <w:rPr>
          <w:rFonts w:ascii="Times New Roman" w:hAnsi="Times New Roman" w:cs="Times New Roman"/>
          <w:sz w:val="28"/>
          <w:szCs w:val="28"/>
        </w:rPr>
        <w:t>3.2.5. Индикаторы достижения цели и непосредственные</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F540E7">
          <w:pgSz w:w="11905" w:h="16838"/>
          <w:pgMar w:top="1134" w:right="850" w:bottom="1134" w:left="1701" w:header="720" w:footer="720" w:gutter="0"/>
          <w:cols w:space="720"/>
          <w:noEndnote/>
        </w:sect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624"/>
        <w:gridCol w:w="5261"/>
        <w:gridCol w:w="1276"/>
        <w:gridCol w:w="1843"/>
        <w:gridCol w:w="2693"/>
        <w:gridCol w:w="2835"/>
      </w:tblGrid>
      <w:tr w:rsidR="00450991" w:rsidRPr="0007491A" w:rsidTr="009A5631">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52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76"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F3D5C" w:rsidRPr="0007491A" w:rsidTr="009A5631">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5261"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8</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9</w:t>
            </w:r>
          </w:p>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0F3D5C"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r w:rsidR="00943B4E">
              <w:rPr>
                <w:rFonts w:ascii="Times New Roman" w:hAnsi="Times New Roman" w:cs="Times New Roman"/>
                <w:sz w:val="28"/>
                <w:szCs w:val="28"/>
              </w:rPr>
              <w:t>20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FD6D8D">
            <w:pPr>
              <w:widowControl w:val="0"/>
              <w:autoSpaceDE w:val="0"/>
              <w:autoSpaceDN w:val="0"/>
              <w:adjustRightInd w:val="0"/>
              <w:spacing w:after="0" w:line="240" w:lineRule="auto"/>
              <w:outlineLvl w:val="4"/>
              <w:rPr>
                <w:rFonts w:ascii="Times New Roman" w:hAnsi="Times New Roman" w:cs="Times New Roman"/>
                <w:sz w:val="28"/>
                <w:szCs w:val="28"/>
              </w:rPr>
            </w:pPr>
            <w:bookmarkStart w:id="34" w:name="Par1057"/>
            <w:bookmarkEnd w:id="34"/>
            <w:r w:rsidRPr="0007491A">
              <w:rPr>
                <w:rFonts w:ascii="Times New Roman" w:hAnsi="Times New Roman" w:cs="Times New Roman"/>
                <w:sz w:val="28"/>
                <w:szCs w:val="28"/>
              </w:rPr>
              <w:t>Подпрограмма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1058"/>
            <w:bookmarkEnd w:id="35"/>
            <w:r w:rsidRPr="0007491A">
              <w:rPr>
                <w:rFonts w:ascii="Times New Roman" w:hAnsi="Times New Roman" w:cs="Times New Roman"/>
                <w:sz w:val="28"/>
                <w:szCs w:val="28"/>
              </w:rPr>
              <w:t>Индикаторы достижения целей подпрограммы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земельных участков, являющихся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имущества Ковернинского муниципального района Нижегородской области, выставленного на торгах, к </w:t>
            </w:r>
            <w:r w:rsidRPr="0007491A">
              <w:rPr>
                <w:rFonts w:ascii="Times New Roman" w:hAnsi="Times New Roman" w:cs="Times New Roman"/>
                <w:sz w:val="28"/>
                <w:szCs w:val="28"/>
              </w:rPr>
              <w:lastRenderedPageBreak/>
              <w:t>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4</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6" w:name="Par1103"/>
            <w:bookmarkEnd w:id="36"/>
            <w:r w:rsidRPr="0007491A">
              <w:rPr>
                <w:rFonts w:ascii="Times New Roman" w:hAnsi="Times New Roman" w:cs="Times New Roman"/>
                <w:sz w:val="28"/>
                <w:szCs w:val="28"/>
              </w:rPr>
              <w:t xml:space="preserve">Непосредственные результаты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sidRPr="000B4EB7">
              <w:rPr>
                <w:rFonts w:ascii="Times New Roman" w:hAnsi="Times New Roman" w:cs="Times New Roman"/>
                <w:sz w:val="28"/>
                <w:szCs w:val="28"/>
              </w:rPr>
              <w:t>6</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Default="00450991">
      <w:pPr>
        <w:widowControl w:val="0"/>
        <w:autoSpaceDE w:val="0"/>
        <w:autoSpaceDN w:val="0"/>
        <w:adjustRightInd w:val="0"/>
        <w:spacing w:after="0" w:line="240" w:lineRule="auto"/>
        <w:jc w:val="center"/>
        <w:outlineLvl w:val="3"/>
      </w:pPr>
      <w:bookmarkStart w:id="37" w:name="Par1127"/>
      <w:bookmarkEnd w:id="37"/>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034AA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034AA1">
        <w:rPr>
          <w:rFonts w:ascii="Times New Roman" w:hAnsi="Times New Roman" w:cs="Times New Roman"/>
          <w:sz w:val="28"/>
          <w:szCs w:val="28"/>
        </w:rPr>
        <w:lastRenderedPageBreak/>
        <w:t>3.2.6. Меры правового регулирования</w:t>
      </w:r>
    </w:p>
    <w:p w:rsidR="00450991" w:rsidRDefault="00450991">
      <w:pPr>
        <w:widowControl w:val="0"/>
        <w:autoSpaceDE w:val="0"/>
        <w:autoSpaceDN w:val="0"/>
        <w:adjustRightInd w:val="0"/>
        <w:spacing w:after="0" w:line="240" w:lineRule="auto"/>
        <w:ind w:firstLine="540"/>
        <w:jc w:val="both"/>
      </w:pP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w:t>
      </w:r>
      <w:r w:rsidR="000B4EB7">
        <w:rPr>
          <w:rFonts w:ascii="Times New Roman" w:hAnsi="Times New Roman" w:cs="Times New Roman"/>
          <w:sz w:val="28"/>
          <w:szCs w:val="28"/>
        </w:rPr>
        <w:t>под</w:t>
      </w:r>
      <w:r w:rsidRPr="00E17DF6">
        <w:rPr>
          <w:rFonts w:ascii="Times New Roman" w:hAnsi="Times New Roman" w:cs="Times New Roman"/>
          <w:sz w:val="28"/>
          <w:szCs w:val="28"/>
        </w:rPr>
        <w:t>программы</w:t>
      </w:r>
      <w:r w:rsidR="000B4EB7">
        <w:rPr>
          <w:rFonts w:ascii="Times New Roman" w:hAnsi="Times New Roman" w:cs="Times New Roman"/>
          <w:sz w:val="28"/>
          <w:szCs w:val="28"/>
        </w:rPr>
        <w:t xml:space="preserve"> 1</w:t>
      </w:r>
      <w:r w:rsidRPr="00E17DF6">
        <w:rPr>
          <w:rFonts w:ascii="Times New Roman" w:hAnsi="Times New Roman" w:cs="Times New Roman"/>
          <w:sz w:val="28"/>
          <w:szCs w:val="28"/>
        </w:rPr>
        <w:t xml:space="preserve">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9A5631" w:rsidRDefault="00332904" w:rsidP="00034AA1">
            <w:pPr>
              <w:widowControl w:val="0"/>
              <w:autoSpaceDE w:val="0"/>
              <w:autoSpaceDN w:val="0"/>
              <w:adjustRightInd w:val="0"/>
              <w:spacing w:after="0" w:line="240" w:lineRule="auto"/>
              <w:jc w:val="both"/>
              <w:outlineLvl w:val="3"/>
              <w:rPr>
                <w:rFonts w:ascii="Times New Roman" w:hAnsi="Times New Roman" w:cs="Times New Roman"/>
                <w:sz w:val="28"/>
                <w:szCs w:val="28"/>
              </w:rPr>
            </w:pPr>
            <w:hyperlink w:anchor="Par921" w:history="1">
              <w:r w:rsidR="00450991" w:rsidRPr="009A5631">
                <w:rPr>
                  <w:rFonts w:ascii="Times New Roman" w:hAnsi="Times New Roman" w:cs="Times New Roman"/>
                  <w:sz w:val="28"/>
                  <w:szCs w:val="28"/>
                </w:rPr>
                <w:t>Подпрограмма 1</w:t>
              </w:r>
            </w:hyperlink>
            <w:r w:rsidR="00450991" w:rsidRPr="009A5631">
              <w:rPr>
                <w:rFonts w:ascii="Times New Roman" w:hAnsi="Times New Roman" w:cs="Times New Roman"/>
                <w:sz w:val="28"/>
                <w:szCs w:val="28"/>
              </w:rPr>
              <w:t>: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w:t>
            </w:r>
            <w:r w:rsidR="009A5631">
              <w:rPr>
                <w:rFonts w:ascii="Times New Roman" w:hAnsi="Times New Roman" w:cs="Times New Roman"/>
                <w:sz w:val="28"/>
                <w:szCs w:val="28"/>
              </w:rPr>
              <w:t xml:space="preserve">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 </w:t>
            </w:r>
            <w:r w:rsidRPr="0007491A">
              <w:rPr>
                <w:rFonts w:ascii="Times New Roman" w:hAnsi="Times New Roman" w:cs="Times New Roman"/>
                <w:sz w:val="28"/>
                <w:szCs w:val="28"/>
              </w:rPr>
              <w:t>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r w:rsidR="009A5631">
              <w:rPr>
                <w:rFonts w:ascii="Times New Roman" w:hAnsi="Times New Roman" w:cs="Times New Roman"/>
                <w:sz w:val="28"/>
                <w:szCs w:val="28"/>
              </w:rPr>
              <w:t>.</w:t>
            </w:r>
          </w:p>
        </w:tc>
      </w:tr>
      <w:tr w:rsidR="00A07A79"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A07A79" w:rsidRPr="0007491A" w:rsidRDefault="00A07A79"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Об увеличение става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A07A79" w:rsidRPr="000B4EB7" w:rsidRDefault="00A07A79" w:rsidP="009A5631">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IV квартал 201</w:t>
            </w:r>
            <w:r w:rsidR="009A5631">
              <w:rPr>
                <w:rFonts w:ascii="Times New Roman" w:hAnsi="Times New Roman" w:cs="Times New Roman"/>
                <w:sz w:val="28"/>
                <w:szCs w:val="28"/>
              </w:rPr>
              <w:t>8</w:t>
            </w:r>
            <w:r w:rsidRPr="000B4EB7">
              <w:rPr>
                <w:rFonts w:ascii="Times New Roman" w:hAnsi="Times New Roman" w:cs="Times New Roman"/>
                <w:sz w:val="28"/>
                <w:szCs w:val="28"/>
              </w:rPr>
              <w:t>-20</w:t>
            </w:r>
            <w:r w:rsidR="009A5631">
              <w:rPr>
                <w:rFonts w:ascii="Times New Roman" w:hAnsi="Times New Roman" w:cs="Times New Roman"/>
                <w:sz w:val="28"/>
                <w:szCs w:val="28"/>
              </w:rPr>
              <w:t>20</w:t>
            </w:r>
            <w:r w:rsidRPr="000B4EB7">
              <w:rPr>
                <w:rFonts w:ascii="Times New Roman" w:hAnsi="Times New Roman" w:cs="Times New Roman"/>
                <w:sz w:val="28"/>
                <w:szCs w:val="28"/>
              </w:rPr>
              <w:t xml:space="preserve"> г.</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D259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отчет о выполнении прогнозного плана (программы)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Default="00450991">
      <w:pPr>
        <w:widowControl w:val="0"/>
        <w:autoSpaceDE w:val="0"/>
        <w:autoSpaceDN w:val="0"/>
        <w:adjustRightInd w:val="0"/>
        <w:spacing w:after="0" w:line="240" w:lineRule="auto"/>
        <w:ind w:firstLine="540"/>
        <w:jc w:val="both"/>
      </w:pPr>
    </w:p>
    <w:p w:rsidR="000B4EB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8" w:name="Par1165"/>
      <w:bookmarkStart w:id="39" w:name="Par1171"/>
      <w:bookmarkEnd w:id="38"/>
      <w:bookmarkEnd w:id="39"/>
    </w:p>
    <w:p w:rsidR="00450991" w:rsidRPr="00F540E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3.2.7</w:t>
      </w:r>
      <w:r w:rsidR="00450991" w:rsidRPr="00F540E7">
        <w:rPr>
          <w:rFonts w:ascii="Times New Roman" w:hAnsi="Times New Roman" w:cs="Times New Roman"/>
          <w:sz w:val="28"/>
          <w:szCs w:val="28"/>
        </w:rPr>
        <w:t>. Участие муниципальных унитарных предприятий</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Участие муниципальных унитарных предприятий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предусмотрено.</w:t>
      </w: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0" w:name="Par1177"/>
      <w:bookmarkEnd w:id="40"/>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F540E7" w:rsidRDefault="000B4EB7">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lastRenderedPageBreak/>
        <w:t>3.2.8</w:t>
      </w:r>
      <w:r w:rsidR="00450991" w:rsidRPr="00F540E7">
        <w:rPr>
          <w:rFonts w:ascii="Times New Roman" w:hAnsi="Times New Roman" w:cs="Times New Roman"/>
          <w:sz w:val="28"/>
          <w:szCs w:val="28"/>
        </w:rPr>
        <w:t>. Обоснование объема финансовых ресурсов</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Ресурсное обеспечение реализации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1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Ковернинского муниципального района Нижегородской области в структуре расходов бюджета муниципального района на реализацию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предусмотрены.</w:t>
      </w: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2098"/>
        <w:gridCol w:w="2381"/>
        <w:gridCol w:w="2751"/>
        <w:gridCol w:w="2057"/>
        <w:gridCol w:w="2126"/>
        <w:gridCol w:w="2193"/>
        <w:gridCol w:w="1703"/>
      </w:tblGrid>
      <w:tr w:rsidR="00450991" w:rsidRPr="0007491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7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376"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Всего за период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467CDA"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57"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2018</w:t>
            </w:r>
          </w:p>
        </w:tc>
        <w:tc>
          <w:tcPr>
            <w:tcW w:w="2126"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2019</w:t>
            </w:r>
          </w:p>
        </w:tc>
        <w:tc>
          <w:tcPr>
            <w:tcW w:w="2193"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03"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w:t>
            </w:r>
            <w:r>
              <w:rPr>
                <w:rFonts w:ascii="Times New Roman" w:hAnsi="Times New Roman" w:cs="Times New Roman"/>
                <w:sz w:val="28"/>
                <w:szCs w:val="28"/>
              </w:rPr>
              <w:t xml:space="preserve">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F540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в том числе:</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70492">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138</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184</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370492" w:rsidP="00D758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811EA7"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70492">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138</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184</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70492">
              <w:rPr>
                <w:rFonts w:ascii="Times New Roman" w:hAnsi="Times New Roman" w:cs="Times New Roman"/>
                <w:sz w:val="28"/>
                <w:szCs w:val="28"/>
              </w:rPr>
              <w:t>416</w:t>
            </w:r>
          </w:p>
        </w:tc>
      </w:tr>
    </w:tbl>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8473A3">
          <w:pgSz w:w="16838" w:h="11905" w:orient="landscape"/>
          <w:pgMar w:top="1701" w:right="1134" w:bottom="850" w:left="1134" w:header="720" w:footer="720" w:gutter="0"/>
          <w:cols w:space="720"/>
          <w:noEndnote/>
        </w:sect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1" w:name="Par1211"/>
      <w:bookmarkEnd w:id="41"/>
      <w:r w:rsidRPr="008473A3">
        <w:rPr>
          <w:rFonts w:ascii="Times New Roman" w:hAnsi="Times New Roman" w:cs="Times New Roman"/>
          <w:sz w:val="28"/>
          <w:szCs w:val="28"/>
        </w:rPr>
        <w:t xml:space="preserve">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8473A3">
        <w:rPr>
          <w:rFonts w:ascii="Times New Roman" w:hAnsi="Times New Roman" w:cs="Times New Roman"/>
          <w:sz w:val="28"/>
          <w:szCs w:val="28"/>
        </w:rPr>
        <w:t>за счет всех источников</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Финансирование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осуществляется только за счет средств бюджета муниципального района. 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приведена в </w:t>
      </w:r>
      <w:hyperlink w:anchor="Par322" w:history="1">
        <w:r w:rsidRPr="009A5631">
          <w:rPr>
            <w:rFonts w:ascii="Times New Roman" w:hAnsi="Times New Roman" w:cs="Times New Roman"/>
            <w:sz w:val="28"/>
            <w:szCs w:val="28"/>
          </w:rPr>
          <w:t>разделе 2.9</w:t>
        </w:r>
      </w:hyperlink>
      <w:r w:rsidRPr="009A5631">
        <w:rPr>
          <w:rFonts w:ascii="Times New Roman" w:hAnsi="Times New Roman" w:cs="Times New Roman"/>
          <w:sz w:val="28"/>
          <w:szCs w:val="28"/>
        </w:rPr>
        <w:t xml:space="preserve"> </w:t>
      </w:r>
      <w:r w:rsidRPr="008473A3">
        <w:rPr>
          <w:rFonts w:ascii="Times New Roman" w:hAnsi="Times New Roman" w:cs="Times New Roman"/>
          <w:sz w:val="28"/>
          <w:szCs w:val="28"/>
        </w:rPr>
        <w:t>муниципальной программы.</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2" w:name="Par1216"/>
      <w:bookmarkEnd w:id="42"/>
      <w:r w:rsidRPr="008473A3">
        <w:rPr>
          <w:rFonts w:ascii="Times New Roman" w:hAnsi="Times New Roman" w:cs="Times New Roman"/>
          <w:sz w:val="28"/>
          <w:szCs w:val="28"/>
        </w:rPr>
        <w:t xml:space="preserve">3.2.10. Анализ рисков реализации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При реализации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следует учитывать ряд возможных рисков, связанных с существенным изменением федерального </w:t>
      </w:r>
      <w:r w:rsidR="00E56E15">
        <w:rPr>
          <w:rFonts w:ascii="Times New Roman" w:hAnsi="Times New Roman" w:cs="Times New Roman"/>
          <w:sz w:val="28"/>
          <w:szCs w:val="28"/>
        </w:rPr>
        <w:t xml:space="preserve">и областного </w:t>
      </w:r>
      <w:r w:rsidRPr="008473A3">
        <w:rPr>
          <w:rFonts w:ascii="Times New Roman" w:hAnsi="Times New Roman" w:cs="Times New Roman"/>
          <w:sz w:val="28"/>
          <w:szCs w:val="28"/>
        </w:rPr>
        <w:t xml:space="preserve">законодательства, проведением работ и финансированием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1. Риск изменения </w:t>
      </w:r>
      <w:r w:rsidR="00E56E15">
        <w:rPr>
          <w:rFonts w:ascii="Times New Roman" w:hAnsi="Times New Roman" w:cs="Times New Roman"/>
          <w:sz w:val="28"/>
          <w:szCs w:val="28"/>
        </w:rPr>
        <w:t>федерального и областного</w:t>
      </w:r>
      <w:r w:rsidRPr="008473A3">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E56E15">
        <w:rPr>
          <w:rFonts w:ascii="Times New Roman" w:hAnsi="Times New Roman" w:cs="Times New Roman"/>
          <w:sz w:val="28"/>
          <w:szCs w:val="28"/>
        </w:rPr>
        <w:t>муниципальное</w:t>
      </w:r>
      <w:r w:rsidRPr="008473A3">
        <w:rPr>
          <w:rFonts w:ascii="Times New Roman" w:hAnsi="Times New Roman" w:cs="Times New Roman"/>
          <w:sz w:val="28"/>
          <w:szCs w:val="28"/>
        </w:rPr>
        <w:t xml:space="preserve"> законодательство, значительно корректировать документы, подготовленные для реализации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w:t>
      </w:r>
      <w:r w:rsidR="00E56E15">
        <w:rPr>
          <w:rFonts w:ascii="Times New Roman" w:hAnsi="Times New Roman" w:cs="Times New Roman"/>
          <w:sz w:val="28"/>
          <w:szCs w:val="28"/>
        </w:rPr>
        <w:t xml:space="preserve"> Ковернинского </w:t>
      </w:r>
      <w:r w:rsidRPr="008473A3">
        <w:rPr>
          <w:rFonts w:ascii="Times New Roman" w:hAnsi="Times New Roman" w:cs="Times New Roman"/>
          <w:sz w:val="28"/>
          <w:szCs w:val="28"/>
        </w:rPr>
        <w:t xml:space="preserve"> муниципальн</w:t>
      </w:r>
      <w:r w:rsidR="00E56E15">
        <w:rPr>
          <w:rFonts w:ascii="Times New Roman" w:hAnsi="Times New Roman" w:cs="Times New Roman"/>
          <w:sz w:val="28"/>
          <w:szCs w:val="28"/>
        </w:rPr>
        <w:t>ого</w:t>
      </w:r>
      <w:r w:rsidRPr="008473A3">
        <w:rPr>
          <w:rFonts w:ascii="Times New Roman" w:hAnsi="Times New Roman" w:cs="Times New Roman"/>
          <w:sz w:val="28"/>
          <w:szCs w:val="28"/>
        </w:rPr>
        <w:t xml:space="preserve"> район</w:t>
      </w:r>
      <w:r w:rsidR="00E56E15">
        <w:rPr>
          <w:rFonts w:ascii="Times New Roman" w:hAnsi="Times New Roman" w:cs="Times New Roman"/>
          <w:sz w:val="28"/>
          <w:szCs w:val="28"/>
        </w:rPr>
        <w:t xml:space="preserve">а, </w:t>
      </w:r>
      <w:r w:rsidRPr="008473A3">
        <w:rPr>
          <w:rFonts w:ascii="Times New Roman" w:hAnsi="Times New Roman" w:cs="Times New Roman"/>
          <w:sz w:val="28"/>
          <w:szCs w:val="28"/>
        </w:rPr>
        <w:t xml:space="preserve">что в свою очередь скажется на индикаторах достижения цели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Снизить негативный эффект от данного риска возможно путем скорейшего приведения регионального законодательства в соответствие с федеральным, путем анализа воздействия того или иного изменения федерального законодатель</w:t>
      </w:r>
      <w:r>
        <w:rPr>
          <w:rFonts w:ascii="Times New Roman" w:hAnsi="Times New Roman" w:cs="Times New Roman"/>
          <w:sz w:val="28"/>
          <w:szCs w:val="28"/>
        </w:rPr>
        <w:t>ства на реализацию мероприятий П</w:t>
      </w:r>
      <w:r w:rsidRPr="008473A3">
        <w:rPr>
          <w:rFonts w:ascii="Times New Roman" w:hAnsi="Times New Roman" w:cs="Times New Roman"/>
          <w:sz w:val="28"/>
          <w:szCs w:val="28"/>
        </w:rPr>
        <w:t>одпрограммы 1 и принятия управленческих решений и инициатив в каждом конкретном случае.</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3. Риск, связанный с проведением работ в рамках мероприятий </w:t>
      </w:r>
      <w:r>
        <w:rPr>
          <w:rFonts w:ascii="Times New Roman" w:hAnsi="Times New Roman" w:cs="Times New Roman"/>
          <w:sz w:val="28"/>
          <w:szCs w:val="28"/>
        </w:rPr>
        <w:lastRenderedPageBreak/>
        <w:t>П</w:t>
      </w:r>
      <w:r w:rsidRPr="008473A3">
        <w:rPr>
          <w:rFonts w:ascii="Times New Roman" w:hAnsi="Times New Roman" w:cs="Times New Roman"/>
          <w:sz w:val="28"/>
          <w:szCs w:val="28"/>
        </w:rPr>
        <w:t>одпрограммы 1,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4. Риск, связанный с сокращением бюджетных ассигнований на реализацию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может быть минимизирован путем перераспределения части работ на будущий финансовый период.</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jc w:val="center"/>
        <w:outlineLvl w:val="2"/>
        <w:sectPr w:rsidR="00450991">
          <w:pgSz w:w="11905" w:h="16838"/>
          <w:pgMar w:top="1134" w:right="850" w:bottom="1134" w:left="1701" w:header="720" w:footer="720" w:gutter="0"/>
          <w:cols w:space="720"/>
          <w:noEndnote/>
        </w:sectPr>
      </w:pPr>
      <w:bookmarkStart w:id="43" w:name="Par1227"/>
      <w:bookmarkEnd w:id="43"/>
    </w:p>
    <w:p w:rsidR="00450991" w:rsidRPr="00A5389F" w:rsidRDefault="00450991" w:rsidP="008473A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A5389F">
        <w:rPr>
          <w:rFonts w:ascii="Times New Roman" w:hAnsi="Times New Roman" w:cs="Times New Roman"/>
          <w:sz w:val="28"/>
          <w:szCs w:val="28"/>
        </w:rPr>
        <w:lastRenderedPageBreak/>
        <w:t>4. Подпрограмма "Обеспечение реализации муниципальной</w:t>
      </w:r>
    </w:p>
    <w:p w:rsidR="00450991" w:rsidRPr="00A5389F" w:rsidRDefault="00450991" w:rsidP="008473A3">
      <w:pPr>
        <w:widowControl w:val="0"/>
        <w:autoSpaceDE w:val="0"/>
        <w:autoSpaceDN w:val="0"/>
        <w:adjustRightInd w:val="0"/>
        <w:spacing w:after="0" w:line="240" w:lineRule="auto"/>
        <w:jc w:val="center"/>
        <w:rPr>
          <w:rFonts w:ascii="Times New Roman" w:hAnsi="Times New Roman" w:cs="Times New Roman"/>
          <w:sz w:val="28"/>
          <w:szCs w:val="28"/>
        </w:rPr>
      </w:pPr>
      <w:r w:rsidRPr="00A5389F">
        <w:rPr>
          <w:rFonts w:ascii="Times New Roman" w:hAnsi="Times New Roman" w:cs="Times New Roman"/>
          <w:sz w:val="28"/>
          <w:szCs w:val="28"/>
        </w:rPr>
        <w:t xml:space="preserve">программы" (далее - </w:t>
      </w:r>
      <w:r>
        <w:rPr>
          <w:rFonts w:ascii="Times New Roman" w:hAnsi="Times New Roman" w:cs="Times New Roman"/>
          <w:sz w:val="28"/>
          <w:szCs w:val="28"/>
        </w:rPr>
        <w:t>П</w:t>
      </w:r>
      <w:r w:rsidRPr="00A5389F">
        <w:rPr>
          <w:rFonts w:ascii="Times New Roman" w:hAnsi="Times New Roman" w:cs="Times New Roman"/>
          <w:sz w:val="28"/>
          <w:szCs w:val="28"/>
        </w:rPr>
        <w:t>одпрограмма 2)</w:t>
      </w:r>
    </w:p>
    <w:p w:rsidR="00450991" w:rsidRPr="00A5389F" w:rsidRDefault="00450991" w:rsidP="008473A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A5389F" w:rsidRDefault="00450991" w:rsidP="008473A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4" w:name="Par1230"/>
      <w:bookmarkEnd w:id="44"/>
      <w:r w:rsidRPr="00A5389F">
        <w:rPr>
          <w:rFonts w:ascii="Times New Roman" w:hAnsi="Times New Roman" w:cs="Times New Roman"/>
          <w:sz w:val="28"/>
          <w:szCs w:val="28"/>
        </w:rPr>
        <w:t xml:space="preserve">Паспорт </w:t>
      </w:r>
      <w:r>
        <w:rPr>
          <w:rFonts w:ascii="Times New Roman" w:hAnsi="Times New Roman" w:cs="Times New Roman"/>
          <w:sz w:val="28"/>
          <w:szCs w:val="28"/>
        </w:rPr>
        <w:t>П</w:t>
      </w:r>
      <w:r w:rsidRPr="00A5389F">
        <w:rPr>
          <w:rFonts w:ascii="Times New Roman" w:hAnsi="Times New Roman" w:cs="Times New Roman"/>
          <w:sz w:val="28"/>
          <w:szCs w:val="28"/>
        </w:rPr>
        <w:t>одпрограммы 2</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24"/>
        <w:gridCol w:w="1896"/>
        <w:gridCol w:w="2148"/>
        <w:gridCol w:w="2410"/>
        <w:gridCol w:w="2398"/>
        <w:gridCol w:w="1072"/>
      </w:tblGrid>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Муниципальный заказчик - координатор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3A0F70"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Комитет имущественных отношений Администрации Ковернинского муниципального района Нижегородской области</w:t>
            </w:r>
          </w:p>
          <w:p w:rsidR="00450991"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Соисполнители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3A0F70"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Отсутствует </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Цель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своевременного и эффективного исполнения муниципальных функций комитетом имущественных отношений Администрации Ковернинского муниципального района Нижегородской области в период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Задача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обеспечение эффективного исполнения муниципальных функций в процессе реализации муниципальной программы;</w:t>
            </w:r>
          </w:p>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повышение эффективности и результативности бюджетных расходов в сфере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 сроки реализации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 реализуется в один этап.</w:t>
            </w:r>
          </w:p>
          <w:p w:rsidR="00450991" w:rsidRPr="00CA122F" w:rsidRDefault="00450991" w:rsidP="009A563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Сроки реализации подпрограммы 2 - 201</w:t>
            </w:r>
            <w:r w:rsidR="009A5631">
              <w:rPr>
                <w:rFonts w:ascii="Times New Roman" w:hAnsi="Times New Roman" w:cs="Times New Roman"/>
                <w:sz w:val="28"/>
                <w:szCs w:val="28"/>
              </w:rPr>
              <w:t>8</w:t>
            </w:r>
            <w:r w:rsidRPr="00CA122F">
              <w:rPr>
                <w:rFonts w:ascii="Times New Roman" w:hAnsi="Times New Roman" w:cs="Times New Roman"/>
                <w:sz w:val="28"/>
                <w:szCs w:val="28"/>
              </w:rPr>
              <w:t xml:space="preserve"> - 20</w:t>
            </w:r>
            <w:r w:rsidR="009A5631">
              <w:rPr>
                <w:rFonts w:ascii="Times New Roman" w:hAnsi="Times New Roman" w:cs="Times New Roman"/>
                <w:sz w:val="28"/>
                <w:szCs w:val="28"/>
              </w:rPr>
              <w:t>20</w:t>
            </w:r>
            <w:r w:rsidRPr="00CA122F">
              <w:rPr>
                <w:rFonts w:ascii="Times New Roman" w:hAnsi="Times New Roman" w:cs="Times New Roman"/>
                <w:sz w:val="28"/>
                <w:szCs w:val="28"/>
              </w:rPr>
              <w:t xml:space="preserve"> годы</w:t>
            </w:r>
          </w:p>
        </w:tc>
      </w:tr>
      <w:tr w:rsidR="00450991"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5" w:name="Par1244"/>
            <w:bookmarkEnd w:id="45"/>
            <w:r w:rsidRPr="00CA122F">
              <w:rPr>
                <w:rFonts w:ascii="Times New Roman" w:hAnsi="Times New Roman" w:cs="Times New Roman"/>
                <w:sz w:val="28"/>
                <w:szCs w:val="28"/>
              </w:rPr>
              <w:t>Объемы бюджетных ассигнований подпрограммы 2 за счет средств бюджета муниципального района</w:t>
            </w:r>
          </w:p>
        </w:tc>
      </w:tr>
      <w:tr w:rsidR="00450991" w:rsidRPr="00CA122F">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324"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1896"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6956" w:type="dxa"/>
            <w:gridSpan w:val="3"/>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1072"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Всего за период реализации Подпрограммы </w:t>
            </w:r>
            <w:r w:rsidRPr="00CA122F">
              <w:rPr>
                <w:rFonts w:ascii="Times New Roman" w:hAnsi="Times New Roman" w:cs="Times New Roman"/>
                <w:sz w:val="28"/>
                <w:szCs w:val="28"/>
              </w:rPr>
              <w:lastRenderedPageBreak/>
              <w:t>2</w:t>
            </w:r>
          </w:p>
        </w:tc>
      </w:tr>
      <w:tr w:rsidR="00467CDA"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48"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8</w:t>
            </w:r>
          </w:p>
        </w:tc>
        <w:tc>
          <w:tcPr>
            <w:tcW w:w="2410"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9</w:t>
            </w:r>
          </w:p>
        </w:tc>
        <w:tc>
          <w:tcPr>
            <w:tcW w:w="2398"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072"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CA122F"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Подпрограмма 2</w:t>
            </w:r>
          </w:p>
        </w:tc>
        <w:tc>
          <w:tcPr>
            <w:tcW w:w="2324"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реализации муниципальной программы</w:t>
            </w:r>
          </w:p>
        </w:tc>
        <w:tc>
          <w:tcPr>
            <w:tcW w:w="1896" w:type="dxa"/>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Всего, в том числе:</w:t>
            </w:r>
          </w:p>
        </w:tc>
        <w:tc>
          <w:tcPr>
            <w:tcW w:w="2148" w:type="dxa"/>
            <w:tcBorders>
              <w:top w:val="single" w:sz="4" w:space="0" w:color="auto"/>
              <w:left w:val="single" w:sz="4" w:space="0" w:color="auto"/>
              <w:bottom w:val="single" w:sz="4" w:space="0" w:color="auto"/>
              <w:right w:val="single" w:sz="4" w:space="0" w:color="auto"/>
            </w:tcBorders>
          </w:tcPr>
          <w:p w:rsidR="00811EA7"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500,6</w:t>
            </w:r>
          </w:p>
        </w:tc>
        <w:tc>
          <w:tcPr>
            <w:tcW w:w="2410" w:type="dxa"/>
            <w:tcBorders>
              <w:top w:val="single" w:sz="4" w:space="0" w:color="auto"/>
              <w:left w:val="single" w:sz="4" w:space="0" w:color="auto"/>
              <w:bottom w:val="single" w:sz="4" w:space="0" w:color="auto"/>
              <w:right w:val="single" w:sz="4" w:space="0" w:color="auto"/>
            </w:tcBorders>
          </w:tcPr>
          <w:p w:rsidR="00811EA7" w:rsidRPr="003A0F70" w:rsidRDefault="00370492"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398" w:type="dxa"/>
            <w:tcBorders>
              <w:top w:val="single" w:sz="4" w:space="0" w:color="auto"/>
              <w:left w:val="single" w:sz="4" w:space="0" w:color="auto"/>
              <w:bottom w:val="single" w:sz="4" w:space="0" w:color="auto"/>
              <w:right w:val="single" w:sz="4" w:space="0" w:color="auto"/>
            </w:tcBorders>
          </w:tcPr>
          <w:p w:rsidR="00811EA7"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654,2</w:t>
            </w:r>
          </w:p>
        </w:tc>
        <w:tc>
          <w:tcPr>
            <w:tcW w:w="1072" w:type="dxa"/>
            <w:tcBorders>
              <w:top w:val="single" w:sz="4" w:space="0" w:color="auto"/>
              <w:left w:val="single" w:sz="4" w:space="0" w:color="auto"/>
              <w:bottom w:val="single" w:sz="4" w:space="0" w:color="auto"/>
              <w:right w:val="single" w:sz="4" w:space="0" w:color="auto"/>
            </w:tcBorders>
          </w:tcPr>
          <w:p w:rsidR="00811EA7" w:rsidRPr="003A0F70" w:rsidRDefault="00370492" w:rsidP="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9A5631"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tcBorders>
              <w:top w:val="single" w:sz="4" w:space="0" w:color="auto"/>
              <w:left w:val="single" w:sz="4" w:space="0" w:color="auto"/>
              <w:bottom w:val="single" w:sz="4" w:space="0" w:color="auto"/>
              <w:right w:val="single" w:sz="4" w:space="0" w:color="auto"/>
            </w:tcBorders>
          </w:tcPr>
          <w:p w:rsidR="009A5631" w:rsidRPr="00CA122F" w:rsidRDefault="009A563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Расходы бюджета муниципального района</w:t>
            </w:r>
          </w:p>
        </w:tc>
        <w:tc>
          <w:tcPr>
            <w:tcW w:w="2148" w:type="dxa"/>
            <w:tcBorders>
              <w:top w:val="single" w:sz="4" w:space="0" w:color="auto"/>
              <w:left w:val="single" w:sz="4" w:space="0" w:color="auto"/>
              <w:bottom w:val="single" w:sz="4" w:space="0" w:color="auto"/>
              <w:right w:val="single" w:sz="4" w:space="0" w:color="auto"/>
            </w:tcBorders>
          </w:tcPr>
          <w:p w:rsidR="009A5631"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500,6</w:t>
            </w:r>
          </w:p>
        </w:tc>
        <w:tc>
          <w:tcPr>
            <w:tcW w:w="2410" w:type="dxa"/>
            <w:tcBorders>
              <w:top w:val="single" w:sz="4" w:space="0" w:color="auto"/>
              <w:left w:val="single" w:sz="4" w:space="0" w:color="auto"/>
              <w:bottom w:val="single" w:sz="4" w:space="0" w:color="auto"/>
              <w:right w:val="single" w:sz="4" w:space="0" w:color="auto"/>
            </w:tcBorders>
          </w:tcPr>
          <w:p w:rsidR="009A5631"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552,2</w:t>
            </w:r>
          </w:p>
        </w:tc>
        <w:tc>
          <w:tcPr>
            <w:tcW w:w="2398" w:type="dxa"/>
            <w:tcBorders>
              <w:top w:val="single" w:sz="4" w:space="0" w:color="auto"/>
              <w:left w:val="single" w:sz="4" w:space="0" w:color="auto"/>
              <w:bottom w:val="single" w:sz="4" w:space="0" w:color="auto"/>
              <w:right w:val="single" w:sz="4" w:space="0" w:color="auto"/>
            </w:tcBorders>
          </w:tcPr>
          <w:p w:rsidR="009A5631" w:rsidRPr="003A0F70" w:rsidRDefault="00370492"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w:t>
            </w:r>
            <w:r w:rsidR="009A5631">
              <w:rPr>
                <w:rFonts w:ascii="Times New Roman" w:hAnsi="Times New Roman" w:cs="Times New Roman"/>
                <w:sz w:val="28"/>
                <w:szCs w:val="28"/>
              </w:rPr>
              <w:t>54</w:t>
            </w:r>
            <w:r>
              <w:rPr>
                <w:rFonts w:ascii="Times New Roman" w:hAnsi="Times New Roman" w:cs="Times New Roman"/>
                <w:sz w:val="28"/>
                <w:szCs w:val="28"/>
              </w:rPr>
              <w:t>,2</w:t>
            </w:r>
          </w:p>
        </w:tc>
        <w:tc>
          <w:tcPr>
            <w:tcW w:w="1072" w:type="dxa"/>
            <w:tcBorders>
              <w:top w:val="single" w:sz="4" w:space="0" w:color="auto"/>
              <w:left w:val="single" w:sz="4" w:space="0" w:color="auto"/>
              <w:bottom w:val="single" w:sz="4" w:space="0" w:color="auto"/>
              <w:right w:val="single" w:sz="4" w:space="0" w:color="auto"/>
            </w:tcBorders>
          </w:tcPr>
          <w:p w:rsidR="009A5631" w:rsidRPr="003A0F70" w:rsidRDefault="00370492"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6" w:name="Par1274"/>
            <w:bookmarkEnd w:id="46"/>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7" w:name="Par1275"/>
            <w:bookmarkEnd w:id="47"/>
            <w:r w:rsidRPr="00CA122F">
              <w:rPr>
                <w:rFonts w:ascii="Times New Roman" w:hAnsi="Times New Roman" w:cs="Times New Roman"/>
                <w:sz w:val="28"/>
                <w:szCs w:val="28"/>
              </w:rPr>
              <w:t>Обеспечение бесперебойного функционирования Комитет</w:t>
            </w:r>
            <w:r>
              <w:rPr>
                <w:rFonts w:ascii="Times New Roman" w:hAnsi="Times New Roman" w:cs="Times New Roman"/>
                <w:sz w:val="28"/>
                <w:szCs w:val="28"/>
              </w:rPr>
              <w:t>а</w:t>
            </w:r>
            <w:r w:rsidRPr="00CA122F">
              <w:rPr>
                <w:rFonts w:ascii="Times New Roman" w:hAnsi="Times New Roman" w:cs="Times New Roman"/>
                <w:sz w:val="28"/>
                <w:szCs w:val="28"/>
              </w:rPr>
              <w:t xml:space="preserve"> имущественных отношений Администрации Ковернинского муниципального района Нижегородской области</w:t>
            </w:r>
            <w:r>
              <w:rPr>
                <w:rFonts w:ascii="Times New Roman" w:hAnsi="Times New Roman" w:cs="Times New Roman"/>
                <w:sz w:val="28"/>
                <w:szCs w:val="28"/>
              </w:rPr>
              <w:t xml:space="preserve"> </w:t>
            </w:r>
            <w:r w:rsidRPr="00CA122F">
              <w:rPr>
                <w:rFonts w:ascii="Times New Roman" w:hAnsi="Times New Roman" w:cs="Times New Roman"/>
                <w:sz w:val="28"/>
                <w:szCs w:val="28"/>
              </w:rPr>
              <w:t>в</w:t>
            </w:r>
            <w:r>
              <w:rPr>
                <w:rFonts w:ascii="Times New Roman" w:hAnsi="Times New Roman" w:cs="Times New Roman"/>
                <w:sz w:val="28"/>
                <w:szCs w:val="28"/>
              </w:rPr>
              <w:t xml:space="preserve"> период реализации мероприятий П</w:t>
            </w:r>
            <w:r w:rsidRPr="00CA122F">
              <w:rPr>
                <w:rFonts w:ascii="Times New Roman" w:hAnsi="Times New Roman" w:cs="Times New Roman"/>
                <w:sz w:val="28"/>
                <w:szCs w:val="28"/>
              </w:rPr>
              <w:t>одпрограммы 2</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8" w:name="Par1277"/>
      <w:bookmarkEnd w:id="48"/>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CA122F">
        <w:rPr>
          <w:rFonts w:ascii="Times New Roman" w:hAnsi="Times New Roman" w:cs="Times New Roman"/>
          <w:sz w:val="28"/>
          <w:szCs w:val="28"/>
        </w:rPr>
        <w:lastRenderedPageBreak/>
        <w:t>Аналитическое распределение</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средств бюджета муниципального района </w:t>
      </w:r>
      <w:r w:rsidRPr="009A5631">
        <w:rPr>
          <w:rFonts w:ascii="Times New Roman" w:hAnsi="Times New Roman" w:cs="Times New Roman"/>
          <w:sz w:val="28"/>
          <w:szCs w:val="28"/>
        </w:rPr>
        <w:t>Подпрограммы 2</w:t>
      </w:r>
      <w:r w:rsidRPr="00CA122F">
        <w:rPr>
          <w:rFonts w:ascii="Times New Roman" w:hAnsi="Times New Roman" w:cs="Times New Roman"/>
          <w:color w:val="FF0000"/>
          <w:sz w:val="28"/>
          <w:szCs w:val="28"/>
        </w:rPr>
        <w:t xml:space="preserve"> </w:t>
      </w:r>
      <w:r w:rsidRPr="00CA122F">
        <w:rPr>
          <w:rFonts w:ascii="Times New Roman" w:hAnsi="Times New Roman" w:cs="Times New Roman"/>
          <w:sz w:val="28"/>
          <w:szCs w:val="28"/>
        </w:rPr>
        <w:t>(тыс. рублей)</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4390" w:type="dxa"/>
        <w:tblCellSpacing w:w="5" w:type="nil"/>
        <w:tblInd w:w="2" w:type="dxa"/>
        <w:tblLayout w:type="fixed"/>
        <w:tblCellMar>
          <w:left w:w="75" w:type="dxa"/>
          <w:right w:w="75" w:type="dxa"/>
        </w:tblCellMar>
        <w:tblLook w:val="0000" w:firstRow="0" w:lastRow="0" w:firstColumn="0" w:lastColumn="0" w:noHBand="0" w:noVBand="0"/>
      </w:tblPr>
      <w:tblGrid>
        <w:gridCol w:w="1207"/>
        <w:gridCol w:w="2835"/>
        <w:gridCol w:w="851"/>
        <w:gridCol w:w="850"/>
        <w:gridCol w:w="1134"/>
        <w:gridCol w:w="851"/>
        <w:gridCol w:w="1559"/>
        <w:gridCol w:w="1134"/>
        <w:gridCol w:w="1701"/>
        <w:gridCol w:w="2268"/>
      </w:tblGrid>
      <w:tr w:rsidR="009A5631" w:rsidRPr="009A5631" w:rsidTr="00A963CF">
        <w:trPr>
          <w:tblCellSpacing w:w="5" w:type="nil"/>
        </w:trPr>
        <w:tc>
          <w:tcPr>
            <w:tcW w:w="1207"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Статус</w:t>
            </w:r>
          </w:p>
        </w:tc>
        <w:tc>
          <w:tcPr>
            <w:tcW w:w="2835"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Наименование подпрограммы</w:t>
            </w:r>
          </w:p>
        </w:tc>
        <w:tc>
          <w:tcPr>
            <w:tcW w:w="3686" w:type="dxa"/>
            <w:gridSpan w:val="4"/>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Код бюджетной классификации</w:t>
            </w:r>
          </w:p>
        </w:tc>
        <w:tc>
          <w:tcPr>
            <w:tcW w:w="4394" w:type="dxa"/>
            <w:gridSpan w:val="3"/>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Годы</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Всего за период реализации Подпрограммы 2</w:t>
            </w:r>
          </w:p>
        </w:tc>
      </w:tr>
      <w:tr w:rsidR="00A963CF" w:rsidRPr="009A5631" w:rsidTr="00A963CF">
        <w:trPr>
          <w:tblCellSpacing w:w="5" w:type="nil"/>
        </w:trPr>
        <w:tc>
          <w:tcPr>
            <w:tcW w:w="1207"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2835"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ГРБС</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sidRPr="009A5631">
              <w:rPr>
                <w:rFonts w:ascii="Times New Roman" w:eastAsia="Times New Roman" w:hAnsi="Times New Roman" w:cs="Times New Roman"/>
                <w:sz w:val="28"/>
                <w:szCs w:val="28"/>
                <w:lang w:eastAsia="ru-RU"/>
              </w:rPr>
              <w:t>РзПр</w:t>
            </w:r>
            <w:proofErr w:type="spellEnd"/>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ЦСР</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ВР</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8</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9</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w:t>
            </w:r>
            <w:r w:rsidR="00B00DD6">
              <w:rPr>
                <w:rFonts w:ascii="Times New Roman" w:eastAsia="Times New Roman" w:hAnsi="Times New Roman" w:cs="Times New Roman"/>
                <w:sz w:val="28"/>
                <w:szCs w:val="28"/>
                <w:lang w:eastAsia="ru-RU"/>
              </w:rPr>
              <w:t>20</w:t>
            </w:r>
          </w:p>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A963CF" w:rsidRPr="009A5631" w:rsidTr="00370492">
        <w:trPr>
          <w:trHeight w:val="1278"/>
          <w:tblCellSpacing w:w="5" w:type="nil"/>
        </w:trPr>
        <w:tc>
          <w:tcPr>
            <w:tcW w:w="1207"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Подпрограмма 2</w:t>
            </w:r>
          </w:p>
        </w:tc>
        <w:tc>
          <w:tcPr>
            <w:tcW w:w="2835"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"Обеспечение реализации муниципальной программы"</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2500,6</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2552,2</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2654,2</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p>
        </w:tc>
      </w:tr>
      <w:tr w:rsidR="00370492" w:rsidRPr="009A5631" w:rsidTr="00A963CF">
        <w:trPr>
          <w:tblCellSpacing w:w="5" w:type="nil"/>
        </w:trPr>
        <w:tc>
          <w:tcPr>
            <w:tcW w:w="4042" w:type="dxa"/>
            <w:gridSpan w:val="2"/>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850"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ИТОГО</w:t>
            </w:r>
          </w:p>
        </w:tc>
        <w:tc>
          <w:tcPr>
            <w:tcW w:w="851"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2500,6</w:t>
            </w:r>
          </w:p>
        </w:tc>
        <w:tc>
          <w:tcPr>
            <w:tcW w:w="1134"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2552,2</w:t>
            </w:r>
          </w:p>
        </w:tc>
        <w:tc>
          <w:tcPr>
            <w:tcW w:w="1701"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2654,2</w:t>
            </w:r>
          </w:p>
        </w:tc>
        <w:tc>
          <w:tcPr>
            <w:tcW w:w="2268"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p>
        </w:tc>
      </w:tr>
    </w:tbl>
    <w:p w:rsidR="00450991" w:rsidRPr="00B31B2A" w:rsidRDefault="00450991" w:rsidP="00D1255E">
      <w:pPr>
        <w:widowControl w:val="0"/>
        <w:autoSpaceDE w:val="0"/>
        <w:autoSpaceDN w:val="0"/>
        <w:adjustRightInd w:val="0"/>
        <w:spacing w:after="0" w:line="240" w:lineRule="auto"/>
        <w:jc w:val="both"/>
        <w:rPr>
          <w:rFonts w:ascii="Times New Roman" w:hAnsi="Times New Roman" w:cs="Times New Roman"/>
          <w:sz w:val="28"/>
          <w:szCs w:val="28"/>
        </w:rPr>
      </w:pPr>
      <w:r w:rsidRPr="00B31B2A">
        <w:rPr>
          <w:rFonts w:ascii="Times New Roman" w:hAnsi="Times New Roman" w:cs="Times New Roman"/>
          <w:sz w:val="28"/>
          <w:szCs w:val="28"/>
        </w:rPr>
        <w:t xml:space="preserve">Прогноз расходов на реализацию Подпрограммы 2 выполнен на основе расходов на содержание </w:t>
      </w:r>
      <w:r w:rsidR="00B31B2A" w:rsidRPr="00B31B2A">
        <w:rPr>
          <w:rFonts w:ascii="Times New Roman" w:hAnsi="Times New Roman" w:cs="Times New Roman"/>
          <w:sz w:val="28"/>
          <w:szCs w:val="28"/>
        </w:rPr>
        <w:t>Комитета имущественных отношений Администрации Ковернинского муниципального района</w:t>
      </w:r>
      <w:r w:rsidRPr="00B31B2A">
        <w:rPr>
          <w:rFonts w:ascii="Times New Roman" w:hAnsi="Times New Roman" w:cs="Times New Roman"/>
          <w:sz w:val="28"/>
          <w:szCs w:val="28"/>
        </w:rPr>
        <w:t xml:space="preserve"> Нижегородской области, </w:t>
      </w:r>
      <w:r w:rsidR="00B31B2A" w:rsidRPr="00B31B2A">
        <w:rPr>
          <w:rFonts w:ascii="Times New Roman" w:hAnsi="Times New Roman" w:cs="Times New Roman"/>
          <w:sz w:val="28"/>
          <w:szCs w:val="28"/>
        </w:rPr>
        <w:t>с учетом прогноза ин</w:t>
      </w:r>
      <w:r w:rsidR="00370492">
        <w:rPr>
          <w:rFonts w:ascii="Times New Roman" w:hAnsi="Times New Roman" w:cs="Times New Roman"/>
          <w:sz w:val="28"/>
          <w:szCs w:val="28"/>
        </w:rPr>
        <w:t>декса потребительских цен до 2020</w:t>
      </w:r>
      <w:r w:rsidR="00B31B2A" w:rsidRPr="00B31B2A">
        <w:rPr>
          <w:rFonts w:ascii="Times New Roman" w:hAnsi="Times New Roman" w:cs="Times New Roman"/>
          <w:sz w:val="28"/>
          <w:szCs w:val="28"/>
        </w:rPr>
        <w:t xml:space="preserve"> года</w:t>
      </w:r>
      <w:r w:rsidRPr="00B31B2A">
        <w:rPr>
          <w:rFonts w:ascii="Times New Roman" w:hAnsi="Times New Roman" w:cs="Times New Roman"/>
          <w:sz w:val="28"/>
          <w:szCs w:val="28"/>
        </w:rPr>
        <w:t>.</w:t>
      </w:r>
    </w:p>
    <w:p w:rsidR="00450991" w:rsidRPr="00B31B2A" w:rsidRDefault="00450991" w:rsidP="002270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31B2A">
        <w:rPr>
          <w:rFonts w:ascii="Times New Roman" w:hAnsi="Times New Roman" w:cs="Times New Roman"/>
          <w:sz w:val="28"/>
          <w:szCs w:val="28"/>
        </w:rPr>
        <w:t>Расходы на реализацию Подпрограммы 2 осуществляются исключительно за счет средств бюджета</w:t>
      </w:r>
      <w:r w:rsidR="00B31B2A" w:rsidRPr="00B31B2A">
        <w:rPr>
          <w:rFonts w:ascii="Times New Roman" w:hAnsi="Times New Roman" w:cs="Times New Roman"/>
          <w:sz w:val="28"/>
          <w:szCs w:val="28"/>
        </w:rPr>
        <w:t xml:space="preserve"> муниципального</w:t>
      </w:r>
      <w:r w:rsidRPr="00B31B2A">
        <w:rPr>
          <w:rFonts w:ascii="Times New Roman" w:hAnsi="Times New Roman" w:cs="Times New Roman"/>
          <w:sz w:val="28"/>
          <w:szCs w:val="28"/>
        </w:rPr>
        <w:t xml:space="preserve"> района.</w:t>
      </w:r>
    </w:p>
    <w:p w:rsidR="00450991" w:rsidRPr="00B31B2A" w:rsidRDefault="00450991" w:rsidP="00DC7DDA">
      <w:pPr>
        <w:widowControl w:val="0"/>
        <w:autoSpaceDE w:val="0"/>
        <w:autoSpaceDN w:val="0"/>
        <w:adjustRightInd w:val="0"/>
        <w:spacing w:after="0" w:line="240" w:lineRule="auto"/>
        <w:jc w:val="both"/>
        <w:rPr>
          <w:rFonts w:ascii="Times New Roman" w:hAnsi="Times New Roman" w:cs="Times New Roman"/>
          <w:sz w:val="24"/>
          <w:szCs w:val="24"/>
        </w:rPr>
      </w:pPr>
    </w:p>
    <w:p w:rsidR="00450991" w:rsidRPr="00CA122F" w:rsidRDefault="00450991">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49" w:name="Par1438"/>
      <w:bookmarkEnd w:id="49"/>
      <w:r w:rsidRPr="00CA122F">
        <w:rPr>
          <w:rFonts w:ascii="Times New Roman" w:hAnsi="Times New Roman" w:cs="Times New Roman"/>
          <w:sz w:val="28"/>
          <w:szCs w:val="28"/>
        </w:rPr>
        <w:t>Приложение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 муниципальной программе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"Управление муниципальным имуществом</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Ковернинского муниципального района Нижегородской области"</w:t>
      </w:r>
    </w:p>
    <w:p w:rsidR="00450991" w:rsidRPr="00CA122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bookmarkStart w:id="50" w:name="Par1443"/>
      <w:bookmarkEnd w:id="50"/>
      <w:r w:rsidRPr="00CA122F">
        <w:rPr>
          <w:rFonts w:ascii="Times New Roman" w:hAnsi="Times New Roman" w:cs="Times New Roman"/>
          <w:sz w:val="28"/>
          <w:szCs w:val="28"/>
        </w:rPr>
        <w:t>ПЕРЕЧЕНЬ</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ОСНОВНЫХ МЕРОПРИЯТИЙ МУНИЦИПАЛЬНОЙ ПРОГРАММЫ</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624"/>
        <w:gridCol w:w="2665"/>
        <w:gridCol w:w="1531"/>
        <w:gridCol w:w="1757"/>
        <w:gridCol w:w="28"/>
        <w:gridCol w:w="1900"/>
        <w:gridCol w:w="2058"/>
        <w:gridCol w:w="1984"/>
        <w:gridCol w:w="1560"/>
        <w:gridCol w:w="1061"/>
      </w:tblGrid>
      <w:tr w:rsidR="00450991" w:rsidRPr="00A5389F">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N </w:t>
            </w:r>
            <w:proofErr w:type="gramStart"/>
            <w:r w:rsidRPr="00A5389F">
              <w:rPr>
                <w:rFonts w:ascii="Times New Roman" w:hAnsi="Times New Roman" w:cs="Times New Roman"/>
                <w:sz w:val="24"/>
                <w:szCs w:val="24"/>
              </w:rPr>
              <w:t>п</w:t>
            </w:r>
            <w:proofErr w:type="gramEnd"/>
            <w:r w:rsidRPr="00A5389F">
              <w:rPr>
                <w:rFonts w:ascii="Times New Roman" w:hAnsi="Times New Roman" w:cs="Times New Roman"/>
                <w:sz w:val="24"/>
                <w:szCs w:val="24"/>
              </w:rPr>
              <w:t>/п</w:t>
            </w:r>
          </w:p>
        </w:tc>
        <w:tc>
          <w:tcPr>
            <w:tcW w:w="2665"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мероприятия</w:t>
            </w:r>
          </w:p>
        </w:tc>
        <w:tc>
          <w:tcPr>
            <w:tcW w:w="1531"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Категория расходов </w:t>
            </w:r>
            <w:r w:rsidRPr="00A5389F">
              <w:rPr>
                <w:rFonts w:ascii="Times New Roman" w:hAnsi="Times New Roman" w:cs="Times New Roman"/>
                <w:sz w:val="24"/>
                <w:szCs w:val="24"/>
              </w:rPr>
              <w:lastRenderedPageBreak/>
              <w:t>(капвложения НИОКР и прочие расходы)</w:t>
            </w:r>
          </w:p>
        </w:tc>
        <w:tc>
          <w:tcPr>
            <w:tcW w:w="1785" w:type="dxa"/>
            <w:gridSpan w:val="2"/>
            <w:vMerge w:val="restart"/>
            <w:tcBorders>
              <w:top w:val="single" w:sz="4" w:space="0" w:color="auto"/>
              <w:left w:val="single" w:sz="4" w:space="0" w:color="auto"/>
              <w:bottom w:val="single" w:sz="4" w:space="0" w:color="auto"/>
              <w:right w:val="single" w:sz="4" w:space="0" w:color="auto"/>
            </w:tcBorders>
          </w:tcPr>
          <w:p w:rsidR="00450991" w:rsidRPr="00A5389F" w:rsidRDefault="00450991" w:rsidP="00F96FB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 xml:space="preserve">Сроки выполнения, </w:t>
            </w:r>
            <w:r w:rsidRPr="00A5389F">
              <w:rPr>
                <w:rFonts w:ascii="Times New Roman" w:hAnsi="Times New Roman" w:cs="Times New Roman"/>
                <w:sz w:val="24"/>
                <w:szCs w:val="24"/>
              </w:rPr>
              <w:lastRenderedPageBreak/>
              <w:t>годы</w:t>
            </w:r>
          </w:p>
        </w:tc>
        <w:tc>
          <w:tcPr>
            <w:tcW w:w="1900"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Исполнители мероприятий</w:t>
            </w:r>
          </w:p>
        </w:tc>
        <w:tc>
          <w:tcPr>
            <w:tcW w:w="6663" w:type="dxa"/>
            <w:gridSpan w:val="4"/>
            <w:tcBorders>
              <w:top w:val="single" w:sz="4" w:space="0" w:color="auto"/>
              <w:left w:val="single" w:sz="4" w:space="0" w:color="auto"/>
              <w:bottom w:val="single" w:sz="4" w:space="0" w:color="auto"/>
              <w:right w:val="single" w:sz="4" w:space="0" w:color="auto"/>
            </w:tcBorders>
          </w:tcPr>
          <w:p w:rsidR="00450991" w:rsidRPr="00A5389F" w:rsidRDefault="00450991" w:rsidP="00DC7D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Объем финансирования, тыс. руб. (по годам, за счет средств бюджета муниципального района)</w:t>
            </w:r>
          </w:p>
        </w:tc>
      </w:tr>
      <w:tr w:rsidR="00467CDA" w:rsidRPr="00A5389F" w:rsidTr="00E90CEF">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665"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531"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85"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00"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9</w:t>
            </w:r>
          </w:p>
        </w:tc>
        <w:tc>
          <w:tcPr>
            <w:tcW w:w="156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w:t>
            </w:r>
            <w:r w:rsidR="00D1255E">
              <w:rPr>
                <w:rFonts w:ascii="Times New Roman" w:hAnsi="Times New Roman" w:cs="Times New Roman"/>
                <w:sz w:val="24"/>
                <w:szCs w:val="24"/>
              </w:rPr>
              <w:t>20</w:t>
            </w:r>
          </w:p>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Всего</w:t>
            </w:r>
          </w:p>
        </w:tc>
      </w:tr>
      <w:tr w:rsidR="00467CDA"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467CDA" w:rsidRPr="00A5389F" w:rsidRDefault="00467CDA"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tc>
        <w:tc>
          <w:tcPr>
            <w:tcW w:w="2058" w:type="dxa"/>
            <w:tcBorders>
              <w:top w:val="single" w:sz="4" w:space="0" w:color="auto"/>
              <w:left w:val="single" w:sz="4" w:space="0" w:color="auto"/>
              <w:bottom w:val="single" w:sz="4" w:space="0" w:color="auto"/>
              <w:right w:val="single" w:sz="4" w:space="0" w:color="auto"/>
            </w:tcBorders>
          </w:tcPr>
          <w:p w:rsidR="00467CDA"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3</w:t>
            </w:r>
            <w:r w:rsidR="00370492">
              <w:rPr>
                <w:rFonts w:ascii="Times New Roman" w:hAnsi="Times New Roman" w:cs="Times New Roman"/>
                <w:sz w:val="24"/>
                <w:szCs w:val="24"/>
              </w:rPr>
              <w:t>594,6</w:t>
            </w:r>
          </w:p>
        </w:tc>
        <w:tc>
          <w:tcPr>
            <w:tcW w:w="1984" w:type="dxa"/>
            <w:tcBorders>
              <w:top w:val="single" w:sz="4" w:space="0" w:color="auto"/>
              <w:left w:val="single" w:sz="4" w:space="0" w:color="auto"/>
              <w:bottom w:val="single" w:sz="4" w:space="0" w:color="auto"/>
              <w:right w:val="single" w:sz="4" w:space="0" w:color="auto"/>
            </w:tcBorders>
          </w:tcPr>
          <w:p w:rsidR="00467CDA" w:rsidRPr="00D1255E" w:rsidRDefault="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3690,2</w:t>
            </w:r>
          </w:p>
        </w:tc>
        <w:tc>
          <w:tcPr>
            <w:tcW w:w="1560" w:type="dxa"/>
            <w:tcBorders>
              <w:top w:val="single" w:sz="4" w:space="0" w:color="auto"/>
              <w:left w:val="single" w:sz="4" w:space="0" w:color="auto"/>
              <w:bottom w:val="single" w:sz="4" w:space="0" w:color="auto"/>
              <w:right w:val="single" w:sz="4" w:space="0" w:color="auto"/>
            </w:tcBorders>
          </w:tcPr>
          <w:p w:rsidR="00467CDA" w:rsidRPr="00D1255E" w:rsidRDefault="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3838,2</w:t>
            </w:r>
          </w:p>
        </w:tc>
        <w:tc>
          <w:tcPr>
            <w:tcW w:w="1061" w:type="dxa"/>
            <w:tcBorders>
              <w:top w:val="single" w:sz="4" w:space="0" w:color="auto"/>
              <w:left w:val="single" w:sz="4" w:space="0" w:color="auto"/>
              <w:bottom w:val="single" w:sz="4" w:space="0" w:color="auto"/>
              <w:right w:val="single" w:sz="4" w:space="0" w:color="auto"/>
            </w:tcBorders>
          </w:tcPr>
          <w:p w:rsidR="00467CDA"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370492">
              <w:rPr>
                <w:rFonts w:ascii="Times New Roman" w:hAnsi="Times New Roman" w:cs="Times New Roman"/>
                <w:sz w:val="24"/>
                <w:szCs w:val="24"/>
              </w:rPr>
              <w:t>1123</w:t>
            </w:r>
          </w:p>
        </w:tc>
      </w:tr>
      <w:tr w:rsidR="00D1255E"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Подпрограмма "Управление муниципальным имуществом Ковернинского муниципального района Нижегородской области"</w:t>
            </w:r>
          </w:p>
        </w:tc>
        <w:tc>
          <w:tcPr>
            <w:tcW w:w="2058" w:type="dxa"/>
            <w:tcBorders>
              <w:top w:val="single" w:sz="4" w:space="0" w:color="auto"/>
              <w:left w:val="single" w:sz="4" w:space="0" w:color="auto"/>
              <w:bottom w:val="single" w:sz="4" w:space="0" w:color="auto"/>
              <w:right w:val="single" w:sz="4" w:space="0" w:color="auto"/>
            </w:tcBorders>
          </w:tcPr>
          <w:p w:rsidR="00D1255E"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sidR="00370492">
              <w:rPr>
                <w:rFonts w:ascii="Times New Roman" w:hAnsi="Times New Roman" w:cs="Times New Roman"/>
                <w:sz w:val="24"/>
                <w:szCs w:val="24"/>
              </w:rPr>
              <w:t>094</w:t>
            </w:r>
          </w:p>
        </w:tc>
        <w:tc>
          <w:tcPr>
            <w:tcW w:w="1984" w:type="dxa"/>
            <w:tcBorders>
              <w:top w:val="single" w:sz="4" w:space="0" w:color="auto"/>
              <w:left w:val="single" w:sz="4" w:space="0" w:color="auto"/>
              <w:bottom w:val="single" w:sz="4" w:space="0" w:color="auto"/>
              <w:right w:val="single" w:sz="4" w:space="0" w:color="auto"/>
            </w:tcBorders>
          </w:tcPr>
          <w:p w:rsidR="00D1255E"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sidR="00370492">
              <w:rPr>
                <w:rFonts w:ascii="Times New Roman" w:hAnsi="Times New Roman" w:cs="Times New Roman"/>
                <w:sz w:val="24"/>
                <w:szCs w:val="24"/>
              </w:rPr>
              <w:t>1</w:t>
            </w:r>
            <w:r w:rsidRPr="00D1255E">
              <w:rPr>
                <w:rFonts w:ascii="Times New Roman" w:hAnsi="Times New Roman" w:cs="Times New Roman"/>
                <w:sz w:val="24"/>
                <w:szCs w:val="24"/>
              </w:rPr>
              <w:t>3</w:t>
            </w:r>
            <w:r w:rsidR="00370492">
              <w:rPr>
                <w:rFonts w:ascii="Times New Roman" w:hAnsi="Times New Roman" w:cs="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tcPr>
          <w:p w:rsidR="00D1255E" w:rsidRPr="00D1255E" w:rsidRDefault="00370492"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1184</w:t>
            </w:r>
          </w:p>
        </w:tc>
        <w:tc>
          <w:tcPr>
            <w:tcW w:w="1061" w:type="dxa"/>
            <w:tcBorders>
              <w:top w:val="single" w:sz="4" w:space="0" w:color="auto"/>
              <w:left w:val="single" w:sz="4" w:space="0" w:color="auto"/>
              <w:bottom w:val="single" w:sz="4" w:space="0" w:color="auto"/>
              <w:right w:val="single" w:sz="4" w:space="0" w:color="auto"/>
            </w:tcBorders>
          </w:tcPr>
          <w:p w:rsidR="00D1255E" w:rsidRPr="00D1255E" w:rsidRDefault="00370492"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3416</w:t>
            </w:r>
          </w:p>
        </w:tc>
      </w:tr>
      <w:tr w:rsidR="00E90CEF"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1.1.</w:t>
            </w:r>
          </w:p>
        </w:tc>
        <w:tc>
          <w:tcPr>
            <w:tcW w:w="2665" w:type="dxa"/>
            <w:tcBorders>
              <w:top w:val="single" w:sz="4" w:space="0" w:color="auto"/>
              <w:left w:val="single" w:sz="4" w:space="0" w:color="auto"/>
              <w:bottom w:val="single" w:sz="4" w:space="0" w:color="auto"/>
              <w:right w:val="single" w:sz="4" w:space="0" w:color="auto"/>
            </w:tcBorders>
          </w:tcPr>
          <w:p w:rsidR="00E90CEF" w:rsidRPr="00A5389F" w:rsidRDefault="00E90CEF"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153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Прочие расходы</w:t>
            </w:r>
          </w:p>
        </w:tc>
        <w:tc>
          <w:tcPr>
            <w:tcW w:w="1757" w:type="dxa"/>
            <w:tcBorders>
              <w:top w:val="single" w:sz="4" w:space="0" w:color="auto"/>
              <w:left w:val="single" w:sz="4" w:space="0" w:color="auto"/>
              <w:bottom w:val="single" w:sz="4" w:space="0" w:color="auto"/>
              <w:right w:val="single" w:sz="4" w:space="0" w:color="auto"/>
            </w:tcBorders>
          </w:tcPr>
          <w:p w:rsidR="00E90CEF" w:rsidRPr="00A5389F" w:rsidRDefault="00E90CEF"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r w:rsidRPr="00A5389F">
              <w:rPr>
                <w:rFonts w:ascii="Times New Roman" w:hAnsi="Times New Roman" w:cs="Times New Roman"/>
                <w:sz w:val="24"/>
                <w:szCs w:val="24"/>
              </w:rPr>
              <w:t xml:space="preserve"> - 20</w:t>
            </w:r>
            <w:r w:rsidR="00D1255E">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984"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560"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r>
      <w:tr w:rsidR="00370492"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1.2.</w:t>
            </w:r>
          </w:p>
        </w:tc>
        <w:tc>
          <w:tcPr>
            <w:tcW w:w="2665" w:type="dxa"/>
            <w:tcBorders>
              <w:top w:val="single" w:sz="4" w:space="0" w:color="auto"/>
              <w:left w:val="single" w:sz="4" w:space="0" w:color="auto"/>
              <w:bottom w:val="single" w:sz="4" w:space="0" w:color="auto"/>
              <w:right w:val="single" w:sz="4" w:space="0" w:color="auto"/>
            </w:tcBorders>
          </w:tcPr>
          <w:p w:rsidR="00370492" w:rsidRPr="00A5389F" w:rsidRDefault="00370492"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w:t>
            </w:r>
            <w:r w:rsidRPr="00A5389F">
              <w:rPr>
                <w:rFonts w:ascii="Times New Roman" w:hAnsi="Times New Roman" w:cs="Times New Roman"/>
                <w:sz w:val="24"/>
                <w:szCs w:val="24"/>
              </w:rPr>
              <w:lastRenderedPageBreak/>
              <w:t>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c>
          <w:tcPr>
            <w:tcW w:w="1531" w:type="dxa"/>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Прочие расходы</w:t>
            </w:r>
          </w:p>
        </w:tc>
        <w:tc>
          <w:tcPr>
            <w:tcW w:w="1757" w:type="dxa"/>
            <w:tcBorders>
              <w:top w:val="single" w:sz="4" w:space="0" w:color="auto"/>
              <w:left w:val="single" w:sz="4" w:space="0" w:color="auto"/>
              <w:bottom w:val="single" w:sz="4" w:space="0" w:color="auto"/>
              <w:right w:val="single" w:sz="4" w:space="0" w:color="auto"/>
            </w:tcBorders>
          </w:tcPr>
          <w:p w:rsidR="00370492" w:rsidRPr="00A5389F" w:rsidRDefault="00370492"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Pr>
                <w:rFonts w:ascii="Times New Roman" w:hAnsi="Times New Roman" w:cs="Times New Roman"/>
                <w:sz w:val="24"/>
                <w:szCs w:val="24"/>
              </w:rPr>
              <w:t>8</w:t>
            </w:r>
            <w:r w:rsidRPr="00A5389F">
              <w:rPr>
                <w:rFonts w:ascii="Times New Roman" w:hAnsi="Times New Roman" w:cs="Times New Roman"/>
                <w:sz w:val="24"/>
                <w:szCs w:val="24"/>
              </w:rPr>
              <w:t xml:space="preserve"> - 20</w:t>
            </w:r>
            <w:r>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Pr>
                <w:rFonts w:ascii="Times New Roman" w:hAnsi="Times New Roman" w:cs="Times New Roman"/>
                <w:sz w:val="24"/>
                <w:szCs w:val="24"/>
              </w:rPr>
              <w:t>094</w:t>
            </w:r>
          </w:p>
        </w:tc>
        <w:tc>
          <w:tcPr>
            <w:tcW w:w="1984"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Pr>
                <w:rFonts w:ascii="Times New Roman" w:hAnsi="Times New Roman" w:cs="Times New Roman"/>
                <w:sz w:val="24"/>
                <w:szCs w:val="24"/>
              </w:rPr>
              <w:t>1</w:t>
            </w:r>
            <w:r w:rsidRPr="00D1255E">
              <w:rPr>
                <w:rFonts w:ascii="Times New Roman" w:hAnsi="Times New Roman" w:cs="Times New Roman"/>
                <w:sz w:val="24"/>
                <w:szCs w:val="24"/>
              </w:rPr>
              <w:t>3</w:t>
            </w:r>
            <w:r>
              <w:rPr>
                <w:rFonts w:ascii="Times New Roman" w:hAnsi="Times New Roman" w:cs="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1184</w:t>
            </w:r>
          </w:p>
        </w:tc>
        <w:tc>
          <w:tcPr>
            <w:tcW w:w="1061"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3416</w:t>
            </w:r>
          </w:p>
        </w:tc>
      </w:tr>
      <w:tr w:rsidR="00D1255E"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Подпрограмма "Обеспечение реализации муниципальной программы"</w:t>
            </w:r>
          </w:p>
        </w:tc>
        <w:tc>
          <w:tcPr>
            <w:tcW w:w="2058"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500,6</w:t>
            </w:r>
          </w:p>
        </w:tc>
        <w:tc>
          <w:tcPr>
            <w:tcW w:w="1984"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552,2</w:t>
            </w:r>
          </w:p>
        </w:tc>
        <w:tc>
          <w:tcPr>
            <w:tcW w:w="1560"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5</w:t>
            </w:r>
            <w:r w:rsidRPr="009A5631">
              <w:rPr>
                <w:rFonts w:ascii="Times New Roman" w:eastAsia="Times New Roman" w:hAnsi="Times New Roman" w:cs="Times New Roman"/>
                <w:sz w:val="28"/>
                <w:szCs w:val="28"/>
                <w:lang w:eastAsia="ru-RU"/>
              </w:rPr>
              <w:t>4</w:t>
            </w:r>
            <w:r w:rsidR="00370492">
              <w:rPr>
                <w:rFonts w:ascii="Times New Roman" w:eastAsia="Times New Roman" w:hAnsi="Times New Roman" w:cs="Times New Roman"/>
                <w:sz w:val="28"/>
                <w:szCs w:val="28"/>
                <w:lang w:eastAsia="ru-RU"/>
              </w:rPr>
              <w:t>,2</w:t>
            </w:r>
          </w:p>
        </w:tc>
        <w:tc>
          <w:tcPr>
            <w:tcW w:w="1061" w:type="dxa"/>
            <w:tcBorders>
              <w:top w:val="single" w:sz="4" w:space="0" w:color="auto"/>
              <w:left w:val="single" w:sz="4" w:space="0" w:color="auto"/>
              <w:bottom w:val="single" w:sz="4" w:space="0" w:color="auto"/>
              <w:right w:val="single" w:sz="4" w:space="0" w:color="auto"/>
            </w:tcBorders>
          </w:tcPr>
          <w:p w:rsidR="00D1255E" w:rsidRPr="009A5631" w:rsidRDefault="00370492" w:rsidP="00C44FB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bookmarkStart w:id="51" w:name="_GoBack"/>
            <w:bookmarkEnd w:id="51"/>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450991" w:rsidRPr="00A5389F" w:rsidRDefault="00450991">
      <w:pPr>
        <w:rPr>
          <w:rFonts w:ascii="Times New Roman" w:hAnsi="Times New Roman" w:cs="Times New Roman"/>
          <w:sz w:val="24"/>
          <w:szCs w:val="24"/>
        </w:rPr>
      </w:pPr>
    </w:p>
    <w:sectPr w:rsidR="00450991" w:rsidRPr="00A5389F" w:rsidSect="00652F14">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BD"/>
    <w:rsid w:val="00034AA1"/>
    <w:rsid w:val="00044E1C"/>
    <w:rsid w:val="000463BA"/>
    <w:rsid w:val="00047B2A"/>
    <w:rsid w:val="00054E86"/>
    <w:rsid w:val="0007491A"/>
    <w:rsid w:val="00080AC2"/>
    <w:rsid w:val="00087AAB"/>
    <w:rsid w:val="000A2640"/>
    <w:rsid w:val="000B4EB7"/>
    <w:rsid w:val="000D4EEA"/>
    <w:rsid w:val="000F3D5C"/>
    <w:rsid w:val="001415B5"/>
    <w:rsid w:val="00150F60"/>
    <w:rsid w:val="00152E87"/>
    <w:rsid w:val="00182A06"/>
    <w:rsid w:val="001C7D64"/>
    <w:rsid w:val="001F48BF"/>
    <w:rsid w:val="0021195C"/>
    <w:rsid w:val="002270C3"/>
    <w:rsid w:val="00232A75"/>
    <w:rsid w:val="00233899"/>
    <w:rsid w:val="002438A6"/>
    <w:rsid w:val="00251082"/>
    <w:rsid w:val="002542C3"/>
    <w:rsid w:val="00290D1F"/>
    <w:rsid w:val="002A529F"/>
    <w:rsid w:val="002B163C"/>
    <w:rsid w:val="002D56C2"/>
    <w:rsid w:val="002E0F2C"/>
    <w:rsid w:val="00300C8B"/>
    <w:rsid w:val="00304A9D"/>
    <w:rsid w:val="003160C1"/>
    <w:rsid w:val="00324DA4"/>
    <w:rsid w:val="0033262D"/>
    <w:rsid w:val="00332904"/>
    <w:rsid w:val="003523E1"/>
    <w:rsid w:val="00370492"/>
    <w:rsid w:val="00380496"/>
    <w:rsid w:val="0038108F"/>
    <w:rsid w:val="00381939"/>
    <w:rsid w:val="003A0F70"/>
    <w:rsid w:val="003A0F75"/>
    <w:rsid w:val="003A7FBE"/>
    <w:rsid w:val="003C2B20"/>
    <w:rsid w:val="003D001F"/>
    <w:rsid w:val="003D0210"/>
    <w:rsid w:val="003D0A0D"/>
    <w:rsid w:val="003D3976"/>
    <w:rsid w:val="004064D5"/>
    <w:rsid w:val="00431300"/>
    <w:rsid w:val="00432BAE"/>
    <w:rsid w:val="00441A2D"/>
    <w:rsid w:val="00450991"/>
    <w:rsid w:val="00467CDA"/>
    <w:rsid w:val="004904E0"/>
    <w:rsid w:val="00491927"/>
    <w:rsid w:val="004A6826"/>
    <w:rsid w:val="004B3A00"/>
    <w:rsid w:val="004B5461"/>
    <w:rsid w:val="004B7E30"/>
    <w:rsid w:val="004C004D"/>
    <w:rsid w:val="004E0FE7"/>
    <w:rsid w:val="004E51B4"/>
    <w:rsid w:val="004F62F7"/>
    <w:rsid w:val="0050654B"/>
    <w:rsid w:val="005261E5"/>
    <w:rsid w:val="00536D93"/>
    <w:rsid w:val="005449A8"/>
    <w:rsid w:val="00551597"/>
    <w:rsid w:val="00582E74"/>
    <w:rsid w:val="00586392"/>
    <w:rsid w:val="00590FCB"/>
    <w:rsid w:val="00596178"/>
    <w:rsid w:val="005D0DEE"/>
    <w:rsid w:val="005E4326"/>
    <w:rsid w:val="005F1A1C"/>
    <w:rsid w:val="005F79ED"/>
    <w:rsid w:val="006029B3"/>
    <w:rsid w:val="0061748C"/>
    <w:rsid w:val="00640E25"/>
    <w:rsid w:val="00642E1C"/>
    <w:rsid w:val="00652F14"/>
    <w:rsid w:val="006D0130"/>
    <w:rsid w:val="006E59D9"/>
    <w:rsid w:val="00720D03"/>
    <w:rsid w:val="0072131E"/>
    <w:rsid w:val="007475DF"/>
    <w:rsid w:val="00783CAC"/>
    <w:rsid w:val="007A4732"/>
    <w:rsid w:val="007A5410"/>
    <w:rsid w:val="007B2044"/>
    <w:rsid w:val="007F3416"/>
    <w:rsid w:val="00800DD1"/>
    <w:rsid w:val="00807D85"/>
    <w:rsid w:val="00811EA7"/>
    <w:rsid w:val="00822E58"/>
    <w:rsid w:val="00844C63"/>
    <w:rsid w:val="008473A3"/>
    <w:rsid w:val="008D4AEA"/>
    <w:rsid w:val="008F221D"/>
    <w:rsid w:val="009035FE"/>
    <w:rsid w:val="009121D9"/>
    <w:rsid w:val="009424DF"/>
    <w:rsid w:val="00943B4E"/>
    <w:rsid w:val="009841D4"/>
    <w:rsid w:val="009A02FB"/>
    <w:rsid w:val="009A040C"/>
    <w:rsid w:val="009A5631"/>
    <w:rsid w:val="009D10DE"/>
    <w:rsid w:val="009D3F7B"/>
    <w:rsid w:val="009F2D8C"/>
    <w:rsid w:val="00A0112D"/>
    <w:rsid w:val="00A068DF"/>
    <w:rsid w:val="00A07A79"/>
    <w:rsid w:val="00A43DCC"/>
    <w:rsid w:val="00A5389F"/>
    <w:rsid w:val="00A57CFF"/>
    <w:rsid w:val="00A62566"/>
    <w:rsid w:val="00A963CF"/>
    <w:rsid w:val="00AD59C5"/>
    <w:rsid w:val="00AD7E43"/>
    <w:rsid w:val="00B00DD6"/>
    <w:rsid w:val="00B05881"/>
    <w:rsid w:val="00B05A4A"/>
    <w:rsid w:val="00B06F77"/>
    <w:rsid w:val="00B20879"/>
    <w:rsid w:val="00B31B2A"/>
    <w:rsid w:val="00B84D8F"/>
    <w:rsid w:val="00B869FB"/>
    <w:rsid w:val="00BA1F28"/>
    <w:rsid w:val="00BA33A0"/>
    <w:rsid w:val="00BB0F09"/>
    <w:rsid w:val="00BC65C3"/>
    <w:rsid w:val="00BE51EC"/>
    <w:rsid w:val="00BF2157"/>
    <w:rsid w:val="00C176CE"/>
    <w:rsid w:val="00C32E6F"/>
    <w:rsid w:val="00C346A0"/>
    <w:rsid w:val="00C44FB5"/>
    <w:rsid w:val="00C47F22"/>
    <w:rsid w:val="00C51B36"/>
    <w:rsid w:val="00CA122F"/>
    <w:rsid w:val="00CA4E2D"/>
    <w:rsid w:val="00CC01F8"/>
    <w:rsid w:val="00CC4095"/>
    <w:rsid w:val="00CD72B8"/>
    <w:rsid w:val="00CE2F93"/>
    <w:rsid w:val="00CF27C7"/>
    <w:rsid w:val="00D008D3"/>
    <w:rsid w:val="00D1255E"/>
    <w:rsid w:val="00D15C42"/>
    <w:rsid w:val="00D25910"/>
    <w:rsid w:val="00D2644B"/>
    <w:rsid w:val="00D352F6"/>
    <w:rsid w:val="00D7582F"/>
    <w:rsid w:val="00D90244"/>
    <w:rsid w:val="00DA2A4A"/>
    <w:rsid w:val="00DC7DDA"/>
    <w:rsid w:val="00DE11B8"/>
    <w:rsid w:val="00DF70F8"/>
    <w:rsid w:val="00E16591"/>
    <w:rsid w:val="00E17DF6"/>
    <w:rsid w:val="00E31A29"/>
    <w:rsid w:val="00E4097F"/>
    <w:rsid w:val="00E539FB"/>
    <w:rsid w:val="00E56E15"/>
    <w:rsid w:val="00E85CAB"/>
    <w:rsid w:val="00E90CEF"/>
    <w:rsid w:val="00EA7632"/>
    <w:rsid w:val="00F26E2C"/>
    <w:rsid w:val="00F540E7"/>
    <w:rsid w:val="00F65919"/>
    <w:rsid w:val="00F84F7C"/>
    <w:rsid w:val="00F96FBD"/>
    <w:rsid w:val="00FA048B"/>
    <w:rsid w:val="00FA5B35"/>
    <w:rsid w:val="00FB5F2F"/>
    <w:rsid w:val="00FD6D8D"/>
    <w:rsid w:val="00FE58B3"/>
    <w:rsid w:val="00FE6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1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96FBD"/>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F96FB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F96FBD"/>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F96FBD"/>
    <w:pPr>
      <w:widowControl w:val="0"/>
      <w:autoSpaceDE w:val="0"/>
      <w:autoSpaceDN w:val="0"/>
      <w:adjustRightInd w:val="0"/>
    </w:pPr>
    <w:rPr>
      <w:rFonts w:eastAsia="Times New Roman" w:cs="Calibri"/>
      <w:sz w:val="22"/>
      <w:szCs w:val="22"/>
    </w:rPr>
  </w:style>
  <w:style w:type="paragraph" w:styleId="a3">
    <w:name w:val="Title"/>
    <w:basedOn w:val="a"/>
    <w:link w:val="a4"/>
    <w:uiPriority w:val="99"/>
    <w:qFormat/>
    <w:rsid w:val="004B3A00"/>
    <w:pPr>
      <w:spacing w:after="0" w:line="240" w:lineRule="auto"/>
      <w:jc w:val="center"/>
    </w:pPr>
    <w:rPr>
      <w:rFonts w:ascii="Times New Roman" w:eastAsia="Times New Roman" w:hAnsi="Times New Roman" w:cs="Times New Roman"/>
      <w:sz w:val="28"/>
      <w:szCs w:val="28"/>
      <w:lang w:eastAsia="ru-RU"/>
    </w:rPr>
  </w:style>
  <w:style w:type="character" w:customStyle="1" w:styleId="a4">
    <w:name w:val="Название Знак"/>
    <w:link w:val="a3"/>
    <w:uiPriority w:val="99"/>
    <w:locked/>
    <w:rsid w:val="004B3A00"/>
    <w:rPr>
      <w:rFonts w:ascii="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92919-281C-4AA1-9E09-9FC400BE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1847</TotalTime>
  <Pages>38</Pages>
  <Words>7830</Words>
  <Characters>44635</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64</cp:revision>
  <cp:lastPrinted>2015-03-18T07:44:00Z</cp:lastPrinted>
  <dcterms:created xsi:type="dcterms:W3CDTF">2014-07-28T10:13:00Z</dcterms:created>
  <dcterms:modified xsi:type="dcterms:W3CDTF">2017-12-22T05:30:00Z</dcterms:modified>
</cp:coreProperties>
</file>