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414D2" w:rsidRPr="00892BF9" w:rsidRDefault="008414D2" w:rsidP="008414D2">
      <w:pPr>
        <w:jc w:val="center"/>
        <w:rPr>
          <w:rFonts w:ascii="Times New Roman" w:hAnsi="Times New Roman" w:cs="Times New Roman"/>
          <w:sz w:val="28"/>
          <w:szCs w:val="28"/>
        </w:rPr>
      </w:pPr>
      <w:r w:rsidRPr="006A2E47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467360" cy="777875"/>
            <wp:effectExtent l="19050" t="0" r="8890" b="0"/>
            <wp:docPr id="1" name="Рисунок 1" descr="image00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001.jpg"/>
                    <pic:cNvPicPr/>
                  </pic:nvPicPr>
                  <pic:blipFill>
                    <a:blip r:embed="rId5" cstate="print">
                      <a:biLevel thresh="50000"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7360" cy="777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414D2" w:rsidRPr="00892BF9" w:rsidRDefault="008414D2" w:rsidP="008414D2">
      <w:pPr>
        <w:rPr>
          <w:rFonts w:ascii="Times New Roman" w:hAnsi="Times New Roman" w:cs="Times New Roman"/>
          <w:sz w:val="28"/>
          <w:szCs w:val="28"/>
        </w:rPr>
      </w:pPr>
    </w:p>
    <w:p w:rsidR="008414D2" w:rsidRPr="008414D2" w:rsidRDefault="008414D2" w:rsidP="008414D2">
      <w:pPr>
        <w:jc w:val="center"/>
        <w:rPr>
          <w:rFonts w:ascii="Times New Roman" w:hAnsi="Times New Roman" w:cs="Times New Roman"/>
          <w:sz w:val="26"/>
          <w:szCs w:val="26"/>
        </w:rPr>
      </w:pPr>
      <w:r w:rsidRPr="008414D2">
        <w:rPr>
          <w:rFonts w:ascii="Times New Roman" w:hAnsi="Times New Roman" w:cs="Times New Roman"/>
          <w:sz w:val="26"/>
          <w:szCs w:val="26"/>
        </w:rPr>
        <w:t>Администрация</w:t>
      </w:r>
    </w:p>
    <w:p w:rsidR="008414D2" w:rsidRPr="008414D2" w:rsidRDefault="008414D2" w:rsidP="008414D2">
      <w:pPr>
        <w:jc w:val="center"/>
        <w:rPr>
          <w:rFonts w:ascii="Times New Roman" w:hAnsi="Times New Roman" w:cs="Times New Roman"/>
          <w:sz w:val="26"/>
          <w:szCs w:val="26"/>
        </w:rPr>
      </w:pPr>
      <w:proofErr w:type="spellStart"/>
      <w:r w:rsidRPr="008414D2">
        <w:rPr>
          <w:rFonts w:ascii="Times New Roman" w:hAnsi="Times New Roman" w:cs="Times New Roman"/>
          <w:sz w:val="26"/>
          <w:szCs w:val="26"/>
        </w:rPr>
        <w:t>Ковернинского</w:t>
      </w:r>
      <w:proofErr w:type="spellEnd"/>
      <w:r w:rsidRPr="008414D2">
        <w:rPr>
          <w:rFonts w:ascii="Times New Roman" w:hAnsi="Times New Roman" w:cs="Times New Roman"/>
          <w:sz w:val="26"/>
          <w:szCs w:val="26"/>
        </w:rPr>
        <w:t xml:space="preserve"> муниципального района</w:t>
      </w:r>
    </w:p>
    <w:p w:rsidR="008414D2" w:rsidRPr="008414D2" w:rsidRDefault="008414D2" w:rsidP="008414D2">
      <w:pPr>
        <w:jc w:val="center"/>
        <w:rPr>
          <w:rFonts w:ascii="Times New Roman" w:hAnsi="Times New Roman" w:cs="Times New Roman"/>
          <w:sz w:val="26"/>
          <w:szCs w:val="26"/>
        </w:rPr>
      </w:pPr>
      <w:r w:rsidRPr="008414D2">
        <w:rPr>
          <w:rFonts w:ascii="Times New Roman" w:hAnsi="Times New Roman" w:cs="Times New Roman"/>
          <w:sz w:val="26"/>
          <w:szCs w:val="26"/>
        </w:rPr>
        <w:t>Нижегородской области</w:t>
      </w:r>
    </w:p>
    <w:p w:rsidR="008414D2" w:rsidRPr="008414D2" w:rsidRDefault="008414D2" w:rsidP="008414D2">
      <w:pPr>
        <w:rPr>
          <w:rFonts w:ascii="Times New Roman" w:hAnsi="Times New Roman" w:cs="Times New Roman"/>
          <w:sz w:val="26"/>
          <w:szCs w:val="26"/>
        </w:rPr>
      </w:pPr>
    </w:p>
    <w:p w:rsidR="008414D2" w:rsidRPr="008414D2" w:rsidRDefault="008414D2" w:rsidP="008414D2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 w:rsidRPr="008414D2">
        <w:rPr>
          <w:rFonts w:ascii="Times New Roman" w:hAnsi="Times New Roman" w:cs="Times New Roman"/>
          <w:b/>
          <w:sz w:val="26"/>
          <w:szCs w:val="26"/>
        </w:rPr>
        <w:t>ПОСТАНОВЛЕНИЕ</w:t>
      </w:r>
    </w:p>
    <w:p w:rsidR="008414D2" w:rsidRPr="008414D2" w:rsidRDefault="008414D2" w:rsidP="008414D2">
      <w:pPr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8414D2" w:rsidRPr="008414D2" w:rsidRDefault="008414D2" w:rsidP="008414D2">
      <w:pPr>
        <w:rPr>
          <w:rFonts w:ascii="Times New Roman" w:hAnsi="Times New Roman" w:cs="Times New Roman"/>
          <w:sz w:val="26"/>
          <w:szCs w:val="26"/>
        </w:rPr>
      </w:pPr>
      <w:r w:rsidRPr="008414D2">
        <w:rPr>
          <w:rFonts w:ascii="Times New Roman" w:hAnsi="Times New Roman" w:cs="Times New Roman"/>
          <w:sz w:val="26"/>
          <w:szCs w:val="26"/>
        </w:rPr>
        <w:t xml:space="preserve">     </w:t>
      </w:r>
      <w:r>
        <w:rPr>
          <w:rFonts w:ascii="Times New Roman" w:hAnsi="Times New Roman" w:cs="Times New Roman"/>
          <w:sz w:val="26"/>
          <w:szCs w:val="26"/>
        </w:rPr>
        <w:t xml:space="preserve">      </w:t>
      </w:r>
      <w:r w:rsidRPr="008414D2">
        <w:rPr>
          <w:rFonts w:ascii="Times New Roman" w:hAnsi="Times New Roman" w:cs="Times New Roman"/>
          <w:sz w:val="26"/>
          <w:szCs w:val="26"/>
          <w:u w:val="single"/>
        </w:rPr>
        <w:t>20.09.2016 г.</w:t>
      </w:r>
      <w:r w:rsidRPr="008414D2"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                                  </w:t>
      </w:r>
      <w:r w:rsidRPr="008414D2">
        <w:rPr>
          <w:rFonts w:ascii="Times New Roman" w:hAnsi="Times New Roman" w:cs="Times New Roman"/>
          <w:sz w:val="26"/>
          <w:szCs w:val="26"/>
          <w:u w:val="single"/>
        </w:rPr>
        <w:t>№561</w:t>
      </w:r>
    </w:p>
    <w:p w:rsidR="008414D2" w:rsidRPr="008414D2" w:rsidRDefault="008414D2" w:rsidP="008414D2">
      <w:pPr>
        <w:jc w:val="center"/>
        <w:rPr>
          <w:rFonts w:ascii="Times New Roman" w:hAnsi="Times New Roman" w:cs="Times New Roman"/>
          <w:sz w:val="26"/>
          <w:szCs w:val="26"/>
        </w:rPr>
      </w:pPr>
    </w:p>
    <w:p w:rsidR="008414D2" w:rsidRPr="008414D2" w:rsidRDefault="008414D2" w:rsidP="008414D2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 w:rsidRPr="008414D2">
        <w:rPr>
          <w:rFonts w:ascii="Times New Roman" w:hAnsi="Times New Roman" w:cs="Times New Roman"/>
          <w:b/>
          <w:sz w:val="26"/>
          <w:szCs w:val="26"/>
        </w:rPr>
        <w:t xml:space="preserve">Об     утверждении     Административного регламента  </w:t>
      </w:r>
    </w:p>
    <w:p w:rsidR="008414D2" w:rsidRPr="008414D2" w:rsidRDefault="008414D2" w:rsidP="008414D2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 w:rsidRPr="008414D2">
        <w:rPr>
          <w:rFonts w:ascii="Times New Roman" w:hAnsi="Times New Roman" w:cs="Times New Roman"/>
          <w:b/>
          <w:sz w:val="26"/>
          <w:szCs w:val="26"/>
        </w:rPr>
        <w:t xml:space="preserve">Администрации </w:t>
      </w:r>
      <w:proofErr w:type="spellStart"/>
      <w:r w:rsidRPr="008414D2">
        <w:rPr>
          <w:rFonts w:ascii="Times New Roman" w:hAnsi="Times New Roman" w:cs="Times New Roman"/>
          <w:b/>
          <w:sz w:val="26"/>
          <w:szCs w:val="26"/>
        </w:rPr>
        <w:t>Ковернинского</w:t>
      </w:r>
      <w:proofErr w:type="spellEnd"/>
      <w:r w:rsidRPr="008414D2">
        <w:rPr>
          <w:rFonts w:ascii="Times New Roman" w:hAnsi="Times New Roman" w:cs="Times New Roman"/>
          <w:b/>
          <w:sz w:val="26"/>
          <w:szCs w:val="26"/>
        </w:rPr>
        <w:t xml:space="preserve"> муниципального района </w:t>
      </w:r>
    </w:p>
    <w:p w:rsidR="008414D2" w:rsidRPr="008414D2" w:rsidRDefault="008414D2" w:rsidP="008414D2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 w:rsidRPr="008414D2">
        <w:rPr>
          <w:rFonts w:ascii="Times New Roman" w:hAnsi="Times New Roman" w:cs="Times New Roman"/>
          <w:b/>
          <w:sz w:val="26"/>
          <w:szCs w:val="26"/>
        </w:rPr>
        <w:t>Нижегородской области</w:t>
      </w:r>
    </w:p>
    <w:p w:rsidR="008414D2" w:rsidRPr="008414D2" w:rsidRDefault="008414D2" w:rsidP="008414D2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 w:rsidRPr="008414D2">
        <w:rPr>
          <w:rFonts w:ascii="Times New Roman" w:hAnsi="Times New Roman" w:cs="Times New Roman"/>
          <w:b/>
          <w:sz w:val="26"/>
          <w:szCs w:val="26"/>
        </w:rPr>
        <w:t>по исполнению  муниципальной услуги</w:t>
      </w:r>
    </w:p>
    <w:p w:rsidR="008414D2" w:rsidRPr="008414D2" w:rsidRDefault="008414D2" w:rsidP="008414D2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 w:rsidRPr="008414D2">
        <w:rPr>
          <w:rFonts w:ascii="Times New Roman" w:hAnsi="Times New Roman" w:cs="Times New Roman"/>
          <w:b/>
          <w:sz w:val="26"/>
          <w:szCs w:val="26"/>
        </w:rPr>
        <w:t>«Библиотечное, библиографическое и информационное</w:t>
      </w:r>
    </w:p>
    <w:p w:rsidR="008414D2" w:rsidRPr="008414D2" w:rsidRDefault="008414D2" w:rsidP="008414D2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 w:rsidRPr="008414D2">
        <w:rPr>
          <w:rFonts w:ascii="Times New Roman" w:hAnsi="Times New Roman" w:cs="Times New Roman"/>
          <w:b/>
          <w:sz w:val="26"/>
          <w:szCs w:val="26"/>
        </w:rPr>
        <w:t>обслуживание пользователей библиотеки»</w:t>
      </w:r>
    </w:p>
    <w:p w:rsidR="008414D2" w:rsidRPr="008414D2" w:rsidRDefault="008414D2" w:rsidP="008414D2">
      <w:pPr>
        <w:jc w:val="both"/>
        <w:rPr>
          <w:rFonts w:ascii="Times New Roman" w:hAnsi="Times New Roman" w:cs="Times New Roman"/>
          <w:sz w:val="26"/>
          <w:szCs w:val="26"/>
        </w:rPr>
      </w:pPr>
    </w:p>
    <w:p w:rsidR="008414D2" w:rsidRPr="008414D2" w:rsidRDefault="008414D2" w:rsidP="008414D2">
      <w:pPr>
        <w:jc w:val="both"/>
        <w:rPr>
          <w:rFonts w:ascii="Times New Roman" w:hAnsi="Times New Roman" w:cs="Times New Roman"/>
          <w:b/>
          <w:sz w:val="26"/>
          <w:szCs w:val="26"/>
        </w:rPr>
      </w:pPr>
      <w:r w:rsidRPr="008414D2">
        <w:rPr>
          <w:rFonts w:ascii="Times New Roman" w:hAnsi="Times New Roman" w:cs="Times New Roman"/>
          <w:sz w:val="26"/>
          <w:szCs w:val="26"/>
        </w:rPr>
        <w:tab/>
      </w:r>
      <w:r w:rsidRPr="008414D2">
        <w:rPr>
          <w:rFonts w:ascii="Times New Roman" w:hAnsi="Times New Roman" w:cs="Times New Roman"/>
          <w:spacing w:val="8"/>
          <w:sz w:val="26"/>
          <w:szCs w:val="26"/>
        </w:rPr>
        <w:t xml:space="preserve">   </w:t>
      </w:r>
      <w:proofErr w:type="gramStart"/>
      <w:r w:rsidRPr="008414D2">
        <w:rPr>
          <w:rFonts w:ascii="Times New Roman" w:hAnsi="Times New Roman" w:cs="Times New Roman"/>
          <w:spacing w:val="8"/>
          <w:sz w:val="26"/>
          <w:szCs w:val="26"/>
        </w:rPr>
        <w:t xml:space="preserve">В соответствии с требованиями  Федерального закона Российской Федерации от 27 июля 2010 № 210-ФЗ «Об организации предоставления государственных и муниципальных услуг», </w:t>
      </w:r>
      <w:r w:rsidRPr="008414D2">
        <w:rPr>
          <w:rFonts w:ascii="Times New Roman" w:hAnsi="Times New Roman" w:cs="Times New Roman"/>
          <w:sz w:val="26"/>
          <w:szCs w:val="26"/>
        </w:rPr>
        <w:t xml:space="preserve">на основании Федерального закона от 8 мая 2010 года №83 – ФЗ «О внесении изменений в отдельные законодательные акты Российской Федерации в связи с совершенствованием правового  положения государственных (муниципальных) учреждений», </w:t>
      </w:r>
      <w:r w:rsidRPr="008414D2">
        <w:rPr>
          <w:rFonts w:ascii="Times New Roman" w:hAnsi="Times New Roman" w:cs="Times New Roman"/>
          <w:spacing w:val="8"/>
          <w:sz w:val="26"/>
          <w:szCs w:val="26"/>
        </w:rPr>
        <w:t>в целях выполнения требований статьи 26 Федерального закона от 01.12.2014 года</w:t>
      </w:r>
      <w:proofErr w:type="gramEnd"/>
      <w:r w:rsidRPr="008414D2">
        <w:rPr>
          <w:rFonts w:ascii="Times New Roman" w:hAnsi="Times New Roman" w:cs="Times New Roman"/>
          <w:spacing w:val="8"/>
          <w:sz w:val="26"/>
          <w:szCs w:val="26"/>
        </w:rPr>
        <w:t xml:space="preserve"> №419-ФЗ «О внесении изменений в отдельные законодательные акты Российской Федерации по вопросам социальной защиты инвалидов связи с ратификацией Конвенции о правах инвалидов», </w:t>
      </w:r>
      <w:r w:rsidRPr="008414D2">
        <w:rPr>
          <w:rFonts w:ascii="Times New Roman" w:hAnsi="Times New Roman" w:cs="Times New Roman"/>
          <w:sz w:val="26"/>
          <w:szCs w:val="26"/>
        </w:rPr>
        <w:t xml:space="preserve"> оптимизации деятельности Администрации </w:t>
      </w:r>
      <w:proofErr w:type="spellStart"/>
      <w:r w:rsidRPr="008414D2">
        <w:rPr>
          <w:rFonts w:ascii="Times New Roman" w:hAnsi="Times New Roman" w:cs="Times New Roman"/>
          <w:sz w:val="26"/>
          <w:szCs w:val="26"/>
        </w:rPr>
        <w:t>Ковернинского</w:t>
      </w:r>
      <w:proofErr w:type="spellEnd"/>
      <w:r w:rsidRPr="008414D2">
        <w:rPr>
          <w:rFonts w:ascii="Times New Roman" w:hAnsi="Times New Roman" w:cs="Times New Roman"/>
          <w:sz w:val="26"/>
          <w:szCs w:val="26"/>
        </w:rPr>
        <w:t xml:space="preserve"> муниципального района Нижегородской области</w:t>
      </w:r>
      <w:r w:rsidRPr="008414D2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8414D2">
        <w:rPr>
          <w:rFonts w:ascii="Times New Roman" w:hAnsi="Times New Roman" w:cs="Times New Roman"/>
          <w:sz w:val="26"/>
          <w:szCs w:val="26"/>
        </w:rPr>
        <w:t>и обеспечения эффективной деятельности МУК «</w:t>
      </w:r>
      <w:proofErr w:type="spellStart"/>
      <w:r w:rsidRPr="008414D2">
        <w:rPr>
          <w:rFonts w:ascii="Times New Roman" w:hAnsi="Times New Roman" w:cs="Times New Roman"/>
          <w:sz w:val="26"/>
          <w:szCs w:val="26"/>
        </w:rPr>
        <w:t>Ковернинская</w:t>
      </w:r>
      <w:proofErr w:type="spellEnd"/>
      <w:r w:rsidRPr="008414D2">
        <w:rPr>
          <w:rFonts w:ascii="Times New Roman" w:hAnsi="Times New Roman" w:cs="Times New Roman"/>
          <w:sz w:val="26"/>
          <w:szCs w:val="26"/>
        </w:rPr>
        <w:t xml:space="preserve"> ЦБС»</w:t>
      </w:r>
      <w:r w:rsidRPr="008414D2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8414D2">
        <w:rPr>
          <w:rFonts w:ascii="Times New Roman" w:hAnsi="Times New Roman" w:cs="Times New Roman"/>
          <w:sz w:val="26"/>
          <w:szCs w:val="26"/>
        </w:rPr>
        <w:t xml:space="preserve">Администрация </w:t>
      </w:r>
      <w:proofErr w:type="spellStart"/>
      <w:r w:rsidRPr="008414D2">
        <w:rPr>
          <w:rFonts w:ascii="Times New Roman" w:hAnsi="Times New Roman" w:cs="Times New Roman"/>
          <w:sz w:val="26"/>
          <w:szCs w:val="26"/>
        </w:rPr>
        <w:t>Ковернинского</w:t>
      </w:r>
      <w:proofErr w:type="spellEnd"/>
      <w:r w:rsidRPr="008414D2">
        <w:rPr>
          <w:rFonts w:ascii="Times New Roman" w:hAnsi="Times New Roman" w:cs="Times New Roman"/>
          <w:sz w:val="26"/>
          <w:szCs w:val="26"/>
        </w:rPr>
        <w:t xml:space="preserve"> муниципального района  </w:t>
      </w:r>
      <w:r w:rsidRPr="008414D2">
        <w:rPr>
          <w:rFonts w:ascii="Times New Roman" w:hAnsi="Times New Roman" w:cs="Times New Roman"/>
          <w:b/>
          <w:sz w:val="26"/>
          <w:szCs w:val="26"/>
        </w:rPr>
        <w:t>постановляет:</w:t>
      </w:r>
    </w:p>
    <w:p w:rsidR="008414D2" w:rsidRPr="008414D2" w:rsidRDefault="008414D2" w:rsidP="008414D2">
      <w:pPr>
        <w:pStyle w:val="a3"/>
        <w:numPr>
          <w:ilvl w:val="0"/>
          <w:numId w:val="1"/>
        </w:numPr>
        <w:spacing w:after="0" w:line="240" w:lineRule="auto"/>
        <w:ind w:left="0" w:firstLine="51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  </w:t>
      </w:r>
      <w:r w:rsidRPr="008414D2">
        <w:rPr>
          <w:rFonts w:ascii="Times New Roman" w:hAnsi="Times New Roman"/>
          <w:sz w:val="26"/>
          <w:szCs w:val="26"/>
        </w:rPr>
        <w:t xml:space="preserve">Отменить Административный регламент Администрации </w:t>
      </w:r>
      <w:proofErr w:type="spellStart"/>
      <w:r w:rsidRPr="008414D2">
        <w:rPr>
          <w:rFonts w:ascii="Times New Roman" w:hAnsi="Times New Roman"/>
          <w:sz w:val="26"/>
          <w:szCs w:val="26"/>
        </w:rPr>
        <w:t>Ковернинского</w:t>
      </w:r>
      <w:proofErr w:type="spellEnd"/>
      <w:r w:rsidRPr="008414D2">
        <w:rPr>
          <w:rFonts w:ascii="Times New Roman" w:hAnsi="Times New Roman"/>
          <w:sz w:val="26"/>
          <w:szCs w:val="26"/>
        </w:rPr>
        <w:t xml:space="preserve"> муниципального района Нижегородской области по исполнению муниципальной услуги «Библиотечное, библиографическое и информационное обслуживание пользователей библиотеки», принятый Постановлением Администрации </w:t>
      </w:r>
      <w:proofErr w:type="spellStart"/>
      <w:r w:rsidRPr="008414D2">
        <w:rPr>
          <w:rFonts w:ascii="Times New Roman" w:hAnsi="Times New Roman"/>
          <w:sz w:val="26"/>
          <w:szCs w:val="26"/>
        </w:rPr>
        <w:t>Ковернинского</w:t>
      </w:r>
      <w:proofErr w:type="spellEnd"/>
      <w:r w:rsidRPr="008414D2">
        <w:rPr>
          <w:rFonts w:ascii="Times New Roman" w:hAnsi="Times New Roman"/>
          <w:sz w:val="26"/>
          <w:szCs w:val="26"/>
        </w:rPr>
        <w:t xml:space="preserve"> муниципального района Нижегородской области от 29.12.2015 года №928.</w:t>
      </w:r>
    </w:p>
    <w:p w:rsidR="008414D2" w:rsidRPr="008414D2" w:rsidRDefault="008414D2" w:rsidP="008414D2">
      <w:pPr>
        <w:pStyle w:val="a3"/>
        <w:numPr>
          <w:ilvl w:val="0"/>
          <w:numId w:val="1"/>
        </w:numPr>
        <w:spacing w:after="0" w:line="240" w:lineRule="auto"/>
        <w:ind w:left="0" w:firstLine="51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 </w:t>
      </w:r>
      <w:r w:rsidRPr="008414D2">
        <w:rPr>
          <w:rFonts w:ascii="Times New Roman" w:hAnsi="Times New Roman"/>
          <w:sz w:val="26"/>
          <w:szCs w:val="26"/>
        </w:rPr>
        <w:t xml:space="preserve">Утвердить  прилагаемый Административный  регламент   Администрации </w:t>
      </w:r>
      <w:proofErr w:type="spellStart"/>
      <w:r w:rsidRPr="008414D2">
        <w:rPr>
          <w:rFonts w:ascii="Times New Roman" w:hAnsi="Times New Roman"/>
          <w:sz w:val="26"/>
          <w:szCs w:val="26"/>
        </w:rPr>
        <w:t>Ковернинского</w:t>
      </w:r>
      <w:proofErr w:type="spellEnd"/>
      <w:r w:rsidRPr="008414D2">
        <w:rPr>
          <w:rFonts w:ascii="Times New Roman" w:hAnsi="Times New Roman"/>
          <w:sz w:val="26"/>
          <w:szCs w:val="26"/>
        </w:rPr>
        <w:t xml:space="preserve"> муниципального района Нижегородской области по исполнению  муниципальной услуги «Библиотечное, библиографическое и информационное обслуживание пользователей библиотеки».</w:t>
      </w:r>
    </w:p>
    <w:p w:rsidR="008414D2" w:rsidRPr="008414D2" w:rsidRDefault="008414D2" w:rsidP="008414D2">
      <w:pPr>
        <w:jc w:val="both"/>
        <w:rPr>
          <w:rFonts w:ascii="Times New Roman" w:hAnsi="Times New Roman" w:cs="Times New Roman"/>
          <w:sz w:val="26"/>
          <w:szCs w:val="26"/>
        </w:rPr>
      </w:pPr>
      <w:r w:rsidRPr="008414D2">
        <w:rPr>
          <w:rFonts w:ascii="Times New Roman" w:hAnsi="Times New Roman" w:cs="Times New Roman"/>
          <w:sz w:val="26"/>
          <w:szCs w:val="26"/>
        </w:rPr>
        <w:t xml:space="preserve">        2.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gramStart"/>
      <w:r w:rsidRPr="008414D2">
        <w:rPr>
          <w:rFonts w:ascii="Times New Roman" w:hAnsi="Times New Roman" w:cs="Times New Roman"/>
          <w:sz w:val="26"/>
          <w:szCs w:val="26"/>
        </w:rPr>
        <w:t xml:space="preserve">Разместить вышеуказанный Административный регламент  на сайте Администрации </w:t>
      </w:r>
      <w:proofErr w:type="spellStart"/>
      <w:r w:rsidRPr="008414D2">
        <w:rPr>
          <w:rFonts w:ascii="Times New Roman" w:hAnsi="Times New Roman" w:cs="Times New Roman"/>
          <w:sz w:val="26"/>
          <w:szCs w:val="26"/>
        </w:rPr>
        <w:t>Ковернинского</w:t>
      </w:r>
      <w:proofErr w:type="spellEnd"/>
      <w:r w:rsidRPr="008414D2">
        <w:rPr>
          <w:rFonts w:ascii="Times New Roman" w:hAnsi="Times New Roman" w:cs="Times New Roman"/>
          <w:sz w:val="26"/>
          <w:szCs w:val="26"/>
        </w:rPr>
        <w:t xml:space="preserve"> муни</w:t>
      </w:r>
      <w:proofErr w:type="gramEnd"/>
      <w:r w:rsidRPr="008414D2">
        <w:rPr>
          <w:rFonts w:ascii="Times New Roman" w:hAnsi="Times New Roman" w:cs="Times New Roman"/>
          <w:sz w:val="26"/>
          <w:szCs w:val="26"/>
        </w:rPr>
        <w:t>ципального района.</w:t>
      </w:r>
    </w:p>
    <w:p w:rsidR="008414D2" w:rsidRPr="008414D2" w:rsidRDefault="008414D2" w:rsidP="008414D2">
      <w:pPr>
        <w:ind w:left="284" w:hanging="284"/>
        <w:jc w:val="both"/>
        <w:rPr>
          <w:rFonts w:ascii="Times New Roman" w:hAnsi="Times New Roman" w:cs="Times New Roman"/>
          <w:spacing w:val="8"/>
          <w:sz w:val="26"/>
          <w:szCs w:val="26"/>
        </w:rPr>
      </w:pPr>
      <w:r w:rsidRPr="008414D2">
        <w:rPr>
          <w:rFonts w:ascii="Times New Roman" w:hAnsi="Times New Roman" w:cs="Times New Roman"/>
          <w:sz w:val="26"/>
          <w:szCs w:val="26"/>
        </w:rPr>
        <w:t xml:space="preserve">        3.</w:t>
      </w:r>
      <w:r>
        <w:rPr>
          <w:rFonts w:ascii="Times New Roman" w:hAnsi="Times New Roman" w:cs="Times New Roman"/>
          <w:sz w:val="26"/>
          <w:szCs w:val="26"/>
        </w:rPr>
        <w:t xml:space="preserve">  </w:t>
      </w:r>
      <w:proofErr w:type="gramStart"/>
      <w:r w:rsidRPr="008414D2">
        <w:rPr>
          <w:rFonts w:ascii="Times New Roman" w:hAnsi="Times New Roman" w:cs="Times New Roman"/>
          <w:sz w:val="26"/>
          <w:szCs w:val="26"/>
        </w:rPr>
        <w:t>Контроль за</w:t>
      </w:r>
      <w:proofErr w:type="gramEnd"/>
      <w:r w:rsidRPr="008414D2">
        <w:rPr>
          <w:rFonts w:ascii="Times New Roman" w:hAnsi="Times New Roman" w:cs="Times New Roman"/>
          <w:sz w:val="26"/>
          <w:szCs w:val="26"/>
        </w:rPr>
        <w:t xml:space="preserve"> исполнением настоящего постановления возложить на заведующую отделом культуры и кино Администрации </w:t>
      </w:r>
      <w:proofErr w:type="spellStart"/>
      <w:r w:rsidRPr="008414D2">
        <w:rPr>
          <w:rFonts w:ascii="Times New Roman" w:hAnsi="Times New Roman" w:cs="Times New Roman"/>
          <w:sz w:val="26"/>
          <w:szCs w:val="26"/>
        </w:rPr>
        <w:t>Ковернинского</w:t>
      </w:r>
      <w:proofErr w:type="spellEnd"/>
      <w:r w:rsidRPr="008414D2">
        <w:rPr>
          <w:rFonts w:ascii="Times New Roman" w:hAnsi="Times New Roman" w:cs="Times New Roman"/>
          <w:sz w:val="26"/>
          <w:szCs w:val="26"/>
        </w:rPr>
        <w:t xml:space="preserve"> муниципального района  О.М.Цветкову.</w:t>
      </w:r>
    </w:p>
    <w:p w:rsidR="008414D2" w:rsidRPr="008414D2" w:rsidRDefault="008414D2" w:rsidP="008414D2">
      <w:pPr>
        <w:tabs>
          <w:tab w:val="left" w:pos="142"/>
        </w:tabs>
        <w:jc w:val="both"/>
        <w:rPr>
          <w:rFonts w:ascii="Times New Roman" w:hAnsi="Times New Roman" w:cs="Times New Roman"/>
          <w:sz w:val="26"/>
          <w:szCs w:val="26"/>
        </w:rPr>
      </w:pPr>
    </w:p>
    <w:p w:rsidR="008414D2" w:rsidRPr="008414D2" w:rsidRDefault="008414D2" w:rsidP="008414D2">
      <w:pPr>
        <w:tabs>
          <w:tab w:val="left" w:pos="142"/>
        </w:tabs>
        <w:jc w:val="both"/>
        <w:rPr>
          <w:rFonts w:ascii="Times New Roman" w:hAnsi="Times New Roman"/>
          <w:sz w:val="26"/>
          <w:szCs w:val="26"/>
        </w:rPr>
      </w:pPr>
    </w:p>
    <w:p w:rsidR="008414D2" w:rsidRPr="008414D2" w:rsidRDefault="008414D2" w:rsidP="008414D2">
      <w:pPr>
        <w:rPr>
          <w:rFonts w:ascii="Times New Roman" w:hAnsi="Times New Roman" w:cs="Times New Roman"/>
          <w:sz w:val="26"/>
          <w:szCs w:val="26"/>
        </w:rPr>
      </w:pPr>
      <w:r w:rsidRPr="008414D2">
        <w:rPr>
          <w:rFonts w:ascii="Times New Roman" w:hAnsi="Times New Roman" w:cs="Times New Roman"/>
          <w:sz w:val="26"/>
          <w:szCs w:val="26"/>
        </w:rPr>
        <w:t xml:space="preserve">    Глава  Администрации                                                              О.П.Шмелев                               </w:t>
      </w:r>
    </w:p>
    <w:p w:rsidR="008414D2" w:rsidRPr="008414D2" w:rsidRDefault="008414D2" w:rsidP="008414D2">
      <w:pPr>
        <w:rPr>
          <w:rFonts w:ascii="Times New Roman" w:hAnsi="Times New Roman" w:cs="Times New Roman"/>
          <w:sz w:val="26"/>
          <w:szCs w:val="26"/>
        </w:rPr>
      </w:pPr>
    </w:p>
    <w:p w:rsidR="007E3FA4" w:rsidRPr="008414D2" w:rsidRDefault="007E3FA4">
      <w:pPr>
        <w:rPr>
          <w:sz w:val="26"/>
          <w:szCs w:val="26"/>
        </w:rPr>
      </w:pPr>
    </w:p>
    <w:sectPr w:rsidR="007E3FA4" w:rsidRPr="008414D2" w:rsidSect="008414D2">
      <w:pgSz w:w="11906" w:h="16838"/>
      <w:pgMar w:top="709" w:right="850" w:bottom="0" w:left="127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2D7628F"/>
    <w:multiLevelType w:val="hybridMultilevel"/>
    <w:tmpl w:val="9C7E220E"/>
    <w:lvl w:ilvl="0" w:tplc="BC767E44">
      <w:start w:val="1"/>
      <w:numFmt w:val="decimal"/>
      <w:lvlText w:val="%1."/>
      <w:lvlJc w:val="left"/>
      <w:pPr>
        <w:ind w:left="8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90" w:hanging="360"/>
      </w:pPr>
    </w:lvl>
    <w:lvl w:ilvl="2" w:tplc="0419001B" w:tentative="1">
      <w:start w:val="1"/>
      <w:numFmt w:val="lowerRoman"/>
      <w:lvlText w:val="%3."/>
      <w:lvlJc w:val="right"/>
      <w:pPr>
        <w:ind w:left="2310" w:hanging="180"/>
      </w:pPr>
    </w:lvl>
    <w:lvl w:ilvl="3" w:tplc="0419000F" w:tentative="1">
      <w:start w:val="1"/>
      <w:numFmt w:val="decimal"/>
      <w:lvlText w:val="%4."/>
      <w:lvlJc w:val="left"/>
      <w:pPr>
        <w:ind w:left="3030" w:hanging="360"/>
      </w:pPr>
    </w:lvl>
    <w:lvl w:ilvl="4" w:tplc="04190019" w:tentative="1">
      <w:start w:val="1"/>
      <w:numFmt w:val="lowerLetter"/>
      <w:lvlText w:val="%5."/>
      <w:lvlJc w:val="left"/>
      <w:pPr>
        <w:ind w:left="3750" w:hanging="360"/>
      </w:pPr>
    </w:lvl>
    <w:lvl w:ilvl="5" w:tplc="0419001B" w:tentative="1">
      <w:start w:val="1"/>
      <w:numFmt w:val="lowerRoman"/>
      <w:lvlText w:val="%6."/>
      <w:lvlJc w:val="right"/>
      <w:pPr>
        <w:ind w:left="4470" w:hanging="180"/>
      </w:pPr>
    </w:lvl>
    <w:lvl w:ilvl="6" w:tplc="0419000F" w:tentative="1">
      <w:start w:val="1"/>
      <w:numFmt w:val="decimal"/>
      <w:lvlText w:val="%7."/>
      <w:lvlJc w:val="left"/>
      <w:pPr>
        <w:ind w:left="5190" w:hanging="360"/>
      </w:pPr>
    </w:lvl>
    <w:lvl w:ilvl="7" w:tplc="04190019" w:tentative="1">
      <w:start w:val="1"/>
      <w:numFmt w:val="lowerLetter"/>
      <w:lvlText w:val="%8."/>
      <w:lvlJc w:val="left"/>
      <w:pPr>
        <w:ind w:left="5910" w:hanging="360"/>
      </w:pPr>
    </w:lvl>
    <w:lvl w:ilvl="8" w:tplc="0419001B" w:tentative="1">
      <w:start w:val="1"/>
      <w:numFmt w:val="lowerRoman"/>
      <w:lvlText w:val="%9."/>
      <w:lvlJc w:val="right"/>
      <w:pPr>
        <w:ind w:left="663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proofState w:spelling="clean" w:grammar="clean"/>
  <w:defaultTabStop w:val="708"/>
  <w:characterSpacingControl w:val="doNotCompress"/>
  <w:compat/>
  <w:rsids>
    <w:rsidRoot w:val="008414D2"/>
    <w:rsid w:val="007E3FA4"/>
    <w:rsid w:val="008414D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14D2"/>
    <w:pPr>
      <w:widowControl w:val="0"/>
      <w:spacing w:after="0" w:line="240" w:lineRule="auto"/>
    </w:pPr>
    <w:rPr>
      <w:rFonts w:ascii="Courier New" w:eastAsia="Times New Roman" w:hAnsi="Courier New" w:cs="Courier New"/>
      <w:color w:val="000000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414D2"/>
    <w:pPr>
      <w:widowControl/>
      <w:spacing w:after="200" w:line="276" w:lineRule="auto"/>
      <w:ind w:left="720"/>
      <w:contextualSpacing/>
    </w:pPr>
    <w:rPr>
      <w:rFonts w:ascii="Calibri" w:hAnsi="Calibri" w:cs="Times New Roman"/>
      <w:color w:val="auto"/>
      <w:sz w:val="22"/>
      <w:szCs w:val="22"/>
    </w:rPr>
  </w:style>
  <w:style w:type="paragraph" w:styleId="a4">
    <w:name w:val="Balloon Text"/>
    <w:basedOn w:val="a"/>
    <w:link w:val="a5"/>
    <w:uiPriority w:val="99"/>
    <w:semiHidden/>
    <w:unhideWhenUsed/>
    <w:rsid w:val="008414D2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414D2"/>
    <w:rPr>
      <w:rFonts w:ascii="Tahoma" w:eastAsia="Times New Roman" w:hAnsi="Tahoma" w:cs="Tahoma"/>
      <w:color w:val="000000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356</Words>
  <Characters>2030</Characters>
  <Application>Microsoft Office Word</Application>
  <DocSecurity>0</DocSecurity>
  <Lines>16</Lines>
  <Paragraphs>4</Paragraphs>
  <ScaleCrop>false</ScaleCrop>
  <Company>Reanimator Extreme Edition</Company>
  <LinksUpToDate>false</LinksUpToDate>
  <CharactersWithSpaces>2382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Антонина</dc:creator>
  <cp:lastModifiedBy>Антонина</cp:lastModifiedBy>
  <cp:revision>1</cp:revision>
  <dcterms:created xsi:type="dcterms:W3CDTF">2016-09-22T12:54:00Z</dcterms:created>
  <dcterms:modified xsi:type="dcterms:W3CDTF">2016-09-22T12:57:00Z</dcterms:modified>
</cp:coreProperties>
</file>