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75F3" w:rsidRPr="00A575F3" w:rsidRDefault="00A575F3" w:rsidP="00A575F3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A575F3">
        <w:rPr>
          <w:rFonts w:ascii="Times New Roman" w:hAnsi="Times New Roman" w:cs="Times New Roman"/>
          <w:b/>
          <w:bCs/>
          <w:sz w:val="28"/>
          <w:szCs w:val="28"/>
        </w:rPr>
        <w:t>ПРАВИТЕЛЬСТВО РОССИЙСКОЙ ФЕДЕРАЦИИ</w:t>
      </w:r>
    </w:p>
    <w:p w:rsidR="00A575F3" w:rsidRPr="00A575F3" w:rsidRDefault="00A575F3" w:rsidP="00A575F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A575F3" w:rsidRPr="00A575F3" w:rsidRDefault="00A575F3" w:rsidP="00A575F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575F3">
        <w:rPr>
          <w:rFonts w:ascii="Times New Roman" w:hAnsi="Times New Roman" w:cs="Times New Roman"/>
          <w:b/>
          <w:bCs/>
          <w:sz w:val="28"/>
          <w:szCs w:val="28"/>
        </w:rPr>
        <w:t>ПОСТАНОВЛЕНИЕ</w:t>
      </w:r>
    </w:p>
    <w:p w:rsidR="00A575F3" w:rsidRPr="00A575F3" w:rsidRDefault="00A575F3" w:rsidP="00A575F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575F3">
        <w:rPr>
          <w:rFonts w:ascii="Times New Roman" w:hAnsi="Times New Roman" w:cs="Times New Roman"/>
          <w:b/>
          <w:bCs/>
          <w:sz w:val="28"/>
          <w:szCs w:val="28"/>
        </w:rPr>
        <w:t>от 24 марта 2017 г. N 333</w:t>
      </w:r>
    </w:p>
    <w:p w:rsidR="00A575F3" w:rsidRPr="00A575F3" w:rsidRDefault="00A575F3" w:rsidP="00A575F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A575F3" w:rsidRPr="00A575F3" w:rsidRDefault="00A575F3" w:rsidP="00A575F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575F3">
        <w:rPr>
          <w:rFonts w:ascii="Times New Roman" w:hAnsi="Times New Roman" w:cs="Times New Roman"/>
          <w:b/>
          <w:bCs/>
          <w:sz w:val="28"/>
          <w:szCs w:val="28"/>
        </w:rPr>
        <w:t>О ВНЕСЕНИИ ИЗМЕНЕНИЙ</w:t>
      </w:r>
    </w:p>
    <w:p w:rsidR="00A575F3" w:rsidRPr="00A575F3" w:rsidRDefault="00A575F3" w:rsidP="00A575F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575F3">
        <w:rPr>
          <w:rFonts w:ascii="Times New Roman" w:hAnsi="Times New Roman" w:cs="Times New Roman"/>
          <w:b/>
          <w:bCs/>
          <w:sz w:val="28"/>
          <w:szCs w:val="28"/>
        </w:rPr>
        <w:t>В ПОСТАНОВЛЕНИЕ СОВЕТА МИНИСТРОВ - ПРАВИТЕЛЬСТВА РОССИЙСКОЙ</w:t>
      </w:r>
    </w:p>
    <w:p w:rsidR="00A575F3" w:rsidRPr="00A575F3" w:rsidRDefault="00A575F3" w:rsidP="00A575F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575F3">
        <w:rPr>
          <w:rFonts w:ascii="Times New Roman" w:hAnsi="Times New Roman" w:cs="Times New Roman"/>
          <w:b/>
          <w:bCs/>
          <w:sz w:val="28"/>
          <w:szCs w:val="28"/>
        </w:rPr>
        <w:t>ФЕДЕРАЦИИ ОТ 23 ОКТЯБРЯ 1993 Г. N 1090</w:t>
      </w:r>
    </w:p>
    <w:p w:rsidR="00A575F3" w:rsidRPr="00A575F3" w:rsidRDefault="00A575F3" w:rsidP="00A575F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575F3" w:rsidRPr="00A575F3" w:rsidRDefault="00A575F3" w:rsidP="00A575F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575F3">
        <w:rPr>
          <w:rFonts w:ascii="Times New Roman" w:hAnsi="Times New Roman" w:cs="Times New Roman"/>
          <w:sz w:val="28"/>
          <w:szCs w:val="28"/>
        </w:rPr>
        <w:t>Правительство Российской Федерации постановляет:</w:t>
      </w:r>
    </w:p>
    <w:p w:rsidR="00A575F3" w:rsidRPr="00A575F3" w:rsidRDefault="00A575F3" w:rsidP="00A575F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575F3">
        <w:rPr>
          <w:rFonts w:ascii="Times New Roman" w:hAnsi="Times New Roman" w:cs="Times New Roman"/>
          <w:sz w:val="28"/>
          <w:szCs w:val="28"/>
        </w:rPr>
        <w:t xml:space="preserve">Утвердить прилагаемые </w:t>
      </w:r>
      <w:hyperlink w:anchor="Par25" w:history="1">
        <w:r w:rsidRPr="00A575F3">
          <w:rPr>
            <w:rFonts w:ascii="Times New Roman" w:hAnsi="Times New Roman" w:cs="Times New Roman"/>
            <w:color w:val="0000FF"/>
            <w:sz w:val="28"/>
            <w:szCs w:val="28"/>
          </w:rPr>
          <w:t>изменения</w:t>
        </w:r>
      </w:hyperlink>
      <w:r w:rsidRPr="00A575F3">
        <w:rPr>
          <w:rFonts w:ascii="Times New Roman" w:hAnsi="Times New Roman" w:cs="Times New Roman"/>
          <w:sz w:val="28"/>
          <w:szCs w:val="28"/>
        </w:rPr>
        <w:t xml:space="preserve">, которые вносятся в </w:t>
      </w:r>
      <w:hyperlink r:id="rId4" w:history="1">
        <w:r w:rsidRPr="00A575F3">
          <w:rPr>
            <w:rFonts w:ascii="Times New Roman" w:hAnsi="Times New Roman" w:cs="Times New Roman"/>
            <w:color w:val="0000FF"/>
            <w:sz w:val="28"/>
            <w:szCs w:val="28"/>
          </w:rPr>
          <w:t>постановление</w:t>
        </w:r>
      </w:hyperlink>
      <w:r w:rsidRPr="00A575F3">
        <w:rPr>
          <w:rFonts w:ascii="Times New Roman" w:hAnsi="Times New Roman" w:cs="Times New Roman"/>
          <w:sz w:val="28"/>
          <w:szCs w:val="28"/>
        </w:rPr>
        <w:t xml:space="preserve"> Совета Министров - Правительства Российской Федерации от 23 октября 1993 г. N 1090 "О правилах дорожного движения" (Собрание актов Президента и Правительства Российской Федерации, 1993, N 47, ст. 4531; Собрание законодательства Российской Федерации, 2001, N 11, ст. 1029; 2003, N 40, ст. 3891; 2005, N 52, ст. 5733; 2008, N 8, ст. 741; 2009, N 5, ст. 610; 2010, N 9, ст. 976; N 20, ст. 2471; 2012, N 15, ст. 1780; N 30, ст. 4289; N 47, ст. 6505; 2013, N 31, ст. 4218; N 52, ст. 7173; 2014, N 44, ст. 6063).</w:t>
      </w:r>
    </w:p>
    <w:p w:rsidR="00A575F3" w:rsidRPr="00A575F3" w:rsidRDefault="00A575F3" w:rsidP="00A575F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A575F3" w:rsidRPr="00A575F3" w:rsidRDefault="00A575F3" w:rsidP="00A575F3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A575F3">
        <w:rPr>
          <w:rFonts w:ascii="Times New Roman" w:hAnsi="Times New Roman" w:cs="Times New Roman"/>
          <w:sz w:val="28"/>
          <w:szCs w:val="28"/>
        </w:rPr>
        <w:t>Председатель Правительства</w:t>
      </w:r>
    </w:p>
    <w:p w:rsidR="00A575F3" w:rsidRPr="00A575F3" w:rsidRDefault="00A575F3" w:rsidP="00A575F3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A575F3">
        <w:rPr>
          <w:rFonts w:ascii="Times New Roman" w:hAnsi="Times New Roman" w:cs="Times New Roman"/>
          <w:sz w:val="28"/>
          <w:szCs w:val="28"/>
        </w:rPr>
        <w:t>Российской Федерации</w:t>
      </w:r>
    </w:p>
    <w:p w:rsidR="00A575F3" w:rsidRPr="00A575F3" w:rsidRDefault="00A575F3" w:rsidP="00A575F3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A575F3">
        <w:rPr>
          <w:rFonts w:ascii="Times New Roman" w:hAnsi="Times New Roman" w:cs="Times New Roman"/>
          <w:sz w:val="28"/>
          <w:szCs w:val="28"/>
        </w:rPr>
        <w:t>Д.МЕДВЕДЕВ</w:t>
      </w:r>
    </w:p>
    <w:p w:rsidR="00A575F3" w:rsidRPr="00A575F3" w:rsidRDefault="00A575F3" w:rsidP="00A575F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A575F3" w:rsidRPr="00A575F3" w:rsidRDefault="00A575F3" w:rsidP="00A575F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A575F3" w:rsidRPr="00A575F3" w:rsidRDefault="00A575F3" w:rsidP="00A575F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A575F3" w:rsidRPr="00A575F3" w:rsidRDefault="00A575F3" w:rsidP="00A575F3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 w:rsidRPr="00A575F3">
        <w:rPr>
          <w:rFonts w:ascii="Times New Roman" w:hAnsi="Times New Roman" w:cs="Times New Roman"/>
          <w:sz w:val="28"/>
          <w:szCs w:val="28"/>
        </w:rPr>
        <w:t>Утверждены</w:t>
      </w:r>
    </w:p>
    <w:p w:rsidR="00A575F3" w:rsidRPr="00A575F3" w:rsidRDefault="00A575F3" w:rsidP="00A575F3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A575F3">
        <w:rPr>
          <w:rFonts w:ascii="Times New Roman" w:hAnsi="Times New Roman" w:cs="Times New Roman"/>
          <w:sz w:val="28"/>
          <w:szCs w:val="28"/>
        </w:rPr>
        <w:t>постановлением Правительства</w:t>
      </w:r>
    </w:p>
    <w:p w:rsidR="00A575F3" w:rsidRPr="00A575F3" w:rsidRDefault="00A575F3" w:rsidP="00A575F3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A575F3">
        <w:rPr>
          <w:rFonts w:ascii="Times New Roman" w:hAnsi="Times New Roman" w:cs="Times New Roman"/>
          <w:sz w:val="28"/>
          <w:szCs w:val="28"/>
        </w:rPr>
        <w:t>Российской Федерации</w:t>
      </w:r>
    </w:p>
    <w:p w:rsidR="00A575F3" w:rsidRPr="00A575F3" w:rsidRDefault="00A575F3" w:rsidP="00A575F3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A575F3">
        <w:rPr>
          <w:rFonts w:ascii="Times New Roman" w:hAnsi="Times New Roman" w:cs="Times New Roman"/>
          <w:sz w:val="28"/>
          <w:szCs w:val="28"/>
        </w:rPr>
        <w:t>от 24 марта 2017 г. N 333</w:t>
      </w:r>
    </w:p>
    <w:p w:rsidR="00A575F3" w:rsidRPr="00A575F3" w:rsidRDefault="00A575F3" w:rsidP="00A575F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A575F3" w:rsidRPr="00A575F3" w:rsidRDefault="00A575F3" w:rsidP="00A575F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bookmarkStart w:id="0" w:name="Par25"/>
      <w:bookmarkEnd w:id="0"/>
      <w:r w:rsidRPr="00A575F3">
        <w:rPr>
          <w:rFonts w:ascii="Times New Roman" w:hAnsi="Times New Roman" w:cs="Times New Roman"/>
          <w:b/>
          <w:bCs/>
          <w:sz w:val="28"/>
          <w:szCs w:val="28"/>
        </w:rPr>
        <w:t>ИЗМЕНЕНИЯ,</w:t>
      </w:r>
    </w:p>
    <w:p w:rsidR="00A575F3" w:rsidRPr="00A575F3" w:rsidRDefault="00A575F3" w:rsidP="00A575F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575F3">
        <w:rPr>
          <w:rFonts w:ascii="Times New Roman" w:hAnsi="Times New Roman" w:cs="Times New Roman"/>
          <w:b/>
          <w:bCs/>
          <w:sz w:val="28"/>
          <w:szCs w:val="28"/>
        </w:rPr>
        <w:t>КОТОРЫЕ ВНОСЯТСЯ В ПОСТАНОВЛЕНИЕ СОВЕТА</w:t>
      </w:r>
    </w:p>
    <w:p w:rsidR="00A575F3" w:rsidRPr="00A575F3" w:rsidRDefault="00A575F3" w:rsidP="00A575F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575F3">
        <w:rPr>
          <w:rFonts w:ascii="Times New Roman" w:hAnsi="Times New Roman" w:cs="Times New Roman"/>
          <w:b/>
          <w:bCs/>
          <w:sz w:val="28"/>
          <w:szCs w:val="28"/>
        </w:rPr>
        <w:t>МИНИСТРОВ - ПРАВИТЕЛЬСТВА РОССИЙСКОЙ ФЕДЕРАЦИИ</w:t>
      </w:r>
    </w:p>
    <w:p w:rsidR="00A575F3" w:rsidRPr="00A575F3" w:rsidRDefault="00A575F3" w:rsidP="00A575F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575F3">
        <w:rPr>
          <w:rFonts w:ascii="Times New Roman" w:hAnsi="Times New Roman" w:cs="Times New Roman"/>
          <w:b/>
          <w:bCs/>
          <w:sz w:val="28"/>
          <w:szCs w:val="28"/>
        </w:rPr>
        <w:t>ОТ 23 ОКТЯБРЯ 1993 Г. N 1090</w:t>
      </w:r>
    </w:p>
    <w:p w:rsidR="00A575F3" w:rsidRPr="00A575F3" w:rsidRDefault="00A575F3" w:rsidP="00A575F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A575F3" w:rsidRPr="00A575F3" w:rsidRDefault="00A575F3" w:rsidP="00A575F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575F3">
        <w:rPr>
          <w:rFonts w:ascii="Times New Roman" w:hAnsi="Times New Roman" w:cs="Times New Roman"/>
          <w:sz w:val="28"/>
          <w:szCs w:val="28"/>
        </w:rPr>
        <w:t xml:space="preserve">1. В </w:t>
      </w:r>
      <w:hyperlink r:id="rId5" w:history="1">
        <w:r w:rsidRPr="00A575F3">
          <w:rPr>
            <w:rFonts w:ascii="Times New Roman" w:hAnsi="Times New Roman" w:cs="Times New Roman"/>
            <w:color w:val="0000FF"/>
            <w:sz w:val="28"/>
            <w:szCs w:val="28"/>
          </w:rPr>
          <w:t>Правилах</w:t>
        </w:r>
      </w:hyperlink>
      <w:r w:rsidRPr="00A575F3">
        <w:rPr>
          <w:rFonts w:ascii="Times New Roman" w:hAnsi="Times New Roman" w:cs="Times New Roman"/>
          <w:sz w:val="28"/>
          <w:szCs w:val="28"/>
        </w:rPr>
        <w:t xml:space="preserve"> дорожного движения Российской Федерации, утвержденных указанным постановлением:</w:t>
      </w:r>
    </w:p>
    <w:p w:rsidR="00A575F3" w:rsidRPr="00A575F3" w:rsidRDefault="00A575F3" w:rsidP="00A575F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575F3">
        <w:rPr>
          <w:rFonts w:ascii="Times New Roman" w:hAnsi="Times New Roman" w:cs="Times New Roman"/>
          <w:sz w:val="28"/>
          <w:szCs w:val="28"/>
        </w:rPr>
        <w:t xml:space="preserve">а) в </w:t>
      </w:r>
      <w:hyperlink r:id="rId6" w:history="1">
        <w:r w:rsidRPr="00A575F3">
          <w:rPr>
            <w:rFonts w:ascii="Times New Roman" w:hAnsi="Times New Roman" w:cs="Times New Roman"/>
            <w:color w:val="0000FF"/>
            <w:sz w:val="28"/>
            <w:szCs w:val="28"/>
          </w:rPr>
          <w:t>пункте 10.3</w:t>
        </w:r>
      </w:hyperlink>
      <w:r w:rsidRPr="00A575F3">
        <w:rPr>
          <w:rFonts w:ascii="Times New Roman" w:hAnsi="Times New Roman" w:cs="Times New Roman"/>
          <w:sz w:val="28"/>
          <w:szCs w:val="28"/>
        </w:rPr>
        <w:t>:</w:t>
      </w:r>
    </w:p>
    <w:p w:rsidR="00A575F3" w:rsidRPr="00A575F3" w:rsidRDefault="00A575F3" w:rsidP="00A575F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575F3">
        <w:rPr>
          <w:rFonts w:ascii="Times New Roman" w:hAnsi="Times New Roman" w:cs="Times New Roman"/>
          <w:sz w:val="28"/>
          <w:szCs w:val="28"/>
        </w:rPr>
        <w:t xml:space="preserve">в </w:t>
      </w:r>
      <w:hyperlink r:id="rId7" w:history="1">
        <w:r w:rsidRPr="00A575F3">
          <w:rPr>
            <w:rFonts w:ascii="Times New Roman" w:hAnsi="Times New Roman" w:cs="Times New Roman"/>
            <w:color w:val="0000FF"/>
            <w:sz w:val="28"/>
            <w:szCs w:val="28"/>
          </w:rPr>
          <w:t>абзаце втором</w:t>
        </w:r>
      </w:hyperlink>
      <w:r w:rsidRPr="00A575F3">
        <w:rPr>
          <w:rFonts w:ascii="Times New Roman" w:hAnsi="Times New Roman" w:cs="Times New Roman"/>
          <w:sz w:val="28"/>
          <w:szCs w:val="28"/>
        </w:rPr>
        <w:t xml:space="preserve"> слова "легковым автомобилям" заменить словами "мотоциклам, легковым автомобилям";</w:t>
      </w:r>
    </w:p>
    <w:p w:rsidR="00A575F3" w:rsidRPr="00A575F3" w:rsidRDefault="00A575F3" w:rsidP="00A575F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575F3">
        <w:rPr>
          <w:rFonts w:ascii="Times New Roman" w:hAnsi="Times New Roman" w:cs="Times New Roman"/>
          <w:sz w:val="28"/>
          <w:szCs w:val="28"/>
        </w:rPr>
        <w:t xml:space="preserve">в </w:t>
      </w:r>
      <w:hyperlink r:id="rId8" w:history="1">
        <w:r w:rsidRPr="00A575F3">
          <w:rPr>
            <w:rFonts w:ascii="Times New Roman" w:hAnsi="Times New Roman" w:cs="Times New Roman"/>
            <w:color w:val="0000FF"/>
            <w:sz w:val="28"/>
            <w:szCs w:val="28"/>
          </w:rPr>
          <w:t>абзаце третьем</w:t>
        </w:r>
      </w:hyperlink>
      <w:r w:rsidRPr="00A575F3">
        <w:rPr>
          <w:rFonts w:ascii="Times New Roman" w:hAnsi="Times New Roman" w:cs="Times New Roman"/>
          <w:sz w:val="28"/>
          <w:szCs w:val="28"/>
        </w:rPr>
        <w:t xml:space="preserve"> слова "и мотоциклам" исключить;</w:t>
      </w:r>
    </w:p>
    <w:p w:rsidR="00A575F3" w:rsidRPr="00A575F3" w:rsidRDefault="00A575F3" w:rsidP="00A575F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575F3">
        <w:rPr>
          <w:rFonts w:ascii="Times New Roman" w:hAnsi="Times New Roman" w:cs="Times New Roman"/>
          <w:sz w:val="28"/>
          <w:szCs w:val="28"/>
        </w:rPr>
        <w:t xml:space="preserve">б) </w:t>
      </w:r>
      <w:hyperlink r:id="rId9" w:history="1">
        <w:r w:rsidRPr="00A575F3">
          <w:rPr>
            <w:rFonts w:ascii="Times New Roman" w:hAnsi="Times New Roman" w:cs="Times New Roman"/>
            <w:color w:val="0000FF"/>
            <w:sz w:val="28"/>
            <w:szCs w:val="28"/>
          </w:rPr>
          <w:t>дополнить</w:t>
        </w:r>
      </w:hyperlink>
      <w:r w:rsidRPr="00A575F3">
        <w:rPr>
          <w:rFonts w:ascii="Times New Roman" w:hAnsi="Times New Roman" w:cs="Times New Roman"/>
          <w:sz w:val="28"/>
          <w:szCs w:val="28"/>
        </w:rPr>
        <w:t xml:space="preserve"> пунктом 20.2(1) следующего содержания:</w:t>
      </w:r>
    </w:p>
    <w:p w:rsidR="00A575F3" w:rsidRPr="00A575F3" w:rsidRDefault="00A575F3" w:rsidP="00A575F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575F3">
        <w:rPr>
          <w:rFonts w:ascii="Times New Roman" w:hAnsi="Times New Roman" w:cs="Times New Roman"/>
          <w:sz w:val="28"/>
          <w:szCs w:val="28"/>
        </w:rPr>
        <w:lastRenderedPageBreak/>
        <w:t>"20.2(1). При буксировке управление буксирующими транспортными средствами должно осуществляться водителями, имеющими право на управление транспортными средствами в течение 2 и более лет.";</w:t>
      </w:r>
    </w:p>
    <w:p w:rsidR="00A575F3" w:rsidRPr="00A575F3" w:rsidRDefault="00A575F3" w:rsidP="00A575F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575F3">
        <w:rPr>
          <w:rFonts w:ascii="Times New Roman" w:hAnsi="Times New Roman" w:cs="Times New Roman"/>
          <w:sz w:val="28"/>
          <w:szCs w:val="28"/>
        </w:rPr>
        <w:t xml:space="preserve">в) </w:t>
      </w:r>
      <w:hyperlink r:id="rId10" w:history="1">
        <w:r w:rsidRPr="00A575F3">
          <w:rPr>
            <w:rFonts w:ascii="Times New Roman" w:hAnsi="Times New Roman" w:cs="Times New Roman"/>
            <w:color w:val="0000FF"/>
            <w:sz w:val="28"/>
            <w:szCs w:val="28"/>
          </w:rPr>
          <w:t>дополнить</w:t>
        </w:r>
      </w:hyperlink>
      <w:r w:rsidRPr="00A575F3">
        <w:rPr>
          <w:rFonts w:ascii="Times New Roman" w:hAnsi="Times New Roman" w:cs="Times New Roman"/>
          <w:sz w:val="28"/>
          <w:szCs w:val="28"/>
        </w:rPr>
        <w:t xml:space="preserve"> пунктом 22.2(1) следующего содержания:</w:t>
      </w:r>
    </w:p>
    <w:p w:rsidR="00A575F3" w:rsidRPr="00A575F3" w:rsidRDefault="00A575F3" w:rsidP="00A575F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575F3">
        <w:rPr>
          <w:rFonts w:ascii="Times New Roman" w:hAnsi="Times New Roman" w:cs="Times New Roman"/>
          <w:sz w:val="28"/>
          <w:szCs w:val="28"/>
        </w:rPr>
        <w:t>"22.2(1). Перевозка людей на мотоцикле должна осуществляться водителем, имеющим водительское удостоверение на право управления транспортными средствами категории "A" или подкатегории "A1" в течение 2 и более лет, перевозка людей на мопеде должна осуществляться водителем, имеющим водительское удостоверение на право управления транспортными средствами любой категории или подкатегории в течение 2 и более лет.".</w:t>
      </w:r>
    </w:p>
    <w:p w:rsidR="00A575F3" w:rsidRPr="00A575F3" w:rsidRDefault="00A575F3" w:rsidP="00A575F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575F3">
        <w:rPr>
          <w:rFonts w:ascii="Times New Roman" w:hAnsi="Times New Roman" w:cs="Times New Roman"/>
          <w:sz w:val="28"/>
          <w:szCs w:val="28"/>
        </w:rPr>
        <w:t xml:space="preserve">2. В </w:t>
      </w:r>
      <w:hyperlink r:id="rId11" w:history="1">
        <w:r w:rsidRPr="00A575F3">
          <w:rPr>
            <w:rFonts w:ascii="Times New Roman" w:hAnsi="Times New Roman" w:cs="Times New Roman"/>
            <w:color w:val="0000FF"/>
            <w:sz w:val="28"/>
            <w:szCs w:val="28"/>
          </w:rPr>
          <w:t>Основных положениях</w:t>
        </w:r>
      </w:hyperlink>
      <w:r w:rsidRPr="00A575F3">
        <w:rPr>
          <w:rFonts w:ascii="Times New Roman" w:hAnsi="Times New Roman" w:cs="Times New Roman"/>
          <w:sz w:val="28"/>
          <w:szCs w:val="28"/>
        </w:rPr>
        <w:t xml:space="preserve"> по допуску транспортных средств к эксплуатации и обязанностях должностных лиц по обеспечению безопасности дорожного движения, утвержденных указанным постановлением:</w:t>
      </w:r>
    </w:p>
    <w:p w:rsidR="00A575F3" w:rsidRPr="00A575F3" w:rsidRDefault="00A575F3" w:rsidP="00A575F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575F3">
        <w:rPr>
          <w:rFonts w:ascii="Times New Roman" w:hAnsi="Times New Roman" w:cs="Times New Roman"/>
          <w:sz w:val="28"/>
          <w:szCs w:val="28"/>
        </w:rPr>
        <w:t xml:space="preserve">а) в </w:t>
      </w:r>
      <w:hyperlink r:id="rId12" w:history="1">
        <w:r w:rsidRPr="00A575F3">
          <w:rPr>
            <w:rFonts w:ascii="Times New Roman" w:hAnsi="Times New Roman" w:cs="Times New Roman"/>
            <w:color w:val="0000FF"/>
            <w:sz w:val="28"/>
            <w:szCs w:val="28"/>
          </w:rPr>
          <w:t>абзаце пятнадцатом пункта 8</w:t>
        </w:r>
      </w:hyperlink>
      <w:r w:rsidRPr="00A575F3">
        <w:rPr>
          <w:rFonts w:ascii="Times New Roman" w:hAnsi="Times New Roman" w:cs="Times New Roman"/>
          <w:sz w:val="28"/>
          <w:szCs w:val="28"/>
        </w:rPr>
        <w:t xml:space="preserve"> слова "и мотоциклов" заменить словами ", мотоциклов и мопедов";</w:t>
      </w:r>
    </w:p>
    <w:p w:rsidR="00A575F3" w:rsidRPr="00A575F3" w:rsidRDefault="00A575F3" w:rsidP="00A575F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575F3">
        <w:rPr>
          <w:rFonts w:ascii="Times New Roman" w:hAnsi="Times New Roman" w:cs="Times New Roman"/>
          <w:sz w:val="28"/>
          <w:szCs w:val="28"/>
        </w:rPr>
        <w:t xml:space="preserve">б) </w:t>
      </w:r>
      <w:hyperlink r:id="rId13" w:history="1">
        <w:r w:rsidRPr="00A575F3">
          <w:rPr>
            <w:rFonts w:ascii="Times New Roman" w:hAnsi="Times New Roman" w:cs="Times New Roman"/>
            <w:color w:val="0000FF"/>
            <w:sz w:val="28"/>
            <w:szCs w:val="28"/>
          </w:rPr>
          <w:t>приложение</w:t>
        </w:r>
      </w:hyperlink>
      <w:r w:rsidRPr="00A575F3">
        <w:rPr>
          <w:rFonts w:ascii="Times New Roman" w:hAnsi="Times New Roman" w:cs="Times New Roman"/>
          <w:sz w:val="28"/>
          <w:szCs w:val="28"/>
        </w:rPr>
        <w:t xml:space="preserve"> к указанным Основным положениям дополнить пунктом 7.15(1) следующего содержания:</w:t>
      </w:r>
    </w:p>
    <w:p w:rsidR="00A575F3" w:rsidRPr="00A575F3" w:rsidRDefault="00A575F3" w:rsidP="00A575F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575F3">
        <w:rPr>
          <w:rFonts w:ascii="Times New Roman" w:hAnsi="Times New Roman" w:cs="Times New Roman"/>
          <w:sz w:val="28"/>
          <w:szCs w:val="28"/>
        </w:rPr>
        <w:t>"7.15(1). Отсутствуют опознавательные знаки, которые должны быть установлены в соответствии с пунктом 8 Основных положений по допуску транспортных средств к эксплуатации и обязанностей должностных лиц по обеспечению безопасности дорожного движения, утвержденных постановлением Совета Министров - Правительства Российской Федерации от 23 октября 1993 г. N 1090 "О правилах дорожного движения".".</w:t>
      </w:r>
    </w:p>
    <w:p w:rsidR="00A575F3" w:rsidRPr="00A575F3" w:rsidRDefault="00A575F3" w:rsidP="00A575F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A575F3" w:rsidRPr="00A575F3" w:rsidRDefault="00A575F3" w:rsidP="00A575F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4D6F9F" w:rsidRPr="00A575F3" w:rsidRDefault="004D6F9F">
      <w:pPr>
        <w:rPr>
          <w:rFonts w:ascii="Times New Roman" w:hAnsi="Times New Roman" w:cs="Times New Roman"/>
          <w:sz w:val="28"/>
          <w:szCs w:val="28"/>
        </w:rPr>
      </w:pPr>
    </w:p>
    <w:sectPr w:rsidR="004D6F9F" w:rsidRPr="00A575F3" w:rsidSect="0077620E">
      <w:pgSz w:w="11906" w:h="16838"/>
      <w:pgMar w:top="1440" w:right="566" w:bottom="1440" w:left="1133" w:header="0" w:footer="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A575F3"/>
    <w:rsid w:val="00124868"/>
    <w:rsid w:val="00383C75"/>
    <w:rsid w:val="004D6F9F"/>
    <w:rsid w:val="005605BB"/>
    <w:rsid w:val="00922248"/>
    <w:rsid w:val="00A575F3"/>
    <w:rsid w:val="00B9319C"/>
    <w:rsid w:val="00E22857"/>
    <w:rsid w:val="00F559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6F9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575F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575F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5E33DD6290F7CAFCAECB81D8ED78EE122FED196B12A33925DD792CA97CF8FED033731EF877EACACAaE25F" TargetMode="External"/><Relationship Id="rId13" Type="http://schemas.openxmlformats.org/officeDocument/2006/relationships/hyperlink" Target="consultantplus://offline/ref=5E33DD6290F7CAFCAECB81D8ED78EE122FED196B12A33925DD792CA97CF8FED033731EF877EAC0CEaE29F" TargetMode="Externa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5E33DD6290F7CAFCAECB81D8ED78EE122FED196B12A33925DD792CA97CF8FED033731EF877EACACAaE24F" TargetMode="External"/><Relationship Id="rId12" Type="http://schemas.openxmlformats.org/officeDocument/2006/relationships/hyperlink" Target="consultantplus://offline/ref=5E33DD6290F7CAFCAECB81D8ED78EE122FED196B12A33925DD792CA97CF8FED033731EFEa726F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5E33DD6290F7CAFCAECB81D8ED78EE122FED196B12A33925DD792CA97CF8FED033731EF877EACACAaE23F" TargetMode="External"/><Relationship Id="rId11" Type="http://schemas.openxmlformats.org/officeDocument/2006/relationships/hyperlink" Target="consultantplus://offline/ref=5E33DD6290F7CAFCAECB81D8ED78EE122FED196B12A33925DD792CA97CF8FED033731EF877EACFCAaE22F" TargetMode="External"/><Relationship Id="rId5" Type="http://schemas.openxmlformats.org/officeDocument/2006/relationships/hyperlink" Target="consultantplus://offline/ref=5E33DD6290F7CAFCAECB81D8ED78EE122FED196B12A33925DD792CA97CF8FED033731EF877EAC8CEaE25F" TargetMode="Externa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5E33DD6290F7CAFCAECB81D8ED78EE122FED196B12A33925DD792CA97CF8FED033731EF877EAC8CEaE25F" TargetMode="External"/><Relationship Id="rId4" Type="http://schemas.openxmlformats.org/officeDocument/2006/relationships/hyperlink" Target="consultantplus://offline/ref=5E33DD6290F7CAFCAECB81D8ED78EE122FED196B12A33925DD792CA97CaF28F" TargetMode="External"/><Relationship Id="rId9" Type="http://schemas.openxmlformats.org/officeDocument/2006/relationships/hyperlink" Target="consultantplus://offline/ref=5E33DD6290F7CAFCAECB81D8ED78EE122FED196B12A33925DD792CA97CF8FED033731EF877EAC8CEaE25F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615</Words>
  <Characters>3511</Characters>
  <Application>Microsoft Office Word</Application>
  <DocSecurity>0</DocSecurity>
  <Lines>29</Lines>
  <Paragraphs>8</Paragraphs>
  <ScaleCrop>false</ScaleCrop>
  <Company>Reanimator Extreme Edition</Company>
  <LinksUpToDate>false</LinksUpToDate>
  <CharactersWithSpaces>4118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RozhencovAS</dc:creator>
  <cp:lastModifiedBy>Filina</cp:lastModifiedBy>
  <cp:revision>2</cp:revision>
  <cp:lastPrinted>2017-04-04T04:51:00Z</cp:lastPrinted>
  <dcterms:created xsi:type="dcterms:W3CDTF">2017-04-11T07:21:00Z</dcterms:created>
  <dcterms:modified xsi:type="dcterms:W3CDTF">2017-04-11T07:21:00Z</dcterms:modified>
</cp:coreProperties>
</file>