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420" w:rsidRPr="00FA1420" w:rsidRDefault="00CA6D03" w:rsidP="00FA1420">
      <w:pPr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 xml:space="preserve">  </w:t>
      </w:r>
      <w:r w:rsidR="00E46CA9">
        <w:rPr>
          <w:color w:val="000000"/>
          <w:sz w:val="28"/>
          <w:szCs w:val="28"/>
        </w:rPr>
        <w:t xml:space="preserve"> </w:t>
      </w:r>
      <w:r w:rsidR="00FA1420" w:rsidRPr="00FA1420">
        <w:rPr>
          <w:noProof/>
          <w:color w:val="000000"/>
          <w:sz w:val="28"/>
          <w:szCs w:val="28"/>
        </w:rPr>
        <w:drawing>
          <wp:inline distT="0" distB="0" distL="0" distR="0" wp14:anchorId="3598C704" wp14:editId="4117B680">
            <wp:extent cx="55245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420" w:rsidRPr="00FA1420" w:rsidRDefault="00FA1420" w:rsidP="00FA1420">
      <w:pPr>
        <w:rPr>
          <w:color w:val="000000"/>
          <w:sz w:val="28"/>
          <w:szCs w:val="28"/>
        </w:rPr>
      </w:pPr>
    </w:p>
    <w:p w:rsidR="00CF0884" w:rsidRPr="00CF0884" w:rsidRDefault="00FA1420" w:rsidP="00FA1420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 xml:space="preserve">Администрация </w:t>
      </w:r>
    </w:p>
    <w:p w:rsidR="00FA1420" w:rsidRPr="00CF0884" w:rsidRDefault="00FA1420" w:rsidP="00FA1420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Ковернинского муниципального района</w:t>
      </w:r>
    </w:p>
    <w:p w:rsidR="00FA1420" w:rsidRPr="00CF0884" w:rsidRDefault="00FA1420" w:rsidP="00FA1420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Нижегородской области</w:t>
      </w:r>
    </w:p>
    <w:p w:rsidR="00FA1420" w:rsidRPr="00FA1420" w:rsidRDefault="00FA1420" w:rsidP="00FA1420">
      <w:pPr>
        <w:pStyle w:val="a3"/>
        <w:rPr>
          <w:b w:val="0"/>
          <w:color w:val="000000"/>
          <w:sz w:val="28"/>
          <w:szCs w:val="28"/>
        </w:rPr>
      </w:pPr>
    </w:p>
    <w:p w:rsidR="00FA1420" w:rsidRPr="00CF0884" w:rsidRDefault="00152148" w:rsidP="00FA1420">
      <w:pPr>
        <w:jc w:val="center"/>
        <w:rPr>
          <w:b/>
          <w:color w:val="000000"/>
          <w:sz w:val="32"/>
          <w:szCs w:val="32"/>
        </w:rPr>
      </w:pPr>
      <w:proofErr w:type="gramStart"/>
      <w:r>
        <w:rPr>
          <w:b/>
          <w:color w:val="000000"/>
          <w:sz w:val="32"/>
          <w:szCs w:val="32"/>
        </w:rPr>
        <w:t>Р</w:t>
      </w:r>
      <w:proofErr w:type="gramEnd"/>
      <w:r>
        <w:rPr>
          <w:b/>
          <w:color w:val="000000"/>
          <w:sz w:val="32"/>
          <w:szCs w:val="32"/>
        </w:rPr>
        <w:t xml:space="preserve"> А С П О Р Я Ж Е Н И Е</w:t>
      </w:r>
    </w:p>
    <w:p w:rsidR="00FA1420" w:rsidRPr="00FA1420" w:rsidRDefault="00FA1420" w:rsidP="00FA1420">
      <w:pPr>
        <w:jc w:val="center"/>
        <w:rPr>
          <w:b/>
          <w:color w:val="000000"/>
          <w:sz w:val="28"/>
          <w:szCs w:val="28"/>
        </w:rPr>
      </w:pPr>
    </w:p>
    <w:tbl>
      <w:tblPr>
        <w:tblW w:w="148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  <w:gridCol w:w="5825"/>
      </w:tblGrid>
      <w:tr w:rsidR="00EE2484" w:rsidRPr="00FA1420" w:rsidTr="00E05841">
        <w:trPr>
          <w:cantSplit/>
        </w:trPr>
        <w:tc>
          <w:tcPr>
            <w:tcW w:w="9001" w:type="dxa"/>
          </w:tcPr>
          <w:p w:rsidR="00EE2484" w:rsidRPr="00853BD2" w:rsidRDefault="00EE2484" w:rsidP="00C726FB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__</w:t>
            </w:r>
            <w:r w:rsidR="00C726FB">
              <w:rPr>
                <w:sz w:val="28"/>
                <w:szCs w:val="28"/>
                <w:u w:val="single"/>
              </w:rPr>
              <w:t>09.03.2016</w:t>
            </w:r>
            <w:r w:rsidRPr="00853BD2">
              <w:rPr>
                <w:sz w:val="28"/>
                <w:szCs w:val="28"/>
                <w:u w:val="single"/>
              </w:rPr>
              <w:t>_</w:t>
            </w:r>
            <w:r w:rsidRPr="00853BD2">
              <w:rPr>
                <w:sz w:val="28"/>
                <w:szCs w:val="28"/>
              </w:rPr>
              <w:t xml:space="preserve">                                                                                    №</w:t>
            </w:r>
            <w:r w:rsidRPr="00853BD2">
              <w:rPr>
                <w:sz w:val="28"/>
                <w:szCs w:val="28"/>
                <w:u w:val="single"/>
              </w:rPr>
              <w:t xml:space="preserve"> _</w:t>
            </w:r>
            <w:r w:rsidR="00C726FB">
              <w:rPr>
                <w:sz w:val="28"/>
                <w:szCs w:val="28"/>
                <w:u w:val="single"/>
              </w:rPr>
              <w:t>119-р</w:t>
            </w:r>
            <w:r>
              <w:rPr>
                <w:sz w:val="28"/>
                <w:szCs w:val="28"/>
                <w:u w:val="single"/>
              </w:rPr>
              <w:t>_</w:t>
            </w:r>
          </w:p>
        </w:tc>
        <w:tc>
          <w:tcPr>
            <w:tcW w:w="5825" w:type="dxa"/>
          </w:tcPr>
          <w:p w:rsidR="00EE2484" w:rsidRPr="00FA1420" w:rsidRDefault="00EE2484" w:rsidP="00E05841">
            <w:pPr>
              <w:rPr>
                <w:color w:val="000000"/>
                <w:sz w:val="28"/>
                <w:szCs w:val="28"/>
                <w:u w:val="single"/>
              </w:rPr>
            </w:pPr>
            <w:r w:rsidRPr="00FA1420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EE2484" w:rsidRPr="00FA1420" w:rsidTr="00E05841">
        <w:trPr>
          <w:cantSplit/>
        </w:trPr>
        <w:tc>
          <w:tcPr>
            <w:tcW w:w="9001" w:type="dxa"/>
          </w:tcPr>
          <w:p w:rsidR="00EE2484" w:rsidRPr="00853BD2" w:rsidRDefault="00EE2484" w:rsidP="00CA01C9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825" w:type="dxa"/>
          </w:tcPr>
          <w:p w:rsidR="00EE2484" w:rsidRPr="00FA1420" w:rsidRDefault="00EE2484" w:rsidP="00614C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E2484" w:rsidRPr="00E05841" w:rsidTr="00E05841">
        <w:trPr>
          <w:gridAfter w:val="1"/>
          <w:wAfter w:w="5825" w:type="dxa"/>
          <w:cantSplit/>
          <w:trHeight w:val="886"/>
        </w:trPr>
        <w:tc>
          <w:tcPr>
            <w:tcW w:w="9001" w:type="dxa"/>
          </w:tcPr>
          <w:p w:rsidR="00C726FB" w:rsidRDefault="00C726FB" w:rsidP="00237DB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EE2484" w:rsidRPr="00853BD2" w:rsidRDefault="00EE2484" w:rsidP="00237DB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 внесении изменений в </w:t>
            </w:r>
            <w:r w:rsidR="00237DB6">
              <w:rPr>
                <w:b/>
                <w:bCs/>
              </w:rPr>
              <w:t xml:space="preserve">распоряжение </w:t>
            </w:r>
            <w:r>
              <w:rPr>
                <w:b/>
                <w:bCs/>
              </w:rPr>
              <w:t>Администрации Ковернинского района от  03.06.2015 № 266-р «</w:t>
            </w:r>
            <w:r w:rsidRPr="00853BD2">
              <w:rPr>
                <w:b/>
                <w:bCs/>
              </w:rPr>
              <w:t>О предоставлении  гражданами</w:t>
            </w:r>
            <w:proofErr w:type="gramStart"/>
            <w:r w:rsidRPr="00853BD2">
              <w:rPr>
                <w:b/>
                <w:bCs/>
              </w:rPr>
              <w:t xml:space="preserve"> ,</w:t>
            </w:r>
            <w:proofErr w:type="gramEnd"/>
            <w:r w:rsidRPr="00853BD2">
              <w:rPr>
                <w:b/>
                <w:bCs/>
              </w:rPr>
              <w:t xml:space="preserve"> претендующими на замещение должностей муниципальной службы в Администрации Ковернинского муниципального района, сведений о доходах, об имуществе и обязательствах имущественного характера и предоставлении муниципальными служащими Администрации Ковернинского муниципального района  сведений о доходах, о расходах, </w:t>
            </w:r>
            <w:r>
              <w:rPr>
                <w:b/>
                <w:bCs/>
              </w:rPr>
              <w:t>о</w:t>
            </w:r>
            <w:r w:rsidRPr="00853BD2">
              <w:rPr>
                <w:b/>
                <w:bCs/>
              </w:rPr>
              <w:t>б имуществе и обязательствах имущественного характера</w:t>
            </w:r>
            <w:r>
              <w:rPr>
                <w:b/>
                <w:bCs/>
              </w:rPr>
              <w:t>»</w:t>
            </w:r>
          </w:p>
        </w:tc>
      </w:tr>
    </w:tbl>
    <w:p w:rsidR="00FA1420" w:rsidRPr="00FA1420" w:rsidRDefault="00FA1420" w:rsidP="00FA1420">
      <w:pPr>
        <w:pStyle w:val="a4"/>
        <w:jc w:val="both"/>
        <w:rPr>
          <w:color w:val="000000"/>
          <w:szCs w:val="28"/>
        </w:rPr>
      </w:pPr>
      <w:r w:rsidRPr="00FA1420">
        <w:rPr>
          <w:color w:val="000000"/>
          <w:szCs w:val="28"/>
        </w:rPr>
        <w:tab/>
      </w:r>
    </w:p>
    <w:p w:rsidR="00152148" w:rsidRDefault="00FA1420" w:rsidP="00FA1420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ab/>
      </w:r>
    </w:p>
    <w:p w:rsidR="00FA1420" w:rsidRPr="00904702" w:rsidRDefault="00FA1420" w:rsidP="00152148">
      <w:pPr>
        <w:ind w:firstLine="708"/>
        <w:jc w:val="both"/>
        <w:rPr>
          <w:color w:val="000000"/>
          <w:sz w:val="28"/>
          <w:szCs w:val="28"/>
        </w:rPr>
      </w:pPr>
      <w:r w:rsidRPr="00904702">
        <w:rPr>
          <w:color w:val="000000"/>
          <w:sz w:val="28"/>
          <w:szCs w:val="28"/>
        </w:rPr>
        <w:t>В соответствии с</w:t>
      </w:r>
      <w:r w:rsidR="00E05841" w:rsidRPr="00904702">
        <w:rPr>
          <w:color w:val="000000"/>
          <w:sz w:val="28"/>
          <w:szCs w:val="28"/>
        </w:rPr>
        <w:t xml:space="preserve">о ст. 13.1 </w:t>
      </w:r>
      <w:r w:rsidRPr="00904702">
        <w:rPr>
          <w:color w:val="000000"/>
          <w:sz w:val="28"/>
          <w:szCs w:val="28"/>
        </w:rPr>
        <w:t xml:space="preserve"> Федеральн</w:t>
      </w:r>
      <w:r w:rsidR="00E05841" w:rsidRPr="00904702">
        <w:rPr>
          <w:color w:val="000000"/>
          <w:sz w:val="28"/>
          <w:szCs w:val="28"/>
        </w:rPr>
        <w:t>ого</w:t>
      </w:r>
      <w:r w:rsidRPr="00904702">
        <w:rPr>
          <w:color w:val="000000"/>
          <w:sz w:val="28"/>
          <w:szCs w:val="28"/>
        </w:rPr>
        <w:t xml:space="preserve"> закон</w:t>
      </w:r>
      <w:r w:rsidR="00E05841" w:rsidRPr="00904702">
        <w:rPr>
          <w:color w:val="000000"/>
          <w:sz w:val="28"/>
          <w:szCs w:val="28"/>
        </w:rPr>
        <w:t>а</w:t>
      </w:r>
      <w:r w:rsidRPr="00904702">
        <w:rPr>
          <w:color w:val="000000"/>
          <w:sz w:val="28"/>
          <w:szCs w:val="28"/>
        </w:rPr>
        <w:t xml:space="preserve"> от 25.12.2008</w:t>
      </w:r>
      <w:r w:rsidR="00E05841" w:rsidRPr="00904702">
        <w:rPr>
          <w:color w:val="000000"/>
          <w:sz w:val="28"/>
          <w:szCs w:val="28"/>
        </w:rPr>
        <w:t xml:space="preserve">         </w:t>
      </w:r>
      <w:r w:rsidRPr="00904702">
        <w:rPr>
          <w:color w:val="000000"/>
          <w:sz w:val="28"/>
          <w:szCs w:val="28"/>
        </w:rPr>
        <w:t xml:space="preserve"> № 273-Ф</w:t>
      </w:r>
      <w:r w:rsidR="00152148">
        <w:rPr>
          <w:color w:val="000000"/>
          <w:sz w:val="28"/>
          <w:szCs w:val="28"/>
        </w:rPr>
        <w:t>З «О противодействии коррупции»</w:t>
      </w:r>
      <w:r w:rsidRPr="00904702">
        <w:rPr>
          <w:color w:val="000000"/>
          <w:sz w:val="28"/>
          <w:szCs w:val="28"/>
        </w:rPr>
        <w:t>:</w:t>
      </w:r>
    </w:p>
    <w:p w:rsidR="00CC0E98" w:rsidRPr="00904702" w:rsidRDefault="00E05841" w:rsidP="00E05841">
      <w:pPr>
        <w:ind w:firstLine="708"/>
        <w:jc w:val="both"/>
        <w:rPr>
          <w:color w:val="000000"/>
          <w:sz w:val="28"/>
          <w:szCs w:val="28"/>
        </w:rPr>
      </w:pPr>
      <w:r w:rsidRPr="00904702">
        <w:rPr>
          <w:color w:val="000000"/>
          <w:sz w:val="28"/>
          <w:szCs w:val="28"/>
        </w:rPr>
        <w:t>1.</w:t>
      </w:r>
      <w:r w:rsidR="00904702" w:rsidRPr="00904702">
        <w:rPr>
          <w:color w:val="000000"/>
          <w:sz w:val="28"/>
          <w:szCs w:val="28"/>
        </w:rPr>
        <w:t xml:space="preserve"> </w:t>
      </w:r>
      <w:r w:rsidRPr="00904702">
        <w:rPr>
          <w:color w:val="000000"/>
          <w:sz w:val="28"/>
          <w:szCs w:val="28"/>
        </w:rPr>
        <w:t xml:space="preserve">Внести следующие изменения в </w:t>
      </w:r>
      <w:r w:rsidR="00237DB6">
        <w:rPr>
          <w:color w:val="000000"/>
          <w:sz w:val="28"/>
          <w:szCs w:val="28"/>
        </w:rPr>
        <w:t>распоряжение</w:t>
      </w:r>
      <w:r w:rsidRPr="00904702">
        <w:rPr>
          <w:color w:val="000000"/>
          <w:sz w:val="28"/>
          <w:szCs w:val="28"/>
        </w:rPr>
        <w:t xml:space="preserve"> Администрации Ковернинского района от  </w:t>
      </w:r>
      <w:r w:rsidR="00EE2484" w:rsidRPr="00904702">
        <w:rPr>
          <w:color w:val="000000"/>
          <w:sz w:val="28"/>
          <w:szCs w:val="28"/>
        </w:rPr>
        <w:t>03.06.2015 № 266-р «О предоставлении  гражданами</w:t>
      </w:r>
      <w:proofErr w:type="gramStart"/>
      <w:r w:rsidR="00EE2484" w:rsidRPr="00904702">
        <w:rPr>
          <w:color w:val="000000"/>
          <w:sz w:val="28"/>
          <w:szCs w:val="28"/>
        </w:rPr>
        <w:t xml:space="preserve"> ,</w:t>
      </w:r>
      <w:proofErr w:type="gramEnd"/>
      <w:r w:rsidR="00EE2484" w:rsidRPr="00904702">
        <w:rPr>
          <w:color w:val="000000"/>
          <w:sz w:val="28"/>
          <w:szCs w:val="28"/>
        </w:rPr>
        <w:t xml:space="preserve"> претендующими на замещение должностей муниципальной службы в Администрации Ковернинского муниципального района, сведений о доходах, об имуществе и обязательствах имущественного характера и предоставлении муниципальными служащими Администрации Ковернинского муниципального района  сведений о доходах, о расходах, об имуществе и обязательствах имущественного характера»</w:t>
      </w:r>
      <w:r w:rsidRPr="00904702">
        <w:rPr>
          <w:color w:val="000000"/>
          <w:sz w:val="28"/>
          <w:szCs w:val="28"/>
        </w:rPr>
        <w:t xml:space="preserve"> :</w:t>
      </w:r>
    </w:p>
    <w:p w:rsidR="00E05841" w:rsidRPr="00904702" w:rsidRDefault="00E05841" w:rsidP="00E05841">
      <w:pPr>
        <w:ind w:firstLine="708"/>
        <w:jc w:val="both"/>
        <w:rPr>
          <w:color w:val="000000"/>
          <w:sz w:val="28"/>
          <w:szCs w:val="28"/>
        </w:rPr>
      </w:pPr>
      <w:r w:rsidRPr="00904702">
        <w:rPr>
          <w:color w:val="000000"/>
          <w:sz w:val="28"/>
          <w:szCs w:val="28"/>
        </w:rPr>
        <w:t xml:space="preserve">1.1. Пункт 15 </w:t>
      </w:r>
      <w:r w:rsidR="00EE2484" w:rsidRPr="00904702">
        <w:rPr>
          <w:color w:val="000000"/>
          <w:sz w:val="28"/>
          <w:szCs w:val="28"/>
        </w:rPr>
        <w:t xml:space="preserve">Положения, утвержденного </w:t>
      </w:r>
      <w:r w:rsidR="00237DB6">
        <w:rPr>
          <w:color w:val="000000"/>
          <w:sz w:val="28"/>
          <w:szCs w:val="28"/>
        </w:rPr>
        <w:t xml:space="preserve">распоряжением </w:t>
      </w:r>
      <w:r w:rsidR="00EE2484" w:rsidRPr="00904702">
        <w:rPr>
          <w:color w:val="000000"/>
          <w:sz w:val="28"/>
          <w:szCs w:val="28"/>
        </w:rPr>
        <w:t>Администрации Ковернинского района от 03.06.2015 № 266-р «О предоставлении  гражданами</w:t>
      </w:r>
      <w:proofErr w:type="gramStart"/>
      <w:r w:rsidR="00EE2484" w:rsidRPr="00904702">
        <w:rPr>
          <w:color w:val="000000"/>
          <w:sz w:val="28"/>
          <w:szCs w:val="28"/>
        </w:rPr>
        <w:t xml:space="preserve"> ,</w:t>
      </w:r>
      <w:proofErr w:type="gramEnd"/>
      <w:r w:rsidR="00EE2484" w:rsidRPr="00904702">
        <w:rPr>
          <w:color w:val="000000"/>
          <w:sz w:val="28"/>
          <w:szCs w:val="28"/>
        </w:rPr>
        <w:t xml:space="preserve"> претендующими на замещение должностей муниципальной службы в Администрации Ковернинского муниципального района, сведений о доходах, об имуществе и обязательствах имущественного характера и предоставлении муниципальными служащими Администрации Ковернинского муниципального района  сведений о доходах, о расходах, об имуществе и обязательствах имущественного характера» изложить в новой редакции:</w:t>
      </w:r>
    </w:p>
    <w:p w:rsidR="00904702" w:rsidRPr="00904702" w:rsidRDefault="00EE2484" w:rsidP="00E05841">
      <w:pPr>
        <w:ind w:firstLine="708"/>
        <w:jc w:val="both"/>
        <w:rPr>
          <w:color w:val="000000"/>
          <w:sz w:val="28"/>
          <w:szCs w:val="28"/>
        </w:rPr>
      </w:pPr>
      <w:r w:rsidRPr="00904702">
        <w:rPr>
          <w:color w:val="000000"/>
          <w:sz w:val="28"/>
          <w:szCs w:val="28"/>
        </w:rPr>
        <w:t xml:space="preserve">«15. </w:t>
      </w:r>
      <w:r w:rsidR="00904702" w:rsidRPr="00904702">
        <w:rPr>
          <w:color w:val="000000"/>
          <w:sz w:val="28"/>
          <w:szCs w:val="28"/>
        </w:rPr>
        <w:t xml:space="preserve">В случае непредставления или представления заведомо ложных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</w:t>
      </w:r>
      <w:r w:rsidR="00904702" w:rsidRPr="00904702">
        <w:rPr>
          <w:color w:val="000000"/>
          <w:sz w:val="28"/>
          <w:szCs w:val="28"/>
        </w:rPr>
        <w:lastRenderedPageBreak/>
        <w:t>детей либо представления заведомо недостоверных или неполных сведений гражданин несет ответственность в соответствии с законодательством Российской Федерации.</w:t>
      </w:r>
    </w:p>
    <w:p w:rsidR="00EE2484" w:rsidRPr="00904702" w:rsidRDefault="00EE2484" w:rsidP="00E05841">
      <w:pPr>
        <w:ind w:firstLine="708"/>
        <w:jc w:val="both"/>
        <w:rPr>
          <w:color w:val="000000"/>
          <w:sz w:val="28"/>
          <w:szCs w:val="28"/>
        </w:rPr>
      </w:pPr>
      <w:r w:rsidRPr="00904702">
        <w:rPr>
          <w:color w:val="000000"/>
          <w:sz w:val="28"/>
          <w:szCs w:val="28"/>
        </w:rPr>
        <w:t>Непредставление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 муниципальный служ</w:t>
      </w:r>
      <w:r w:rsidR="00904702" w:rsidRPr="00904702">
        <w:rPr>
          <w:color w:val="000000"/>
          <w:sz w:val="28"/>
          <w:szCs w:val="28"/>
        </w:rPr>
        <w:t>а</w:t>
      </w:r>
      <w:r w:rsidRPr="00904702">
        <w:rPr>
          <w:color w:val="000000"/>
          <w:sz w:val="28"/>
          <w:szCs w:val="28"/>
        </w:rPr>
        <w:t>щий  подлежит увольнению (освобождению от должности) в связи с утратой доверия</w:t>
      </w:r>
      <w:proofErr w:type="gramStart"/>
      <w:r w:rsidRPr="00904702">
        <w:rPr>
          <w:color w:val="000000"/>
          <w:sz w:val="28"/>
          <w:szCs w:val="28"/>
        </w:rPr>
        <w:t>.».</w:t>
      </w:r>
      <w:proofErr w:type="gramEnd"/>
    </w:p>
    <w:p w:rsidR="00EE2484" w:rsidRDefault="00EE2484" w:rsidP="00EE2484">
      <w:pPr>
        <w:ind w:firstLine="708"/>
        <w:jc w:val="both"/>
        <w:rPr>
          <w:color w:val="000000"/>
          <w:sz w:val="28"/>
          <w:szCs w:val="28"/>
        </w:rPr>
      </w:pPr>
    </w:p>
    <w:p w:rsidR="00EE2484" w:rsidRDefault="00EE2484" w:rsidP="00EE2484">
      <w:pPr>
        <w:ind w:firstLine="708"/>
        <w:jc w:val="both"/>
        <w:rPr>
          <w:color w:val="000000"/>
          <w:sz w:val="28"/>
          <w:szCs w:val="28"/>
        </w:rPr>
      </w:pPr>
    </w:p>
    <w:p w:rsidR="00FA1420" w:rsidRPr="00FA1420" w:rsidRDefault="00FA1420" w:rsidP="00FA1420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>Глава Администрации</w:t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="00904702">
        <w:rPr>
          <w:color w:val="000000"/>
          <w:sz w:val="28"/>
          <w:szCs w:val="28"/>
        </w:rPr>
        <w:t xml:space="preserve">   </w:t>
      </w:r>
      <w:r w:rsidR="0075498C">
        <w:rPr>
          <w:color w:val="000000"/>
          <w:sz w:val="28"/>
          <w:szCs w:val="28"/>
        </w:rPr>
        <w:t>О.П. Шмелёв</w:t>
      </w:r>
    </w:p>
    <w:p w:rsidR="00FA1420" w:rsidRPr="00FA1420" w:rsidRDefault="00FA1420" w:rsidP="00FA1420">
      <w:pPr>
        <w:jc w:val="both"/>
        <w:rPr>
          <w:color w:val="000000"/>
          <w:sz w:val="28"/>
          <w:szCs w:val="28"/>
        </w:rPr>
      </w:pPr>
    </w:p>
    <w:p w:rsidR="00FA1420" w:rsidRPr="00FA1420" w:rsidRDefault="00FA1420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6504B1" w:rsidRDefault="006504B1" w:rsidP="00FA1420">
      <w:pPr>
        <w:jc w:val="right"/>
        <w:rPr>
          <w:color w:val="000000"/>
          <w:sz w:val="28"/>
          <w:szCs w:val="28"/>
        </w:rPr>
      </w:pPr>
    </w:p>
    <w:p w:rsidR="006504B1" w:rsidRDefault="006504B1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FA1420">
      <w:pPr>
        <w:jc w:val="right"/>
        <w:rPr>
          <w:color w:val="000000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  <w:r w:rsidRPr="00817397">
        <w:rPr>
          <w:rFonts w:ascii="Times New Roman" w:hAnsi="Times New Roman"/>
          <w:sz w:val="28"/>
          <w:szCs w:val="28"/>
        </w:rPr>
        <w:t>Согласовано:</w:t>
      </w: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ор</w:t>
      </w:r>
      <w:proofErr w:type="gramStart"/>
      <w:r>
        <w:rPr>
          <w:rFonts w:ascii="Times New Roman" w:hAnsi="Times New Roman"/>
          <w:sz w:val="28"/>
          <w:szCs w:val="28"/>
        </w:rPr>
        <w:t>г-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правовым отделом                                                   С.В. Некрасова</w:t>
      </w: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Коррупциогенные факторы </w:t>
      </w:r>
    </w:p>
    <w:p w:rsidR="00904702" w:rsidRPr="00817397" w:rsidRDefault="00904702" w:rsidP="00904702">
      <w:pPr>
        <w:pStyle w:val="a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выявлены</w:t>
      </w:r>
      <w:proofErr w:type="gramEnd"/>
      <w:r>
        <w:rPr>
          <w:rFonts w:ascii="Times New Roman" w:hAnsi="Times New Roman"/>
          <w:sz w:val="28"/>
          <w:szCs w:val="28"/>
        </w:rPr>
        <w:t>/не выявлены______________________________</w:t>
      </w:r>
      <w:proofErr w:type="spellStart"/>
      <w:r>
        <w:rPr>
          <w:rFonts w:ascii="Times New Roman" w:hAnsi="Times New Roman"/>
          <w:sz w:val="28"/>
          <w:szCs w:val="28"/>
        </w:rPr>
        <w:t>С.В.Некрасова</w:t>
      </w:r>
      <w:proofErr w:type="spellEnd"/>
    </w:p>
    <w:p w:rsidR="00904702" w:rsidRDefault="00904702" w:rsidP="00904702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b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Отпечатано: 13 экз.</w:t>
      </w: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дело-1</w:t>
      </w:r>
    </w:p>
    <w:p w:rsidR="00904702" w:rsidRDefault="00904702" w:rsidP="00904702">
      <w:pPr>
        <w:pStyle w:val="a8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Кадры-1</w:t>
      </w:r>
    </w:p>
    <w:p w:rsidR="00904702" w:rsidRDefault="00904702" w:rsidP="00904702">
      <w:pPr>
        <w:pStyle w:val="a8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Отделы администрации (управление с\х, РОО, культ, </w:t>
      </w:r>
      <w:proofErr w:type="spellStart"/>
      <w:r>
        <w:rPr>
          <w:rFonts w:ascii="Times New Roman" w:hAnsi="Times New Roman"/>
          <w:sz w:val="28"/>
          <w:szCs w:val="28"/>
        </w:rPr>
        <w:t>ОКС</w:t>
      </w:r>
      <w:proofErr w:type="gramStart"/>
      <w:r>
        <w:rPr>
          <w:rFonts w:ascii="Times New Roman" w:hAnsi="Times New Roman"/>
          <w:sz w:val="28"/>
          <w:szCs w:val="28"/>
        </w:rPr>
        <w:t>,о</w:t>
      </w:r>
      <w:proofErr w:type="gramEnd"/>
      <w:r>
        <w:rPr>
          <w:rFonts w:ascii="Times New Roman" w:hAnsi="Times New Roman"/>
          <w:sz w:val="28"/>
          <w:szCs w:val="28"/>
        </w:rPr>
        <w:t>тд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экон</w:t>
      </w:r>
      <w:proofErr w:type="spellEnd"/>
      <w:r>
        <w:rPr>
          <w:rFonts w:ascii="Times New Roman" w:hAnsi="Times New Roman"/>
          <w:sz w:val="28"/>
          <w:szCs w:val="28"/>
        </w:rPr>
        <w:t xml:space="preserve">., ГО </w:t>
      </w:r>
      <w:proofErr w:type="spellStart"/>
      <w:r>
        <w:rPr>
          <w:rFonts w:ascii="Times New Roman" w:hAnsi="Times New Roman"/>
          <w:sz w:val="28"/>
          <w:szCs w:val="28"/>
        </w:rPr>
        <w:t>ЧС;финуправление</w:t>
      </w:r>
      <w:proofErr w:type="spellEnd"/>
      <w:r>
        <w:rPr>
          <w:rFonts w:ascii="Times New Roman" w:hAnsi="Times New Roman"/>
          <w:sz w:val="28"/>
          <w:szCs w:val="28"/>
        </w:rPr>
        <w:t>, спорт, КИО)</w:t>
      </w: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Default="00904702" w:rsidP="00904702">
      <w:pPr>
        <w:pStyle w:val="a8"/>
        <w:rPr>
          <w:rFonts w:ascii="Times New Roman" w:hAnsi="Times New Roman"/>
          <w:sz w:val="28"/>
          <w:szCs w:val="28"/>
        </w:rPr>
      </w:pPr>
    </w:p>
    <w:p w:rsidR="00904702" w:rsidRPr="00817397" w:rsidRDefault="00904702" w:rsidP="00904702">
      <w:pPr>
        <w:pStyle w:val="a8"/>
        <w:rPr>
          <w:rFonts w:ascii="Times New Roman" w:hAnsi="Times New Roman"/>
          <w:sz w:val="20"/>
          <w:szCs w:val="20"/>
        </w:rPr>
      </w:pPr>
      <w:r w:rsidRPr="00817397">
        <w:rPr>
          <w:rFonts w:ascii="Times New Roman" w:hAnsi="Times New Roman"/>
          <w:sz w:val="20"/>
          <w:szCs w:val="20"/>
        </w:rPr>
        <w:t>Лебедева</w:t>
      </w:r>
    </w:p>
    <w:p w:rsidR="002E4DA7" w:rsidRDefault="00904702" w:rsidP="00904702">
      <w:pPr>
        <w:pStyle w:val="a8"/>
        <w:rPr>
          <w:color w:val="000000"/>
          <w:sz w:val="28"/>
          <w:szCs w:val="28"/>
        </w:rPr>
      </w:pPr>
      <w:r w:rsidRPr="00817397">
        <w:rPr>
          <w:rFonts w:ascii="Times New Roman" w:hAnsi="Times New Roman"/>
          <w:sz w:val="20"/>
          <w:szCs w:val="20"/>
        </w:rPr>
        <w:t>2-28-35</w:t>
      </w:r>
    </w:p>
    <w:sectPr w:rsidR="002E4DA7" w:rsidSect="00EE2484">
      <w:pgSz w:w="11906" w:h="16838"/>
      <w:pgMar w:top="567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71B1B"/>
    <w:multiLevelType w:val="hybridMultilevel"/>
    <w:tmpl w:val="8390B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3D164F"/>
    <w:multiLevelType w:val="hybridMultilevel"/>
    <w:tmpl w:val="F4980A1E"/>
    <w:lvl w:ilvl="0" w:tplc="BEA09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83D1BDB"/>
    <w:multiLevelType w:val="hybridMultilevel"/>
    <w:tmpl w:val="BA3C2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2E2262"/>
    <w:multiLevelType w:val="hybridMultilevel"/>
    <w:tmpl w:val="1B26C37A"/>
    <w:lvl w:ilvl="0" w:tplc="75FE2B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836"/>
    <w:rsid w:val="0004110E"/>
    <w:rsid w:val="00052A50"/>
    <w:rsid w:val="0009693F"/>
    <w:rsid w:val="000A554F"/>
    <w:rsid w:val="000D66FB"/>
    <w:rsid w:val="000F582A"/>
    <w:rsid w:val="001230BD"/>
    <w:rsid w:val="001517B3"/>
    <w:rsid w:val="00152148"/>
    <w:rsid w:val="001E7EA4"/>
    <w:rsid w:val="001F2528"/>
    <w:rsid w:val="00217370"/>
    <w:rsid w:val="00237DB6"/>
    <w:rsid w:val="00252F6D"/>
    <w:rsid w:val="002679AE"/>
    <w:rsid w:val="002731D2"/>
    <w:rsid w:val="002964F4"/>
    <w:rsid w:val="002E4DA7"/>
    <w:rsid w:val="002E780D"/>
    <w:rsid w:val="002F30AB"/>
    <w:rsid w:val="00313ABE"/>
    <w:rsid w:val="003244B7"/>
    <w:rsid w:val="003A15E9"/>
    <w:rsid w:val="003A2EE2"/>
    <w:rsid w:val="00407A24"/>
    <w:rsid w:val="0042320B"/>
    <w:rsid w:val="00424A09"/>
    <w:rsid w:val="00435C1A"/>
    <w:rsid w:val="0049670F"/>
    <w:rsid w:val="004B1E5E"/>
    <w:rsid w:val="0052545D"/>
    <w:rsid w:val="00557615"/>
    <w:rsid w:val="005C6030"/>
    <w:rsid w:val="006504B1"/>
    <w:rsid w:val="006B5212"/>
    <w:rsid w:val="006D0E0E"/>
    <w:rsid w:val="006D4F71"/>
    <w:rsid w:val="0075498C"/>
    <w:rsid w:val="00774BDE"/>
    <w:rsid w:val="007F4F60"/>
    <w:rsid w:val="008566B8"/>
    <w:rsid w:val="008A3C72"/>
    <w:rsid w:val="008A697B"/>
    <w:rsid w:val="008D3AF4"/>
    <w:rsid w:val="008D5351"/>
    <w:rsid w:val="00904702"/>
    <w:rsid w:val="0094007A"/>
    <w:rsid w:val="00955FCB"/>
    <w:rsid w:val="00956AEB"/>
    <w:rsid w:val="00A574BF"/>
    <w:rsid w:val="00A73A5E"/>
    <w:rsid w:val="00AD0CAA"/>
    <w:rsid w:val="00AE3B7E"/>
    <w:rsid w:val="00B00D3F"/>
    <w:rsid w:val="00B54F40"/>
    <w:rsid w:val="00BC3C3C"/>
    <w:rsid w:val="00C418EB"/>
    <w:rsid w:val="00C726FB"/>
    <w:rsid w:val="00C73FB7"/>
    <w:rsid w:val="00CA6D03"/>
    <w:rsid w:val="00CC0E98"/>
    <w:rsid w:val="00CD07A8"/>
    <w:rsid w:val="00CE070F"/>
    <w:rsid w:val="00CF0884"/>
    <w:rsid w:val="00D47C5F"/>
    <w:rsid w:val="00D91AB3"/>
    <w:rsid w:val="00DA5D7E"/>
    <w:rsid w:val="00DA6C7F"/>
    <w:rsid w:val="00DC5832"/>
    <w:rsid w:val="00E05841"/>
    <w:rsid w:val="00E07DDE"/>
    <w:rsid w:val="00E46CA9"/>
    <w:rsid w:val="00EB1FEA"/>
    <w:rsid w:val="00EC38F0"/>
    <w:rsid w:val="00EC709F"/>
    <w:rsid w:val="00ED143D"/>
    <w:rsid w:val="00EE2484"/>
    <w:rsid w:val="00EE762B"/>
    <w:rsid w:val="00EE7836"/>
    <w:rsid w:val="00F24280"/>
    <w:rsid w:val="00F53EBF"/>
    <w:rsid w:val="00F67B15"/>
    <w:rsid w:val="00F97C9F"/>
    <w:rsid w:val="00FA1420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FA1420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FA1420"/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A14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42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05841"/>
    <w:pPr>
      <w:ind w:left="720"/>
      <w:contextualSpacing/>
    </w:pPr>
  </w:style>
  <w:style w:type="paragraph" w:styleId="a8">
    <w:name w:val="No Spacing"/>
    <w:uiPriority w:val="1"/>
    <w:qFormat/>
    <w:rsid w:val="0090470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FA1420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FA1420"/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A14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42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05841"/>
    <w:pPr>
      <w:ind w:left="720"/>
      <w:contextualSpacing/>
    </w:pPr>
  </w:style>
  <w:style w:type="paragraph" w:styleId="a8">
    <w:name w:val="No Spacing"/>
    <w:uiPriority w:val="1"/>
    <w:qFormat/>
    <w:rsid w:val="0090470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2016-03-11T12:37:00Z</cp:lastPrinted>
  <dcterms:created xsi:type="dcterms:W3CDTF">2016-09-28T12:22:00Z</dcterms:created>
  <dcterms:modified xsi:type="dcterms:W3CDTF">2016-09-28T12:22:00Z</dcterms:modified>
</cp:coreProperties>
</file>