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E6A" w:rsidRPr="00483E6A" w:rsidRDefault="00483E6A" w:rsidP="00483E6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3875" cy="857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E6A" w:rsidRPr="00483E6A" w:rsidRDefault="00483E6A" w:rsidP="00483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proofErr w:type="gramStart"/>
      <w:r w:rsidRPr="00483E6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</w:t>
      </w:r>
      <w:proofErr w:type="gramEnd"/>
      <w:r w:rsidRPr="00483E6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 С Т А Н О В Л Е Н И Е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30EC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2D5D04">
        <w:rPr>
          <w:rFonts w:ascii="Times New Roman" w:eastAsia="Times New Roman" w:hAnsi="Times New Roman" w:cs="Times New Roman"/>
          <w:sz w:val="28"/>
          <w:szCs w:val="28"/>
          <w:lang w:eastAsia="ru-RU"/>
        </w:rPr>
        <w:t>11.12.2015</w:t>
      </w:r>
      <w:r w:rsidR="007E30EC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483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№  </w:t>
      </w:r>
      <w:r w:rsidR="002D5D04">
        <w:rPr>
          <w:rFonts w:ascii="Times New Roman" w:eastAsia="Times New Roman" w:hAnsi="Times New Roman" w:cs="Times New Roman"/>
          <w:sz w:val="28"/>
          <w:szCs w:val="28"/>
          <w:lang w:eastAsia="ru-RU"/>
        </w:rPr>
        <w:t>853</w:t>
      </w:r>
    </w:p>
    <w:p w:rsidR="00483E6A" w:rsidRPr="00483E6A" w:rsidRDefault="00483E6A" w:rsidP="00483E6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83E6A" w:rsidRPr="00483E6A" w:rsidRDefault="00483E6A" w:rsidP="00483E6A">
      <w:pPr>
        <w:spacing w:line="240" w:lineRule="atLeast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gramStart"/>
      <w:r w:rsidRPr="00483E6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 внесении изменений в постановление Администрации Ковернинского муниципального района от 23.10.2014 №734 «Об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Pr="00483E6A">
        <w:rPr>
          <w:rFonts w:ascii="Times New Roman" w:eastAsia="Calibri" w:hAnsi="Times New Roman" w:cs="Times New Roman"/>
          <w:b/>
          <w:bCs/>
          <w:sz w:val="24"/>
          <w:szCs w:val="24"/>
        </w:rPr>
        <w:t>Коверниского</w:t>
      </w:r>
      <w:proofErr w:type="spellEnd"/>
      <w:r w:rsidRPr="00483E6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</w:r>
      <w:proofErr w:type="spellStart"/>
      <w:r w:rsidRPr="00483E6A">
        <w:rPr>
          <w:rFonts w:ascii="Times New Roman" w:eastAsia="Calibri" w:hAnsi="Times New Roman" w:cs="Times New Roman"/>
          <w:b/>
          <w:bCs/>
          <w:sz w:val="24"/>
          <w:szCs w:val="24"/>
        </w:rPr>
        <w:t>г.г</w:t>
      </w:r>
      <w:proofErr w:type="spellEnd"/>
      <w:r w:rsidRPr="00483E6A">
        <w:rPr>
          <w:rFonts w:ascii="Times New Roman" w:eastAsia="Calibri" w:hAnsi="Times New Roman" w:cs="Times New Roman"/>
          <w:b/>
          <w:bCs/>
          <w:sz w:val="24"/>
          <w:szCs w:val="24"/>
        </w:rPr>
        <w:t>.»</w:t>
      </w:r>
      <w:proofErr w:type="gramEnd"/>
    </w:p>
    <w:p w:rsidR="009775BA" w:rsidRDefault="00483E6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В целях эффективной реализации и исполнения муниципальной программы  Администрация Ковернинского муниципального района Нижегородской области </w:t>
      </w:r>
      <w:r w:rsidR="009A64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постановляет:  </w:t>
      </w:r>
    </w:p>
    <w:p w:rsidR="00483E6A" w:rsidRPr="00483E6A" w:rsidRDefault="00483E6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3E6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proofErr w:type="gramStart"/>
      <w:r w:rsidR="009775BA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нес</w:t>
      </w:r>
      <w:r w:rsidR="00743A44">
        <w:rPr>
          <w:rFonts w:ascii="Times New Roman" w:eastAsia="Calibri" w:hAnsi="Times New Roman" w:cs="Times New Roman"/>
          <w:bCs/>
          <w:sz w:val="28"/>
          <w:szCs w:val="28"/>
        </w:rPr>
        <w:t>т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и 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 xml:space="preserve">следующие 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изменени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в постановление Администрации Ковернинского муниципального района от 23.10.2014 №734 «Об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Коверниского</w:t>
      </w:r>
      <w:proofErr w:type="spellEnd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</w:r>
      <w:proofErr w:type="spellStart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г.г</w:t>
      </w:r>
      <w:proofErr w:type="spellEnd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.»</w:t>
      </w:r>
      <w:r w:rsidRPr="00483E6A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</w:t>
      </w:r>
      <w:r w:rsidRPr="00483E6A">
        <w:rPr>
          <w:rFonts w:ascii="Times New Roman" w:eastAsia="Calibri" w:hAnsi="Times New Roman" w:cs="Times New Roman"/>
          <w:sz w:val="28"/>
          <w:szCs w:val="28"/>
        </w:rPr>
        <w:tab/>
      </w:r>
      <w:proofErr w:type="gramEnd"/>
    </w:p>
    <w:p w:rsidR="00EB0D87" w:rsidRPr="00EB0D87" w:rsidRDefault="00483E6A" w:rsidP="00EB0D87">
      <w:pPr>
        <w:spacing w:line="24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 xml:space="preserve">1.1. </w:t>
      </w:r>
      <w:proofErr w:type="gramStart"/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 xml:space="preserve">В приложении строку 7 Паспорта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Коверниского</w:t>
      </w:r>
      <w:proofErr w:type="spellEnd"/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</w:r>
      <w:proofErr w:type="spellStart"/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г.г</w:t>
      </w:r>
      <w:proofErr w:type="spellEnd"/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. изложить в новой редакции:</w:t>
      </w:r>
      <w:proofErr w:type="gramEnd"/>
    </w:p>
    <w:p w:rsidR="00EB0D87" w:rsidRPr="00EB0D87" w:rsidRDefault="00EB0D87" w:rsidP="00EB0D87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bCs/>
          <w:sz w:val="28"/>
          <w:szCs w:val="28"/>
        </w:rPr>
        <w:t>«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EB0D87" w:rsidRPr="00EB0D87" w:rsidTr="006F659D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Объемы       бюджетных ассигнований</w:t>
            </w:r>
          </w:p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Программы за счет средств бюджета района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общие затраты на реализацию Программы составляют 50,0 </w:t>
            </w:r>
            <w:proofErr w:type="spellStart"/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тыс</w:t>
            </w:r>
            <w:proofErr w:type="gramStart"/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ублей</w:t>
            </w:r>
            <w:proofErr w:type="spellEnd"/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, из них по годам бюджетные источники:</w:t>
            </w:r>
          </w:p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2015 год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23 727,34 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рублей;</w:t>
            </w:r>
          </w:p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2016 год - 10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000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рублей;</w:t>
            </w:r>
          </w:p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2017 год - 10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000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рублей.</w:t>
            </w:r>
          </w:p>
        </w:tc>
      </w:tr>
    </w:tbl>
    <w:p w:rsidR="00EB0D87" w:rsidRPr="00EB0D87" w:rsidRDefault="00EB0D87" w:rsidP="00EB0D87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EB0D87" w:rsidRPr="00EB0D87" w:rsidRDefault="00EB0D87" w:rsidP="00EB0D87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1.2. В приложении пункт 2.7 части 2 Те</w:t>
      </w:r>
      <w:proofErr w:type="gramStart"/>
      <w:r w:rsidRPr="00EB0D87">
        <w:rPr>
          <w:rFonts w:ascii="Times New Roman" w:eastAsia="Calibri" w:hAnsi="Times New Roman" w:cs="Times New Roman"/>
          <w:sz w:val="28"/>
          <w:szCs w:val="28"/>
        </w:rPr>
        <w:t>кст Пр</w:t>
      </w:r>
      <w:proofErr w:type="gramEnd"/>
      <w:r w:rsidRPr="00EB0D87">
        <w:rPr>
          <w:rFonts w:ascii="Times New Roman" w:eastAsia="Calibri" w:hAnsi="Times New Roman" w:cs="Times New Roman"/>
          <w:sz w:val="28"/>
          <w:szCs w:val="28"/>
        </w:rPr>
        <w:t>ограммы изложить в новой редакции: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« </w:t>
      </w:r>
      <w:r w:rsidRPr="00EB0D87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2.7. Ресурсное обеспечение Программы за счет всех источников </w:t>
      </w:r>
      <w:r w:rsidRPr="00EB0D87">
        <w:rPr>
          <w:rFonts w:ascii="Times New Roman" w:eastAsia="Calibri" w:hAnsi="Times New Roman" w:cs="Times New Roman"/>
          <w:b/>
          <w:bCs/>
          <w:color w:val="FFFFFF"/>
          <w:sz w:val="28"/>
          <w:szCs w:val="28"/>
          <w:lang w:eastAsia="ru-RU"/>
        </w:rPr>
        <w:t>фи</w:t>
      </w:r>
      <w:r w:rsidRPr="00EB0D87">
        <w:rPr>
          <w:rFonts w:ascii="Times New Roman" w:eastAsia="Calibri" w:hAnsi="Times New Roman" w:cs="Times New Roman"/>
          <w:color w:val="FFFFFF"/>
          <w:sz w:val="28"/>
          <w:szCs w:val="28"/>
          <w:lang w:eastAsia="ru-RU"/>
        </w:rPr>
        <w:t>нансирования</w:t>
      </w:r>
    </w:p>
    <w:p w:rsidR="00EB0D87" w:rsidRPr="00EB0D87" w:rsidRDefault="00EB0D87" w:rsidP="00EB0D87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Финансирование Программы предполагается осуществлять за счет бюджета района.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Общий объем финансирования Программы составляет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43 727,34 </w:t>
      </w:r>
      <w:r w:rsidRPr="00EB0D87">
        <w:rPr>
          <w:rFonts w:ascii="Times New Roman" w:eastAsia="Calibri" w:hAnsi="Times New Roman" w:cs="Times New Roman"/>
          <w:sz w:val="24"/>
          <w:szCs w:val="24"/>
        </w:rPr>
        <w:t xml:space="preserve"> рублей</w:t>
      </w:r>
      <w:proofErr w:type="gramStart"/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proofErr w:type="gramEnd"/>
      <w:r w:rsidRPr="00EB0D87">
        <w:rPr>
          <w:rFonts w:ascii="Times New Roman" w:eastAsia="Calibri" w:hAnsi="Times New Roman" w:cs="Times New Roman"/>
          <w:sz w:val="28"/>
          <w:szCs w:val="28"/>
        </w:rPr>
        <w:t>о годам финансирование составляет: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B0D87">
        <w:rPr>
          <w:rFonts w:ascii="Times New Roman" w:eastAsia="Calibri" w:hAnsi="Times New Roman" w:cs="Times New Roman"/>
          <w:sz w:val="24"/>
          <w:szCs w:val="24"/>
          <w:lang w:eastAsia="ru-RU"/>
        </w:rPr>
        <w:t>Таблица 3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31"/>
        <w:gridCol w:w="5132"/>
      </w:tblGrid>
      <w:tr w:rsidR="00EB0D87" w:rsidRPr="00EB0D87" w:rsidTr="006F659D">
        <w:tc>
          <w:tcPr>
            <w:tcW w:w="4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5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Всего (тыс. рублей)</w:t>
            </w:r>
          </w:p>
        </w:tc>
      </w:tr>
      <w:tr w:rsidR="00EB0D87" w:rsidRPr="00EB0D87" w:rsidTr="006F659D">
        <w:trPr>
          <w:trHeight w:val="257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23 727,34  </w:t>
            </w:r>
          </w:p>
        </w:tc>
      </w:tr>
      <w:tr w:rsidR="00EB0D87" w:rsidRPr="00EB0D87" w:rsidTr="006F659D">
        <w:trPr>
          <w:trHeight w:val="262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10,0</w:t>
            </w:r>
          </w:p>
        </w:tc>
      </w:tr>
      <w:tr w:rsidR="00EB0D87" w:rsidRPr="00EB0D87" w:rsidTr="006F659D">
        <w:trPr>
          <w:trHeight w:val="330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10,0</w:t>
            </w:r>
          </w:p>
        </w:tc>
      </w:tr>
    </w:tbl>
    <w:p w:rsidR="00EB0D87" w:rsidRPr="00EB0D87" w:rsidRDefault="00EB0D87" w:rsidP="00EB0D87">
      <w:pPr>
        <w:spacing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D87">
        <w:rPr>
          <w:rFonts w:ascii="Times New Roman" w:eastAsia="Calibri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корректировке при формировании бюджета Администрации Ковернинского муниципального района на соответствующий год, исходя из возможностей и средств бюджета и степени реализации мероприятий Программы</w:t>
      </w:r>
      <w:proofErr w:type="gramStart"/>
      <w:r w:rsidRPr="00EB0D87">
        <w:rPr>
          <w:rFonts w:ascii="Times New Roman" w:eastAsia="Calibri" w:hAnsi="Times New Roman" w:cs="Times New Roman"/>
          <w:sz w:val="24"/>
          <w:szCs w:val="24"/>
        </w:rPr>
        <w:t>.»</w:t>
      </w:r>
      <w:proofErr w:type="gramEnd"/>
    </w:p>
    <w:p w:rsidR="00EB0D87" w:rsidRPr="00EB0D87" w:rsidRDefault="00EB0D87" w:rsidP="00EB0D87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 1.3. Приложение «Система программных мероприятий» изложить в новой редакции (прилагается).</w:t>
      </w:r>
    </w:p>
    <w:p w:rsidR="00483E6A" w:rsidRPr="00483E6A" w:rsidRDefault="00483E6A" w:rsidP="00EB0D87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>2. Обеспечить опубликование настоящего постановления на сайте Администрации Ковернинского муниципального района.</w:t>
      </w:r>
    </w:p>
    <w:p w:rsidR="00483E6A" w:rsidRPr="00483E6A" w:rsidRDefault="00483E6A" w:rsidP="00483E6A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>Глава Администрации                                                                       О.П. Шмелёв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EB0D87" w:rsidRDefault="00EB0D87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EB0D87" w:rsidRDefault="00EB0D87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EB0D87" w:rsidRDefault="00EB0D87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EB0D87" w:rsidRDefault="00EB0D87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EB0D87" w:rsidRDefault="00EB0D87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Согласовано: 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Зав. ор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правовым отделом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С.В.Некрасова</w:t>
      </w:r>
      <w:proofErr w:type="spellEnd"/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Коррупциогенные факторы 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выявлены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/ не выявлены______________________________ С.В. Некрасова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Отпечатано: 8 экз.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дело-4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Фин-1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Бух-1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прав. отдел-1</w:t>
      </w:r>
    </w:p>
    <w:p w:rsidR="009A64E2" w:rsidRP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Отдел Экономики-1</w:t>
      </w: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P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0"/>
          <w:szCs w:val="20"/>
        </w:rPr>
      </w:pPr>
      <w:r w:rsidRPr="009A64E2">
        <w:rPr>
          <w:rFonts w:ascii="Times New Roman" w:eastAsia="Calibri" w:hAnsi="Times New Roman" w:cs="Times New Roman"/>
          <w:sz w:val="20"/>
          <w:szCs w:val="20"/>
        </w:rPr>
        <w:t>Лебедева</w:t>
      </w:r>
    </w:p>
    <w:p w:rsidR="009A64E2" w:rsidRP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0"/>
          <w:szCs w:val="20"/>
        </w:rPr>
        <w:sectPr w:rsidR="009A64E2" w:rsidRPr="009A64E2" w:rsidSect="003F7F61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  <w:r w:rsidRPr="009A64E2">
        <w:rPr>
          <w:rFonts w:ascii="Times New Roman" w:eastAsia="Calibri" w:hAnsi="Times New Roman" w:cs="Times New Roman"/>
          <w:sz w:val="20"/>
          <w:szCs w:val="20"/>
        </w:rPr>
        <w:t>2-28-35</w:t>
      </w:r>
    </w:p>
    <w:p w:rsidR="00483E6A" w:rsidRPr="00483E6A" w:rsidRDefault="00483E6A" w:rsidP="00483E6A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>Приложение</w:t>
      </w:r>
    </w:p>
    <w:p w:rsidR="00483E6A" w:rsidRPr="00483E6A" w:rsidRDefault="00483E6A" w:rsidP="00483E6A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к постановлению Администрации </w:t>
      </w:r>
    </w:p>
    <w:p w:rsidR="00483E6A" w:rsidRPr="00483E6A" w:rsidRDefault="00483E6A" w:rsidP="00483E6A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Ковернинского </w:t>
      </w:r>
      <w:proofErr w:type="spellStart"/>
      <w:r w:rsidRPr="00483E6A">
        <w:rPr>
          <w:rFonts w:ascii="Times New Roman" w:eastAsia="Calibri" w:hAnsi="Times New Roman" w:cs="Times New Roman"/>
          <w:sz w:val="28"/>
          <w:szCs w:val="28"/>
        </w:rPr>
        <w:t>мунципального</w:t>
      </w:r>
      <w:proofErr w:type="spellEnd"/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483E6A" w:rsidRPr="00483E6A" w:rsidRDefault="00483E6A" w:rsidP="00483E6A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от _______№_____</w:t>
      </w:r>
    </w:p>
    <w:p w:rsidR="00483E6A" w:rsidRPr="00483E6A" w:rsidRDefault="00483E6A" w:rsidP="00483E6A">
      <w:pPr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83E6A">
        <w:rPr>
          <w:rFonts w:ascii="Times New Roman" w:eastAsia="Calibri" w:hAnsi="Times New Roman" w:cs="Times New Roman"/>
          <w:b/>
          <w:sz w:val="28"/>
          <w:szCs w:val="28"/>
        </w:rPr>
        <w:t>Система программных мероприятий</w:t>
      </w: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483E6A">
        <w:rPr>
          <w:rFonts w:ascii="Times New Roman" w:eastAsia="Calibri" w:hAnsi="Times New Roman" w:cs="Times New Roman"/>
          <w:sz w:val="24"/>
          <w:szCs w:val="24"/>
        </w:rPr>
        <w:t xml:space="preserve">   </w:t>
      </w:r>
    </w:p>
    <w:p w:rsidR="00483E6A" w:rsidRPr="00483E6A" w:rsidRDefault="00483E6A" w:rsidP="00483E6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3E6A">
        <w:rPr>
          <w:rFonts w:ascii="Times New Roman" w:eastAsia="Calibri" w:hAnsi="Times New Roman" w:cs="Times New Roman"/>
          <w:sz w:val="24"/>
          <w:szCs w:val="24"/>
        </w:rPr>
        <w:t xml:space="preserve">                                                                                                                                    </w:t>
      </w:r>
    </w:p>
    <w:tbl>
      <w:tblPr>
        <w:tblW w:w="1522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7"/>
        <w:gridCol w:w="3229"/>
        <w:gridCol w:w="1703"/>
        <w:gridCol w:w="1559"/>
        <w:gridCol w:w="2125"/>
        <w:gridCol w:w="2553"/>
        <w:gridCol w:w="3402"/>
      </w:tblGrid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22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125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Финансовые затраты на реализацию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Исполнители, соисполнители, участники реализации мероприятий Программы</w:t>
            </w:r>
          </w:p>
        </w:tc>
        <w:tc>
          <w:tcPr>
            <w:tcW w:w="3402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5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2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2015-2017 годы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по развитию культуры, туризма и предпринимательства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Отдел физической культуры и спорта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Отдел образования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 (по согласованию)</w:t>
            </w:r>
          </w:p>
        </w:tc>
        <w:tc>
          <w:tcPr>
            <w:tcW w:w="3402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эффективности системы профилактических мер, направленных на выявление и устранение причин и условий, способствующих осуществлению экстремистской деятельности на территории Ковернинского района. Обеспечение стабильной социально-политической обстановки, 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снижении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уровня конфликтности в межэтнических отношениях.</w:t>
            </w:r>
          </w:p>
        </w:tc>
      </w:tr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2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ежеквартально 2015-2017 годы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чреждения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культуры, </w:t>
            </w:r>
          </w:p>
        </w:tc>
        <w:tc>
          <w:tcPr>
            <w:tcW w:w="3402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2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ежеквартально 2015-2017 годы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чреждения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культуры,</w:t>
            </w:r>
          </w:p>
        </w:tc>
        <w:tc>
          <w:tcPr>
            <w:tcW w:w="3402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2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комплекса организационно – правовых и иных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</w:t>
            </w:r>
          </w:p>
        </w:tc>
        <w:tc>
          <w:tcPr>
            <w:tcW w:w="170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ежеквартально 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2015-2017 годы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83E6A">
              <w:rPr>
                <w:rFonts w:ascii="Calibri" w:eastAsia="Calibri" w:hAnsi="Calibri" w:cs="Calibri"/>
              </w:rPr>
              <w:t xml:space="preserve"> 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чреждения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культуры,</w:t>
            </w:r>
          </w:p>
        </w:tc>
        <w:tc>
          <w:tcPr>
            <w:tcW w:w="3402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деятельность, формирование толерантного сознания и поведения, гармонизация межэтнических и межкультурных отношений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29" w:type="dxa"/>
          </w:tcPr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новогодней акции «Новый Год приходит в каждый дом»</w:t>
            </w:r>
          </w:p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тематического мероприятия «Фестиваль семьи» 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2015 г.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 квартал 2017 г.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483E6A" w:rsidRPr="00483E6A" w:rsidRDefault="00F259B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9B43F9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927</w:t>
            </w:r>
            <w:r w:rsidR="009B43F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5319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="00A53191">
              <w:rPr>
                <w:rFonts w:ascii="Times New Roman" w:eastAsia="Calibri" w:hAnsi="Times New Roman" w:cs="Times New Roman"/>
                <w:sz w:val="24"/>
                <w:szCs w:val="24"/>
              </w:rPr>
              <w:t>рг</w:t>
            </w:r>
            <w:proofErr w:type="spellEnd"/>
            <w:r w:rsidR="00A53191">
              <w:rPr>
                <w:rFonts w:ascii="Times New Roman" w:eastAsia="Calibri" w:hAnsi="Times New Roman" w:cs="Times New Roman"/>
                <w:sz w:val="24"/>
                <w:szCs w:val="24"/>
              </w:rPr>
              <w:t>- правовой отдел администрации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Поздравление детей в семьях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попавших в трудную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жизненую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ситуацию (покупка одежды, сладких подарков, игрушек ) к Новому Году.</w:t>
            </w:r>
            <w:r w:rsidR="00F06813">
              <w:t xml:space="preserve"> </w:t>
            </w:r>
            <w:r w:rsidR="00F068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</w:t>
            </w:r>
            <w:r w:rsidR="00F06813"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нормальной жизнедеятельности </w:t>
            </w:r>
            <w:r w:rsidR="00F06813">
              <w:rPr>
                <w:rFonts w:ascii="Times New Roman" w:eastAsia="Calibri" w:hAnsi="Times New Roman" w:cs="Times New Roman"/>
                <w:sz w:val="24"/>
                <w:szCs w:val="24"/>
              </w:rPr>
              <w:t>детей в семьях, попавших в трудную жизненную ситуацию</w:t>
            </w:r>
            <w:r w:rsidR="00F06813"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>, удовлетворению и гармонизаци</w:t>
            </w:r>
            <w:r w:rsidR="00F06813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="00F06813"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06813">
              <w:rPr>
                <w:rFonts w:ascii="Times New Roman" w:eastAsia="Calibri" w:hAnsi="Times New Roman" w:cs="Times New Roman"/>
                <w:sz w:val="24"/>
                <w:szCs w:val="24"/>
              </w:rPr>
              <w:t>их</w:t>
            </w:r>
            <w:r w:rsidR="00F06813"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социальных потребностей, гармонизация потребностей человека и общества.</w:t>
            </w:r>
          </w:p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3191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правовой культуры студенческой и учащейся молодежи, создание условий для укрепления межконфессионального диалога в студенческой и молодежной среде. 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2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Выставки декоративно-прикладного творчества национальных культур «Наш мир»</w:t>
            </w:r>
          </w:p>
        </w:tc>
        <w:tc>
          <w:tcPr>
            <w:tcW w:w="170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2016 г.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483E6A" w:rsidRPr="00483E6A" w:rsidRDefault="001532BF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483E6A"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по развитию культуры, туризма и предпринимательства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</w:tc>
        <w:tc>
          <w:tcPr>
            <w:tcW w:w="3402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культуры, создание условий для укрепления межконфессионального диалога</w:t>
            </w:r>
          </w:p>
        </w:tc>
      </w:tr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2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Вечер «Дорогие мои земляки»</w:t>
            </w:r>
          </w:p>
        </w:tc>
        <w:tc>
          <w:tcPr>
            <w:tcW w:w="1703" w:type="dxa"/>
          </w:tcPr>
          <w:p w:rsid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 квартал 2015</w:t>
            </w:r>
          </w:p>
          <w:p w:rsidR="001532BF" w:rsidRDefault="001532BF" w:rsidP="001532BF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 квартал 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 квартал 2017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483E6A" w:rsidRPr="00483E6A" w:rsidRDefault="0002087F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483E6A"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32BF" w:rsidRDefault="001532BF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3,0</w:t>
            </w:r>
          </w:p>
          <w:p w:rsidR="001532BF" w:rsidRDefault="001532BF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Ветеранская организация Ковернинского района</w:t>
            </w:r>
          </w:p>
        </w:tc>
        <w:tc>
          <w:tcPr>
            <w:tcW w:w="3402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культуры, создание условий для укрепления межконфессионального диалога</w:t>
            </w:r>
          </w:p>
        </w:tc>
      </w:tr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2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«Толерантност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ь-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дорога к миру». Книжная выставка «Многоликая Россия», направленная на профилактику экстремизма на национальной почве</w:t>
            </w:r>
          </w:p>
        </w:tc>
        <w:tc>
          <w:tcPr>
            <w:tcW w:w="170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2015-2017 годы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Библиотечная система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представлений о безопасном поведении в экстремальных ситуациях.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стабильной социально-политической обстановки, укрепление толерантности в многонациональной молодежной среде</w:t>
            </w:r>
          </w:p>
        </w:tc>
      </w:tr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2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Районная краеведческая конференция «Подвигу жить в веках»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Читательская конференция для старшеклассников «Культура народов, проживающих в Российской Федерации»</w:t>
            </w:r>
          </w:p>
        </w:tc>
        <w:tc>
          <w:tcPr>
            <w:tcW w:w="170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 квартал 2015 г.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 квартал 2017 г.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483E6A" w:rsidRPr="00483E6A" w:rsidRDefault="00A53191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6,800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Роль СССР – многонационального государства в борьбе с фашизмом. Развитие национального самосознания, патриотизма и культуры межнациональных и межэтнических отношений.</w:t>
            </w:r>
          </w:p>
        </w:tc>
      </w:tr>
      <w:tr w:rsidR="00483E6A" w:rsidRPr="00483E6A" w:rsidTr="001D76D6">
        <w:tc>
          <w:tcPr>
            <w:tcW w:w="657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29" w:type="dxa"/>
            <w:vAlign w:val="center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Вечер «Россия – многонациональная страна»</w:t>
            </w:r>
          </w:p>
        </w:tc>
        <w:tc>
          <w:tcPr>
            <w:tcW w:w="170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Ежегодно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2016г.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559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3E6A" w:rsidRPr="00483E6A" w:rsidRDefault="001532BF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483E6A"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553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Библиотечная система</w:t>
            </w:r>
          </w:p>
        </w:tc>
        <w:tc>
          <w:tcPr>
            <w:tcW w:w="3402" w:type="dxa"/>
          </w:tcPr>
          <w:p w:rsidR="00483E6A" w:rsidRPr="00483E6A" w:rsidRDefault="00483E6A" w:rsidP="00483E6A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 молодежи</w:t>
            </w:r>
          </w:p>
        </w:tc>
      </w:tr>
    </w:tbl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F97C9F" w:rsidRDefault="00F97C9F"/>
    <w:sectPr w:rsidR="00F97C9F" w:rsidSect="0060238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201"/>
    <w:rsid w:val="0002087F"/>
    <w:rsid w:val="001532BF"/>
    <w:rsid w:val="002D5D04"/>
    <w:rsid w:val="00483E6A"/>
    <w:rsid w:val="004D4EAA"/>
    <w:rsid w:val="00743A44"/>
    <w:rsid w:val="007E30EC"/>
    <w:rsid w:val="00864640"/>
    <w:rsid w:val="009775BA"/>
    <w:rsid w:val="009A64E2"/>
    <w:rsid w:val="009B43F9"/>
    <w:rsid w:val="00A52100"/>
    <w:rsid w:val="00A53191"/>
    <w:rsid w:val="00C93618"/>
    <w:rsid w:val="00D44201"/>
    <w:rsid w:val="00E02A29"/>
    <w:rsid w:val="00EB0D87"/>
    <w:rsid w:val="00F06813"/>
    <w:rsid w:val="00F259B1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1374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15</cp:revision>
  <cp:lastPrinted>2015-12-30T11:23:00Z</cp:lastPrinted>
  <dcterms:created xsi:type="dcterms:W3CDTF">2015-12-10T10:49:00Z</dcterms:created>
  <dcterms:modified xsi:type="dcterms:W3CDTF">2015-12-30T11:23:00Z</dcterms:modified>
</cp:coreProperties>
</file>