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>многоквартирного дома № 2 по ул. Малая Ильинка р.п.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932103">
        <w:rPr>
          <w:rFonts w:ascii="Times New Roman" w:hAnsi="Times New Roman" w:cs="Times New Roman"/>
          <w:sz w:val="36"/>
          <w:szCs w:val="36"/>
        </w:rPr>
        <w:t>29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32103">
        <w:rPr>
          <w:rFonts w:ascii="Times New Roman" w:hAnsi="Times New Roman" w:cs="Times New Roman"/>
          <w:sz w:val="36"/>
          <w:szCs w:val="36"/>
        </w:rPr>
        <w:t>августа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932103">
        <w:rPr>
          <w:rFonts w:ascii="Times New Roman" w:hAnsi="Times New Roman" w:cs="Times New Roman"/>
          <w:sz w:val="36"/>
          <w:szCs w:val="36"/>
        </w:rPr>
        <w:t>30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32103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2016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каб. 33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7BEE"/>
    <w:rsid w:val="00377BEE"/>
    <w:rsid w:val="00397F05"/>
    <w:rsid w:val="0071300D"/>
    <w:rsid w:val="00876E1B"/>
    <w:rsid w:val="00932103"/>
    <w:rsid w:val="00A06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2</cp:revision>
  <dcterms:created xsi:type="dcterms:W3CDTF">2016-08-31T07:49:00Z</dcterms:created>
  <dcterms:modified xsi:type="dcterms:W3CDTF">2016-08-31T07:49:00Z</dcterms:modified>
</cp:coreProperties>
</file>