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F33" w:rsidRDefault="00B72F33" w:rsidP="00B72F33">
      <w:pPr>
        <w:jc w:val="center"/>
        <w:rPr>
          <w:sz w:val="36"/>
          <w:szCs w:val="36"/>
        </w:rPr>
      </w:pPr>
      <w:r w:rsidRPr="00214DF0">
        <w:rPr>
          <w:sz w:val="36"/>
          <w:szCs w:val="36"/>
        </w:rPr>
        <w:t>Администрация Ковернинского муниципального района Нижегородской области</w:t>
      </w:r>
    </w:p>
    <w:p w:rsidR="00B72F33" w:rsidRPr="007A3487" w:rsidRDefault="00B72F33" w:rsidP="00B72F33">
      <w:pPr>
        <w:jc w:val="center"/>
      </w:pPr>
    </w:p>
    <w:p w:rsidR="00B72F33" w:rsidRPr="00214DF0" w:rsidRDefault="00B72F33" w:rsidP="00B72F33">
      <w:pPr>
        <w:jc w:val="center"/>
        <w:rPr>
          <w:sz w:val="34"/>
          <w:szCs w:val="34"/>
        </w:rPr>
      </w:pPr>
      <w:r w:rsidRPr="00214DF0">
        <w:rPr>
          <w:sz w:val="34"/>
          <w:szCs w:val="34"/>
        </w:rPr>
        <w:t>отдел культуры и кино</w:t>
      </w:r>
    </w:p>
    <w:p w:rsidR="00B72F33" w:rsidRDefault="00B72F33" w:rsidP="00B72F33">
      <w:pPr>
        <w:jc w:val="center"/>
        <w:rPr>
          <w:b/>
          <w:sz w:val="34"/>
          <w:szCs w:val="34"/>
        </w:rPr>
      </w:pPr>
      <w:r w:rsidRPr="00214DF0">
        <w:rPr>
          <w:sz w:val="34"/>
          <w:szCs w:val="34"/>
        </w:rPr>
        <w:br/>
      </w:r>
      <w:proofErr w:type="gramStart"/>
      <w:r w:rsidRPr="00214DF0">
        <w:rPr>
          <w:b/>
          <w:sz w:val="34"/>
          <w:szCs w:val="34"/>
        </w:rPr>
        <w:t>П</w:t>
      </w:r>
      <w:proofErr w:type="gramEnd"/>
      <w:r w:rsidRPr="00214DF0">
        <w:rPr>
          <w:b/>
          <w:sz w:val="34"/>
          <w:szCs w:val="34"/>
        </w:rPr>
        <w:t xml:space="preserve"> Р И К А З</w:t>
      </w:r>
    </w:p>
    <w:p w:rsidR="00B72F33" w:rsidRPr="007A3487" w:rsidRDefault="00B72F33" w:rsidP="00B72F33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03"/>
        <w:gridCol w:w="4561"/>
      </w:tblGrid>
      <w:tr w:rsidR="00B72F33" w:rsidRPr="00D00C54" w:rsidTr="006F08CD">
        <w:trPr>
          <w:trHeight w:val="1682"/>
        </w:trPr>
        <w:tc>
          <w:tcPr>
            <w:tcW w:w="4903" w:type="dxa"/>
          </w:tcPr>
          <w:p w:rsidR="00B72F33" w:rsidRPr="00D00C54" w:rsidRDefault="00452142" w:rsidP="008151B0">
            <w:pPr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27</w:t>
            </w:r>
            <w:r w:rsidR="00E1115A">
              <w:rPr>
                <w:sz w:val="26"/>
                <w:szCs w:val="26"/>
                <w:u w:val="single"/>
              </w:rPr>
              <w:t>.02</w:t>
            </w:r>
            <w:r w:rsidR="00B72F33" w:rsidRPr="00D00C54">
              <w:rPr>
                <w:sz w:val="26"/>
                <w:szCs w:val="26"/>
                <w:u w:val="single"/>
              </w:rPr>
              <w:t>.2014</w:t>
            </w:r>
          </w:p>
          <w:p w:rsidR="00452142" w:rsidRPr="00D00C54" w:rsidRDefault="00547260" w:rsidP="00B72F33">
            <w:pPr>
              <w:widowControl w:val="0"/>
              <w:rPr>
                <w:snapToGrid w:val="0"/>
                <w:sz w:val="26"/>
                <w:szCs w:val="26"/>
              </w:rPr>
            </w:pPr>
            <w:r>
              <w:rPr>
                <w:snapToGrid w:val="0"/>
                <w:sz w:val="26"/>
                <w:szCs w:val="26"/>
              </w:rPr>
              <w:t>О</w:t>
            </w:r>
            <w:r w:rsidR="00C831D9">
              <w:rPr>
                <w:snapToGrid w:val="0"/>
                <w:sz w:val="26"/>
                <w:szCs w:val="26"/>
              </w:rPr>
              <w:t xml:space="preserve"> назначении ответственных лиц и </w:t>
            </w:r>
            <w:r w:rsidR="00941886">
              <w:rPr>
                <w:snapToGrid w:val="0"/>
                <w:sz w:val="26"/>
                <w:szCs w:val="26"/>
              </w:rPr>
              <w:t xml:space="preserve"> утверждении плана мероприятий по формированию </w:t>
            </w:r>
            <w:r>
              <w:rPr>
                <w:snapToGrid w:val="0"/>
                <w:sz w:val="26"/>
                <w:szCs w:val="26"/>
              </w:rPr>
              <w:t xml:space="preserve"> независимой системе</w:t>
            </w:r>
            <w:r w:rsidR="00452142">
              <w:rPr>
                <w:snapToGrid w:val="0"/>
                <w:sz w:val="26"/>
                <w:szCs w:val="26"/>
              </w:rPr>
              <w:t xml:space="preserve"> оценки</w:t>
            </w:r>
            <w:r w:rsidR="00941886">
              <w:rPr>
                <w:snapToGrid w:val="0"/>
                <w:sz w:val="26"/>
                <w:szCs w:val="26"/>
              </w:rPr>
              <w:t xml:space="preserve"> </w:t>
            </w:r>
            <w:r w:rsidR="00452142">
              <w:rPr>
                <w:snapToGrid w:val="0"/>
                <w:sz w:val="26"/>
                <w:szCs w:val="26"/>
              </w:rPr>
              <w:t>качества работы, оказывающих социальные услуги</w:t>
            </w:r>
            <w:r w:rsidR="00C831D9">
              <w:rPr>
                <w:snapToGrid w:val="0"/>
                <w:sz w:val="26"/>
                <w:szCs w:val="26"/>
              </w:rPr>
              <w:t xml:space="preserve"> в учреждениях культуры Ковернинского муниципального района</w:t>
            </w:r>
          </w:p>
          <w:p w:rsidR="00B72F33" w:rsidRPr="007A3487" w:rsidRDefault="00B72F33" w:rsidP="00B72F33">
            <w:pPr>
              <w:rPr>
                <w:b/>
                <w:sz w:val="20"/>
                <w:szCs w:val="20"/>
              </w:rPr>
            </w:pPr>
          </w:p>
        </w:tc>
        <w:tc>
          <w:tcPr>
            <w:tcW w:w="4561" w:type="dxa"/>
          </w:tcPr>
          <w:p w:rsidR="00B72F33" w:rsidRPr="00D00C54" w:rsidRDefault="00B72F33" w:rsidP="008151B0">
            <w:pPr>
              <w:jc w:val="right"/>
              <w:rPr>
                <w:sz w:val="26"/>
                <w:szCs w:val="26"/>
                <w:u w:val="single"/>
              </w:rPr>
            </w:pPr>
            <w:r w:rsidRPr="00D00C54">
              <w:rPr>
                <w:sz w:val="26"/>
                <w:szCs w:val="26"/>
                <w:u w:val="single"/>
              </w:rPr>
              <w:t xml:space="preserve">№ </w:t>
            </w:r>
            <w:r w:rsidR="00235EFD">
              <w:rPr>
                <w:sz w:val="26"/>
                <w:szCs w:val="26"/>
                <w:u w:val="single"/>
              </w:rPr>
              <w:t>7</w:t>
            </w:r>
          </w:p>
        </w:tc>
      </w:tr>
    </w:tbl>
    <w:p w:rsidR="00547260" w:rsidRDefault="00547260" w:rsidP="00452142">
      <w:pPr>
        <w:widowControl w:val="0"/>
        <w:jc w:val="both"/>
        <w:rPr>
          <w:sz w:val="28"/>
          <w:szCs w:val="28"/>
        </w:rPr>
      </w:pPr>
    </w:p>
    <w:p w:rsidR="00452142" w:rsidRPr="00452142" w:rsidRDefault="00547260" w:rsidP="00547260">
      <w:pPr>
        <w:widowControl w:val="0"/>
        <w:ind w:firstLine="709"/>
        <w:jc w:val="both"/>
        <w:rPr>
          <w:snapToGrid w:val="0"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5F5E5F"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</w:t>
      </w:r>
      <w:r w:rsidR="00452142">
        <w:rPr>
          <w:sz w:val="28"/>
          <w:szCs w:val="28"/>
        </w:rPr>
        <w:t xml:space="preserve">исполнении </w:t>
      </w:r>
      <w:r w:rsidR="005F5E5F">
        <w:rPr>
          <w:sz w:val="28"/>
          <w:szCs w:val="28"/>
        </w:rPr>
        <w:t xml:space="preserve"> Указа Президента Российской Федерации от 07.05.2012 № 597 «О мероприятиях по реализации государственной социальной политики», </w:t>
      </w:r>
      <w:r w:rsidR="00452142">
        <w:rPr>
          <w:sz w:val="28"/>
          <w:szCs w:val="28"/>
        </w:rPr>
        <w:t xml:space="preserve">постановления Правительства Российской Федерации от 30.03.2013 № 286 «О </w:t>
      </w:r>
      <w:r w:rsidR="00452142" w:rsidRPr="00452142">
        <w:rPr>
          <w:sz w:val="28"/>
          <w:szCs w:val="28"/>
        </w:rPr>
        <w:t xml:space="preserve">формировании </w:t>
      </w:r>
      <w:r w:rsidR="00452142">
        <w:rPr>
          <w:snapToGrid w:val="0"/>
          <w:sz w:val="28"/>
          <w:szCs w:val="28"/>
        </w:rPr>
        <w:t>независимой системы</w:t>
      </w:r>
      <w:r w:rsidR="00452142" w:rsidRPr="00452142">
        <w:rPr>
          <w:snapToGrid w:val="0"/>
          <w:sz w:val="28"/>
          <w:szCs w:val="28"/>
        </w:rPr>
        <w:t xml:space="preserve"> оценки качества работы</w:t>
      </w:r>
      <w:r w:rsidR="00452142">
        <w:rPr>
          <w:snapToGrid w:val="0"/>
          <w:sz w:val="28"/>
          <w:szCs w:val="28"/>
        </w:rPr>
        <w:t xml:space="preserve"> организаций, </w:t>
      </w:r>
      <w:r w:rsidR="00452142" w:rsidRPr="00452142">
        <w:rPr>
          <w:snapToGrid w:val="0"/>
          <w:sz w:val="28"/>
          <w:szCs w:val="28"/>
        </w:rPr>
        <w:t>оказывающих социальные услуги</w:t>
      </w:r>
      <w:r w:rsidR="00452142" w:rsidRPr="00452142">
        <w:rPr>
          <w:sz w:val="28"/>
          <w:szCs w:val="28"/>
        </w:rPr>
        <w:t>»</w:t>
      </w:r>
      <w:r w:rsidR="00452142">
        <w:rPr>
          <w:sz w:val="28"/>
          <w:szCs w:val="28"/>
        </w:rPr>
        <w:t xml:space="preserve">, плана мероприятий по формированию независимой </w:t>
      </w:r>
      <w:r w:rsidR="00452142" w:rsidRPr="00452142">
        <w:rPr>
          <w:sz w:val="28"/>
          <w:szCs w:val="28"/>
        </w:rPr>
        <w:t xml:space="preserve">системы </w:t>
      </w:r>
      <w:r w:rsidR="00452142" w:rsidRPr="00452142">
        <w:rPr>
          <w:snapToGrid w:val="0"/>
          <w:sz w:val="28"/>
          <w:szCs w:val="28"/>
        </w:rPr>
        <w:t>оценки</w:t>
      </w:r>
      <w:r w:rsidR="00452142">
        <w:rPr>
          <w:snapToGrid w:val="0"/>
          <w:sz w:val="28"/>
          <w:szCs w:val="28"/>
        </w:rPr>
        <w:t xml:space="preserve"> </w:t>
      </w:r>
      <w:r w:rsidR="00452142" w:rsidRPr="00452142">
        <w:rPr>
          <w:snapToGrid w:val="0"/>
          <w:sz w:val="28"/>
          <w:szCs w:val="28"/>
        </w:rPr>
        <w:t>качества работы, оказывающих социальные услуги</w:t>
      </w:r>
      <w:r w:rsidR="007E2554">
        <w:rPr>
          <w:snapToGrid w:val="0"/>
          <w:sz w:val="28"/>
          <w:szCs w:val="28"/>
        </w:rPr>
        <w:t xml:space="preserve"> на 2013 – 2015 годы, утвержденного распоряжением Правительства Российской Федерации от 30.03.2013 № 487-р:</w:t>
      </w:r>
    </w:p>
    <w:p w:rsidR="00985CBA" w:rsidRPr="0011667E" w:rsidRDefault="00D00C54" w:rsidP="00D00C54">
      <w:pPr>
        <w:ind w:firstLine="709"/>
        <w:jc w:val="both"/>
        <w:rPr>
          <w:b/>
          <w:sz w:val="28"/>
          <w:szCs w:val="28"/>
        </w:rPr>
      </w:pPr>
      <w:r w:rsidRPr="0011667E">
        <w:rPr>
          <w:b/>
          <w:sz w:val="28"/>
          <w:szCs w:val="28"/>
        </w:rPr>
        <w:t>Приказываю:</w:t>
      </w:r>
    </w:p>
    <w:p w:rsidR="007E2554" w:rsidRPr="005A5E74" w:rsidRDefault="007E2554" w:rsidP="007E25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5A5E74">
        <w:rPr>
          <w:sz w:val="28"/>
          <w:szCs w:val="28"/>
        </w:rPr>
        <w:t xml:space="preserve">Назначить ответственных лиц </w:t>
      </w:r>
      <w:r>
        <w:rPr>
          <w:sz w:val="28"/>
          <w:szCs w:val="28"/>
        </w:rPr>
        <w:t>в учреждениях</w:t>
      </w:r>
      <w:r w:rsidRPr="005A5E74">
        <w:rPr>
          <w:sz w:val="28"/>
          <w:szCs w:val="28"/>
        </w:rPr>
        <w:t xml:space="preserve"> культуры</w:t>
      </w:r>
      <w:r w:rsidRPr="007E2554">
        <w:rPr>
          <w:sz w:val="28"/>
          <w:szCs w:val="28"/>
        </w:rPr>
        <w:t xml:space="preserve"> </w:t>
      </w:r>
      <w:r w:rsidR="00547260">
        <w:rPr>
          <w:sz w:val="28"/>
          <w:szCs w:val="28"/>
        </w:rPr>
        <w:t xml:space="preserve">подведомственных отделу культуры и кино Администрации Ковернинского муниципального района Нижегородской области </w:t>
      </w:r>
      <w:r>
        <w:rPr>
          <w:sz w:val="28"/>
          <w:szCs w:val="28"/>
        </w:rPr>
        <w:t xml:space="preserve">за организацию независимой </w:t>
      </w:r>
      <w:r w:rsidRPr="00452142">
        <w:rPr>
          <w:sz w:val="28"/>
          <w:szCs w:val="28"/>
        </w:rPr>
        <w:t xml:space="preserve">системы </w:t>
      </w:r>
      <w:r w:rsidRPr="00452142">
        <w:rPr>
          <w:snapToGrid w:val="0"/>
          <w:sz w:val="28"/>
          <w:szCs w:val="28"/>
        </w:rPr>
        <w:t>оценки</w:t>
      </w:r>
      <w:r>
        <w:rPr>
          <w:snapToGrid w:val="0"/>
          <w:sz w:val="28"/>
          <w:szCs w:val="28"/>
        </w:rPr>
        <w:t xml:space="preserve"> </w:t>
      </w:r>
      <w:r w:rsidRPr="00452142">
        <w:rPr>
          <w:snapToGrid w:val="0"/>
          <w:sz w:val="28"/>
          <w:szCs w:val="28"/>
        </w:rPr>
        <w:t>качества работы, оказывающих социальные услуги</w:t>
      </w:r>
      <w:r w:rsidRPr="005A5E74">
        <w:rPr>
          <w:sz w:val="28"/>
          <w:szCs w:val="28"/>
        </w:rPr>
        <w:t xml:space="preserve">: </w:t>
      </w:r>
    </w:p>
    <w:tbl>
      <w:tblPr>
        <w:tblStyle w:val="a5"/>
        <w:tblW w:w="9591" w:type="dxa"/>
        <w:tblLook w:val="04A0" w:firstRow="1" w:lastRow="0" w:firstColumn="1" w:lastColumn="0" w:noHBand="0" w:noVBand="1"/>
      </w:tblPr>
      <w:tblGrid>
        <w:gridCol w:w="3369"/>
        <w:gridCol w:w="4677"/>
        <w:gridCol w:w="1545"/>
      </w:tblGrid>
      <w:tr w:rsidR="007E2554" w:rsidRPr="005A5E74" w:rsidTr="00547260">
        <w:tc>
          <w:tcPr>
            <w:tcW w:w="3369" w:type="dxa"/>
          </w:tcPr>
          <w:p w:rsidR="007E2554" w:rsidRPr="005A5E74" w:rsidRDefault="007E2554" w:rsidP="00BC4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Название учреждения</w:t>
            </w:r>
          </w:p>
        </w:tc>
        <w:tc>
          <w:tcPr>
            <w:tcW w:w="4677" w:type="dxa"/>
          </w:tcPr>
          <w:p w:rsidR="007E2554" w:rsidRPr="005A5E74" w:rsidRDefault="007E2554" w:rsidP="00BC4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Ответственное лицо</w:t>
            </w:r>
          </w:p>
        </w:tc>
        <w:tc>
          <w:tcPr>
            <w:tcW w:w="1545" w:type="dxa"/>
          </w:tcPr>
          <w:p w:rsidR="007E2554" w:rsidRDefault="007E2554" w:rsidP="00BC4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5A5E74">
              <w:rPr>
                <w:rFonts w:ascii="Times New Roman" w:hAnsi="Times New Roman"/>
                <w:sz w:val="28"/>
                <w:szCs w:val="28"/>
              </w:rPr>
              <w:t>олжность</w:t>
            </w:r>
          </w:p>
          <w:p w:rsidR="007E2554" w:rsidRPr="005A5E74" w:rsidRDefault="007E2554" w:rsidP="00BC406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2554" w:rsidRPr="005A5E74" w:rsidTr="00547260">
        <w:tc>
          <w:tcPr>
            <w:tcW w:w="3369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МБУК «Ковернинская ЦБС»</w:t>
            </w:r>
          </w:p>
        </w:tc>
        <w:tc>
          <w:tcPr>
            <w:tcW w:w="4677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Ракова Надежда Ивановна</w:t>
            </w:r>
          </w:p>
        </w:tc>
        <w:tc>
          <w:tcPr>
            <w:tcW w:w="1545" w:type="dxa"/>
          </w:tcPr>
          <w:p w:rsidR="007E2554" w:rsidRPr="005A5E74" w:rsidRDefault="007E2554" w:rsidP="00BC40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</w:tr>
      <w:tr w:rsidR="007E2554" w:rsidRPr="005A5E74" w:rsidTr="00547260">
        <w:tc>
          <w:tcPr>
            <w:tcW w:w="3369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МБУ «Ковернинская ЦКС»</w:t>
            </w:r>
          </w:p>
        </w:tc>
        <w:tc>
          <w:tcPr>
            <w:tcW w:w="4677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Глухова Марина Николаевна</w:t>
            </w:r>
          </w:p>
        </w:tc>
        <w:tc>
          <w:tcPr>
            <w:tcW w:w="1545" w:type="dxa"/>
          </w:tcPr>
          <w:p w:rsidR="007E2554" w:rsidRPr="005A5E74" w:rsidRDefault="007E2554" w:rsidP="00BC40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</w:tr>
      <w:tr w:rsidR="007E2554" w:rsidRPr="005A5E74" w:rsidTr="00547260">
        <w:tc>
          <w:tcPr>
            <w:tcW w:w="3369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МБУК МВЦ «Отчина»</w:t>
            </w:r>
          </w:p>
        </w:tc>
        <w:tc>
          <w:tcPr>
            <w:tcW w:w="4677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Щелкина Наталья Викторовна</w:t>
            </w:r>
          </w:p>
        </w:tc>
        <w:tc>
          <w:tcPr>
            <w:tcW w:w="1545" w:type="dxa"/>
          </w:tcPr>
          <w:p w:rsidR="007E2554" w:rsidRPr="005A5E74" w:rsidRDefault="007E2554" w:rsidP="00BC40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</w:tr>
      <w:tr w:rsidR="007E2554" w:rsidRPr="005A5E74" w:rsidTr="00547260">
        <w:tc>
          <w:tcPr>
            <w:tcW w:w="3369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МОУ ДОД «ДХШ»</w:t>
            </w:r>
          </w:p>
        </w:tc>
        <w:tc>
          <w:tcPr>
            <w:tcW w:w="4677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Шагарова Татьяна Аркадьевна</w:t>
            </w:r>
          </w:p>
        </w:tc>
        <w:tc>
          <w:tcPr>
            <w:tcW w:w="1545" w:type="dxa"/>
          </w:tcPr>
          <w:p w:rsidR="007E2554" w:rsidRPr="005A5E74" w:rsidRDefault="007E2554" w:rsidP="00BC40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</w:tr>
      <w:tr w:rsidR="007E2554" w:rsidRPr="005A5E74" w:rsidTr="00547260">
        <w:tc>
          <w:tcPr>
            <w:tcW w:w="3369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МОУ ДОД «ДМШ»</w:t>
            </w:r>
          </w:p>
        </w:tc>
        <w:tc>
          <w:tcPr>
            <w:tcW w:w="4677" w:type="dxa"/>
          </w:tcPr>
          <w:p w:rsidR="007E2554" w:rsidRPr="005A5E74" w:rsidRDefault="007E2554" w:rsidP="00BC4063">
            <w:pPr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Матюшова Надежда Александровна</w:t>
            </w:r>
          </w:p>
        </w:tc>
        <w:tc>
          <w:tcPr>
            <w:tcW w:w="1545" w:type="dxa"/>
          </w:tcPr>
          <w:p w:rsidR="007E2554" w:rsidRPr="005A5E74" w:rsidRDefault="007E2554" w:rsidP="00BC406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A5E74">
              <w:rPr>
                <w:rFonts w:ascii="Times New Roman" w:hAnsi="Times New Roman"/>
                <w:sz w:val="28"/>
                <w:szCs w:val="28"/>
              </w:rPr>
              <w:t>директор</w:t>
            </w:r>
          </w:p>
        </w:tc>
      </w:tr>
    </w:tbl>
    <w:p w:rsidR="007E2554" w:rsidRDefault="007E2554" w:rsidP="00731FB0">
      <w:pPr>
        <w:ind w:firstLine="709"/>
        <w:jc w:val="both"/>
        <w:rPr>
          <w:sz w:val="28"/>
          <w:szCs w:val="28"/>
        </w:rPr>
      </w:pPr>
    </w:p>
    <w:p w:rsidR="007E2554" w:rsidRDefault="007E2554" w:rsidP="00731FB0">
      <w:pPr>
        <w:ind w:firstLine="709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577AC4">
        <w:rPr>
          <w:sz w:val="28"/>
          <w:szCs w:val="28"/>
        </w:rPr>
        <w:t xml:space="preserve">Ответственным лицам в учреждениях культуры </w:t>
      </w:r>
      <w:r w:rsidR="00547260">
        <w:rPr>
          <w:sz w:val="28"/>
          <w:szCs w:val="28"/>
        </w:rPr>
        <w:t xml:space="preserve">Ковернинского муниципального района Нижегородской области </w:t>
      </w:r>
      <w:r w:rsidR="00577AC4">
        <w:rPr>
          <w:sz w:val="28"/>
          <w:szCs w:val="28"/>
        </w:rPr>
        <w:t>р</w:t>
      </w:r>
      <w:r>
        <w:rPr>
          <w:sz w:val="28"/>
          <w:szCs w:val="28"/>
        </w:rPr>
        <w:t xml:space="preserve">азработать и утвердить план мероприятий по формированию независимой </w:t>
      </w:r>
      <w:r w:rsidRPr="00452142">
        <w:rPr>
          <w:sz w:val="28"/>
          <w:szCs w:val="28"/>
        </w:rPr>
        <w:t xml:space="preserve">системы </w:t>
      </w:r>
      <w:r w:rsidRPr="00452142">
        <w:rPr>
          <w:snapToGrid w:val="0"/>
          <w:sz w:val="28"/>
          <w:szCs w:val="28"/>
        </w:rPr>
        <w:t>оценки</w:t>
      </w:r>
      <w:r>
        <w:rPr>
          <w:snapToGrid w:val="0"/>
          <w:sz w:val="28"/>
          <w:szCs w:val="28"/>
        </w:rPr>
        <w:t xml:space="preserve"> </w:t>
      </w:r>
      <w:r w:rsidRPr="00452142">
        <w:rPr>
          <w:snapToGrid w:val="0"/>
          <w:sz w:val="28"/>
          <w:szCs w:val="28"/>
        </w:rPr>
        <w:t>качества работы, оказывающих социальные услуги</w:t>
      </w:r>
      <w:r>
        <w:rPr>
          <w:snapToGrid w:val="0"/>
          <w:sz w:val="28"/>
          <w:szCs w:val="28"/>
        </w:rPr>
        <w:t xml:space="preserve"> на 2013 – 2015 годы</w:t>
      </w:r>
      <w:r w:rsidR="00C831D9">
        <w:rPr>
          <w:snapToGrid w:val="0"/>
          <w:sz w:val="28"/>
          <w:szCs w:val="28"/>
        </w:rPr>
        <w:t xml:space="preserve"> (приложение 1)</w:t>
      </w:r>
      <w:r>
        <w:rPr>
          <w:snapToGrid w:val="0"/>
          <w:sz w:val="28"/>
          <w:szCs w:val="28"/>
        </w:rPr>
        <w:t xml:space="preserve">, создать общественные советы по </w:t>
      </w:r>
      <w:r w:rsidRPr="00452142">
        <w:rPr>
          <w:snapToGrid w:val="0"/>
          <w:sz w:val="28"/>
          <w:szCs w:val="28"/>
        </w:rPr>
        <w:t>о</w:t>
      </w:r>
      <w:r>
        <w:rPr>
          <w:snapToGrid w:val="0"/>
          <w:sz w:val="28"/>
          <w:szCs w:val="28"/>
        </w:rPr>
        <w:t xml:space="preserve">ценке </w:t>
      </w:r>
      <w:r w:rsidRPr="00452142">
        <w:rPr>
          <w:snapToGrid w:val="0"/>
          <w:sz w:val="28"/>
          <w:szCs w:val="28"/>
        </w:rPr>
        <w:t>качества работы</w:t>
      </w:r>
      <w:r w:rsidR="00577AC4">
        <w:rPr>
          <w:snapToGrid w:val="0"/>
          <w:sz w:val="28"/>
          <w:szCs w:val="28"/>
        </w:rPr>
        <w:t xml:space="preserve"> учреждений культуры</w:t>
      </w:r>
      <w:r w:rsidRPr="00452142">
        <w:rPr>
          <w:snapToGrid w:val="0"/>
          <w:sz w:val="28"/>
          <w:szCs w:val="28"/>
        </w:rPr>
        <w:t>, оказывающих социальные услуги</w:t>
      </w:r>
      <w:r w:rsidR="00577AC4">
        <w:rPr>
          <w:snapToGrid w:val="0"/>
          <w:sz w:val="28"/>
          <w:szCs w:val="28"/>
        </w:rPr>
        <w:t>.</w:t>
      </w:r>
    </w:p>
    <w:p w:rsidR="00577AC4" w:rsidRDefault="00577AC4" w:rsidP="00C84DA7">
      <w:pPr>
        <w:ind w:right="57" w:firstLine="709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 xml:space="preserve">Ответственным лицам в учреждениях культуры </w:t>
      </w:r>
      <w:r w:rsidR="00547260">
        <w:rPr>
          <w:sz w:val="28"/>
          <w:szCs w:val="28"/>
        </w:rPr>
        <w:t>Ковернинского муниципального района Нижегородской области</w:t>
      </w:r>
      <w:r w:rsidR="00547260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осуществлять контроль за размещением на официальном сайте в информационно - телекоммуникационной сети «Интернет» (далее сеть «Интернет»</w:t>
      </w:r>
      <w:r w:rsidRPr="00577AC4">
        <w:rPr>
          <w:snapToGrid w:val="0"/>
          <w:sz w:val="28"/>
          <w:szCs w:val="28"/>
        </w:rPr>
        <w:t>)</w:t>
      </w:r>
      <w:r>
        <w:rPr>
          <w:snapToGrid w:val="0"/>
          <w:sz w:val="28"/>
          <w:szCs w:val="28"/>
        </w:rPr>
        <w:t xml:space="preserve"> </w:t>
      </w:r>
      <w:hyperlink r:id="rId7" w:history="1">
        <w:r w:rsidRPr="007A7122">
          <w:rPr>
            <w:rStyle w:val="aa"/>
            <w:snapToGrid w:val="0"/>
            <w:sz w:val="28"/>
            <w:szCs w:val="28"/>
            <w:lang w:val="en-US"/>
          </w:rPr>
          <w:t>www</w:t>
        </w:r>
        <w:r w:rsidRPr="007A7122">
          <w:rPr>
            <w:rStyle w:val="aa"/>
            <w:snapToGrid w:val="0"/>
            <w:sz w:val="28"/>
            <w:szCs w:val="28"/>
          </w:rPr>
          <w:t>.</w:t>
        </w:r>
        <w:r w:rsidRPr="007A7122">
          <w:rPr>
            <w:rStyle w:val="aa"/>
            <w:snapToGrid w:val="0"/>
            <w:sz w:val="28"/>
            <w:szCs w:val="28"/>
            <w:lang w:val="en-US"/>
          </w:rPr>
          <w:t>bus</w:t>
        </w:r>
        <w:r w:rsidRPr="007A7122">
          <w:rPr>
            <w:rStyle w:val="aa"/>
            <w:snapToGrid w:val="0"/>
            <w:sz w:val="28"/>
            <w:szCs w:val="28"/>
          </w:rPr>
          <w:t>.</w:t>
        </w:r>
        <w:r w:rsidRPr="007A7122">
          <w:rPr>
            <w:rStyle w:val="aa"/>
            <w:snapToGrid w:val="0"/>
            <w:sz w:val="28"/>
            <w:szCs w:val="28"/>
            <w:lang w:val="en-US"/>
          </w:rPr>
          <w:t>gov</w:t>
        </w:r>
        <w:r w:rsidRPr="007A7122">
          <w:rPr>
            <w:rStyle w:val="aa"/>
            <w:snapToGrid w:val="0"/>
            <w:sz w:val="28"/>
            <w:szCs w:val="28"/>
          </w:rPr>
          <w:t>.</w:t>
        </w:r>
        <w:r w:rsidRPr="007A7122">
          <w:rPr>
            <w:rStyle w:val="aa"/>
            <w:snapToGrid w:val="0"/>
            <w:sz w:val="28"/>
            <w:szCs w:val="28"/>
            <w:lang w:val="en-US"/>
          </w:rPr>
          <w:t>ru</w:t>
        </w:r>
      </w:hyperlink>
      <w:r w:rsidRPr="00577AC4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информации, установленной приказом Министерства финансов Российской Федерации от 21.07.2011 № 86н «Об утверждении Порядка предоставления информации государственными (муниципальными) учреждениями, ее размещения на официальном сайте в сети Интернет и ведения указанного сайта».</w:t>
      </w:r>
      <w:proofErr w:type="gramEnd"/>
    </w:p>
    <w:p w:rsidR="003A18E3" w:rsidRPr="0011667E" w:rsidRDefault="00941886" w:rsidP="00D00C5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A18E3" w:rsidRPr="0011667E">
        <w:rPr>
          <w:sz w:val="28"/>
          <w:szCs w:val="28"/>
        </w:rPr>
        <w:t xml:space="preserve">. </w:t>
      </w:r>
      <w:proofErr w:type="gramStart"/>
      <w:r w:rsidR="003A18E3" w:rsidRPr="0011667E">
        <w:rPr>
          <w:sz w:val="28"/>
          <w:szCs w:val="28"/>
        </w:rPr>
        <w:t>Контроль за</w:t>
      </w:r>
      <w:proofErr w:type="gramEnd"/>
      <w:r w:rsidR="003A18E3" w:rsidRPr="0011667E">
        <w:rPr>
          <w:sz w:val="28"/>
          <w:szCs w:val="28"/>
        </w:rPr>
        <w:t xml:space="preserve"> </w:t>
      </w:r>
      <w:bookmarkStart w:id="0" w:name="OCRUncertain146"/>
      <w:r w:rsidR="003A18E3" w:rsidRPr="0011667E">
        <w:rPr>
          <w:sz w:val="28"/>
          <w:szCs w:val="28"/>
        </w:rPr>
        <w:t>и</w:t>
      </w:r>
      <w:bookmarkEnd w:id="0"/>
      <w:r w:rsidR="003A18E3" w:rsidRPr="0011667E">
        <w:rPr>
          <w:sz w:val="28"/>
          <w:szCs w:val="28"/>
        </w:rPr>
        <w:t>сполнением приказа оставляю за собой.</w:t>
      </w:r>
    </w:p>
    <w:p w:rsidR="00C36D5B" w:rsidRPr="0011667E" w:rsidRDefault="00C36D5B" w:rsidP="00D00C54">
      <w:pPr>
        <w:ind w:firstLine="709"/>
        <w:jc w:val="both"/>
        <w:rPr>
          <w:sz w:val="28"/>
          <w:szCs w:val="28"/>
        </w:rPr>
      </w:pPr>
    </w:p>
    <w:p w:rsidR="007A3487" w:rsidRDefault="007A3487" w:rsidP="00D00C54">
      <w:pPr>
        <w:ind w:firstLine="709"/>
        <w:jc w:val="both"/>
        <w:rPr>
          <w:sz w:val="28"/>
          <w:szCs w:val="28"/>
        </w:rPr>
      </w:pPr>
    </w:p>
    <w:p w:rsidR="0011667E" w:rsidRDefault="0011667E" w:rsidP="00D00C54">
      <w:pPr>
        <w:ind w:firstLine="709"/>
        <w:jc w:val="both"/>
        <w:rPr>
          <w:sz w:val="28"/>
          <w:szCs w:val="28"/>
        </w:rPr>
      </w:pPr>
    </w:p>
    <w:p w:rsidR="0011667E" w:rsidRDefault="0011667E" w:rsidP="00D00C54">
      <w:pPr>
        <w:ind w:firstLine="709"/>
        <w:jc w:val="both"/>
        <w:rPr>
          <w:sz w:val="28"/>
          <w:szCs w:val="28"/>
        </w:rPr>
      </w:pPr>
    </w:p>
    <w:p w:rsidR="0011667E" w:rsidRDefault="0011667E" w:rsidP="00D00C54">
      <w:pPr>
        <w:ind w:firstLine="709"/>
        <w:jc w:val="both"/>
        <w:rPr>
          <w:sz w:val="28"/>
          <w:szCs w:val="28"/>
        </w:rPr>
      </w:pPr>
    </w:p>
    <w:p w:rsidR="0011667E" w:rsidRPr="0011667E" w:rsidRDefault="00C831D9" w:rsidP="00D00C54">
      <w:pPr>
        <w:ind w:firstLine="709"/>
        <w:jc w:val="both"/>
        <w:rPr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anchor distT="0" distB="0" distL="63500" distR="63500" simplePos="0" relativeHeight="251658240" behindDoc="1" locked="0" layoutInCell="1" allowOverlap="1" wp14:anchorId="57BBA096" wp14:editId="540C724F">
            <wp:simplePos x="0" y="0"/>
            <wp:positionH relativeFrom="margin">
              <wp:posOffset>2457450</wp:posOffset>
            </wp:positionH>
            <wp:positionV relativeFrom="margin">
              <wp:posOffset>3136265</wp:posOffset>
            </wp:positionV>
            <wp:extent cx="911225" cy="708025"/>
            <wp:effectExtent l="0" t="0" r="0" b="0"/>
            <wp:wrapNone/>
            <wp:docPr id="1" name="Рисунок 1" descr="Описание: 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image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1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708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990"/>
        <w:gridCol w:w="4508"/>
      </w:tblGrid>
      <w:tr w:rsidR="00262756" w:rsidRPr="0011667E" w:rsidTr="006F08CD">
        <w:trPr>
          <w:trHeight w:val="2536"/>
        </w:trPr>
        <w:tc>
          <w:tcPr>
            <w:tcW w:w="4990" w:type="dxa"/>
          </w:tcPr>
          <w:p w:rsidR="00051013" w:rsidRPr="0011667E" w:rsidRDefault="00262756" w:rsidP="007A3487">
            <w:pPr>
              <w:jc w:val="both"/>
              <w:rPr>
                <w:rFonts w:eastAsia="Calibri"/>
                <w:sz w:val="28"/>
                <w:szCs w:val="28"/>
              </w:rPr>
            </w:pPr>
            <w:r w:rsidRPr="0011667E">
              <w:rPr>
                <w:rFonts w:eastAsia="Calibri"/>
                <w:sz w:val="28"/>
                <w:szCs w:val="28"/>
              </w:rPr>
              <w:t xml:space="preserve">Заведующий отделом           </w:t>
            </w:r>
          </w:p>
          <w:p w:rsidR="00262756" w:rsidRPr="0011667E" w:rsidRDefault="00051013" w:rsidP="007A3487">
            <w:pPr>
              <w:jc w:val="both"/>
              <w:rPr>
                <w:rFonts w:eastAsia="Calibri"/>
                <w:sz w:val="28"/>
                <w:szCs w:val="28"/>
              </w:rPr>
            </w:pPr>
            <w:r w:rsidRPr="0011667E">
              <w:rPr>
                <w:rFonts w:eastAsia="Calibri"/>
                <w:sz w:val="28"/>
                <w:szCs w:val="28"/>
              </w:rPr>
              <w:t xml:space="preserve">культуры и кино                                                 </w:t>
            </w:r>
          </w:p>
          <w:p w:rsidR="00051013" w:rsidRPr="0011667E" w:rsidRDefault="00051013" w:rsidP="007A3487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7A3487" w:rsidRPr="0011667E" w:rsidRDefault="007A3487" w:rsidP="007A3487">
            <w:pPr>
              <w:jc w:val="both"/>
              <w:rPr>
                <w:rFonts w:eastAsia="Calibri"/>
                <w:sz w:val="28"/>
                <w:szCs w:val="28"/>
              </w:rPr>
            </w:pPr>
          </w:p>
          <w:p w:rsidR="005148BB" w:rsidRPr="0011667E" w:rsidRDefault="005148BB" w:rsidP="007A3487">
            <w:pPr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508" w:type="dxa"/>
          </w:tcPr>
          <w:p w:rsidR="00051013" w:rsidRPr="0011667E" w:rsidRDefault="00051013" w:rsidP="00D00C54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:rsidR="00262756" w:rsidRPr="0011667E" w:rsidRDefault="00262756" w:rsidP="007A3487">
            <w:pPr>
              <w:ind w:firstLine="709"/>
              <w:jc w:val="right"/>
              <w:rPr>
                <w:rFonts w:eastAsia="Calibri"/>
                <w:sz w:val="28"/>
                <w:szCs w:val="28"/>
              </w:rPr>
            </w:pPr>
            <w:r w:rsidRPr="0011667E">
              <w:rPr>
                <w:rFonts w:eastAsia="Calibri"/>
                <w:sz w:val="28"/>
                <w:szCs w:val="28"/>
              </w:rPr>
              <w:t>О.М. Цветкова</w:t>
            </w:r>
          </w:p>
          <w:p w:rsidR="00262756" w:rsidRPr="0011667E" w:rsidRDefault="00262756" w:rsidP="00D00C54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:rsidR="00262756" w:rsidRPr="0011667E" w:rsidRDefault="00262756" w:rsidP="00D00C54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:rsidR="00051013" w:rsidRPr="0011667E" w:rsidRDefault="00051013" w:rsidP="00D00C54">
            <w:pPr>
              <w:ind w:firstLine="709"/>
              <w:jc w:val="both"/>
              <w:rPr>
                <w:rFonts w:eastAsia="Calibri"/>
                <w:sz w:val="28"/>
                <w:szCs w:val="28"/>
              </w:rPr>
            </w:pPr>
          </w:p>
          <w:p w:rsidR="007A3487" w:rsidRPr="0011667E" w:rsidRDefault="007A3487" w:rsidP="007A3487">
            <w:pPr>
              <w:jc w:val="right"/>
              <w:rPr>
                <w:rFonts w:eastAsia="Calibri"/>
                <w:sz w:val="28"/>
                <w:szCs w:val="28"/>
              </w:rPr>
            </w:pPr>
          </w:p>
          <w:p w:rsidR="00262756" w:rsidRPr="0011667E" w:rsidRDefault="00262756" w:rsidP="007A3487">
            <w:pPr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F71662" w:rsidRDefault="00F71662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C831D9" w:rsidRDefault="00C831D9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941886" w:rsidRDefault="00941886" w:rsidP="00D00C54">
      <w:pPr>
        <w:rPr>
          <w:sz w:val="26"/>
          <w:szCs w:val="26"/>
        </w:rPr>
      </w:pPr>
    </w:p>
    <w:p w:rsidR="00C831D9" w:rsidRDefault="00C831D9" w:rsidP="00D00C54">
      <w:pPr>
        <w:rPr>
          <w:sz w:val="26"/>
          <w:szCs w:val="26"/>
        </w:rPr>
      </w:pPr>
    </w:p>
    <w:p w:rsidR="00C831D9" w:rsidRDefault="00C831D9" w:rsidP="00C831D9">
      <w:pPr>
        <w:pStyle w:val="ab"/>
        <w:jc w:val="right"/>
      </w:pPr>
      <w:r w:rsidRPr="00C831D9">
        <w:lastRenderedPageBreak/>
        <w:t xml:space="preserve">Приложение 1 </w:t>
      </w:r>
    </w:p>
    <w:p w:rsidR="00C831D9" w:rsidRDefault="00C831D9" w:rsidP="00C831D9">
      <w:pPr>
        <w:pStyle w:val="ab"/>
        <w:jc w:val="right"/>
      </w:pPr>
      <w:r w:rsidRPr="00C831D9">
        <w:t xml:space="preserve">к приказу отдела культуры и кино </w:t>
      </w:r>
    </w:p>
    <w:p w:rsidR="00C831D9" w:rsidRDefault="00C831D9" w:rsidP="00C831D9">
      <w:pPr>
        <w:pStyle w:val="ab"/>
        <w:jc w:val="right"/>
      </w:pPr>
      <w:r w:rsidRPr="00C831D9">
        <w:t xml:space="preserve">Администрации Ковернинского </w:t>
      </w:r>
      <w:r>
        <w:t xml:space="preserve"> </w:t>
      </w:r>
    </w:p>
    <w:p w:rsidR="00C831D9" w:rsidRDefault="00C831D9" w:rsidP="00C831D9">
      <w:pPr>
        <w:pStyle w:val="ab"/>
        <w:jc w:val="right"/>
      </w:pPr>
      <w:r w:rsidRPr="00C831D9">
        <w:t xml:space="preserve">муниципального района </w:t>
      </w:r>
    </w:p>
    <w:p w:rsidR="00C831D9" w:rsidRDefault="00C831D9" w:rsidP="00C831D9">
      <w:pPr>
        <w:pStyle w:val="ab"/>
        <w:jc w:val="right"/>
      </w:pPr>
      <w:r w:rsidRPr="00C831D9">
        <w:t>Нижегородской области</w:t>
      </w:r>
    </w:p>
    <w:p w:rsidR="00C831D9" w:rsidRPr="00C831D9" w:rsidRDefault="00C831D9" w:rsidP="00C831D9">
      <w:pPr>
        <w:pStyle w:val="ab"/>
        <w:jc w:val="right"/>
      </w:pPr>
      <w:r w:rsidRPr="00C831D9">
        <w:t xml:space="preserve"> от 27.02.2014 №</w:t>
      </w:r>
      <w:r>
        <w:t xml:space="preserve"> </w:t>
      </w:r>
      <w:r w:rsidRPr="00C831D9">
        <w:t>7</w:t>
      </w:r>
    </w:p>
    <w:p w:rsidR="00C831D9" w:rsidRDefault="00C831D9" w:rsidP="00941886">
      <w:pPr>
        <w:spacing w:before="100" w:beforeAutospacing="1" w:after="100" w:afterAutospacing="1"/>
        <w:jc w:val="center"/>
        <w:rPr>
          <w:b/>
          <w:bCs/>
          <w:sz w:val="28"/>
          <w:szCs w:val="28"/>
        </w:rPr>
      </w:pPr>
    </w:p>
    <w:p w:rsidR="00941886" w:rsidRPr="007D18FF" w:rsidRDefault="00941886" w:rsidP="00941886">
      <w:pPr>
        <w:spacing w:before="100" w:beforeAutospacing="1" w:after="100" w:afterAutospacing="1"/>
        <w:jc w:val="center"/>
        <w:rPr>
          <w:sz w:val="28"/>
          <w:szCs w:val="28"/>
        </w:rPr>
      </w:pPr>
      <w:r w:rsidRPr="007A6510">
        <w:rPr>
          <w:b/>
          <w:bCs/>
          <w:sz w:val="28"/>
          <w:szCs w:val="28"/>
        </w:rPr>
        <w:t>ПЛАН</w:t>
      </w:r>
    </w:p>
    <w:p w:rsidR="00941886" w:rsidRPr="007D18FF" w:rsidRDefault="00941886" w:rsidP="00941886">
      <w:pPr>
        <w:spacing w:before="100" w:beforeAutospacing="1" w:after="100" w:afterAutospacing="1"/>
        <w:jc w:val="center"/>
        <w:rPr>
          <w:sz w:val="28"/>
          <w:szCs w:val="28"/>
        </w:rPr>
      </w:pPr>
      <w:r w:rsidRPr="007A6510">
        <w:rPr>
          <w:b/>
          <w:bCs/>
          <w:sz w:val="28"/>
          <w:szCs w:val="28"/>
        </w:rPr>
        <w:t>мероприятий по формированию независимой оценки качества работы организаций, оказывающих социальные услуги в сфере культуры Ковернинского муниципального района Нижегородской области</w:t>
      </w: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0"/>
        <w:gridCol w:w="1873"/>
        <w:gridCol w:w="2161"/>
        <w:gridCol w:w="2589"/>
      </w:tblGrid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b/>
                <w:bCs/>
                <w:sz w:val="28"/>
                <w:szCs w:val="28"/>
              </w:rPr>
              <w:t> Наименование мероприятия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b/>
                <w:bCs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b/>
                <w:bCs/>
                <w:sz w:val="28"/>
                <w:szCs w:val="28"/>
              </w:rPr>
              <w:t>Результат мероприятия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Утверждение Положения об Общественном совете при отделе культуры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01.</w:t>
            </w:r>
            <w:r w:rsidRPr="007D18FF">
              <w:rPr>
                <w:sz w:val="28"/>
                <w:szCs w:val="28"/>
              </w:rPr>
              <w:t>0</w:t>
            </w:r>
            <w:r w:rsidRPr="007A6510">
              <w:rPr>
                <w:sz w:val="28"/>
                <w:szCs w:val="28"/>
              </w:rPr>
              <w:t>3.2014</w:t>
            </w:r>
            <w:r w:rsidRPr="007D18F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  <w:r w:rsidR="00DE7D22">
              <w:rPr>
                <w:sz w:val="28"/>
                <w:szCs w:val="28"/>
              </w:rPr>
              <w:t xml:space="preserve"> и кино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C831D9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отдела культуры и кино Администрации Ковернинского муниципального района</w:t>
            </w:r>
            <w:r w:rsidR="00941886" w:rsidRPr="007D18FF">
              <w:rPr>
                <w:sz w:val="28"/>
                <w:szCs w:val="28"/>
              </w:rPr>
              <w:t xml:space="preserve"> 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Сбор предложений по кандидатурам и утверждение состава Общественного совета при отделе </w:t>
            </w:r>
            <w:r w:rsidRPr="007A6510">
              <w:rPr>
                <w:sz w:val="28"/>
                <w:szCs w:val="28"/>
              </w:rPr>
              <w:t>культуры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01.03.2014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DE7D22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  <w:r>
              <w:rPr>
                <w:sz w:val="28"/>
                <w:szCs w:val="28"/>
              </w:rPr>
              <w:t xml:space="preserve"> и кино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C831D9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  <w:highlight w:val="red"/>
              </w:rPr>
            </w:pPr>
            <w:r>
              <w:rPr>
                <w:sz w:val="28"/>
                <w:szCs w:val="28"/>
              </w:rPr>
              <w:t>Приказ отдела культуры и кино Администрации Ковернинского муниципального района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Создание на официальном сайте администрации раздела, посвященного формированию независимой оценке качества работы учреждений культуры района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013F94" w:rsidRDefault="00013F94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31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12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2014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DE7D22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ектор информационных технологий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DE7D2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раздел на официальном сайте </w:t>
            </w:r>
            <w:bookmarkStart w:id="1" w:name="_GoBack"/>
            <w:bookmarkEnd w:id="1"/>
            <w:r w:rsidR="00DE7D22">
              <w:rPr>
                <w:sz w:val="28"/>
                <w:szCs w:val="28"/>
              </w:rPr>
              <w:t>Администрации Ковернинского муниципального района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Подготовка перечня дополнительной необходимой и достоверной информации о деятельности муниципальных учреждений культуры, которая должна быть </w:t>
            </w:r>
            <w:r w:rsidRPr="007D18FF">
              <w:rPr>
                <w:sz w:val="28"/>
                <w:szCs w:val="28"/>
              </w:rPr>
              <w:lastRenderedPageBreak/>
              <w:t>предоставлена гражданам – потребителям услуг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013F94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31.12.2014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DE7D22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  <w:r>
              <w:rPr>
                <w:sz w:val="28"/>
                <w:szCs w:val="28"/>
              </w:rPr>
              <w:t xml:space="preserve"> и кино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перечень дополнительной необходимой и достоверной информации о деятельности муниципальных учреждений культуры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lastRenderedPageBreak/>
              <w:t xml:space="preserve">Проведение работы по созданию условий для функционирования независимой </w:t>
            </w:r>
            <w:proofErr w:type="gramStart"/>
            <w:r w:rsidRPr="007D18FF">
              <w:rPr>
                <w:sz w:val="28"/>
                <w:szCs w:val="28"/>
              </w:rPr>
              <w:t>системы оценки качества работы муниципальных учреждений культуры</w:t>
            </w:r>
            <w:proofErr w:type="gramEnd"/>
            <w:r w:rsidRPr="007D18FF">
              <w:rPr>
                <w:sz w:val="28"/>
                <w:szCs w:val="28"/>
              </w:rPr>
              <w:t xml:space="preserve"> на основе методических рекомендаций Министерства культуры </w:t>
            </w:r>
            <w:r w:rsidRPr="007A6510">
              <w:rPr>
                <w:sz w:val="28"/>
                <w:szCs w:val="28"/>
              </w:rPr>
              <w:t xml:space="preserve">Нижегородской </w:t>
            </w:r>
            <w:r w:rsidRPr="007D18FF">
              <w:rPr>
                <w:sz w:val="28"/>
                <w:szCs w:val="28"/>
              </w:rPr>
              <w:t>области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31.12.2014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C831D9" w:rsidP="0072300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Приказ отдела культуры и кино Администрации Ковернинского муниципального района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886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Проведение семинаров-совещаний, круглых столов с участием общественных организаций, профессиональных сообществ по вопросу </w:t>
            </w:r>
            <w:proofErr w:type="gramStart"/>
            <w:r w:rsidRPr="007D18FF">
              <w:rPr>
                <w:sz w:val="28"/>
                <w:szCs w:val="28"/>
              </w:rPr>
              <w:t>внедрения независимой оценки качества работы муниципальных учреждений культуры</w:t>
            </w:r>
            <w:proofErr w:type="gramEnd"/>
          </w:p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 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31.12.2014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72300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семинары-совещания, круглые столы с участием общественных организаций, профессиональных сообществ по вопросу </w:t>
            </w:r>
            <w:proofErr w:type="gramStart"/>
            <w:r w:rsidRPr="007D18FF">
              <w:rPr>
                <w:sz w:val="28"/>
                <w:szCs w:val="28"/>
              </w:rPr>
              <w:t>внедрения независимой оценки качества работы муниципальных учреждений культуры</w:t>
            </w:r>
            <w:proofErr w:type="gramEnd"/>
          </w:p>
        </w:tc>
      </w:tr>
      <w:tr w:rsidR="00941886" w:rsidRPr="007D18FF" w:rsidTr="007A6510">
        <w:trPr>
          <w:trHeight w:val="2600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Подготовка совместно с заинтересованными общественными организациями предложений по улучшению качества предоставления услуг муниципальными учреждениями культуры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до 01 03.2015</w:t>
            </w:r>
            <w:r w:rsidRPr="007D18FF">
              <w:rPr>
                <w:sz w:val="28"/>
                <w:szCs w:val="28"/>
              </w:rPr>
              <w:t xml:space="preserve"> года, далее - ежегодно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72300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предложения по улучшению качества предоставления услуг муниципальными учреждениями культур</w:t>
            </w:r>
            <w:r w:rsidRPr="007A6510">
              <w:rPr>
                <w:sz w:val="28"/>
                <w:szCs w:val="28"/>
              </w:rPr>
              <w:t>ы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Направление муниципальным учреждениям культуры указаний об улучшении </w:t>
            </w:r>
            <w:r w:rsidRPr="007D18FF">
              <w:rPr>
                <w:sz w:val="28"/>
                <w:szCs w:val="28"/>
              </w:rPr>
              <w:lastRenderedPageBreak/>
              <w:t>качества их работы, подготовленные с учетом изучения результатов оценки качества и рейтингов их деятельности, а также предложе</w:t>
            </w:r>
            <w:r w:rsidR="007A6510">
              <w:rPr>
                <w:sz w:val="28"/>
                <w:szCs w:val="28"/>
              </w:rPr>
              <w:t>ний Общественного совета  при </w:t>
            </w:r>
            <w:r w:rsidRPr="007D18FF">
              <w:rPr>
                <w:sz w:val="28"/>
                <w:szCs w:val="28"/>
              </w:rPr>
              <w:t xml:space="preserve"> отделе культуры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lastRenderedPageBreak/>
              <w:t>ежегодно по мере необходимости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72300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письма в муниципальные учреждения культуры</w:t>
            </w:r>
          </w:p>
        </w:tc>
      </w:tr>
      <w:tr w:rsidR="00941886" w:rsidRPr="007D18FF" w:rsidTr="007A6510">
        <w:trPr>
          <w:trHeight w:val="2015"/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lastRenderedPageBreak/>
              <w:t>Контроль выполнения разработанных муниципальными учреждениями культуры планов мероприятий по улучшению качества их работы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 xml:space="preserve">до 01 04.2015 </w:t>
            </w:r>
            <w:r w:rsidRPr="007D18FF">
              <w:rPr>
                <w:sz w:val="28"/>
                <w:szCs w:val="28"/>
              </w:rPr>
              <w:t>года, далее - ежегодно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DE7D22" w:rsidP="00941886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  <w:r>
              <w:rPr>
                <w:sz w:val="28"/>
                <w:szCs w:val="28"/>
              </w:rPr>
              <w:t xml:space="preserve"> и кино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DE7D2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сбор сведений для подготовки информации в министерство культуры </w:t>
            </w:r>
            <w:r w:rsidRPr="007A6510">
              <w:rPr>
                <w:sz w:val="28"/>
                <w:szCs w:val="28"/>
              </w:rPr>
              <w:t xml:space="preserve">Нижегородской </w:t>
            </w:r>
            <w:r w:rsidRPr="007D18FF">
              <w:rPr>
                <w:sz w:val="28"/>
                <w:szCs w:val="28"/>
              </w:rPr>
              <w:t>области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Размещение информации о функционировании независимой системы оценки качества работы муниципальных учреждений культуры и результатах этой оценки на официальном сайте администрации</w:t>
            </w:r>
            <w:proofErr w:type="gramStart"/>
            <w:r w:rsidRPr="007D18FF">
              <w:rPr>
                <w:sz w:val="28"/>
                <w:szCs w:val="28"/>
              </w:rPr>
              <w:t xml:space="preserve"> </w:t>
            </w:r>
            <w:r w:rsidRPr="007A6510">
              <w:rPr>
                <w:sz w:val="28"/>
                <w:szCs w:val="28"/>
              </w:rPr>
              <w:t>,</w:t>
            </w:r>
            <w:proofErr w:type="gramEnd"/>
            <w:r w:rsidRPr="007D18FF">
              <w:rPr>
                <w:sz w:val="28"/>
                <w:szCs w:val="28"/>
              </w:rPr>
              <w:t xml:space="preserve"> в средствах массовой информации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ежегодно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DE7D22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  <w:r>
              <w:rPr>
                <w:sz w:val="28"/>
                <w:szCs w:val="28"/>
              </w:rPr>
              <w:t xml:space="preserve"> и кино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DE7D2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и</w:t>
            </w:r>
            <w:r w:rsidR="00DE7D22">
              <w:rPr>
                <w:sz w:val="28"/>
                <w:szCs w:val="28"/>
              </w:rPr>
              <w:t>нформация на официальном сайте А</w:t>
            </w:r>
            <w:r w:rsidRPr="007D18FF">
              <w:rPr>
                <w:sz w:val="28"/>
                <w:szCs w:val="28"/>
              </w:rPr>
              <w:t>дминистрации </w:t>
            </w:r>
            <w:r w:rsidR="00DE7D22">
              <w:rPr>
                <w:sz w:val="28"/>
                <w:szCs w:val="28"/>
              </w:rPr>
              <w:t xml:space="preserve"> Ковернинского муниципального района</w:t>
            </w:r>
          </w:p>
        </w:tc>
      </w:tr>
      <w:tr w:rsidR="00941886" w:rsidRPr="007D18FF" w:rsidTr="007A6510">
        <w:trPr>
          <w:tblCellSpacing w:w="0" w:type="dxa"/>
        </w:trPr>
        <w:tc>
          <w:tcPr>
            <w:tcW w:w="2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1886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Мониторинг выполнения настоящего плана мероприятий    </w:t>
            </w:r>
          </w:p>
          <w:p w:rsidR="007D18FF" w:rsidRPr="007D18FF" w:rsidRDefault="00941886" w:rsidP="0048781E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 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A6510">
              <w:rPr>
                <w:sz w:val="28"/>
                <w:szCs w:val="28"/>
              </w:rPr>
              <w:t>до 01 04.2015</w:t>
            </w:r>
            <w:r w:rsidRPr="007D18FF">
              <w:rPr>
                <w:sz w:val="28"/>
                <w:szCs w:val="28"/>
              </w:rPr>
              <w:t xml:space="preserve"> года, далее - ежегодно</w:t>
            </w:r>
          </w:p>
        </w:tc>
        <w:tc>
          <w:tcPr>
            <w:tcW w:w="2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DE7D22" w:rsidP="0048781E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>отдел культуры</w:t>
            </w:r>
            <w:r>
              <w:rPr>
                <w:sz w:val="28"/>
                <w:szCs w:val="28"/>
              </w:rPr>
              <w:t xml:space="preserve"> и кино Администрации Ковернинского муниципального района</w:t>
            </w:r>
          </w:p>
        </w:tc>
        <w:tc>
          <w:tcPr>
            <w:tcW w:w="2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18FF" w:rsidRPr="007D18FF" w:rsidRDefault="00941886" w:rsidP="00DE7D22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 w:rsidRPr="007D18FF">
              <w:rPr>
                <w:sz w:val="28"/>
                <w:szCs w:val="28"/>
              </w:rPr>
              <w:t xml:space="preserve">Информация в министерство культуры </w:t>
            </w:r>
            <w:r w:rsidRPr="007A6510">
              <w:rPr>
                <w:sz w:val="28"/>
                <w:szCs w:val="28"/>
              </w:rPr>
              <w:t xml:space="preserve">Нижегородской </w:t>
            </w:r>
            <w:r w:rsidRPr="007D18FF">
              <w:rPr>
                <w:sz w:val="28"/>
                <w:szCs w:val="28"/>
              </w:rPr>
              <w:t>области</w:t>
            </w:r>
          </w:p>
        </w:tc>
      </w:tr>
    </w:tbl>
    <w:p w:rsidR="00941886" w:rsidRPr="007A6510" w:rsidRDefault="00941886" w:rsidP="00941886">
      <w:pPr>
        <w:rPr>
          <w:sz w:val="28"/>
          <w:szCs w:val="28"/>
        </w:rPr>
      </w:pPr>
    </w:p>
    <w:p w:rsidR="00941886" w:rsidRPr="007A6510" w:rsidRDefault="00941886" w:rsidP="00D00C54">
      <w:pPr>
        <w:rPr>
          <w:sz w:val="28"/>
          <w:szCs w:val="28"/>
        </w:rPr>
      </w:pPr>
    </w:p>
    <w:sectPr w:rsidR="00941886" w:rsidRPr="007A6510" w:rsidSect="00C831D9">
      <w:pgSz w:w="11906" w:h="16838"/>
      <w:pgMar w:top="851" w:right="850" w:bottom="851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B77" w:rsidRDefault="00250B77">
      <w:r>
        <w:separator/>
      </w:r>
    </w:p>
  </w:endnote>
  <w:endnote w:type="continuationSeparator" w:id="0">
    <w:p w:rsidR="00250B77" w:rsidRDefault="00250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B77" w:rsidRDefault="00250B77">
      <w:r>
        <w:separator/>
      </w:r>
    </w:p>
  </w:footnote>
  <w:footnote w:type="continuationSeparator" w:id="0">
    <w:p w:rsidR="00250B77" w:rsidRDefault="00250B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54F4"/>
    <w:rsid w:val="00013F94"/>
    <w:rsid w:val="00051013"/>
    <w:rsid w:val="00056658"/>
    <w:rsid w:val="00065AC0"/>
    <w:rsid w:val="00070745"/>
    <w:rsid w:val="00086320"/>
    <w:rsid w:val="000B6949"/>
    <w:rsid w:val="000C707C"/>
    <w:rsid w:val="0011667E"/>
    <w:rsid w:val="001319FB"/>
    <w:rsid w:val="00166807"/>
    <w:rsid w:val="00235EFD"/>
    <w:rsid w:val="00250B77"/>
    <w:rsid w:val="00262756"/>
    <w:rsid w:val="00270CA5"/>
    <w:rsid w:val="00283BCC"/>
    <w:rsid w:val="002962A9"/>
    <w:rsid w:val="002B3F82"/>
    <w:rsid w:val="002F5CD3"/>
    <w:rsid w:val="002F6AE5"/>
    <w:rsid w:val="00337D64"/>
    <w:rsid w:val="00346B84"/>
    <w:rsid w:val="00366143"/>
    <w:rsid w:val="00386CA7"/>
    <w:rsid w:val="003917AD"/>
    <w:rsid w:val="003A18E3"/>
    <w:rsid w:val="003E73C7"/>
    <w:rsid w:val="00401F09"/>
    <w:rsid w:val="00402D35"/>
    <w:rsid w:val="00426CB4"/>
    <w:rsid w:val="00452142"/>
    <w:rsid w:val="0047706A"/>
    <w:rsid w:val="00496026"/>
    <w:rsid w:val="004A30D6"/>
    <w:rsid w:val="004F086C"/>
    <w:rsid w:val="005148BB"/>
    <w:rsid w:val="00531FAD"/>
    <w:rsid w:val="00547260"/>
    <w:rsid w:val="00577AC4"/>
    <w:rsid w:val="0058695E"/>
    <w:rsid w:val="005A4E13"/>
    <w:rsid w:val="005B466E"/>
    <w:rsid w:val="005F234F"/>
    <w:rsid w:val="005F5E5F"/>
    <w:rsid w:val="00672D7C"/>
    <w:rsid w:val="00684378"/>
    <w:rsid w:val="006D7191"/>
    <w:rsid w:val="006E5F70"/>
    <w:rsid w:val="006F08CD"/>
    <w:rsid w:val="00723006"/>
    <w:rsid w:val="00731FB0"/>
    <w:rsid w:val="00763755"/>
    <w:rsid w:val="0078452E"/>
    <w:rsid w:val="007A3487"/>
    <w:rsid w:val="007A6510"/>
    <w:rsid w:val="007B5718"/>
    <w:rsid w:val="007D63C0"/>
    <w:rsid w:val="007E2554"/>
    <w:rsid w:val="00804F81"/>
    <w:rsid w:val="008848AD"/>
    <w:rsid w:val="008A10D2"/>
    <w:rsid w:val="008B5CAB"/>
    <w:rsid w:val="008C0F58"/>
    <w:rsid w:val="008D0509"/>
    <w:rsid w:val="008D781D"/>
    <w:rsid w:val="008E4438"/>
    <w:rsid w:val="00910E98"/>
    <w:rsid w:val="00915641"/>
    <w:rsid w:val="00916A87"/>
    <w:rsid w:val="00940D36"/>
    <w:rsid w:val="00941886"/>
    <w:rsid w:val="00950516"/>
    <w:rsid w:val="00951E76"/>
    <w:rsid w:val="00985CBA"/>
    <w:rsid w:val="009E7C69"/>
    <w:rsid w:val="00A4557E"/>
    <w:rsid w:val="00A47DA7"/>
    <w:rsid w:val="00A61B26"/>
    <w:rsid w:val="00A672B7"/>
    <w:rsid w:val="00A85B61"/>
    <w:rsid w:val="00AC2BC9"/>
    <w:rsid w:val="00B41253"/>
    <w:rsid w:val="00B72F33"/>
    <w:rsid w:val="00B74237"/>
    <w:rsid w:val="00B954F4"/>
    <w:rsid w:val="00C02EB6"/>
    <w:rsid w:val="00C36D5B"/>
    <w:rsid w:val="00C41B4B"/>
    <w:rsid w:val="00C64311"/>
    <w:rsid w:val="00C831D9"/>
    <w:rsid w:val="00C84DA7"/>
    <w:rsid w:val="00C87CD7"/>
    <w:rsid w:val="00C9323D"/>
    <w:rsid w:val="00CB024F"/>
    <w:rsid w:val="00D00C54"/>
    <w:rsid w:val="00DE7D22"/>
    <w:rsid w:val="00DF5501"/>
    <w:rsid w:val="00E1115A"/>
    <w:rsid w:val="00E14036"/>
    <w:rsid w:val="00E75AA4"/>
    <w:rsid w:val="00F5403F"/>
    <w:rsid w:val="00F71662"/>
    <w:rsid w:val="00F95B1D"/>
    <w:rsid w:val="00FA4C5E"/>
    <w:rsid w:val="00FE32FC"/>
    <w:rsid w:val="00FE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B6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54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semiHidden/>
    <w:rsid w:val="00C36D5B"/>
    <w:rPr>
      <w:sz w:val="20"/>
      <w:szCs w:val="20"/>
    </w:rPr>
  </w:style>
  <w:style w:type="character" w:styleId="a4">
    <w:name w:val="footnote reference"/>
    <w:basedOn w:val="a0"/>
    <w:semiHidden/>
    <w:rsid w:val="00C36D5B"/>
    <w:rPr>
      <w:vertAlign w:val="superscript"/>
    </w:rPr>
  </w:style>
  <w:style w:type="table" w:styleId="a5">
    <w:name w:val="Table Grid"/>
    <w:basedOn w:val="a1"/>
    <w:uiPriority w:val="59"/>
    <w:rsid w:val="003917A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rsid w:val="00F71662"/>
    <w:pPr>
      <w:widowControl w:val="0"/>
      <w:jc w:val="both"/>
    </w:pPr>
    <w:rPr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F71662"/>
    <w:rPr>
      <w:sz w:val="28"/>
      <w:szCs w:val="28"/>
    </w:rPr>
  </w:style>
  <w:style w:type="character" w:customStyle="1" w:styleId="blk">
    <w:name w:val="blk"/>
    <w:basedOn w:val="a0"/>
    <w:rsid w:val="00B72F33"/>
  </w:style>
  <w:style w:type="character" w:customStyle="1" w:styleId="u">
    <w:name w:val="u"/>
    <w:basedOn w:val="a0"/>
    <w:rsid w:val="00B72F33"/>
  </w:style>
  <w:style w:type="paragraph" w:customStyle="1" w:styleId="consplusnormal0">
    <w:name w:val="consplusnormal"/>
    <w:basedOn w:val="a"/>
    <w:rsid w:val="008848AD"/>
    <w:pPr>
      <w:autoSpaceDE w:val="0"/>
      <w:autoSpaceDN w:val="0"/>
      <w:ind w:firstLine="720"/>
    </w:pPr>
    <w:rPr>
      <w:rFonts w:ascii="Arial" w:hAnsi="Arial" w:cs="Arial"/>
      <w:sz w:val="20"/>
      <w:szCs w:val="20"/>
    </w:rPr>
  </w:style>
  <w:style w:type="paragraph" w:styleId="a8">
    <w:name w:val="Normal (Web)"/>
    <w:basedOn w:val="a"/>
    <w:uiPriority w:val="99"/>
    <w:unhideWhenUsed/>
    <w:rsid w:val="008848AD"/>
    <w:pPr>
      <w:textAlignment w:val="top"/>
    </w:pPr>
  </w:style>
  <w:style w:type="character" w:styleId="a9">
    <w:name w:val="Strong"/>
    <w:basedOn w:val="a0"/>
    <w:uiPriority w:val="22"/>
    <w:qFormat/>
    <w:rsid w:val="007B5718"/>
    <w:rPr>
      <w:b/>
      <w:bCs/>
    </w:rPr>
  </w:style>
  <w:style w:type="character" w:styleId="aa">
    <w:name w:val="Hyperlink"/>
    <w:basedOn w:val="a0"/>
    <w:rsid w:val="00577AC4"/>
    <w:rPr>
      <w:color w:val="0000FF" w:themeColor="hyperlink"/>
      <w:u w:val="single"/>
    </w:rPr>
  </w:style>
  <w:style w:type="paragraph" w:styleId="ab">
    <w:name w:val="No Spacing"/>
    <w:uiPriority w:val="1"/>
    <w:qFormat/>
    <w:rsid w:val="00C831D9"/>
    <w:rPr>
      <w:sz w:val="24"/>
      <w:szCs w:val="24"/>
    </w:rPr>
  </w:style>
  <w:style w:type="paragraph" w:styleId="ac">
    <w:name w:val="Balloon Text"/>
    <w:basedOn w:val="a"/>
    <w:link w:val="ad"/>
    <w:rsid w:val="00C831D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C831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7208">
      <w:bodyDiv w:val="1"/>
      <w:marLeft w:val="0"/>
      <w:marRight w:val="0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11256">
              <w:marLeft w:val="0"/>
              <w:marRight w:val="0"/>
              <w:marTop w:val="0"/>
              <w:marBottom w:val="0"/>
              <w:divBdr>
                <w:top w:val="single" w:sz="6" w:space="0" w:color="D7DBDF"/>
                <w:left w:val="single" w:sz="6" w:space="0" w:color="D7DBDF"/>
                <w:bottom w:val="none" w:sz="0" w:space="0" w:color="auto"/>
                <w:right w:val="none" w:sz="0" w:space="0" w:color="auto"/>
              </w:divBdr>
              <w:divsChild>
                <w:div w:id="117194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8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79886">
              <w:marLeft w:val="0"/>
              <w:marRight w:val="-100"/>
              <w:marTop w:val="298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2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0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4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0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38321">
                  <w:marLeft w:val="37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125064">
                      <w:marLeft w:val="0"/>
                      <w:marRight w:val="0"/>
                      <w:marTop w:val="22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6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bus.gov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>WareZ Provider</Company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creator>www.PHILka.RU</dc:creator>
  <cp:lastModifiedBy>Admin</cp:lastModifiedBy>
  <cp:revision>20</cp:revision>
  <cp:lastPrinted>2016-04-18T10:26:00Z</cp:lastPrinted>
  <dcterms:created xsi:type="dcterms:W3CDTF">2014-03-03T07:40:00Z</dcterms:created>
  <dcterms:modified xsi:type="dcterms:W3CDTF">2016-04-18T10:31:00Z</dcterms:modified>
</cp:coreProperties>
</file>