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FC" w:rsidRPr="00E93ED1" w:rsidRDefault="005515FC" w:rsidP="005515FC">
      <w:pPr>
        <w:jc w:val="center"/>
        <w:rPr>
          <w:sz w:val="20"/>
          <w:highlight w:val="yellow"/>
        </w:rPr>
      </w:pPr>
      <w:r w:rsidRPr="00E93ED1">
        <w:rPr>
          <w:noProof/>
          <w:sz w:val="20"/>
          <w:highlight w:val="yellow"/>
        </w:rPr>
        <w:drawing>
          <wp:inline distT="0" distB="0" distL="0" distR="0" wp14:anchorId="564F20A1" wp14:editId="34A3A891">
            <wp:extent cx="5486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FC" w:rsidRPr="00E93ED1" w:rsidRDefault="005515FC" w:rsidP="005515FC">
      <w:pPr>
        <w:rPr>
          <w:sz w:val="20"/>
          <w:highlight w:val="yellow"/>
        </w:rPr>
      </w:pPr>
    </w:p>
    <w:p w:rsidR="005515FC" w:rsidRPr="00E93ED1" w:rsidRDefault="005515FC" w:rsidP="005515FC">
      <w:pPr>
        <w:jc w:val="center"/>
        <w:rPr>
          <w:sz w:val="40"/>
          <w:szCs w:val="40"/>
        </w:rPr>
      </w:pPr>
      <w:r w:rsidRPr="00E93ED1">
        <w:rPr>
          <w:sz w:val="40"/>
          <w:szCs w:val="40"/>
        </w:rPr>
        <w:t xml:space="preserve">Администрация </w:t>
      </w:r>
      <w:proofErr w:type="spellStart"/>
      <w:r w:rsidRPr="00E93ED1">
        <w:rPr>
          <w:sz w:val="40"/>
          <w:szCs w:val="40"/>
        </w:rPr>
        <w:t>Ковернинского</w:t>
      </w:r>
      <w:proofErr w:type="spellEnd"/>
      <w:r w:rsidRPr="00E93ED1">
        <w:rPr>
          <w:sz w:val="40"/>
          <w:szCs w:val="40"/>
        </w:rPr>
        <w:t xml:space="preserve"> муниципального района Нижегородской области</w:t>
      </w:r>
    </w:p>
    <w:p w:rsidR="005515FC" w:rsidRPr="00E93ED1" w:rsidRDefault="005515FC" w:rsidP="005515FC">
      <w:pPr>
        <w:jc w:val="center"/>
        <w:rPr>
          <w:b/>
          <w:sz w:val="40"/>
          <w:szCs w:val="40"/>
        </w:rPr>
      </w:pPr>
    </w:p>
    <w:p w:rsidR="005515FC" w:rsidRPr="00E93ED1" w:rsidRDefault="005515FC" w:rsidP="005515FC">
      <w:pPr>
        <w:jc w:val="center"/>
        <w:rPr>
          <w:b/>
          <w:sz w:val="40"/>
          <w:szCs w:val="40"/>
        </w:rPr>
      </w:pPr>
      <w:proofErr w:type="gramStart"/>
      <w:r w:rsidRPr="00E93ED1">
        <w:rPr>
          <w:b/>
          <w:sz w:val="40"/>
          <w:szCs w:val="40"/>
        </w:rPr>
        <w:t>П</w:t>
      </w:r>
      <w:proofErr w:type="gramEnd"/>
      <w:r w:rsidRPr="00E93ED1">
        <w:rPr>
          <w:b/>
          <w:sz w:val="40"/>
          <w:szCs w:val="40"/>
        </w:rPr>
        <w:t xml:space="preserve"> О С Т А Н О В Л Е Н И Е</w:t>
      </w:r>
    </w:p>
    <w:p w:rsidR="005515FC" w:rsidRPr="00E93ED1" w:rsidRDefault="005515FC" w:rsidP="005515FC">
      <w:pPr>
        <w:jc w:val="center"/>
        <w:rPr>
          <w:b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5399"/>
      </w:tblGrid>
      <w:tr w:rsidR="005515FC" w:rsidRPr="00E93ED1" w:rsidTr="00CA0C95">
        <w:trPr>
          <w:cantSplit/>
        </w:trPr>
        <w:tc>
          <w:tcPr>
            <w:tcW w:w="4240" w:type="dxa"/>
          </w:tcPr>
          <w:p w:rsidR="005515FC" w:rsidRPr="00E93ED1" w:rsidRDefault="005515FC" w:rsidP="00CA0C95">
            <w:pPr>
              <w:jc w:val="center"/>
              <w:rPr>
                <w:sz w:val="28"/>
                <w:szCs w:val="28"/>
                <w:u w:val="single"/>
              </w:rPr>
            </w:pPr>
            <w:r w:rsidRPr="00E93ED1">
              <w:rPr>
                <w:sz w:val="28"/>
                <w:szCs w:val="28"/>
                <w:u w:val="single"/>
              </w:rPr>
              <w:t>__</w:t>
            </w:r>
            <w:r>
              <w:rPr>
                <w:sz w:val="28"/>
                <w:szCs w:val="28"/>
                <w:u w:val="single"/>
              </w:rPr>
              <w:t>25.06.2015</w:t>
            </w:r>
            <w:r w:rsidRPr="00E93ED1">
              <w:rPr>
                <w:sz w:val="28"/>
                <w:szCs w:val="28"/>
                <w:u w:val="single"/>
              </w:rPr>
              <w:t>___</w:t>
            </w:r>
          </w:p>
        </w:tc>
        <w:tc>
          <w:tcPr>
            <w:tcW w:w="5399" w:type="dxa"/>
          </w:tcPr>
          <w:p w:rsidR="005515FC" w:rsidRPr="00E93ED1" w:rsidRDefault="005515FC" w:rsidP="00CA0C95">
            <w:pPr>
              <w:jc w:val="right"/>
              <w:rPr>
                <w:sz w:val="28"/>
                <w:szCs w:val="28"/>
                <w:u w:val="single"/>
              </w:rPr>
            </w:pPr>
            <w:r w:rsidRPr="00E93ED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_552</w:t>
            </w:r>
            <w:r w:rsidRPr="00E93ED1">
              <w:rPr>
                <w:sz w:val="28"/>
                <w:szCs w:val="28"/>
                <w:u w:val="single"/>
              </w:rPr>
              <w:t>_</w:t>
            </w:r>
          </w:p>
        </w:tc>
      </w:tr>
      <w:tr w:rsidR="005515FC" w:rsidRPr="00E93ED1" w:rsidTr="00CA0C95">
        <w:trPr>
          <w:cantSplit/>
        </w:trPr>
        <w:tc>
          <w:tcPr>
            <w:tcW w:w="4240" w:type="dxa"/>
          </w:tcPr>
          <w:p w:rsidR="005515FC" w:rsidRPr="00E93ED1" w:rsidRDefault="005515FC" w:rsidP="00CA0C9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99" w:type="dxa"/>
          </w:tcPr>
          <w:p w:rsidR="005515FC" w:rsidRPr="00E93ED1" w:rsidRDefault="005515FC" w:rsidP="00CA0C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15FC" w:rsidRDefault="005515FC" w:rsidP="005515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E93ED1">
        <w:rPr>
          <w:sz w:val="28"/>
          <w:szCs w:val="28"/>
          <w:highlight w:val="yellow"/>
        </w:rPr>
        <w:t xml:space="preserve">           </w:t>
      </w:r>
    </w:p>
    <w:p w:rsidR="005515FC" w:rsidRPr="00E93ED1" w:rsidRDefault="005515FC" w:rsidP="005515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515FC" w:rsidRDefault="005515FC" w:rsidP="005515F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E93ED1">
        <w:rPr>
          <w:rFonts w:cs="Arial"/>
          <w:b/>
          <w:bCs/>
          <w:sz w:val="28"/>
          <w:szCs w:val="28"/>
        </w:rPr>
        <w:t>О внесении изменений в постановление Администрации</w:t>
      </w:r>
      <w:r w:rsidRPr="00E93ED1">
        <w:rPr>
          <w:b/>
          <w:sz w:val="28"/>
          <w:szCs w:val="28"/>
        </w:rPr>
        <w:t xml:space="preserve"> </w:t>
      </w:r>
      <w:proofErr w:type="spellStart"/>
      <w:r w:rsidRPr="00E93ED1">
        <w:rPr>
          <w:b/>
          <w:sz w:val="28"/>
          <w:szCs w:val="28"/>
        </w:rPr>
        <w:t>Ковернинского</w:t>
      </w:r>
      <w:proofErr w:type="spellEnd"/>
      <w:r w:rsidRPr="00E93ED1">
        <w:rPr>
          <w:b/>
          <w:sz w:val="28"/>
          <w:szCs w:val="28"/>
        </w:rPr>
        <w:t xml:space="preserve"> муниципального района Нижегородской области от 10.04.2014 №181 «О</w:t>
      </w:r>
      <w:r w:rsidRPr="00E93ED1">
        <w:rPr>
          <w:rFonts w:cs="Arial"/>
          <w:b/>
          <w:bCs/>
          <w:sz w:val="28"/>
          <w:szCs w:val="28"/>
        </w:rPr>
        <w:t xml:space="preserve"> разработке проектов генеральных планов поселений»</w:t>
      </w:r>
    </w:p>
    <w:p w:rsidR="005515FC" w:rsidRPr="00CC2218" w:rsidRDefault="005515FC" w:rsidP="005515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515FC" w:rsidRDefault="005515FC" w:rsidP="00551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218">
        <w:rPr>
          <w:sz w:val="28"/>
          <w:szCs w:val="28"/>
        </w:rPr>
        <w:t xml:space="preserve">           В целях приведения в соответствие с законом Нижегородской области № 197-З от 18.12.2014 «</w:t>
      </w:r>
      <w:r w:rsidRPr="00CC2218">
        <w:rPr>
          <w:bCs/>
          <w:color w:val="000000"/>
          <w:sz w:val="28"/>
          <w:szCs w:val="28"/>
        </w:rPr>
        <w:t>О перераспределении отдельных полномочий между</w:t>
      </w:r>
      <w:r w:rsidRPr="00CC2218">
        <w:rPr>
          <w:sz w:val="28"/>
          <w:szCs w:val="28"/>
        </w:rPr>
        <w:t xml:space="preserve"> </w:t>
      </w:r>
      <w:r w:rsidRPr="00CC2218">
        <w:rPr>
          <w:bCs/>
          <w:color w:val="000000"/>
          <w:sz w:val="28"/>
          <w:szCs w:val="28"/>
        </w:rPr>
        <w:t>органами местного самоуправления муниципальных образований Нижегородской области и органами государственной власти Нижегородской области</w:t>
      </w:r>
      <w:r w:rsidRPr="00CC2218">
        <w:rPr>
          <w:sz w:val="28"/>
          <w:szCs w:val="28"/>
        </w:rPr>
        <w:t xml:space="preserve">» и в связи с кадровыми изменениями </w:t>
      </w:r>
      <w:r>
        <w:rPr>
          <w:sz w:val="28"/>
          <w:szCs w:val="28"/>
        </w:rPr>
        <w:t>постановляю:</w:t>
      </w:r>
    </w:p>
    <w:p w:rsidR="005515FC" w:rsidRPr="00C42BAE" w:rsidRDefault="005515FC" w:rsidP="005515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C42BAE">
        <w:rPr>
          <w:sz w:val="28"/>
          <w:szCs w:val="28"/>
        </w:rPr>
        <w:t xml:space="preserve"> Внести изменения в</w:t>
      </w:r>
      <w:r w:rsidRPr="00C42BAE">
        <w:rPr>
          <w:rFonts w:cs="Arial"/>
          <w:bCs/>
          <w:sz w:val="28"/>
          <w:szCs w:val="28"/>
        </w:rPr>
        <w:t xml:space="preserve"> постановление Администрации</w:t>
      </w:r>
      <w:r w:rsidRPr="00C42BAE">
        <w:rPr>
          <w:sz w:val="28"/>
          <w:szCs w:val="28"/>
        </w:rPr>
        <w:t xml:space="preserve"> </w:t>
      </w:r>
      <w:proofErr w:type="spellStart"/>
      <w:r w:rsidRPr="00C42BAE">
        <w:rPr>
          <w:sz w:val="28"/>
          <w:szCs w:val="28"/>
        </w:rPr>
        <w:t>Ковернинского</w:t>
      </w:r>
      <w:proofErr w:type="spellEnd"/>
      <w:r w:rsidRPr="00C42BAE">
        <w:rPr>
          <w:sz w:val="28"/>
          <w:szCs w:val="28"/>
        </w:rPr>
        <w:t xml:space="preserve"> </w:t>
      </w:r>
    </w:p>
    <w:p w:rsidR="005515FC" w:rsidRPr="00C42BAE" w:rsidRDefault="005515FC" w:rsidP="005515FC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C42BAE">
        <w:rPr>
          <w:sz w:val="28"/>
          <w:szCs w:val="28"/>
        </w:rPr>
        <w:t>муниципального района Нижегородской области от 10.04.2014 №181 «О</w:t>
      </w:r>
      <w:r w:rsidRPr="00C42BAE">
        <w:rPr>
          <w:rFonts w:cs="Arial"/>
          <w:bCs/>
          <w:sz w:val="28"/>
          <w:szCs w:val="28"/>
        </w:rPr>
        <w:t xml:space="preserve"> разработке проектов генеральных планов поселений»:</w:t>
      </w:r>
    </w:p>
    <w:p w:rsidR="005515FC" w:rsidRDefault="005515FC" w:rsidP="005515F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C42BAE">
        <w:rPr>
          <w:sz w:val="28"/>
          <w:szCs w:val="28"/>
        </w:rPr>
        <w:t xml:space="preserve">Состав комиссии по подготовке     генеральных планов поселений </w:t>
      </w:r>
      <w:proofErr w:type="spellStart"/>
      <w:r w:rsidRPr="00C42BAE">
        <w:rPr>
          <w:sz w:val="28"/>
          <w:szCs w:val="28"/>
        </w:rPr>
        <w:t>Ковернинского</w:t>
      </w:r>
      <w:proofErr w:type="spellEnd"/>
      <w:r w:rsidRPr="00C42BAE">
        <w:rPr>
          <w:sz w:val="28"/>
          <w:szCs w:val="28"/>
        </w:rPr>
        <w:t xml:space="preserve"> муниципального района Нижегородской области </w:t>
      </w:r>
      <w:r w:rsidRPr="00C42BAE">
        <w:rPr>
          <w:rFonts w:cs="Arial"/>
          <w:bCs/>
          <w:sz w:val="28"/>
          <w:szCs w:val="28"/>
        </w:rPr>
        <w:t>изложить в новой редакции (Приложение 1).</w:t>
      </w:r>
    </w:p>
    <w:p w:rsidR="005515FC" w:rsidRPr="00C42BAE" w:rsidRDefault="005515FC" w:rsidP="005515F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C42BAE">
        <w:rPr>
          <w:color w:val="000000"/>
          <w:sz w:val="28"/>
          <w:szCs w:val="28"/>
        </w:rPr>
        <w:t xml:space="preserve">Положение «О комиссии по подготовке </w:t>
      </w:r>
      <w:r w:rsidRPr="00C42BAE">
        <w:rPr>
          <w:sz w:val="28"/>
          <w:szCs w:val="28"/>
        </w:rPr>
        <w:t xml:space="preserve">генеральных планов поселений </w:t>
      </w:r>
      <w:proofErr w:type="spellStart"/>
      <w:r w:rsidRPr="00C42BAE">
        <w:rPr>
          <w:sz w:val="28"/>
          <w:szCs w:val="28"/>
        </w:rPr>
        <w:t>Кове</w:t>
      </w:r>
      <w:r>
        <w:rPr>
          <w:sz w:val="28"/>
          <w:szCs w:val="28"/>
        </w:rPr>
        <w:t>рнинского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42BA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</w:t>
      </w:r>
      <w:r w:rsidRPr="00C42BAE">
        <w:rPr>
          <w:color w:val="000000"/>
          <w:sz w:val="28"/>
          <w:szCs w:val="28"/>
        </w:rPr>
        <w:t xml:space="preserve"> (приложение №2).</w:t>
      </w:r>
    </w:p>
    <w:p w:rsidR="005515FC" w:rsidRDefault="005515FC" w:rsidP="005515FC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2BAE">
        <w:rPr>
          <w:sz w:val="28"/>
          <w:szCs w:val="28"/>
        </w:rPr>
        <w:t xml:space="preserve">2. Отделу архитектуры, капитального строительства и ЖКХ </w:t>
      </w:r>
    </w:p>
    <w:p w:rsidR="005515FC" w:rsidRPr="00C42BAE" w:rsidRDefault="005515FC" w:rsidP="005515FC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C42BAE">
        <w:rPr>
          <w:sz w:val="28"/>
          <w:szCs w:val="28"/>
        </w:rPr>
        <w:t>(</w:t>
      </w:r>
      <w:proofErr w:type="spellStart"/>
      <w:r w:rsidRPr="00C42BAE">
        <w:rPr>
          <w:sz w:val="28"/>
          <w:szCs w:val="28"/>
        </w:rPr>
        <w:t>Ю.В.Сорокин</w:t>
      </w:r>
      <w:proofErr w:type="spellEnd"/>
      <w:r w:rsidRPr="00C42BAE">
        <w:rPr>
          <w:sz w:val="28"/>
          <w:szCs w:val="28"/>
        </w:rPr>
        <w:t>) обеспечить опубликование настоящего постановления в средствах массовой информации.</w:t>
      </w:r>
    </w:p>
    <w:p w:rsidR="005515FC" w:rsidRDefault="005515FC" w:rsidP="005515FC">
      <w:pPr>
        <w:jc w:val="both"/>
        <w:rPr>
          <w:sz w:val="28"/>
          <w:szCs w:val="28"/>
          <w:highlight w:val="yellow"/>
        </w:rPr>
      </w:pPr>
    </w:p>
    <w:p w:rsidR="005515FC" w:rsidRPr="00E93ED1" w:rsidRDefault="005515FC" w:rsidP="005515FC">
      <w:pPr>
        <w:jc w:val="both"/>
        <w:rPr>
          <w:sz w:val="28"/>
          <w:szCs w:val="28"/>
          <w:highlight w:val="yellow"/>
        </w:rPr>
      </w:pPr>
    </w:p>
    <w:p w:rsidR="005515FC" w:rsidRPr="009E7EA6" w:rsidRDefault="005515FC" w:rsidP="005515FC">
      <w:pPr>
        <w:jc w:val="both"/>
        <w:rPr>
          <w:sz w:val="28"/>
          <w:szCs w:val="28"/>
        </w:rPr>
      </w:pPr>
      <w:r w:rsidRPr="00C42BAE">
        <w:rPr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sz w:val="28"/>
          <w:szCs w:val="28"/>
        </w:rPr>
        <w:t>О.П.Шмелев</w:t>
      </w:r>
      <w:proofErr w:type="spellEnd"/>
    </w:p>
    <w:p w:rsidR="005515FC" w:rsidRDefault="005515FC" w:rsidP="005515FC">
      <w:pPr>
        <w:jc w:val="both"/>
        <w:rPr>
          <w:szCs w:val="24"/>
        </w:rPr>
      </w:pPr>
    </w:p>
    <w:p w:rsidR="005515FC" w:rsidRDefault="005515FC" w:rsidP="005515FC">
      <w:pPr>
        <w:jc w:val="both"/>
        <w:rPr>
          <w:szCs w:val="24"/>
        </w:rPr>
      </w:pPr>
    </w:p>
    <w:p w:rsidR="005515FC" w:rsidRDefault="005515FC" w:rsidP="005515FC">
      <w:pPr>
        <w:jc w:val="both"/>
        <w:rPr>
          <w:szCs w:val="24"/>
        </w:rPr>
      </w:pPr>
    </w:p>
    <w:p w:rsidR="005515FC" w:rsidRDefault="005515FC" w:rsidP="005515FC">
      <w:pPr>
        <w:rPr>
          <w:sz w:val="28"/>
          <w:szCs w:val="28"/>
        </w:rPr>
      </w:pPr>
    </w:p>
    <w:p w:rsidR="005515FC" w:rsidRDefault="005515FC" w:rsidP="005515FC">
      <w:pPr>
        <w:rPr>
          <w:sz w:val="28"/>
          <w:szCs w:val="28"/>
        </w:rPr>
      </w:pPr>
    </w:p>
    <w:p w:rsidR="005515FC" w:rsidRPr="009E7EA6" w:rsidRDefault="005515FC" w:rsidP="005515FC">
      <w:pPr>
        <w:rPr>
          <w:sz w:val="28"/>
          <w:szCs w:val="28"/>
        </w:rPr>
      </w:pPr>
    </w:p>
    <w:p w:rsidR="005515FC" w:rsidRDefault="005515FC" w:rsidP="005515FC">
      <w:pPr>
        <w:snapToGrid w:val="0"/>
        <w:jc w:val="right"/>
        <w:rPr>
          <w:sz w:val="22"/>
          <w:szCs w:val="22"/>
        </w:rPr>
      </w:pPr>
    </w:p>
    <w:p w:rsidR="005515FC" w:rsidRDefault="005515FC" w:rsidP="005515FC">
      <w:pPr>
        <w:snapToGrid w:val="0"/>
        <w:jc w:val="right"/>
        <w:rPr>
          <w:sz w:val="22"/>
          <w:szCs w:val="22"/>
        </w:rPr>
      </w:pPr>
    </w:p>
    <w:p w:rsidR="005515FC" w:rsidRDefault="005515FC" w:rsidP="005515FC">
      <w:pPr>
        <w:snapToGrid w:val="0"/>
        <w:jc w:val="right"/>
        <w:rPr>
          <w:sz w:val="22"/>
          <w:szCs w:val="22"/>
        </w:rPr>
      </w:pPr>
    </w:p>
    <w:p w:rsidR="005515FC" w:rsidRPr="009E7EA6" w:rsidRDefault="005515FC" w:rsidP="005515FC">
      <w:pPr>
        <w:snapToGrid w:val="0"/>
        <w:jc w:val="right"/>
        <w:rPr>
          <w:sz w:val="22"/>
          <w:szCs w:val="22"/>
        </w:rPr>
      </w:pPr>
      <w:r w:rsidRPr="009E7EA6">
        <w:rPr>
          <w:sz w:val="22"/>
          <w:szCs w:val="22"/>
        </w:rPr>
        <w:lastRenderedPageBreak/>
        <w:t>Приложение № 1</w:t>
      </w:r>
    </w:p>
    <w:p w:rsidR="005515FC" w:rsidRPr="009E7EA6" w:rsidRDefault="005515FC" w:rsidP="005515FC">
      <w:pPr>
        <w:snapToGrid w:val="0"/>
        <w:jc w:val="right"/>
        <w:rPr>
          <w:sz w:val="22"/>
          <w:szCs w:val="22"/>
        </w:rPr>
      </w:pPr>
      <w:r w:rsidRPr="009E7EA6">
        <w:rPr>
          <w:sz w:val="22"/>
          <w:szCs w:val="22"/>
        </w:rPr>
        <w:t>к постановлению Администрации</w:t>
      </w:r>
    </w:p>
    <w:p w:rsidR="005515FC" w:rsidRPr="009E7EA6" w:rsidRDefault="005515FC" w:rsidP="005515FC">
      <w:pPr>
        <w:snapToGrid w:val="0"/>
        <w:jc w:val="right"/>
        <w:rPr>
          <w:sz w:val="22"/>
          <w:szCs w:val="22"/>
        </w:rPr>
      </w:pPr>
      <w:proofErr w:type="spellStart"/>
      <w:r w:rsidRPr="009E7EA6">
        <w:rPr>
          <w:sz w:val="22"/>
          <w:szCs w:val="22"/>
        </w:rPr>
        <w:t>Ковернинского</w:t>
      </w:r>
      <w:proofErr w:type="spellEnd"/>
      <w:r w:rsidRPr="009E7EA6">
        <w:rPr>
          <w:sz w:val="22"/>
          <w:szCs w:val="22"/>
        </w:rPr>
        <w:t xml:space="preserve"> муниципального района Нижегородской области</w:t>
      </w:r>
    </w:p>
    <w:p w:rsidR="005515FC" w:rsidRPr="009E7EA6" w:rsidRDefault="005515FC" w:rsidP="005515FC">
      <w:pPr>
        <w:snapToGrid w:val="0"/>
        <w:jc w:val="right"/>
        <w:rPr>
          <w:sz w:val="22"/>
          <w:szCs w:val="22"/>
        </w:rPr>
      </w:pPr>
      <w:r w:rsidRPr="009E7EA6">
        <w:rPr>
          <w:sz w:val="22"/>
          <w:szCs w:val="22"/>
        </w:rPr>
        <w:t>от ____</w:t>
      </w:r>
      <w:r>
        <w:rPr>
          <w:sz w:val="22"/>
          <w:szCs w:val="22"/>
          <w:u w:val="single"/>
        </w:rPr>
        <w:t>25.06.2015</w:t>
      </w:r>
      <w:r w:rsidRPr="009E7EA6">
        <w:rPr>
          <w:sz w:val="22"/>
          <w:szCs w:val="22"/>
        </w:rPr>
        <w:t>____  № _</w:t>
      </w:r>
      <w:r>
        <w:rPr>
          <w:sz w:val="22"/>
          <w:szCs w:val="22"/>
          <w:u w:val="single"/>
        </w:rPr>
        <w:t>552</w:t>
      </w:r>
      <w:r w:rsidRPr="009E7EA6">
        <w:rPr>
          <w:sz w:val="22"/>
          <w:szCs w:val="22"/>
        </w:rPr>
        <w:t>_</w:t>
      </w:r>
    </w:p>
    <w:p w:rsidR="005515FC" w:rsidRPr="009E7EA6" w:rsidRDefault="005515FC" w:rsidP="005515FC">
      <w:pPr>
        <w:snapToGrid w:val="0"/>
      </w:pPr>
    </w:p>
    <w:p w:rsidR="005515FC" w:rsidRPr="009E7EA6" w:rsidRDefault="005515FC" w:rsidP="005515FC">
      <w:pPr>
        <w:snapToGrid w:val="0"/>
        <w:jc w:val="center"/>
        <w:rPr>
          <w:b/>
          <w:sz w:val="28"/>
          <w:szCs w:val="28"/>
        </w:rPr>
      </w:pPr>
    </w:p>
    <w:p w:rsidR="005515FC" w:rsidRPr="009E7EA6" w:rsidRDefault="005515FC" w:rsidP="005515FC">
      <w:pPr>
        <w:snapToGrid w:val="0"/>
        <w:jc w:val="center"/>
        <w:rPr>
          <w:b/>
          <w:sz w:val="28"/>
          <w:szCs w:val="28"/>
        </w:rPr>
      </w:pPr>
      <w:r w:rsidRPr="009E7EA6">
        <w:rPr>
          <w:b/>
          <w:sz w:val="28"/>
          <w:szCs w:val="28"/>
        </w:rPr>
        <w:t>СОСТАВ</w:t>
      </w:r>
    </w:p>
    <w:p w:rsidR="005515FC" w:rsidRPr="009E7EA6" w:rsidRDefault="005515FC" w:rsidP="005515FC">
      <w:pPr>
        <w:snapToGrid w:val="0"/>
        <w:jc w:val="center"/>
        <w:rPr>
          <w:b/>
          <w:sz w:val="28"/>
          <w:szCs w:val="28"/>
        </w:rPr>
      </w:pPr>
      <w:r w:rsidRPr="009E7EA6">
        <w:rPr>
          <w:b/>
          <w:sz w:val="28"/>
          <w:szCs w:val="28"/>
        </w:rPr>
        <w:t xml:space="preserve">комиссии по подготовке     генеральных планов поселений </w:t>
      </w:r>
      <w:proofErr w:type="spellStart"/>
      <w:r w:rsidRPr="009E7EA6">
        <w:rPr>
          <w:b/>
          <w:sz w:val="28"/>
          <w:szCs w:val="28"/>
        </w:rPr>
        <w:t>Ковернинского</w:t>
      </w:r>
      <w:proofErr w:type="spellEnd"/>
      <w:r w:rsidRPr="009E7EA6">
        <w:rPr>
          <w:b/>
          <w:sz w:val="28"/>
          <w:szCs w:val="28"/>
        </w:rPr>
        <w:t xml:space="preserve"> муниципального района </w:t>
      </w:r>
    </w:p>
    <w:p w:rsidR="005515FC" w:rsidRPr="009E7EA6" w:rsidRDefault="005515FC" w:rsidP="005515FC">
      <w:pPr>
        <w:snapToGrid w:val="0"/>
        <w:jc w:val="center"/>
        <w:rPr>
          <w:b/>
        </w:rPr>
      </w:pPr>
    </w:p>
    <w:p w:rsidR="005515FC" w:rsidRPr="009E7EA6" w:rsidRDefault="005515FC" w:rsidP="005515FC">
      <w:pPr>
        <w:rPr>
          <w:sz w:val="20"/>
        </w:rPr>
      </w:pPr>
    </w:p>
    <w:p w:rsidR="005515FC" w:rsidRPr="009E7EA6" w:rsidRDefault="005515FC" w:rsidP="005515FC">
      <w:pPr>
        <w:keepNext/>
        <w:outlineLvl w:val="3"/>
        <w:rPr>
          <w:sz w:val="28"/>
        </w:rPr>
      </w:pPr>
      <w:r>
        <w:rPr>
          <w:sz w:val="28"/>
        </w:rPr>
        <w:t>Кривошеев Н.С.</w:t>
      </w:r>
      <w:r w:rsidRPr="009E7EA6">
        <w:rPr>
          <w:sz w:val="28"/>
        </w:rPr>
        <w:t xml:space="preserve">  –  зам. главы Администрации </w:t>
      </w:r>
      <w:proofErr w:type="spellStart"/>
      <w:r w:rsidRPr="009E7EA6">
        <w:rPr>
          <w:sz w:val="28"/>
        </w:rPr>
        <w:t>Ковернинского</w:t>
      </w:r>
      <w:proofErr w:type="spellEnd"/>
      <w:r w:rsidRPr="009E7EA6">
        <w:rPr>
          <w:sz w:val="28"/>
        </w:rPr>
        <w:t xml:space="preserve"> муниципального района,   председатель комиссии</w:t>
      </w:r>
    </w:p>
    <w:p w:rsidR="005515FC" w:rsidRPr="009E7EA6" w:rsidRDefault="005515FC" w:rsidP="005515FC">
      <w:pPr>
        <w:keepNext/>
        <w:outlineLvl w:val="3"/>
        <w:rPr>
          <w:sz w:val="28"/>
        </w:rPr>
      </w:pPr>
    </w:p>
    <w:p w:rsidR="005515FC" w:rsidRPr="009E7EA6" w:rsidRDefault="005515FC" w:rsidP="005515FC">
      <w:pPr>
        <w:keepNext/>
        <w:outlineLvl w:val="3"/>
        <w:rPr>
          <w:sz w:val="28"/>
        </w:rPr>
      </w:pPr>
      <w:r>
        <w:rPr>
          <w:sz w:val="28"/>
        </w:rPr>
        <w:t>Сорокин Ю.В</w:t>
      </w:r>
      <w:r w:rsidRPr="009E7EA6">
        <w:rPr>
          <w:sz w:val="28"/>
        </w:rPr>
        <w:t xml:space="preserve">. – заведующий отделом </w:t>
      </w:r>
      <w:r>
        <w:rPr>
          <w:sz w:val="28"/>
        </w:rPr>
        <w:t>архитектуры, капитального строительства и ЖКХ</w:t>
      </w:r>
      <w:r w:rsidRPr="009E7EA6">
        <w:rPr>
          <w:sz w:val="28"/>
        </w:rPr>
        <w:t xml:space="preserve"> Администрации </w:t>
      </w:r>
      <w:proofErr w:type="spellStart"/>
      <w:r w:rsidRPr="009E7EA6">
        <w:rPr>
          <w:sz w:val="28"/>
        </w:rPr>
        <w:t>Ковернинского</w:t>
      </w:r>
      <w:proofErr w:type="spellEnd"/>
      <w:r w:rsidRPr="009E7EA6">
        <w:rPr>
          <w:sz w:val="28"/>
        </w:rPr>
        <w:t xml:space="preserve"> муниципального района,   зам.</w:t>
      </w:r>
      <w:r>
        <w:rPr>
          <w:sz w:val="28"/>
        </w:rPr>
        <w:t xml:space="preserve"> </w:t>
      </w:r>
      <w:r w:rsidRPr="009E7EA6">
        <w:rPr>
          <w:sz w:val="28"/>
        </w:rPr>
        <w:t>председателя комиссии</w:t>
      </w:r>
    </w:p>
    <w:p w:rsidR="005515FC" w:rsidRPr="009E7EA6" w:rsidRDefault="005515FC" w:rsidP="005515FC">
      <w:pPr>
        <w:rPr>
          <w:sz w:val="20"/>
        </w:rPr>
      </w:pPr>
    </w:p>
    <w:p w:rsidR="005515FC" w:rsidRPr="009E7EA6" w:rsidRDefault="005515FC" w:rsidP="005515FC">
      <w:pPr>
        <w:rPr>
          <w:sz w:val="28"/>
        </w:rPr>
      </w:pPr>
      <w:proofErr w:type="spellStart"/>
      <w:r w:rsidRPr="009E7EA6">
        <w:rPr>
          <w:sz w:val="28"/>
        </w:rPr>
        <w:t>Жиганова</w:t>
      </w:r>
      <w:proofErr w:type="spellEnd"/>
      <w:r w:rsidRPr="009E7EA6">
        <w:rPr>
          <w:sz w:val="28"/>
        </w:rPr>
        <w:t xml:space="preserve"> Н.И.- зам. заведующего отделом </w:t>
      </w:r>
      <w:r>
        <w:rPr>
          <w:sz w:val="28"/>
        </w:rPr>
        <w:t>архитектуры, капитального строительства и ЖКХ</w:t>
      </w:r>
      <w:r w:rsidRPr="009E7EA6">
        <w:rPr>
          <w:sz w:val="28"/>
        </w:rPr>
        <w:t xml:space="preserve"> Администрации </w:t>
      </w:r>
      <w:proofErr w:type="spellStart"/>
      <w:r w:rsidRPr="009E7EA6">
        <w:rPr>
          <w:sz w:val="28"/>
        </w:rPr>
        <w:t>Ковернинского</w:t>
      </w:r>
      <w:proofErr w:type="spellEnd"/>
      <w:r w:rsidRPr="009E7EA6">
        <w:rPr>
          <w:sz w:val="28"/>
        </w:rPr>
        <w:t xml:space="preserve">    муниципального района, секретарь комиссии</w:t>
      </w:r>
    </w:p>
    <w:p w:rsidR="005515FC" w:rsidRPr="009E7EA6" w:rsidRDefault="005515FC" w:rsidP="005515FC">
      <w:pPr>
        <w:rPr>
          <w:sz w:val="20"/>
        </w:rPr>
      </w:pPr>
    </w:p>
    <w:p w:rsidR="005515FC" w:rsidRPr="009E7EA6" w:rsidRDefault="005515FC" w:rsidP="005515FC">
      <w:pPr>
        <w:rPr>
          <w:sz w:val="28"/>
        </w:rPr>
      </w:pPr>
      <w:proofErr w:type="spellStart"/>
      <w:r>
        <w:rPr>
          <w:sz w:val="28"/>
        </w:rPr>
        <w:t>Гурылева</w:t>
      </w:r>
      <w:proofErr w:type="spellEnd"/>
      <w:r>
        <w:rPr>
          <w:sz w:val="28"/>
        </w:rPr>
        <w:t xml:space="preserve"> М.Л</w:t>
      </w:r>
      <w:r w:rsidRPr="009E7EA6">
        <w:rPr>
          <w:sz w:val="28"/>
        </w:rPr>
        <w:t xml:space="preserve">. – председатель комитета имущественных отношений Администрации </w:t>
      </w:r>
      <w:proofErr w:type="spellStart"/>
      <w:r w:rsidRPr="009E7EA6">
        <w:rPr>
          <w:sz w:val="28"/>
        </w:rPr>
        <w:t>Ковернинского</w:t>
      </w:r>
      <w:proofErr w:type="spellEnd"/>
      <w:r w:rsidRPr="009E7EA6">
        <w:rPr>
          <w:sz w:val="28"/>
        </w:rPr>
        <w:t xml:space="preserve">    муниципального района</w:t>
      </w:r>
    </w:p>
    <w:p w:rsidR="005515FC" w:rsidRPr="009E7EA6" w:rsidRDefault="005515FC" w:rsidP="005515FC">
      <w:pPr>
        <w:rPr>
          <w:sz w:val="28"/>
        </w:rPr>
      </w:pPr>
    </w:p>
    <w:p w:rsidR="005515FC" w:rsidRPr="009E7EA6" w:rsidRDefault="005515FC" w:rsidP="005515FC">
      <w:pPr>
        <w:rPr>
          <w:sz w:val="28"/>
          <w:szCs w:val="28"/>
        </w:rPr>
      </w:pPr>
      <w:proofErr w:type="gramStart"/>
      <w:r w:rsidRPr="009E7EA6">
        <w:rPr>
          <w:sz w:val="28"/>
          <w:szCs w:val="28"/>
        </w:rPr>
        <w:t>Горев</w:t>
      </w:r>
      <w:proofErr w:type="gramEnd"/>
      <w:r w:rsidRPr="009E7EA6">
        <w:rPr>
          <w:sz w:val="28"/>
          <w:szCs w:val="28"/>
        </w:rPr>
        <w:t xml:space="preserve"> С.П. - ведущий специалист  ГО и ЧС Администрации </w:t>
      </w:r>
      <w:proofErr w:type="spellStart"/>
      <w:r w:rsidRPr="009E7EA6">
        <w:rPr>
          <w:sz w:val="28"/>
          <w:szCs w:val="28"/>
        </w:rPr>
        <w:t>Ковернинского</w:t>
      </w:r>
      <w:proofErr w:type="spellEnd"/>
      <w:r w:rsidRPr="009E7EA6">
        <w:rPr>
          <w:sz w:val="28"/>
          <w:szCs w:val="28"/>
        </w:rPr>
        <w:t xml:space="preserve"> </w:t>
      </w:r>
    </w:p>
    <w:p w:rsidR="005515FC" w:rsidRPr="009E7EA6" w:rsidRDefault="005515FC" w:rsidP="005515FC">
      <w:pPr>
        <w:rPr>
          <w:sz w:val="28"/>
          <w:szCs w:val="28"/>
        </w:rPr>
      </w:pPr>
      <w:r w:rsidRPr="009E7EA6">
        <w:rPr>
          <w:sz w:val="28"/>
          <w:szCs w:val="28"/>
        </w:rPr>
        <w:t xml:space="preserve">муниципального  района                                                                                                                       </w:t>
      </w:r>
    </w:p>
    <w:p w:rsidR="005515FC" w:rsidRPr="009E7EA6" w:rsidRDefault="005515FC" w:rsidP="005515FC">
      <w:pPr>
        <w:rPr>
          <w:sz w:val="28"/>
        </w:rPr>
      </w:pPr>
    </w:p>
    <w:p w:rsidR="005515FC" w:rsidRPr="009E7EA6" w:rsidRDefault="005515FC" w:rsidP="005515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7EA6">
        <w:rPr>
          <w:sz w:val="28"/>
          <w:szCs w:val="28"/>
        </w:rPr>
        <w:t xml:space="preserve">Глава администрации </w:t>
      </w:r>
      <w:proofErr w:type="spellStart"/>
      <w:r w:rsidRPr="009E7EA6">
        <w:rPr>
          <w:sz w:val="28"/>
          <w:szCs w:val="28"/>
        </w:rPr>
        <w:t>р.п</w:t>
      </w:r>
      <w:proofErr w:type="gramStart"/>
      <w:r w:rsidRPr="009E7EA6">
        <w:rPr>
          <w:sz w:val="28"/>
          <w:szCs w:val="28"/>
        </w:rPr>
        <w:t>.К</w:t>
      </w:r>
      <w:proofErr w:type="gramEnd"/>
      <w:r w:rsidRPr="009E7EA6">
        <w:rPr>
          <w:sz w:val="28"/>
          <w:szCs w:val="28"/>
        </w:rPr>
        <w:t>овернино</w:t>
      </w:r>
      <w:proofErr w:type="spellEnd"/>
      <w:r w:rsidRPr="009E7EA6">
        <w:rPr>
          <w:sz w:val="28"/>
          <w:szCs w:val="28"/>
        </w:rPr>
        <w:t xml:space="preserve"> либо  глава администрации сельского поселения (по согласованию).</w:t>
      </w:r>
    </w:p>
    <w:p w:rsidR="005515FC" w:rsidRPr="009E7EA6" w:rsidRDefault="005515FC" w:rsidP="005515FC">
      <w:pPr>
        <w:rPr>
          <w:sz w:val="28"/>
        </w:rPr>
      </w:pPr>
    </w:p>
    <w:p w:rsidR="005515FC" w:rsidRPr="009E7EA6" w:rsidRDefault="005515FC" w:rsidP="005515FC">
      <w:pPr>
        <w:jc w:val="both"/>
        <w:rPr>
          <w:sz w:val="28"/>
          <w:szCs w:val="28"/>
        </w:rPr>
      </w:pPr>
      <w:proofErr w:type="spellStart"/>
      <w:r w:rsidRPr="009E7EA6">
        <w:rPr>
          <w:sz w:val="28"/>
          <w:szCs w:val="28"/>
        </w:rPr>
        <w:t>Клюганов</w:t>
      </w:r>
      <w:proofErr w:type="spellEnd"/>
      <w:r w:rsidRPr="009E7EA6">
        <w:rPr>
          <w:sz w:val="28"/>
          <w:szCs w:val="28"/>
        </w:rPr>
        <w:t xml:space="preserve"> С.П.- главный специалист </w:t>
      </w:r>
      <w:proofErr w:type="spellStart"/>
      <w:r w:rsidRPr="009E7EA6">
        <w:rPr>
          <w:sz w:val="28"/>
          <w:szCs w:val="28"/>
        </w:rPr>
        <w:t>Балахнинского</w:t>
      </w:r>
      <w:proofErr w:type="spellEnd"/>
      <w:r w:rsidRPr="009E7EA6">
        <w:rPr>
          <w:sz w:val="28"/>
          <w:szCs w:val="28"/>
        </w:rPr>
        <w:t xml:space="preserve"> МРО по экологическому контролю (по согласованию).</w:t>
      </w:r>
    </w:p>
    <w:p w:rsidR="005515FC" w:rsidRPr="009E7EA6" w:rsidRDefault="005515FC" w:rsidP="005515FC">
      <w:pPr>
        <w:rPr>
          <w:sz w:val="28"/>
        </w:rPr>
      </w:pPr>
    </w:p>
    <w:p w:rsidR="005515FC" w:rsidRPr="009E7EA6" w:rsidRDefault="005515FC" w:rsidP="005515FC">
      <w:pPr>
        <w:rPr>
          <w:sz w:val="28"/>
          <w:szCs w:val="28"/>
        </w:rPr>
      </w:pPr>
      <w:r>
        <w:rPr>
          <w:sz w:val="28"/>
        </w:rPr>
        <w:t>Шустова Н.Н</w:t>
      </w:r>
      <w:r w:rsidRPr="009E7EA6">
        <w:rPr>
          <w:sz w:val="28"/>
        </w:rPr>
        <w:t>.</w:t>
      </w:r>
      <w:r>
        <w:rPr>
          <w:sz w:val="28"/>
        </w:rPr>
        <w:t xml:space="preserve"> - </w:t>
      </w:r>
      <w:r w:rsidRPr="009E7EA6">
        <w:rPr>
          <w:sz w:val="28"/>
        </w:rPr>
        <w:t xml:space="preserve"> </w:t>
      </w: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ектором</w:t>
      </w:r>
      <w:proofErr w:type="spellEnd"/>
      <w:r w:rsidRPr="009263E3">
        <w:rPr>
          <w:sz w:val="28"/>
          <w:szCs w:val="28"/>
        </w:rPr>
        <w:t xml:space="preserve"> архитектуры и строительства  отдела архитектуры, капитального строительства и ЖКХ Администрации </w:t>
      </w:r>
      <w:proofErr w:type="spellStart"/>
      <w:r w:rsidRPr="009E7EA6">
        <w:rPr>
          <w:sz w:val="28"/>
          <w:szCs w:val="28"/>
        </w:rPr>
        <w:t>Ковернинского</w:t>
      </w:r>
      <w:proofErr w:type="spellEnd"/>
      <w:r w:rsidRPr="009E7E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района.</w:t>
      </w:r>
      <w:r w:rsidRPr="009E7EA6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515FC" w:rsidRPr="009E7EA6" w:rsidRDefault="005515FC" w:rsidP="005515FC">
      <w:pPr>
        <w:snapToGrid w:val="0"/>
        <w:jc w:val="center"/>
        <w:rPr>
          <w:b/>
        </w:rPr>
      </w:pPr>
    </w:p>
    <w:p w:rsidR="005515FC" w:rsidRPr="009E7EA6" w:rsidRDefault="005515FC" w:rsidP="005515FC">
      <w:pPr>
        <w:snapToGrid w:val="0"/>
        <w:jc w:val="center"/>
        <w:rPr>
          <w:b/>
        </w:rPr>
      </w:pPr>
    </w:p>
    <w:p w:rsidR="005515FC" w:rsidRPr="009E7EA6" w:rsidRDefault="005515FC" w:rsidP="005515FC">
      <w:pPr>
        <w:snapToGrid w:val="0"/>
        <w:jc w:val="center"/>
        <w:rPr>
          <w:b/>
        </w:rPr>
      </w:pPr>
    </w:p>
    <w:p w:rsidR="005515FC" w:rsidRPr="009E7EA6" w:rsidRDefault="005515FC" w:rsidP="005515FC">
      <w:pPr>
        <w:snapToGrid w:val="0"/>
        <w:jc w:val="center"/>
        <w:rPr>
          <w:b/>
        </w:rPr>
      </w:pPr>
    </w:p>
    <w:p w:rsidR="005515FC" w:rsidRDefault="005515FC" w:rsidP="005515FC">
      <w:pPr>
        <w:snapToGrid w:val="0"/>
        <w:jc w:val="right"/>
        <w:rPr>
          <w:b/>
        </w:rPr>
      </w:pPr>
    </w:p>
    <w:p w:rsidR="005515FC" w:rsidRDefault="005515FC" w:rsidP="005515FC">
      <w:pPr>
        <w:snapToGrid w:val="0"/>
        <w:jc w:val="right"/>
        <w:rPr>
          <w:b/>
        </w:rPr>
      </w:pPr>
    </w:p>
    <w:p w:rsidR="005515FC" w:rsidRDefault="005515FC" w:rsidP="005515FC">
      <w:pPr>
        <w:snapToGrid w:val="0"/>
        <w:jc w:val="right"/>
        <w:rPr>
          <w:b/>
        </w:rPr>
      </w:pPr>
    </w:p>
    <w:p w:rsidR="005515FC" w:rsidRDefault="005515FC" w:rsidP="005515FC">
      <w:pPr>
        <w:snapToGrid w:val="0"/>
        <w:jc w:val="right"/>
        <w:rPr>
          <w:b/>
        </w:rPr>
      </w:pPr>
    </w:p>
    <w:p w:rsidR="005515FC" w:rsidRDefault="005515FC" w:rsidP="005515FC">
      <w:pPr>
        <w:snapToGrid w:val="0"/>
        <w:jc w:val="right"/>
        <w:rPr>
          <w:b/>
        </w:rPr>
      </w:pPr>
    </w:p>
    <w:p w:rsidR="005515FC" w:rsidRDefault="005515FC" w:rsidP="005515FC">
      <w:pPr>
        <w:snapToGrid w:val="0"/>
        <w:jc w:val="right"/>
        <w:rPr>
          <w:b/>
        </w:rPr>
      </w:pPr>
    </w:p>
    <w:p w:rsidR="005515FC" w:rsidRPr="009E7EA6" w:rsidRDefault="005515FC" w:rsidP="005515FC">
      <w:pPr>
        <w:snapToGrid w:val="0"/>
        <w:jc w:val="right"/>
        <w:rPr>
          <w:b/>
        </w:rPr>
      </w:pPr>
    </w:p>
    <w:p w:rsidR="005515FC" w:rsidRPr="009E7EA6" w:rsidRDefault="005515FC" w:rsidP="005515FC">
      <w:pPr>
        <w:snapToGrid w:val="0"/>
        <w:jc w:val="right"/>
        <w:rPr>
          <w:b/>
        </w:rPr>
      </w:pPr>
    </w:p>
    <w:p w:rsidR="005515FC" w:rsidRDefault="005515FC" w:rsidP="005515FC">
      <w:pPr>
        <w:snapToGrid w:val="0"/>
        <w:jc w:val="right"/>
        <w:rPr>
          <w:b/>
        </w:rPr>
      </w:pPr>
    </w:p>
    <w:p w:rsidR="005515FC" w:rsidRDefault="005515FC" w:rsidP="005515FC">
      <w:pPr>
        <w:snapToGrid w:val="0"/>
        <w:jc w:val="right"/>
        <w:rPr>
          <w:b/>
        </w:rPr>
      </w:pPr>
    </w:p>
    <w:p w:rsidR="005515FC" w:rsidRPr="009E7EA6" w:rsidRDefault="005515FC" w:rsidP="005515FC">
      <w:pPr>
        <w:snapToGrid w:val="0"/>
        <w:jc w:val="right"/>
        <w:rPr>
          <w:b/>
        </w:rPr>
      </w:pPr>
    </w:p>
    <w:p w:rsidR="005515FC" w:rsidRPr="009E7EA6" w:rsidRDefault="005515FC" w:rsidP="005515FC">
      <w:pPr>
        <w:snapToGrid w:val="0"/>
        <w:jc w:val="right"/>
        <w:rPr>
          <w:sz w:val="22"/>
          <w:szCs w:val="22"/>
        </w:rPr>
      </w:pPr>
      <w:r w:rsidRPr="009E7EA6">
        <w:rPr>
          <w:sz w:val="22"/>
          <w:szCs w:val="22"/>
        </w:rPr>
        <w:lastRenderedPageBreak/>
        <w:t>Приложение № 2</w:t>
      </w:r>
    </w:p>
    <w:p w:rsidR="005515FC" w:rsidRPr="009E7EA6" w:rsidRDefault="005515FC" w:rsidP="005515FC">
      <w:pPr>
        <w:snapToGrid w:val="0"/>
        <w:jc w:val="right"/>
        <w:rPr>
          <w:sz w:val="22"/>
          <w:szCs w:val="22"/>
        </w:rPr>
      </w:pPr>
      <w:r w:rsidRPr="009E7EA6">
        <w:rPr>
          <w:sz w:val="22"/>
          <w:szCs w:val="22"/>
        </w:rPr>
        <w:t>к постановлению Администрации</w:t>
      </w:r>
    </w:p>
    <w:p w:rsidR="005515FC" w:rsidRPr="009E7EA6" w:rsidRDefault="005515FC" w:rsidP="005515FC">
      <w:pPr>
        <w:snapToGrid w:val="0"/>
        <w:jc w:val="right"/>
        <w:rPr>
          <w:szCs w:val="24"/>
        </w:rPr>
      </w:pPr>
      <w:proofErr w:type="spellStart"/>
      <w:r w:rsidRPr="009E7EA6">
        <w:rPr>
          <w:szCs w:val="24"/>
        </w:rPr>
        <w:t>Ковернинского</w:t>
      </w:r>
      <w:proofErr w:type="spellEnd"/>
      <w:r w:rsidRPr="009E7EA6">
        <w:rPr>
          <w:szCs w:val="24"/>
        </w:rPr>
        <w:t xml:space="preserve"> муниципального района Нижегородской области</w:t>
      </w:r>
    </w:p>
    <w:p w:rsidR="005515FC" w:rsidRPr="000B2847" w:rsidRDefault="005515FC" w:rsidP="005515FC">
      <w:pPr>
        <w:snapToGrid w:val="0"/>
        <w:jc w:val="right"/>
        <w:rPr>
          <w:szCs w:val="24"/>
        </w:rPr>
      </w:pPr>
      <w:r w:rsidRPr="009E7EA6">
        <w:rPr>
          <w:szCs w:val="24"/>
        </w:rPr>
        <w:t>от _</w:t>
      </w:r>
      <w:r>
        <w:rPr>
          <w:szCs w:val="24"/>
        </w:rPr>
        <w:t>__</w:t>
      </w:r>
      <w:r>
        <w:rPr>
          <w:szCs w:val="24"/>
          <w:u w:val="single"/>
        </w:rPr>
        <w:t>25.06.2015</w:t>
      </w:r>
      <w:r>
        <w:rPr>
          <w:szCs w:val="24"/>
        </w:rPr>
        <w:t>______  № _</w:t>
      </w:r>
      <w:r>
        <w:rPr>
          <w:szCs w:val="24"/>
          <w:u w:val="single"/>
        </w:rPr>
        <w:t>552</w:t>
      </w:r>
      <w:r>
        <w:rPr>
          <w:szCs w:val="24"/>
        </w:rPr>
        <w:t>__</w:t>
      </w:r>
    </w:p>
    <w:p w:rsidR="005515FC" w:rsidRPr="009E7EA6" w:rsidRDefault="005515FC" w:rsidP="005515FC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5515FC" w:rsidRPr="009E7EA6" w:rsidRDefault="005515FC" w:rsidP="005515FC">
      <w:pPr>
        <w:shd w:val="clear" w:color="auto" w:fill="FFFFFF"/>
        <w:jc w:val="center"/>
        <w:rPr>
          <w:b/>
          <w:color w:val="000000"/>
          <w:szCs w:val="24"/>
        </w:rPr>
      </w:pPr>
      <w:r w:rsidRPr="009E7EA6">
        <w:rPr>
          <w:b/>
          <w:bCs/>
          <w:color w:val="000000"/>
          <w:szCs w:val="24"/>
        </w:rPr>
        <w:t>Положение</w:t>
      </w:r>
    </w:p>
    <w:p w:rsidR="005515FC" w:rsidRPr="009E7EA6" w:rsidRDefault="005515FC" w:rsidP="005515FC">
      <w:pPr>
        <w:shd w:val="clear" w:color="auto" w:fill="FFFFFF"/>
        <w:jc w:val="center"/>
        <w:rPr>
          <w:b/>
          <w:color w:val="000000"/>
          <w:szCs w:val="24"/>
        </w:rPr>
      </w:pPr>
      <w:r w:rsidRPr="009E7EA6">
        <w:rPr>
          <w:b/>
          <w:bCs/>
          <w:color w:val="000000"/>
          <w:szCs w:val="24"/>
        </w:rPr>
        <w:t xml:space="preserve">о </w:t>
      </w:r>
      <w:r w:rsidRPr="009E7EA6">
        <w:rPr>
          <w:b/>
          <w:szCs w:val="24"/>
        </w:rPr>
        <w:t xml:space="preserve">комиссии по подготовке     генеральных планов поселений </w:t>
      </w:r>
      <w:proofErr w:type="spellStart"/>
      <w:r w:rsidRPr="009E7EA6">
        <w:rPr>
          <w:b/>
          <w:szCs w:val="24"/>
        </w:rPr>
        <w:t>Ковернинского</w:t>
      </w:r>
      <w:proofErr w:type="spellEnd"/>
      <w:r w:rsidRPr="009E7EA6">
        <w:rPr>
          <w:b/>
          <w:szCs w:val="24"/>
        </w:rPr>
        <w:t xml:space="preserve"> муниципального района</w:t>
      </w:r>
    </w:p>
    <w:p w:rsidR="005515FC" w:rsidRPr="009E7EA6" w:rsidRDefault="005515FC" w:rsidP="005515FC">
      <w:pPr>
        <w:jc w:val="both"/>
        <w:rPr>
          <w:color w:val="000000"/>
          <w:szCs w:val="24"/>
        </w:rPr>
      </w:pPr>
    </w:p>
    <w:p w:rsidR="005515FC" w:rsidRPr="00BD0EAD" w:rsidRDefault="005515FC" w:rsidP="005515FC">
      <w:pPr>
        <w:pStyle w:val="a3"/>
        <w:numPr>
          <w:ilvl w:val="0"/>
          <w:numId w:val="3"/>
        </w:numPr>
        <w:jc w:val="center"/>
        <w:rPr>
          <w:color w:val="000000"/>
          <w:szCs w:val="24"/>
        </w:rPr>
      </w:pPr>
      <w:r w:rsidRPr="00BD0EAD">
        <w:rPr>
          <w:color w:val="000000"/>
          <w:szCs w:val="24"/>
        </w:rPr>
        <w:t>Общие положения</w:t>
      </w:r>
    </w:p>
    <w:p w:rsidR="005515FC" w:rsidRPr="00BD0EAD" w:rsidRDefault="005515FC" w:rsidP="005515FC">
      <w:pPr>
        <w:pStyle w:val="a3"/>
        <w:rPr>
          <w:szCs w:val="24"/>
        </w:rPr>
      </w:pPr>
    </w:p>
    <w:p w:rsidR="005515FC" w:rsidRDefault="005515FC" w:rsidP="005515FC">
      <w:pPr>
        <w:shd w:val="clear" w:color="auto" w:fill="FFFFFF"/>
        <w:rPr>
          <w:color w:val="000000"/>
          <w:szCs w:val="24"/>
        </w:rPr>
      </w:pPr>
      <w:r w:rsidRPr="009E7EA6">
        <w:rPr>
          <w:color w:val="000000"/>
          <w:szCs w:val="24"/>
        </w:rPr>
        <w:t>1.1. Настоящее Положение определяет порядок деятельности комиссии по подготовке проектов</w:t>
      </w:r>
      <w:r w:rsidRPr="009E7EA6">
        <w:rPr>
          <w:b/>
          <w:szCs w:val="24"/>
        </w:rPr>
        <w:t xml:space="preserve"> </w:t>
      </w:r>
      <w:r w:rsidRPr="009E7EA6">
        <w:rPr>
          <w:szCs w:val="24"/>
        </w:rPr>
        <w:t xml:space="preserve">генеральных планов поселений </w:t>
      </w:r>
      <w:proofErr w:type="spellStart"/>
      <w:r w:rsidRPr="009E7EA6">
        <w:rPr>
          <w:szCs w:val="24"/>
        </w:rPr>
        <w:t>Ковернинского</w:t>
      </w:r>
      <w:proofErr w:type="spellEnd"/>
      <w:r w:rsidRPr="009E7EA6">
        <w:rPr>
          <w:szCs w:val="24"/>
        </w:rPr>
        <w:t xml:space="preserve"> муниципального района </w:t>
      </w:r>
      <w:r w:rsidRPr="009E7EA6">
        <w:rPr>
          <w:color w:val="000000"/>
          <w:szCs w:val="24"/>
        </w:rPr>
        <w:t xml:space="preserve"> (далее - комиссия)</w:t>
      </w:r>
    </w:p>
    <w:p w:rsidR="005515FC" w:rsidRPr="009E7EA6" w:rsidRDefault="005515FC" w:rsidP="005515FC">
      <w:pPr>
        <w:shd w:val="clear" w:color="auto" w:fill="FFFFFF"/>
        <w:rPr>
          <w:szCs w:val="24"/>
        </w:rPr>
      </w:pPr>
    </w:p>
    <w:p w:rsidR="005515FC" w:rsidRPr="003C5C95" w:rsidRDefault="005515FC" w:rsidP="005515FC">
      <w:pPr>
        <w:shd w:val="clear" w:color="auto" w:fill="FFFFFF"/>
        <w:rPr>
          <w:color w:val="000000"/>
          <w:szCs w:val="24"/>
        </w:rPr>
      </w:pPr>
      <w:r w:rsidRPr="009E7EA6">
        <w:rPr>
          <w:color w:val="000000"/>
          <w:szCs w:val="24"/>
        </w:rPr>
        <w:t xml:space="preserve">1.2. Комиссия является постоянно действующим консультативным органом муниципального </w:t>
      </w:r>
      <w:r>
        <w:rPr>
          <w:color w:val="000000"/>
          <w:szCs w:val="24"/>
        </w:rPr>
        <w:t xml:space="preserve">района </w:t>
      </w:r>
      <w:r w:rsidRPr="009E7EA6">
        <w:rPr>
          <w:color w:val="000000"/>
          <w:szCs w:val="24"/>
        </w:rPr>
        <w:t>по рассмотрению вопросов по подготовке проектов</w:t>
      </w:r>
      <w:r w:rsidRPr="009E7EA6">
        <w:rPr>
          <w:b/>
          <w:szCs w:val="24"/>
        </w:rPr>
        <w:t xml:space="preserve"> </w:t>
      </w:r>
      <w:r w:rsidRPr="009E7EA6">
        <w:rPr>
          <w:szCs w:val="24"/>
        </w:rPr>
        <w:t>генеральных планов поселений</w:t>
      </w:r>
      <w:r w:rsidRPr="009E7EA6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внесение изменений в генеральные планы поселений</w:t>
      </w:r>
      <w:r w:rsidRPr="003C5C95">
        <w:rPr>
          <w:szCs w:val="24"/>
        </w:rPr>
        <w:t xml:space="preserve"> </w:t>
      </w:r>
      <w:proofErr w:type="spellStart"/>
      <w:r w:rsidRPr="009E7EA6">
        <w:rPr>
          <w:szCs w:val="24"/>
        </w:rPr>
        <w:t>Ковернинского</w:t>
      </w:r>
      <w:proofErr w:type="spellEnd"/>
      <w:r w:rsidRPr="009E7EA6">
        <w:rPr>
          <w:szCs w:val="24"/>
        </w:rPr>
        <w:t xml:space="preserve"> муниципального района</w:t>
      </w:r>
      <w:r>
        <w:rPr>
          <w:color w:val="000000"/>
          <w:szCs w:val="24"/>
        </w:rPr>
        <w:t>.</w:t>
      </w:r>
    </w:p>
    <w:p w:rsidR="005515FC" w:rsidRPr="009E7EA6" w:rsidRDefault="005515FC" w:rsidP="005515FC">
      <w:pPr>
        <w:shd w:val="clear" w:color="auto" w:fill="FFFFFF"/>
        <w:rPr>
          <w:color w:val="000000"/>
          <w:szCs w:val="24"/>
        </w:rPr>
      </w:pPr>
    </w:p>
    <w:p w:rsidR="005515FC" w:rsidRPr="009E7EA6" w:rsidRDefault="005515FC" w:rsidP="005515FC">
      <w:pPr>
        <w:shd w:val="clear" w:color="auto" w:fill="FFFFFF"/>
        <w:rPr>
          <w:color w:val="000000"/>
          <w:szCs w:val="24"/>
        </w:rPr>
      </w:pPr>
      <w:r w:rsidRPr="009E7EA6">
        <w:rPr>
          <w:color w:val="000000"/>
          <w:szCs w:val="24"/>
        </w:rPr>
        <w:t>1.3. Комиссия осуществляет свою деятельность на основании настоящего Положения, в соответствии с Градостроительным кодексом Российской Федерации и иными нормативно-правовыми актами.</w:t>
      </w:r>
    </w:p>
    <w:p w:rsidR="005515FC" w:rsidRPr="009E7EA6" w:rsidRDefault="005515FC" w:rsidP="005515FC">
      <w:pPr>
        <w:shd w:val="clear" w:color="auto" w:fill="FFFFFF"/>
        <w:rPr>
          <w:color w:val="000000"/>
          <w:szCs w:val="24"/>
        </w:rPr>
      </w:pPr>
    </w:p>
    <w:p w:rsidR="005515FC" w:rsidRPr="00BD0EAD" w:rsidRDefault="005515FC" w:rsidP="005515FC">
      <w:pPr>
        <w:pStyle w:val="a3"/>
        <w:numPr>
          <w:ilvl w:val="0"/>
          <w:numId w:val="3"/>
        </w:numPr>
        <w:shd w:val="clear" w:color="auto" w:fill="FFFFFF"/>
        <w:jc w:val="center"/>
        <w:rPr>
          <w:color w:val="000000"/>
          <w:szCs w:val="24"/>
        </w:rPr>
      </w:pPr>
      <w:r w:rsidRPr="00BD0EAD">
        <w:rPr>
          <w:color w:val="000000"/>
          <w:szCs w:val="24"/>
        </w:rPr>
        <w:t>Компетенция комиссии</w:t>
      </w:r>
    </w:p>
    <w:p w:rsidR="005515FC" w:rsidRPr="00BD0EAD" w:rsidRDefault="005515FC" w:rsidP="005515FC">
      <w:pPr>
        <w:pStyle w:val="a3"/>
        <w:shd w:val="clear" w:color="auto" w:fill="FFFFFF"/>
        <w:rPr>
          <w:color w:val="000000"/>
          <w:szCs w:val="24"/>
        </w:rPr>
      </w:pPr>
    </w:p>
    <w:p w:rsidR="005515FC" w:rsidRPr="00D44335" w:rsidRDefault="005515FC" w:rsidP="005515FC">
      <w:pPr>
        <w:shd w:val="clear" w:color="auto" w:fill="FFFFFF"/>
        <w:rPr>
          <w:color w:val="000000"/>
          <w:szCs w:val="24"/>
        </w:rPr>
      </w:pPr>
      <w:r w:rsidRPr="00D44335">
        <w:rPr>
          <w:color w:val="000000"/>
          <w:szCs w:val="24"/>
        </w:rPr>
        <w:t>2.1. В компетенцию комиссии входят вопросы:</w:t>
      </w:r>
    </w:p>
    <w:p w:rsidR="005515FC" w:rsidRPr="00D44335" w:rsidRDefault="005515FC" w:rsidP="005515FC">
      <w:pPr>
        <w:shd w:val="clear" w:color="auto" w:fill="FFFFFF"/>
        <w:rPr>
          <w:color w:val="000000"/>
          <w:szCs w:val="24"/>
        </w:rPr>
      </w:pPr>
      <w:r w:rsidRPr="00D44335">
        <w:rPr>
          <w:color w:val="000000"/>
          <w:szCs w:val="24"/>
        </w:rPr>
        <w:t>1) организация работ по подготовке проектов</w:t>
      </w:r>
      <w:r w:rsidRPr="00D44335">
        <w:rPr>
          <w:b/>
          <w:szCs w:val="24"/>
        </w:rPr>
        <w:t xml:space="preserve"> </w:t>
      </w:r>
      <w:r w:rsidRPr="00D44335">
        <w:rPr>
          <w:szCs w:val="24"/>
        </w:rPr>
        <w:t>генеральных планов поселений,</w:t>
      </w:r>
      <w:r w:rsidRPr="00D44335">
        <w:rPr>
          <w:b/>
          <w:szCs w:val="24"/>
        </w:rPr>
        <w:t xml:space="preserve">  </w:t>
      </w:r>
      <w:r w:rsidRPr="00D44335">
        <w:rPr>
          <w:szCs w:val="24"/>
        </w:rPr>
        <w:t xml:space="preserve">входящих в состав </w:t>
      </w:r>
      <w:proofErr w:type="spellStart"/>
      <w:r w:rsidRPr="00D44335">
        <w:rPr>
          <w:bCs/>
          <w:szCs w:val="24"/>
        </w:rPr>
        <w:t>Ковернинского</w:t>
      </w:r>
      <w:proofErr w:type="spellEnd"/>
      <w:r w:rsidRPr="00D44335">
        <w:rPr>
          <w:bCs/>
          <w:szCs w:val="24"/>
        </w:rPr>
        <w:t xml:space="preserve"> муниципального района</w:t>
      </w:r>
      <w:r w:rsidRPr="00D44335">
        <w:rPr>
          <w:color w:val="000000"/>
          <w:szCs w:val="24"/>
        </w:rPr>
        <w:t>;</w:t>
      </w:r>
    </w:p>
    <w:p w:rsidR="005515FC" w:rsidRPr="00D44335" w:rsidRDefault="005515FC" w:rsidP="005515FC">
      <w:pPr>
        <w:shd w:val="clear" w:color="auto" w:fill="FFFFFF"/>
        <w:rPr>
          <w:color w:val="000000"/>
          <w:szCs w:val="24"/>
        </w:rPr>
      </w:pPr>
      <w:r w:rsidRPr="00D44335">
        <w:rPr>
          <w:color w:val="000000"/>
          <w:szCs w:val="24"/>
        </w:rPr>
        <w:t>2) консультативная работа по организации публичных слушаний по проектам генпланов поселений;</w:t>
      </w:r>
    </w:p>
    <w:p w:rsidR="005515FC" w:rsidRDefault="005515FC" w:rsidP="005515FC">
      <w:pPr>
        <w:shd w:val="clear" w:color="auto" w:fill="FFFFFF"/>
        <w:rPr>
          <w:color w:val="000000"/>
          <w:szCs w:val="24"/>
        </w:rPr>
      </w:pPr>
      <w:r w:rsidRPr="00D44335">
        <w:rPr>
          <w:color w:val="000000"/>
          <w:szCs w:val="24"/>
        </w:rPr>
        <w:t>3) рассмотрение предложений граждан и юридич</w:t>
      </w:r>
      <w:r>
        <w:rPr>
          <w:color w:val="000000"/>
          <w:szCs w:val="24"/>
        </w:rPr>
        <w:t>еских лиц в связи с разработкой,</w:t>
      </w:r>
    </w:p>
    <w:p w:rsidR="005515FC" w:rsidRPr="00D44335" w:rsidRDefault="005515FC" w:rsidP="005515FC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 внесением изменений в проекты </w:t>
      </w:r>
      <w:r w:rsidRPr="00D44335">
        <w:rPr>
          <w:szCs w:val="24"/>
        </w:rPr>
        <w:t>генеральных планов поселений,</w:t>
      </w:r>
      <w:r w:rsidRPr="00D44335">
        <w:rPr>
          <w:b/>
          <w:szCs w:val="24"/>
        </w:rPr>
        <w:t xml:space="preserve">  </w:t>
      </w:r>
      <w:r w:rsidRPr="00D44335">
        <w:rPr>
          <w:szCs w:val="24"/>
        </w:rPr>
        <w:t xml:space="preserve">входящих в состав </w:t>
      </w:r>
      <w:proofErr w:type="spellStart"/>
      <w:r w:rsidRPr="00D44335">
        <w:rPr>
          <w:bCs/>
          <w:szCs w:val="24"/>
        </w:rPr>
        <w:t>Ковернинского</w:t>
      </w:r>
      <w:proofErr w:type="spellEnd"/>
      <w:r w:rsidRPr="00D44335">
        <w:rPr>
          <w:bCs/>
          <w:szCs w:val="24"/>
        </w:rPr>
        <w:t xml:space="preserve"> муниципального района</w:t>
      </w:r>
      <w:r>
        <w:rPr>
          <w:color w:val="000000"/>
          <w:szCs w:val="24"/>
        </w:rPr>
        <w:t>.</w:t>
      </w:r>
    </w:p>
    <w:p w:rsidR="005515FC" w:rsidRPr="00D44335" w:rsidRDefault="005515FC" w:rsidP="005515FC">
      <w:pPr>
        <w:shd w:val="clear" w:color="auto" w:fill="FFFFFF"/>
        <w:rPr>
          <w:color w:val="000000"/>
          <w:szCs w:val="24"/>
        </w:rPr>
      </w:pPr>
      <w:r w:rsidRPr="00D44335">
        <w:rPr>
          <w:color w:val="000000"/>
          <w:szCs w:val="24"/>
        </w:rPr>
        <w:t>2.2. Подготовка заключений и рекомендаций главе по результатам рассмотрения проектов генпланов.</w:t>
      </w:r>
    </w:p>
    <w:p w:rsidR="005515FC" w:rsidRPr="00E24FB0" w:rsidRDefault="005515FC" w:rsidP="005515FC">
      <w:pPr>
        <w:shd w:val="clear" w:color="auto" w:fill="FFFFFF"/>
        <w:rPr>
          <w:color w:val="000000"/>
          <w:szCs w:val="24"/>
          <w:highlight w:val="yellow"/>
        </w:rPr>
      </w:pPr>
    </w:p>
    <w:p w:rsidR="005515FC" w:rsidRPr="00BD0EAD" w:rsidRDefault="005515FC" w:rsidP="005515FC">
      <w:pPr>
        <w:pStyle w:val="a3"/>
        <w:numPr>
          <w:ilvl w:val="0"/>
          <w:numId w:val="3"/>
        </w:numPr>
        <w:shd w:val="clear" w:color="auto" w:fill="FFFFFF"/>
        <w:jc w:val="center"/>
        <w:rPr>
          <w:color w:val="000000"/>
          <w:szCs w:val="24"/>
        </w:rPr>
      </w:pPr>
      <w:r w:rsidRPr="00BD0EAD">
        <w:rPr>
          <w:color w:val="000000"/>
          <w:szCs w:val="24"/>
        </w:rPr>
        <w:t>Основные функции Комиссии</w:t>
      </w:r>
    </w:p>
    <w:p w:rsidR="005515FC" w:rsidRPr="00BD0EAD" w:rsidRDefault="005515FC" w:rsidP="005515FC">
      <w:pPr>
        <w:pStyle w:val="a3"/>
        <w:shd w:val="clear" w:color="auto" w:fill="FFFFFF"/>
        <w:rPr>
          <w:color w:val="000000"/>
          <w:szCs w:val="24"/>
        </w:rPr>
      </w:pPr>
    </w:p>
    <w:p w:rsidR="005515FC" w:rsidRDefault="005515FC" w:rsidP="005515FC">
      <w:pPr>
        <w:shd w:val="clear" w:color="auto" w:fill="FFFFFF"/>
        <w:rPr>
          <w:color w:val="000000"/>
          <w:szCs w:val="24"/>
        </w:rPr>
      </w:pPr>
      <w:r w:rsidRPr="00D44335">
        <w:rPr>
          <w:color w:val="000000"/>
          <w:szCs w:val="24"/>
        </w:rPr>
        <w:t>3.1. Обеспечивает сбор, обобщение предложений по разработке генпланов, полученных от заинтересованных лиц, для последующего направления разработчику генпланов с целью учета общественного мнения и интересов населения.</w:t>
      </w:r>
    </w:p>
    <w:p w:rsidR="005515FC" w:rsidRPr="00D44335" w:rsidRDefault="005515FC" w:rsidP="005515FC">
      <w:pPr>
        <w:shd w:val="clear" w:color="auto" w:fill="FFFFFF"/>
        <w:rPr>
          <w:color w:val="000000"/>
          <w:szCs w:val="24"/>
        </w:rPr>
      </w:pPr>
    </w:p>
    <w:p w:rsidR="005515FC" w:rsidRDefault="005515FC" w:rsidP="005515FC">
      <w:pPr>
        <w:shd w:val="clear" w:color="auto" w:fill="FFFFFF"/>
        <w:rPr>
          <w:color w:val="000000"/>
          <w:szCs w:val="24"/>
        </w:rPr>
      </w:pPr>
      <w:r w:rsidRPr="00D44335">
        <w:rPr>
          <w:color w:val="000000"/>
          <w:szCs w:val="24"/>
        </w:rPr>
        <w:t>3.2. Рассматривает подготовленные разработчиком варианты генпланов,  на</w:t>
      </w:r>
      <w:r>
        <w:rPr>
          <w:color w:val="000000"/>
          <w:szCs w:val="24"/>
        </w:rPr>
        <w:t>правляет проекты генпланов в администрацию поселений для  согласования.</w:t>
      </w:r>
    </w:p>
    <w:p w:rsidR="005515FC" w:rsidRDefault="005515FC" w:rsidP="005515FC">
      <w:pPr>
        <w:shd w:val="clear" w:color="auto" w:fill="FFFFFF"/>
        <w:rPr>
          <w:color w:val="000000"/>
          <w:szCs w:val="24"/>
        </w:rPr>
      </w:pPr>
    </w:p>
    <w:p w:rsidR="005515FC" w:rsidRDefault="005515FC" w:rsidP="005515FC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3.3. </w:t>
      </w:r>
      <w:r w:rsidRPr="00D4433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</w:t>
      </w:r>
      <w:r w:rsidRPr="00D44335">
        <w:rPr>
          <w:color w:val="000000"/>
          <w:szCs w:val="24"/>
        </w:rPr>
        <w:t>а</w:t>
      </w:r>
      <w:r>
        <w:rPr>
          <w:color w:val="000000"/>
          <w:szCs w:val="24"/>
        </w:rPr>
        <w:t>правляет для согласования и утверждения</w:t>
      </w:r>
      <w:r w:rsidRPr="00D44335">
        <w:rPr>
          <w:color w:val="000000"/>
          <w:szCs w:val="24"/>
        </w:rPr>
        <w:t xml:space="preserve"> в Правительство Нижегородской области. </w:t>
      </w:r>
    </w:p>
    <w:p w:rsidR="005515FC" w:rsidRPr="00D44335" w:rsidRDefault="005515FC" w:rsidP="005515FC">
      <w:pPr>
        <w:shd w:val="clear" w:color="auto" w:fill="FFFFFF"/>
        <w:rPr>
          <w:color w:val="000000"/>
          <w:szCs w:val="24"/>
        </w:rPr>
      </w:pPr>
    </w:p>
    <w:p w:rsidR="005515FC" w:rsidRDefault="005515FC" w:rsidP="005515FC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3.4</w:t>
      </w:r>
      <w:r w:rsidRPr="00D44335">
        <w:rPr>
          <w:color w:val="000000"/>
          <w:szCs w:val="24"/>
        </w:rPr>
        <w:t xml:space="preserve">. </w:t>
      </w:r>
      <w:proofErr w:type="gramStart"/>
      <w:r w:rsidRPr="00D44335">
        <w:rPr>
          <w:color w:val="000000"/>
          <w:szCs w:val="24"/>
        </w:rPr>
        <w:t xml:space="preserve">В пределах своих полномочий комиссия готовит задание на разработку проектов генпланов для утверждения его главой, принимает и рассматривает предложения от субъектов градостроительных отношений по разработке проектов генпланов или внесению в них изменений, предложений и замечаний после проведения публичных </w:t>
      </w:r>
      <w:r w:rsidRPr="00B73886">
        <w:rPr>
          <w:color w:val="000000"/>
          <w:szCs w:val="24"/>
        </w:rPr>
        <w:t>слушаний, обеспечивает внесение изменений в проекты генпланов по результатам публичных слушаний и представляет указанный проектов главе.</w:t>
      </w:r>
      <w:proofErr w:type="gramEnd"/>
    </w:p>
    <w:p w:rsidR="005515FC" w:rsidRPr="00B73886" w:rsidRDefault="005515FC" w:rsidP="005515FC">
      <w:pPr>
        <w:shd w:val="clear" w:color="auto" w:fill="FFFFFF"/>
        <w:rPr>
          <w:color w:val="000000"/>
          <w:szCs w:val="24"/>
        </w:rPr>
      </w:pPr>
    </w:p>
    <w:p w:rsidR="005515FC" w:rsidRDefault="005515FC" w:rsidP="005515FC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lastRenderedPageBreak/>
        <w:t>3.5</w:t>
      </w:r>
      <w:r w:rsidRPr="00B73886">
        <w:rPr>
          <w:color w:val="000000"/>
          <w:szCs w:val="24"/>
        </w:rPr>
        <w:t>. Комиссия оказывает содействие в проведении публичных слушаний  при</w:t>
      </w:r>
      <w:r>
        <w:rPr>
          <w:color w:val="000000"/>
          <w:szCs w:val="24"/>
        </w:rPr>
        <w:t xml:space="preserve"> разработке проектов генпланов, обеспечивает сбор согласований, протоколов и заключений по публичным слушаниям.</w:t>
      </w:r>
    </w:p>
    <w:p w:rsidR="005515FC" w:rsidRPr="00B73886" w:rsidRDefault="005515FC" w:rsidP="005515FC">
      <w:pPr>
        <w:shd w:val="clear" w:color="auto" w:fill="FFFFFF"/>
        <w:rPr>
          <w:color w:val="000000"/>
          <w:szCs w:val="24"/>
        </w:rPr>
      </w:pPr>
    </w:p>
    <w:p w:rsidR="005515FC" w:rsidRDefault="005515FC" w:rsidP="005515FC">
      <w:pPr>
        <w:jc w:val="both"/>
        <w:rPr>
          <w:szCs w:val="24"/>
        </w:rPr>
      </w:pPr>
      <w:r w:rsidRPr="00B73886">
        <w:rPr>
          <w:color w:val="000000"/>
          <w:szCs w:val="24"/>
        </w:rPr>
        <w:t>3.</w:t>
      </w:r>
      <w:r>
        <w:rPr>
          <w:color w:val="000000"/>
          <w:szCs w:val="24"/>
        </w:rPr>
        <w:t>6</w:t>
      </w:r>
      <w:r w:rsidRPr="00B73886">
        <w:rPr>
          <w:color w:val="000000"/>
          <w:szCs w:val="24"/>
        </w:rPr>
        <w:t>. Комиссия</w:t>
      </w:r>
      <w:r w:rsidRPr="00B73886">
        <w:rPr>
          <w:color w:val="000000"/>
          <w:szCs w:val="24"/>
          <w:lang w:val="en-US"/>
        </w:rPr>
        <w:t> </w:t>
      </w:r>
      <w:r w:rsidRPr="00B73886">
        <w:rPr>
          <w:color w:val="000000"/>
          <w:szCs w:val="24"/>
        </w:rPr>
        <w:t xml:space="preserve">осуществляет свою деятельность во взаимодействии </w:t>
      </w:r>
      <w:r w:rsidRPr="00442815">
        <w:rPr>
          <w:szCs w:val="24"/>
        </w:rPr>
        <w:t>с органами государственной власти, органами местного самоуправления и другими  заинтересованными лицами.</w:t>
      </w:r>
    </w:p>
    <w:p w:rsidR="005515FC" w:rsidRPr="00442815" w:rsidRDefault="005515FC" w:rsidP="005515FC">
      <w:pPr>
        <w:jc w:val="both"/>
        <w:rPr>
          <w:szCs w:val="24"/>
        </w:rPr>
      </w:pPr>
    </w:p>
    <w:p w:rsidR="005515FC" w:rsidRPr="00B73886" w:rsidRDefault="005515FC" w:rsidP="005515F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3.7</w:t>
      </w:r>
      <w:r w:rsidRPr="00B73886">
        <w:rPr>
          <w:color w:val="000000"/>
          <w:szCs w:val="24"/>
        </w:rPr>
        <w:t>. Подготавливает заключения о согласовании проекта для дальнейшего направления проекта генерального плана поселения на утверждение</w:t>
      </w:r>
      <w:r>
        <w:rPr>
          <w:color w:val="000000"/>
          <w:szCs w:val="24"/>
        </w:rPr>
        <w:t xml:space="preserve">. </w:t>
      </w:r>
    </w:p>
    <w:p w:rsidR="005515FC" w:rsidRPr="00E24FB0" w:rsidRDefault="005515FC" w:rsidP="005515FC">
      <w:pPr>
        <w:shd w:val="clear" w:color="auto" w:fill="FFFFFF"/>
        <w:rPr>
          <w:color w:val="000000"/>
          <w:szCs w:val="24"/>
          <w:highlight w:val="yellow"/>
        </w:rPr>
      </w:pPr>
    </w:p>
    <w:p w:rsidR="005515FC" w:rsidRPr="0074546D" w:rsidRDefault="005515FC" w:rsidP="005515FC">
      <w:pPr>
        <w:shd w:val="clear" w:color="auto" w:fill="FFFFFF"/>
        <w:jc w:val="center"/>
        <w:rPr>
          <w:color w:val="000000"/>
          <w:szCs w:val="24"/>
        </w:rPr>
      </w:pPr>
      <w:r w:rsidRPr="0074546D">
        <w:rPr>
          <w:color w:val="000000"/>
          <w:szCs w:val="24"/>
        </w:rPr>
        <w:t>4. Права и обязанности комиссии</w:t>
      </w:r>
    </w:p>
    <w:p w:rsidR="005515FC" w:rsidRPr="0074546D" w:rsidRDefault="005515FC" w:rsidP="005515FC">
      <w:pPr>
        <w:shd w:val="clear" w:color="auto" w:fill="FFFFFF"/>
        <w:rPr>
          <w:color w:val="000000"/>
          <w:szCs w:val="24"/>
        </w:rPr>
      </w:pPr>
      <w:r w:rsidRPr="0074546D">
        <w:rPr>
          <w:color w:val="000000"/>
          <w:szCs w:val="24"/>
        </w:rPr>
        <w:t>Комиссия вправе:</w:t>
      </w:r>
    </w:p>
    <w:p w:rsidR="005515FC" w:rsidRPr="0074546D" w:rsidRDefault="005515FC" w:rsidP="005515FC">
      <w:pPr>
        <w:shd w:val="clear" w:color="auto" w:fill="FFFFFF"/>
        <w:rPr>
          <w:color w:val="000000"/>
          <w:szCs w:val="24"/>
        </w:rPr>
      </w:pPr>
      <w:r w:rsidRPr="0074546D">
        <w:rPr>
          <w:color w:val="000000"/>
          <w:szCs w:val="24"/>
        </w:rPr>
        <w:t>- запрашивать от структурных подразделений администрации муниципального района предоставление официальных заключений, иных материалов, относящихся к рассматриваемым комиссией вопросам;</w:t>
      </w:r>
    </w:p>
    <w:p w:rsidR="005515FC" w:rsidRPr="0074546D" w:rsidRDefault="005515FC" w:rsidP="005515FC">
      <w:pPr>
        <w:shd w:val="clear" w:color="auto" w:fill="FFFFFF"/>
        <w:rPr>
          <w:color w:val="000000"/>
          <w:szCs w:val="24"/>
        </w:rPr>
      </w:pPr>
      <w:r w:rsidRPr="0074546D">
        <w:rPr>
          <w:color w:val="000000"/>
          <w:szCs w:val="24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5515FC" w:rsidRPr="0074546D" w:rsidRDefault="005515FC" w:rsidP="005515FC">
      <w:pPr>
        <w:shd w:val="clear" w:color="auto" w:fill="FFFFFF"/>
        <w:rPr>
          <w:color w:val="000000"/>
          <w:szCs w:val="24"/>
        </w:rPr>
      </w:pPr>
      <w:r w:rsidRPr="0074546D">
        <w:rPr>
          <w:color w:val="000000"/>
          <w:szCs w:val="24"/>
        </w:rPr>
        <w:t>- вносить предложения по изменению персонального состава комиссии;</w:t>
      </w:r>
    </w:p>
    <w:p w:rsidR="005515FC" w:rsidRDefault="005515FC" w:rsidP="005515FC">
      <w:pPr>
        <w:shd w:val="clear" w:color="auto" w:fill="FFFFFF"/>
        <w:rPr>
          <w:color w:val="000000"/>
          <w:szCs w:val="24"/>
        </w:rPr>
      </w:pPr>
      <w:r w:rsidRPr="0074546D">
        <w:rPr>
          <w:color w:val="000000"/>
          <w:szCs w:val="24"/>
        </w:rPr>
        <w:t>- вносить предложения о внесении изменений и дополнений в генплан поселения.</w:t>
      </w:r>
    </w:p>
    <w:p w:rsidR="005515FC" w:rsidRPr="0074546D" w:rsidRDefault="005515FC" w:rsidP="005515FC">
      <w:pPr>
        <w:shd w:val="clear" w:color="auto" w:fill="FFFFFF"/>
        <w:rPr>
          <w:color w:val="000000"/>
          <w:szCs w:val="24"/>
        </w:rPr>
      </w:pPr>
    </w:p>
    <w:p w:rsidR="005515FC" w:rsidRPr="00BC07C5" w:rsidRDefault="005515FC" w:rsidP="005515FC">
      <w:pPr>
        <w:spacing w:after="270" w:line="276" w:lineRule="auto"/>
        <w:jc w:val="center"/>
        <w:rPr>
          <w:color w:val="616161"/>
          <w:szCs w:val="24"/>
        </w:rPr>
      </w:pPr>
      <w:r>
        <w:rPr>
          <w:color w:val="000000"/>
          <w:szCs w:val="24"/>
        </w:rPr>
        <w:t>5</w:t>
      </w:r>
      <w:r w:rsidRPr="00BC07C5">
        <w:rPr>
          <w:color w:val="000000"/>
          <w:szCs w:val="24"/>
        </w:rPr>
        <w:t xml:space="preserve">.  </w:t>
      </w:r>
      <w:r w:rsidRPr="00BC07C5">
        <w:rPr>
          <w:color w:val="000000"/>
          <w:szCs w:val="24"/>
          <w:lang w:val="en-US"/>
        </w:rPr>
        <w:t> </w:t>
      </w:r>
      <w:r w:rsidRPr="00BC07C5">
        <w:rPr>
          <w:color w:val="000000"/>
          <w:szCs w:val="24"/>
        </w:rPr>
        <w:t>Регламент и порядок работы комиссии.</w:t>
      </w:r>
    </w:p>
    <w:p w:rsidR="005515FC" w:rsidRDefault="005515FC" w:rsidP="005515FC">
      <w:pPr>
        <w:shd w:val="clear" w:color="auto" w:fill="FFFFFF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Cs w:val="24"/>
        </w:rPr>
        <w:t>5</w:t>
      </w:r>
      <w:r w:rsidRPr="00BC07C5">
        <w:rPr>
          <w:color w:val="000000"/>
          <w:szCs w:val="24"/>
        </w:rPr>
        <w:t>.1. Заседание комиссии</w:t>
      </w:r>
      <w:r w:rsidRPr="00BC07C5">
        <w:rPr>
          <w:color w:val="000000"/>
          <w:szCs w:val="24"/>
          <w:lang w:val="en-US"/>
        </w:rPr>
        <w:t> </w:t>
      </w:r>
      <w:r w:rsidRPr="00BC07C5">
        <w:rPr>
          <w:color w:val="000000"/>
          <w:szCs w:val="24"/>
        </w:rPr>
        <w:t>организует и ведёт её Председатель, а в его отсутствие – заместитель Председател</w:t>
      </w:r>
      <w:r w:rsidRPr="00BC07C5">
        <w:rPr>
          <w:color w:val="616161"/>
          <w:szCs w:val="24"/>
        </w:rPr>
        <w:t>я</w:t>
      </w:r>
      <w:r w:rsidRPr="00BC07C5">
        <w:rPr>
          <w:color w:val="000000"/>
          <w:szCs w:val="24"/>
        </w:rPr>
        <w:t>.</w:t>
      </w:r>
      <w:r w:rsidRPr="006E3A47">
        <w:rPr>
          <w:rFonts w:ascii="Helvetica" w:hAnsi="Helvetica" w:cs="Helvetica"/>
          <w:color w:val="616161"/>
          <w:sz w:val="21"/>
          <w:szCs w:val="21"/>
        </w:rPr>
        <w:t xml:space="preserve"> </w:t>
      </w:r>
      <w:r w:rsidRPr="00BC07C5">
        <w:rPr>
          <w:rFonts w:ascii="Helvetica" w:hAnsi="Helvetica" w:cs="Helvetica"/>
          <w:color w:val="616161"/>
          <w:sz w:val="21"/>
          <w:szCs w:val="21"/>
        </w:rPr>
        <w:t> </w:t>
      </w:r>
    </w:p>
    <w:p w:rsidR="005515FC" w:rsidRDefault="005515FC" w:rsidP="005515FC">
      <w:pPr>
        <w:shd w:val="clear" w:color="auto" w:fill="FFFFFF"/>
        <w:rPr>
          <w:rFonts w:ascii="Helvetica" w:hAnsi="Helvetica" w:cs="Helvetica"/>
          <w:color w:val="616161"/>
          <w:sz w:val="21"/>
          <w:szCs w:val="21"/>
        </w:rPr>
      </w:pPr>
    </w:p>
    <w:p w:rsidR="005515FC" w:rsidRDefault="005515FC" w:rsidP="005515FC">
      <w:pPr>
        <w:shd w:val="clear" w:color="auto" w:fill="FFFFFF"/>
      </w:pPr>
      <w:r>
        <w:rPr>
          <w:color w:val="000000"/>
          <w:szCs w:val="24"/>
        </w:rPr>
        <w:t>5.2</w:t>
      </w:r>
      <w:r w:rsidRPr="006E3A47">
        <w:rPr>
          <w:color w:val="000000"/>
          <w:szCs w:val="24"/>
        </w:rPr>
        <w:t xml:space="preserve">. </w:t>
      </w:r>
      <w:r w:rsidRPr="006E3A47">
        <w:t>Заседания Комиссии проводятся по мере необходимости.</w:t>
      </w:r>
    </w:p>
    <w:p w:rsidR="005515FC" w:rsidRPr="006E3A47" w:rsidRDefault="005515FC" w:rsidP="005515FC">
      <w:pPr>
        <w:shd w:val="clear" w:color="auto" w:fill="FFFFFF"/>
        <w:rPr>
          <w:color w:val="000000"/>
          <w:szCs w:val="24"/>
        </w:rPr>
      </w:pPr>
    </w:p>
    <w:p w:rsidR="005515FC" w:rsidRDefault="005515FC" w:rsidP="005515FC">
      <w:pPr>
        <w:snapToGrid w:val="0"/>
        <w:jc w:val="both"/>
      </w:pPr>
      <w:r w:rsidRPr="00132426">
        <w:rPr>
          <w:szCs w:val="24"/>
        </w:rPr>
        <w:t>5.3. Заседание</w:t>
      </w:r>
      <w:r w:rsidRPr="00132426">
        <w:t xml:space="preserve"> Комиссии является правомочным, если на нем присутствуют не менее половины членов Комиссии. Решения Комиссии принимаются открытым голосованием простым большинством голосов. При равенстве голосов голос председателя Комиссии является решающим.</w:t>
      </w:r>
    </w:p>
    <w:p w:rsidR="005515FC" w:rsidRPr="00132426" w:rsidRDefault="005515FC" w:rsidP="005515FC">
      <w:pPr>
        <w:snapToGrid w:val="0"/>
        <w:jc w:val="both"/>
      </w:pPr>
    </w:p>
    <w:p w:rsidR="005515FC" w:rsidRDefault="005515FC" w:rsidP="005515FC">
      <w:pPr>
        <w:snapToGrid w:val="0"/>
        <w:jc w:val="both"/>
      </w:pPr>
      <w:r w:rsidRPr="00132426">
        <w:t>5.4. Решения Комиссии оформляются протоколом, который подписывают председатель и секретарь Комиссии. Мнение членов Комиссии, не согласных с принятым решением, заносится в протокол.</w:t>
      </w:r>
    </w:p>
    <w:p w:rsidR="005515FC" w:rsidRPr="00132426" w:rsidRDefault="005515FC" w:rsidP="005515FC">
      <w:pPr>
        <w:snapToGrid w:val="0"/>
        <w:jc w:val="both"/>
      </w:pPr>
    </w:p>
    <w:p w:rsidR="005515FC" w:rsidRDefault="005515FC" w:rsidP="005515F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5.5. </w:t>
      </w:r>
      <w:r w:rsidRPr="00BC07C5">
        <w:rPr>
          <w:color w:val="000000"/>
          <w:szCs w:val="24"/>
        </w:rPr>
        <w:t xml:space="preserve"> Техническое обеспечение деятельности</w:t>
      </w:r>
      <w:r w:rsidRPr="00BC07C5">
        <w:rPr>
          <w:color w:val="000000"/>
          <w:szCs w:val="24"/>
          <w:lang w:val="en-US"/>
        </w:rPr>
        <w:t> </w:t>
      </w:r>
      <w:r w:rsidRPr="00BC07C5">
        <w:rPr>
          <w:color w:val="000000"/>
          <w:szCs w:val="24"/>
        </w:rPr>
        <w:t xml:space="preserve">комиссии, а также сбор и хранение протоколов заседаний, решений и иных документов  </w:t>
      </w:r>
      <w:r w:rsidRPr="00BC07C5">
        <w:rPr>
          <w:color w:val="000000"/>
          <w:szCs w:val="24"/>
          <w:lang w:val="en-US"/>
        </w:rPr>
        <w:t> </w:t>
      </w:r>
      <w:r>
        <w:rPr>
          <w:color w:val="000000"/>
          <w:szCs w:val="24"/>
        </w:rPr>
        <w:t>комиссии, осуществляется с</w:t>
      </w:r>
      <w:r w:rsidRPr="00BC07C5">
        <w:rPr>
          <w:color w:val="000000"/>
          <w:szCs w:val="24"/>
        </w:rPr>
        <w:t>екретарём комиссии. Секретарь комиссии</w:t>
      </w:r>
      <w:r w:rsidRPr="00BC07C5">
        <w:rPr>
          <w:color w:val="000000"/>
          <w:szCs w:val="24"/>
          <w:lang w:val="en-US"/>
        </w:rPr>
        <w:t> </w:t>
      </w:r>
      <w:r w:rsidRPr="00BC07C5">
        <w:rPr>
          <w:color w:val="000000"/>
          <w:szCs w:val="24"/>
        </w:rPr>
        <w:t>ведёт протокол на ка</w:t>
      </w:r>
      <w:r>
        <w:rPr>
          <w:color w:val="000000"/>
          <w:szCs w:val="24"/>
        </w:rPr>
        <w:t xml:space="preserve">ждом заседании </w:t>
      </w:r>
      <w:r w:rsidRPr="00BC07C5">
        <w:rPr>
          <w:color w:val="000000"/>
          <w:szCs w:val="24"/>
          <w:lang w:val="en-US"/>
        </w:rPr>
        <w:t> </w:t>
      </w:r>
      <w:r w:rsidRPr="00BC07C5">
        <w:rPr>
          <w:color w:val="000000"/>
          <w:szCs w:val="24"/>
        </w:rPr>
        <w:t>комиссии.</w:t>
      </w:r>
    </w:p>
    <w:p w:rsidR="005515FC" w:rsidRPr="00132426" w:rsidRDefault="005515FC" w:rsidP="005515FC">
      <w:pPr>
        <w:jc w:val="both"/>
        <w:rPr>
          <w:color w:val="616161"/>
          <w:szCs w:val="24"/>
        </w:rPr>
      </w:pPr>
    </w:p>
    <w:p w:rsidR="005515FC" w:rsidRDefault="005515FC" w:rsidP="005515F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5.6.</w:t>
      </w:r>
      <w:r w:rsidRPr="00BC07C5">
        <w:rPr>
          <w:color w:val="000000"/>
          <w:szCs w:val="24"/>
        </w:rPr>
        <w:t xml:space="preserve"> Протокол заседания</w:t>
      </w:r>
      <w:r w:rsidRPr="00BC07C5">
        <w:rPr>
          <w:color w:val="000000"/>
          <w:szCs w:val="24"/>
          <w:lang w:val="en-US"/>
        </w:rPr>
        <w:t> </w:t>
      </w:r>
      <w:r w:rsidRPr="00BC07C5">
        <w:rPr>
          <w:color w:val="000000"/>
          <w:szCs w:val="24"/>
        </w:rPr>
        <w:t>комиссии</w:t>
      </w:r>
      <w:r w:rsidRPr="00BC07C5">
        <w:rPr>
          <w:color w:val="000000"/>
          <w:szCs w:val="24"/>
          <w:lang w:val="en-US"/>
        </w:rPr>
        <w:t> </w:t>
      </w:r>
      <w:r w:rsidRPr="00BC07C5">
        <w:rPr>
          <w:color w:val="000000"/>
          <w:szCs w:val="24"/>
        </w:rPr>
        <w:t xml:space="preserve">составляется не позднее 3 (трёх)  рабочих дней после закрытия заседания. </w:t>
      </w:r>
    </w:p>
    <w:p w:rsidR="005515FC" w:rsidRPr="00E11B8E" w:rsidRDefault="005515FC" w:rsidP="005515FC">
      <w:pPr>
        <w:jc w:val="both"/>
        <w:rPr>
          <w:color w:val="616161"/>
          <w:szCs w:val="24"/>
        </w:rPr>
      </w:pPr>
    </w:p>
    <w:p w:rsidR="005515FC" w:rsidRDefault="005515FC" w:rsidP="005515FC">
      <w:pPr>
        <w:spacing w:after="270" w:line="276" w:lineRule="auto"/>
        <w:ind w:hanging="360"/>
        <w:contextualSpacing/>
        <w:jc w:val="center"/>
        <w:rPr>
          <w:color w:val="616161"/>
          <w:szCs w:val="24"/>
        </w:rPr>
      </w:pPr>
      <w:r w:rsidRPr="00BD0EAD">
        <w:rPr>
          <w:color w:val="000000"/>
          <w:szCs w:val="24"/>
        </w:rPr>
        <w:t>6.      Заключительные положения.</w:t>
      </w:r>
    </w:p>
    <w:p w:rsidR="005515FC" w:rsidRPr="000B2847" w:rsidRDefault="005515FC" w:rsidP="005515FC">
      <w:pPr>
        <w:spacing w:after="270" w:line="276" w:lineRule="auto"/>
        <w:ind w:hanging="360"/>
        <w:contextualSpacing/>
        <w:jc w:val="center"/>
        <w:rPr>
          <w:color w:val="616161"/>
          <w:szCs w:val="24"/>
        </w:rPr>
      </w:pPr>
      <w:r w:rsidRPr="00BC07C5">
        <w:rPr>
          <w:rFonts w:ascii="Helvetica" w:hAnsi="Helvetica" w:cs="Helvetica"/>
          <w:color w:val="616161"/>
          <w:sz w:val="21"/>
          <w:szCs w:val="21"/>
        </w:rPr>
        <w:t> </w:t>
      </w:r>
    </w:p>
    <w:p w:rsidR="005515FC" w:rsidRPr="00132426" w:rsidRDefault="005515FC" w:rsidP="005515FC">
      <w:pPr>
        <w:tabs>
          <w:tab w:val="left" w:pos="1418"/>
        </w:tabs>
        <w:spacing w:after="270" w:line="276" w:lineRule="auto"/>
        <w:jc w:val="both"/>
        <w:rPr>
          <w:color w:val="616161"/>
          <w:szCs w:val="24"/>
        </w:rPr>
      </w:pPr>
      <w:r>
        <w:rPr>
          <w:color w:val="000000"/>
          <w:szCs w:val="24"/>
        </w:rPr>
        <w:t>6</w:t>
      </w:r>
      <w:r w:rsidRPr="00BC07C5">
        <w:rPr>
          <w:color w:val="000000"/>
          <w:szCs w:val="24"/>
        </w:rPr>
        <w:t>.1. На заявления и запросы, поступающие в адрес комиссии</w:t>
      </w:r>
      <w:r w:rsidRPr="00BC07C5">
        <w:rPr>
          <w:color w:val="000000"/>
          <w:szCs w:val="24"/>
          <w:lang w:val="en-US"/>
        </w:rPr>
        <w:t> </w:t>
      </w:r>
      <w:r w:rsidRPr="00BC07C5">
        <w:rPr>
          <w:color w:val="000000"/>
          <w:szCs w:val="24"/>
        </w:rPr>
        <w:t>в письменной форме, ответы предоставляются в установленные законодательством Российской Федерации сроки.</w:t>
      </w:r>
    </w:p>
    <w:p w:rsidR="005515FC" w:rsidRDefault="005515FC" w:rsidP="005515FC">
      <w:pPr>
        <w:spacing w:after="27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6.2.</w:t>
      </w:r>
      <w:r w:rsidRPr="00BC07C5">
        <w:rPr>
          <w:color w:val="000000"/>
          <w:szCs w:val="24"/>
        </w:rPr>
        <w:t>Решения</w:t>
      </w:r>
      <w:r w:rsidRPr="00BC07C5">
        <w:rPr>
          <w:color w:val="000000"/>
          <w:szCs w:val="24"/>
          <w:lang w:val="en-US"/>
        </w:rPr>
        <w:t> </w:t>
      </w:r>
      <w:r w:rsidRPr="00BC07C5">
        <w:rPr>
          <w:color w:val="000000"/>
          <w:szCs w:val="24"/>
        </w:rPr>
        <w:t>комиссии</w:t>
      </w:r>
      <w:r w:rsidRPr="00BC07C5">
        <w:rPr>
          <w:color w:val="000000"/>
          <w:szCs w:val="24"/>
          <w:lang w:val="en-US"/>
        </w:rPr>
        <w:t> </w:t>
      </w:r>
      <w:r w:rsidRPr="00BC07C5">
        <w:rPr>
          <w:color w:val="000000"/>
          <w:szCs w:val="24"/>
        </w:rPr>
        <w:t>могут быть обжалованы в установленном законодательством Российской Федерации порядке.</w:t>
      </w:r>
    </w:p>
    <w:p w:rsidR="00F51AEA" w:rsidRPr="005515FC" w:rsidRDefault="005515FC" w:rsidP="005515FC">
      <w:pPr>
        <w:spacing w:after="270" w:line="276" w:lineRule="auto"/>
        <w:jc w:val="center"/>
        <w:rPr>
          <w:color w:val="616161"/>
          <w:szCs w:val="24"/>
        </w:rPr>
      </w:pPr>
      <w:r>
        <w:rPr>
          <w:color w:val="616161"/>
          <w:szCs w:val="24"/>
        </w:rPr>
        <w:t>__________________________</w:t>
      </w:r>
      <w:bookmarkStart w:id="0" w:name="_GoBack"/>
      <w:bookmarkEnd w:id="0"/>
    </w:p>
    <w:sectPr w:rsidR="00F51AEA" w:rsidRPr="005515FC" w:rsidSect="005515FC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0C43"/>
    <w:multiLevelType w:val="hybridMultilevel"/>
    <w:tmpl w:val="9E6E5788"/>
    <w:lvl w:ilvl="0" w:tplc="91EA310A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545465E2"/>
    <w:multiLevelType w:val="multilevel"/>
    <w:tmpl w:val="AAEA4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B6D352F"/>
    <w:multiLevelType w:val="hybridMultilevel"/>
    <w:tmpl w:val="C160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53"/>
    <w:rsid w:val="000036D0"/>
    <w:rsid w:val="00004CC0"/>
    <w:rsid w:val="00006CCB"/>
    <w:rsid w:val="000123A3"/>
    <w:rsid w:val="00027FE4"/>
    <w:rsid w:val="0003116C"/>
    <w:rsid w:val="00031A8B"/>
    <w:rsid w:val="0004055C"/>
    <w:rsid w:val="0004192F"/>
    <w:rsid w:val="00041B8A"/>
    <w:rsid w:val="00072A34"/>
    <w:rsid w:val="00091195"/>
    <w:rsid w:val="000A505A"/>
    <w:rsid w:val="000A6B7F"/>
    <w:rsid w:val="000B38BF"/>
    <w:rsid w:val="000C5CFB"/>
    <w:rsid w:val="000C6165"/>
    <w:rsid w:val="000D2161"/>
    <w:rsid w:val="000D702E"/>
    <w:rsid w:val="000E10BD"/>
    <w:rsid w:val="000E2A92"/>
    <w:rsid w:val="00105E88"/>
    <w:rsid w:val="001102B6"/>
    <w:rsid w:val="00114A86"/>
    <w:rsid w:val="00150313"/>
    <w:rsid w:val="00155BC9"/>
    <w:rsid w:val="00164B7E"/>
    <w:rsid w:val="0017270A"/>
    <w:rsid w:val="001868EE"/>
    <w:rsid w:val="0019441C"/>
    <w:rsid w:val="001945DC"/>
    <w:rsid w:val="00195F7A"/>
    <w:rsid w:val="001A0684"/>
    <w:rsid w:val="001A23AC"/>
    <w:rsid w:val="001B332B"/>
    <w:rsid w:val="001C16E3"/>
    <w:rsid w:val="001C7034"/>
    <w:rsid w:val="001D20F8"/>
    <w:rsid w:val="001E7705"/>
    <w:rsid w:val="001F1AD6"/>
    <w:rsid w:val="00205CB3"/>
    <w:rsid w:val="00206400"/>
    <w:rsid w:val="00207F42"/>
    <w:rsid w:val="00213C12"/>
    <w:rsid w:val="00225EFD"/>
    <w:rsid w:val="00241C7E"/>
    <w:rsid w:val="002450C6"/>
    <w:rsid w:val="00252B0F"/>
    <w:rsid w:val="002548DC"/>
    <w:rsid w:val="00255AB5"/>
    <w:rsid w:val="00256D7F"/>
    <w:rsid w:val="00257898"/>
    <w:rsid w:val="002608CA"/>
    <w:rsid w:val="0026737E"/>
    <w:rsid w:val="002761F4"/>
    <w:rsid w:val="002772F4"/>
    <w:rsid w:val="002838F3"/>
    <w:rsid w:val="00284DCE"/>
    <w:rsid w:val="00287027"/>
    <w:rsid w:val="00290959"/>
    <w:rsid w:val="002B3628"/>
    <w:rsid w:val="002B3986"/>
    <w:rsid w:val="002B67F2"/>
    <w:rsid w:val="002C5DCA"/>
    <w:rsid w:val="002D4A3B"/>
    <w:rsid w:val="002E259D"/>
    <w:rsid w:val="002E422F"/>
    <w:rsid w:val="00304635"/>
    <w:rsid w:val="00327618"/>
    <w:rsid w:val="0033573F"/>
    <w:rsid w:val="00345155"/>
    <w:rsid w:val="00345C94"/>
    <w:rsid w:val="00345F7A"/>
    <w:rsid w:val="003462A6"/>
    <w:rsid w:val="00350ED1"/>
    <w:rsid w:val="00351D30"/>
    <w:rsid w:val="00354742"/>
    <w:rsid w:val="00354EE1"/>
    <w:rsid w:val="0036063A"/>
    <w:rsid w:val="00361402"/>
    <w:rsid w:val="00365024"/>
    <w:rsid w:val="00366AF1"/>
    <w:rsid w:val="00384DB1"/>
    <w:rsid w:val="00391676"/>
    <w:rsid w:val="00395A7A"/>
    <w:rsid w:val="003A2341"/>
    <w:rsid w:val="003B58C2"/>
    <w:rsid w:val="003D31EB"/>
    <w:rsid w:val="003D6B3A"/>
    <w:rsid w:val="003E112D"/>
    <w:rsid w:val="003E4F33"/>
    <w:rsid w:val="003E7230"/>
    <w:rsid w:val="003F2897"/>
    <w:rsid w:val="003F4633"/>
    <w:rsid w:val="003F7B78"/>
    <w:rsid w:val="004110D4"/>
    <w:rsid w:val="004273F8"/>
    <w:rsid w:val="00436320"/>
    <w:rsid w:val="0044037A"/>
    <w:rsid w:val="00456B19"/>
    <w:rsid w:val="00461D19"/>
    <w:rsid w:val="00473BDA"/>
    <w:rsid w:val="00484091"/>
    <w:rsid w:val="00487260"/>
    <w:rsid w:val="004A13AB"/>
    <w:rsid w:val="004A1DF1"/>
    <w:rsid w:val="004B3394"/>
    <w:rsid w:val="004C5325"/>
    <w:rsid w:val="004C572D"/>
    <w:rsid w:val="004C5C27"/>
    <w:rsid w:val="004D11C6"/>
    <w:rsid w:val="004D1DAC"/>
    <w:rsid w:val="004E3246"/>
    <w:rsid w:val="004F1A65"/>
    <w:rsid w:val="005010C5"/>
    <w:rsid w:val="00501E32"/>
    <w:rsid w:val="00521BCE"/>
    <w:rsid w:val="005263E2"/>
    <w:rsid w:val="00526D8A"/>
    <w:rsid w:val="0054089E"/>
    <w:rsid w:val="00540F4A"/>
    <w:rsid w:val="005478BD"/>
    <w:rsid w:val="005515FC"/>
    <w:rsid w:val="0056055D"/>
    <w:rsid w:val="00561064"/>
    <w:rsid w:val="00562142"/>
    <w:rsid w:val="00562BAD"/>
    <w:rsid w:val="00567A3D"/>
    <w:rsid w:val="00575A9B"/>
    <w:rsid w:val="00580F14"/>
    <w:rsid w:val="00584BE5"/>
    <w:rsid w:val="00587C90"/>
    <w:rsid w:val="00590101"/>
    <w:rsid w:val="00590F22"/>
    <w:rsid w:val="00596711"/>
    <w:rsid w:val="005A5A49"/>
    <w:rsid w:val="005B35B4"/>
    <w:rsid w:val="005D0482"/>
    <w:rsid w:val="005E3F54"/>
    <w:rsid w:val="005F6391"/>
    <w:rsid w:val="0062327B"/>
    <w:rsid w:val="0063144B"/>
    <w:rsid w:val="00640E3C"/>
    <w:rsid w:val="00646D59"/>
    <w:rsid w:val="00650E53"/>
    <w:rsid w:val="00661161"/>
    <w:rsid w:val="0067492E"/>
    <w:rsid w:val="00684E25"/>
    <w:rsid w:val="006852A3"/>
    <w:rsid w:val="00690AC1"/>
    <w:rsid w:val="006A5FE0"/>
    <w:rsid w:val="006B6963"/>
    <w:rsid w:val="006C3F9D"/>
    <w:rsid w:val="006D3028"/>
    <w:rsid w:val="006E055E"/>
    <w:rsid w:val="006E3E16"/>
    <w:rsid w:val="006E6683"/>
    <w:rsid w:val="006F0A18"/>
    <w:rsid w:val="006F6FC0"/>
    <w:rsid w:val="00702358"/>
    <w:rsid w:val="00705D81"/>
    <w:rsid w:val="0071224F"/>
    <w:rsid w:val="00712FB6"/>
    <w:rsid w:val="007276B0"/>
    <w:rsid w:val="007325C4"/>
    <w:rsid w:val="007421D9"/>
    <w:rsid w:val="00752739"/>
    <w:rsid w:val="00752D1A"/>
    <w:rsid w:val="00756ECA"/>
    <w:rsid w:val="007577FD"/>
    <w:rsid w:val="00770E7F"/>
    <w:rsid w:val="00781A2E"/>
    <w:rsid w:val="00782A37"/>
    <w:rsid w:val="00783814"/>
    <w:rsid w:val="0078653F"/>
    <w:rsid w:val="00786CDE"/>
    <w:rsid w:val="00787F80"/>
    <w:rsid w:val="00791134"/>
    <w:rsid w:val="00794826"/>
    <w:rsid w:val="007A0DE1"/>
    <w:rsid w:val="007B6995"/>
    <w:rsid w:val="007C512A"/>
    <w:rsid w:val="007D0964"/>
    <w:rsid w:val="007F4115"/>
    <w:rsid w:val="007F4B2A"/>
    <w:rsid w:val="00804F00"/>
    <w:rsid w:val="00813B74"/>
    <w:rsid w:val="008206E9"/>
    <w:rsid w:val="00832C2B"/>
    <w:rsid w:val="00837A89"/>
    <w:rsid w:val="0086778D"/>
    <w:rsid w:val="008728FF"/>
    <w:rsid w:val="008738FB"/>
    <w:rsid w:val="00874FDE"/>
    <w:rsid w:val="0088177D"/>
    <w:rsid w:val="00887542"/>
    <w:rsid w:val="00891DC5"/>
    <w:rsid w:val="00896145"/>
    <w:rsid w:val="00896A16"/>
    <w:rsid w:val="008A125C"/>
    <w:rsid w:val="008A48B5"/>
    <w:rsid w:val="008B002D"/>
    <w:rsid w:val="008B12DA"/>
    <w:rsid w:val="008B349B"/>
    <w:rsid w:val="008C3FF1"/>
    <w:rsid w:val="008C64A6"/>
    <w:rsid w:val="008D30C5"/>
    <w:rsid w:val="008F5AA2"/>
    <w:rsid w:val="00910E5F"/>
    <w:rsid w:val="00915AC7"/>
    <w:rsid w:val="009222B7"/>
    <w:rsid w:val="00926635"/>
    <w:rsid w:val="00927D74"/>
    <w:rsid w:val="00932412"/>
    <w:rsid w:val="00932507"/>
    <w:rsid w:val="0093358D"/>
    <w:rsid w:val="0094169B"/>
    <w:rsid w:val="009452DD"/>
    <w:rsid w:val="0094755B"/>
    <w:rsid w:val="00960A2E"/>
    <w:rsid w:val="00961419"/>
    <w:rsid w:val="00966247"/>
    <w:rsid w:val="00972FF7"/>
    <w:rsid w:val="009745CA"/>
    <w:rsid w:val="009858A0"/>
    <w:rsid w:val="00986454"/>
    <w:rsid w:val="009A1072"/>
    <w:rsid w:val="009B1DA0"/>
    <w:rsid w:val="009B3548"/>
    <w:rsid w:val="009C1CAF"/>
    <w:rsid w:val="009C446E"/>
    <w:rsid w:val="009D6BF6"/>
    <w:rsid w:val="009F2C4C"/>
    <w:rsid w:val="00A0181B"/>
    <w:rsid w:val="00A115D5"/>
    <w:rsid w:val="00A406EE"/>
    <w:rsid w:val="00A478E3"/>
    <w:rsid w:val="00A51BB3"/>
    <w:rsid w:val="00A541B6"/>
    <w:rsid w:val="00A559E4"/>
    <w:rsid w:val="00A613DE"/>
    <w:rsid w:val="00A62340"/>
    <w:rsid w:val="00A67FA5"/>
    <w:rsid w:val="00A800B2"/>
    <w:rsid w:val="00A832C1"/>
    <w:rsid w:val="00A933D8"/>
    <w:rsid w:val="00A96DFA"/>
    <w:rsid w:val="00AA1AD0"/>
    <w:rsid w:val="00AA26AA"/>
    <w:rsid w:val="00AA643D"/>
    <w:rsid w:val="00AB5DC0"/>
    <w:rsid w:val="00AC2651"/>
    <w:rsid w:val="00AC2664"/>
    <w:rsid w:val="00AC6767"/>
    <w:rsid w:val="00AD3509"/>
    <w:rsid w:val="00AD790A"/>
    <w:rsid w:val="00AE05DC"/>
    <w:rsid w:val="00AE09A1"/>
    <w:rsid w:val="00AE46B0"/>
    <w:rsid w:val="00AE798E"/>
    <w:rsid w:val="00B00AFA"/>
    <w:rsid w:val="00B00B42"/>
    <w:rsid w:val="00B00CFA"/>
    <w:rsid w:val="00B11CA3"/>
    <w:rsid w:val="00B13F6C"/>
    <w:rsid w:val="00B17430"/>
    <w:rsid w:val="00B25D4B"/>
    <w:rsid w:val="00B423AE"/>
    <w:rsid w:val="00B425D8"/>
    <w:rsid w:val="00B44793"/>
    <w:rsid w:val="00B46F9E"/>
    <w:rsid w:val="00B51EDE"/>
    <w:rsid w:val="00B53F87"/>
    <w:rsid w:val="00B635AC"/>
    <w:rsid w:val="00B66A66"/>
    <w:rsid w:val="00B67672"/>
    <w:rsid w:val="00B7417C"/>
    <w:rsid w:val="00B741EB"/>
    <w:rsid w:val="00B7456C"/>
    <w:rsid w:val="00B81DDE"/>
    <w:rsid w:val="00B85943"/>
    <w:rsid w:val="00B904A0"/>
    <w:rsid w:val="00BB329F"/>
    <w:rsid w:val="00BB6E35"/>
    <w:rsid w:val="00BB773E"/>
    <w:rsid w:val="00BC26DA"/>
    <w:rsid w:val="00BC69E2"/>
    <w:rsid w:val="00BD116D"/>
    <w:rsid w:val="00BF02DF"/>
    <w:rsid w:val="00BF07EE"/>
    <w:rsid w:val="00BF7D2D"/>
    <w:rsid w:val="00C00E66"/>
    <w:rsid w:val="00C04C91"/>
    <w:rsid w:val="00C051AF"/>
    <w:rsid w:val="00C05F6B"/>
    <w:rsid w:val="00C11E94"/>
    <w:rsid w:val="00C161EC"/>
    <w:rsid w:val="00C35150"/>
    <w:rsid w:val="00C563B5"/>
    <w:rsid w:val="00C63AFE"/>
    <w:rsid w:val="00C74F5E"/>
    <w:rsid w:val="00C9403D"/>
    <w:rsid w:val="00CA6B89"/>
    <w:rsid w:val="00CB1F49"/>
    <w:rsid w:val="00CB23E5"/>
    <w:rsid w:val="00CB662D"/>
    <w:rsid w:val="00CB7537"/>
    <w:rsid w:val="00CC5549"/>
    <w:rsid w:val="00CC624F"/>
    <w:rsid w:val="00CD166F"/>
    <w:rsid w:val="00CD3063"/>
    <w:rsid w:val="00CE0C02"/>
    <w:rsid w:val="00CF0927"/>
    <w:rsid w:val="00CF619B"/>
    <w:rsid w:val="00D00CCC"/>
    <w:rsid w:val="00D024EC"/>
    <w:rsid w:val="00D05FB5"/>
    <w:rsid w:val="00D110CC"/>
    <w:rsid w:val="00D2103C"/>
    <w:rsid w:val="00D24EFD"/>
    <w:rsid w:val="00D32244"/>
    <w:rsid w:val="00D328D2"/>
    <w:rsid w:val="00D36E66"/>
    <w:rsid w:val="00D41A1E"/>
    <w:rsid w:val="00D461A3"/>
    <w:rsid w:val="00D50D3A"/>
    <w:rsid w:val="00D76B2F"/>
    <w:rsid w:val="00D864DD"/>
    <w:rsid w:val="00D90986"/>
    <w:rsid w:val="00D90B94"/>
    <w:rsid w:val="00D9358B"/>
    <w:rsid w:val="00DA1EF0"/>
    <w:rsid w:val="00DC6264"/>
    <w:rsid w:val="00DD3CF3"/>
    <w:rsid w:val="00DE133E"/>
    <w:rsid w:val="00DE50E2"/>
    <w:rsid w:val="00E172AB"/>
    <w:rsid w:val="00E25A1F"/>
    <w:rsid w:val="00E356B9"/>
    <w:rsid w:val="00E373DB"/>
    <w:rsid w:val="00E44434"/>
    <w:rsid w:val="00E47CF7"/>
    <w:rsid w:val="00E50AEF"/>
    <w:rsid w:val="00E53F20"/>
    <w:rsid w:val="00E5757F"/>
    <w:rsid w:val="00E6247F"/>
    <w:rsid w:val="00E651F2"/>
    <w:rsid w:val="00E7251B"/>
    <w:rsid w:val="00E750DF"/>
    <w:rsid w:val="00E75F54"/>
    <w:rsid w:val="00E8620F"/>
    <w:rsid w:val="00E94615"/>
    <w:rsid w:val="00E9566E"/>
    <w:rsid w:val="00EA12D0"/>
    <w:rsid w:val="00EB75C2"/>
    <w:rsid w:val="00EC0E7E"/>
    <w:rsid w:val="00EC29B1"/>
    <w:rsid w:val="00ED5C97"/>
    <w:rsid w:val="00EE2808"/>
    <w:rsid w:val="00EE5063"/>
    <w:rsid w:val="00EF2556"/>
    <w:rsid w:val="00F01665"/>
    <w:rsid w:val="00F243E4"/>
    <w:rsid w:val="00F32A28"/>
    <w:rsid w:val="00F36200"/>
    <w:rsid w:val="00F377F9"/>
    <w:rsid w:val="00F45C50"/>
    <w:rsid w:val="00F4740D"/>
    <w:rsid w:val="00F51AEA"/>
    <w:rsid w:val="00F5346F"/>
    <w:rsid w:val="00F57D2B"/>
    <w:rsid w:val="00F611DE"/>
    <w:rsid w:val="00F62732"/>
    <w:rsid w:val="00F65819"/>
    <w:rsid w:val="00F718B3"/>
    <w:rsid w:val="00F82524"/>
    <w:rsid w:val="00F8597E"/>
    <w:rsid w:val="00F86053"/>
    <w:rsid w:val="00F94109"/>
    <w:rsid w:val="00FA7B78"/>
    <w:rsid w:val="00FB0B63"/>
    <w:rsid w:val="00FB4ABA"/>
    <w:rsid w:val="00FB6EA4"/>
    <w:rsid w:val="00FB7D60"/>
    <w:rsid w:val="00FC78F1"/>
    <w:rsid w:val="00FE1C88"/>
    <w:rsid w:val="00FF0328"/>
    <w:rsid w:val="00FF03C9"/>
    <w:rsid w:val="00FF0FB5"/>
    <w:rsid w:val="00FF24A1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5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6512</Characters>
  <Application>Microsoft Office Word</Application>
  <DocSecurity>0</DocSecurity>
  <Lines>54</Lines>
  <Paragraphs>15</Paragraphs>
  <ScaleCrop>false</ScaleCrop>
  <Company>Krokoz™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2015-06-26T06:51:00Z</dcterms:created>
  <dcterms:modified xsi:type="dcterms:W3CDTF">2015-06-26T07:01:00Z</dcterms:modified>
</cp:coreProperties>
</file>