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B4" w:rsidRDefault="002060B4" w:rsidP="002060B4">
      <w:pPr>
        <w:pStyle w:val="ConsPlusTitle"/>
        <w:jc w:val="center"/>
      </w:pPr>
      <w:bookmarkStart w:id="0" w:name="_GoBack"/>
      <w:bookmarkEnd w:id="0"/>
      <w:r>
        <w:t>РЕКОМЕНДАЦИИ</w:t>
      </w:r>
    </w:p>
    <w:p w:rsidR="002060B4" w:rsidRDefault="002060B4" w:rsidP="002060B4">
      <w:pPr>
        <w:pStyle w:val="ConsPlusTitle"/>
        <w:jc w:val="center"/>
      </w:pPr>
      <w:r>
        <w:t>ПО ПРОФИЛАКТИКЕ НОВОЙ КОРОНАВИРУСНОЙ ИНФЕКЦИИ (COVID-19)</w:t>
      </w:r>
    </w:p>
    <w:p w:rsidR="002060B4" w:rsidRDefault="002060B4" w:rsidP="002060B4">
      <w:pPr>
        <w:pStyle w:val="ConsPlusTitle"/>
        <w:jc w:val="center"/>
      </w:pPr>
      <w:r>
        <w:t>СРЕДИ РАБОТНИКОВ</w:t>
      </w:r>
    </w:p>
    <w:p w:rsidR="002060B4" w:rsidRDefault="002060B4" w:rsidP="002060B4">
      <w:pPr>
        <w:pStyle w:val="ConsPlusNormal"/>
        <w:jc w:val="both"/>
      </w:pPr>
    </w:p>
    <w:p w:rsidR="002060B4" w:rsidRDefault="002060B4" w:rsidP="002060B4">
      <w:pPr>
        <w:pStyle w:val="ConsPlusNormal"/>
        <w:ind w:firstLine="540"/>
        <w:jc w:val="both"/>
      </w:pPr>
      <w:r>
        <w:t xml:space="preserve">Работа по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должна быть реализована работодателями по следующим направлениям: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 Предотвращение заноса инфекции на предприятие (в организацию).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2. Принятие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коллективах на предприятиях (в организациях).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3. Другие организационные мероприятия по предотвращению заражения работников.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корреспонденции).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2. 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lastRenderedPageBreak/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2.13. Регулярное проветривание (каждые 2 часа) рабочих помещений.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2.14. Усилить </w:t>
      </w:r>
      <w:proofErr w:type="gramStart"/>
      <w:r>
        <w:t>контроль за</w:t>
      </w:r>
      <w:proofErr w:type="gramEnd"/>
      <w: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3. Другие организационные мероприятия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(COVID-19) должны включать следующие меры: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3.1. Проведение информирования работников о необходимости соблюдения мер </w:t>
      </w:r>
      <w:r>
        <w:lastRenderedPageBreak/>
        <w:t>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Рекомендуется использование информационных материалов с сайта </w:t>
      </w:r>
      <w:proofErr w:type="spellStart"/>
      <w:r>
        <w:t>Роспотребнадзора</w:t>
      </w:r>
      <w:proofErr w:type="spellEnd"/>
      <w: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3.2. Ограничение направления сотрудников в командировки.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2060B4" w:rsidRPr="002060B4" w:rsidRDefault="002060B4" w:rsidP="002060B4">
      <w:pPr>
        <w:pStyle w:val="ConsPlusNormal"/>
        <w:spacing w:before="240"/>
        <w:ind w:firstLine="540"/>
        <w:jc w:val="both"/>
      </w:pPr>
      <w:r>
        <w:t xml:space="preserve">3.5. </w:t>
      </w:r>
      <w:proofErr w:type="gramStart"/>
      <w:r>
        <w:t xml:space="preserve">Временно приостановить проведение предварительных и периодических медицинских осмотров до снятия ограничений на и территории субъекта, за исключением медицинских осмотров отдельных категорий работников, указанных в пунктах 14-26 приложения №2 приказа </w:t>
      </w:r>
      <w:proofErr w:type="spellStart"/>
      <w:r>
        <w:t>Минздравсоцразвития</w:t>
      </w:r>
      <w:proofErr w:type="spellEnd"/>
      <w:r>
        <w:t xml:space="preserve"> России от 12.04.2011 №302н «</w:t>
      </w:r>
      <w:r w:rsidRPr="002060B4"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</w:t>
      </w:r>
      <w:proofErr w:type="gramEnd"/>
      <w:r w:rsidRPr="002060B4">
        <w:t xml:space="preserve"> </w:t>
      </w:r>
      <w:proofErr w:type="gramStart"/>
      <w:r w:rsidRPr="002060B4">
        <w:t>предварительных и периодических медицинских осмотров (обследований) работников, занятых на тяжелых работах и на работах с вредными и</w:t>
      </w:r>
      <w:r>
        <w:t xml:space="preserve">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  <w:proofErr w:type="gramEnd"/>
    </w:p>
    <w:p w:rsidR="002060B4" w:rsidRDefault="002060B4" w:rsidP="002060B4">
      <w:pPr>
        <w:pStyle w:val="ConsPlusNormal"/>
        <w:spacing w:before="240"/>
        <w:ind w:firstLine="540"/>
        <w:jc w:val="both"/>
      </w:pPr>
    </w:p>
    <w:p w:rsidR="00DE5E25" w:rsidRDefault="00DE5E25"/>
    <w:sectPr w:rsidR="00DE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18"/>
    <w:rsid w:val="001325BD"/>
    <w:rsid w:val="002060B4"/>
    <w:rsid w:val="00DE5E25"/>
    <w:rsid w:val="00D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6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6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Art-PC-1191-01</dc:creator>
  <cp:lastModifiedBy>Art-PC-1191-01</cp:lastModifiedBy>
  <cp:revision>2</cp:revision>
  <dcterms:created xsi:type="dcterms:W3CDTF">2020-04-14T15:21:00Z</dcterms:created>
  <dcterms:modified xsi:type="dcterms:W3CDTF">2020-04-14T15:21:00Z</dcterms:modified>
</cp:coreProperties>
</file>