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F" w:rsidRDefault="0042426F" w:rsidP="0042426F">
      <w:pPr>
        <w:jc w:val="center"/>
      </w:pPr>
      <w:r>
        <w:rPr>
          <w:noProof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6F" w:rsidRDefault="0042426F" w:rsidP="0042426F"/>
    <w:p w:rsidR="0042426F" w:rsidRDefault="0042426F" w:rsidP="0042426F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 xml:space="preserve">Администрация </w:t>
      </w:r>
    </w:p>
    <w:p w:rsidR="0042426F" w:rsidRPr="00505F4D" w:rsidRDefault="0042426F" w:rsidP="0042426F">
      <w:pPr>
        <w:pStyle w:val="a5"/>
        <w:rPr>
          <w:b w:val="0"/>
          <w:sz w:val="40"/>
          <w:szCs w:val="40"/>
        </w:rPr>
      </w:pPr>
      <w:proofErr w:type="spellStart"/>
      <w:r w:rsidRPr="00505F4D">
        <w:rPr>
          <w:b w:val="0"/>
          <w:sz w:val="40"/>
          <w:szCs w:val="40"/>
        </w:rPr>
        <w:t>Ковернинского</w:t>
      </w:r>
      <w:proofErr w:type="spellEnd"/>
      <w:r>
        <w:rPr>
          <w:b w:val="0"/>
          <w:sz w:val="40"/>
          <w:szCs w:val="40"/>
        </w:rPr>
        <w:t xml:space="preserve"> муниципального </w:t>
      </w:r>
      <w:r w:rsidRPr="00505F4D">
        <w:rPr>
          <w:b w:val="0"/>
          <w:sz w:val="40"/>
          <w:szCs w:val="40"/>
        </w:rPr>
        <w:t xml:space="preserve"> района</w:t>
      </w:r>
    </w:p>
    <w:p w:rsidR="0042426F" w:rsidRPr="00505F4D" w:rsidRDefault="0042426F" w:rsidP="0042426F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>Нижегородской области</w:t>
      </w:r>
    </w:p>
    <w:p w:rsidR="0042426F" w:rsidRDefault="0042426F" w:rsidP="0042426F">
      <w:pPr>
        <w:jc w:val="center"/>
        <w:rPr>
          <w:b/>
          <w:sz w:val="40"/>
          <w:szCs w:val="40"/>
        </w:rPr>
      </w:pPr>
    </w:p>
    <w:p w:rsidR="0042426F" w:rsidRPr="00505F4D" w:rsidRDefault="0042426F" w:rsidP="0042426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</w:t>
      </w:r>
      <w:r w:rsidRPr="00505F4D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Т А Н О В Л Е </w:t>
      </w:r>
      <w:r w:rsidRPr="00505F4D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Е</w:t>
      </w:r>
    </w:p>
    <w:p w:rsidR="0042426F" w:rsidRDefault="0042426F" w:rsidP="0042426F">
      <w:pPr>
        <w:jc w:val="center"/>
        <w:rPr>
          <w:b/>
          <w:sz w:val="48"/>
        </w:rPr>
      </w:pPr>
    </w:p>
    <w:p w:rsidR="0042426F" w:rsidRPr="0042426F" w:rsidRDefault="0042426F" w:rsidP="0042426F">
      <w:pPr>
        <w:jc w:val="both"/>
        <w:rPr>
          <w:sz w:val="28"/>
          <w:szCs w:val="28"/>
          <w:lang w:val="en-US"/>
        </w:rPr>
      </w:pPr>
      <w:r w:rsidRPr="00FB366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>.2017</w:t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2680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______</w:t>
      </w:r>
    </w:p>
    <w:p w:rsidR="0042426F" w:rsidRDefault="0042426F" w:rsidP="0042426F">
      <w:pPr>
        <w:jc w:val="center"/>
        <w:rPr>
          <w:b/>
          <w:sz w:val="28"/>
          <w:szCs w:val="28"/>
        </w:rPr>
      </w:pPr>
    </w:p>
    <w:p w:rsidR="0042426F" w:rsidRPr="00886D23" w:rsidRDefault="0042426F" w:rsidP="0042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 Схему размещения  нестационарных  торговых  объектов  на   территории  </w:t>
      </w:r>
      <w:proofErr w:type="spellStart"/>
      <w:r>
        <w:rPr>
          <w:b/>
          <w:sz w:val="28"/>
          <w:szCs w:val="28"/>
        </w:rPr>
        <w:t>Ковернинского</w:t>
      </w:r>
      <w:proofErr w:type="spellEnd"/>
      <w:r>
        <w:rPr>
          <w:b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>
        <w:rPr>
          <w:b/>
          <w:sz w:val="28"/>
          <w:szCs w:val="28"/>
        </w:rPr>
        <w:t>Ковернинского</w:t>
      </w:r>
      <w:proofErr w:type="spellEnd"/>
      <w:r>
        <w:rPr>
          <w:b/>
          <w:sz w:val="28"/>
          <w:szCs w:val="28"/>
        </w:rPr>
        <w:t xml:space="preserve">  муниципального  района Нижегородской  области от 29.09.2016 №602</w:t>
      </w:r>
    </w:p>
    <w:p w:rsidR="0042426F" w:rsidRDefault="0042426F" w:rsidP="0042426F">
      <w:pPr>
        <w:jc w:val="both"/>
      </w:pPr>
    </w:p>
    <w:p w:rsidR="0042426F" w:rsidRDefault="0042426F" w:rsidP="0042426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заявлением </w:t>
      </w:r>
      <w:proofErr w:type="spellStart"/>
      <w:r>
        <w:rPr>
          <w:sz w:val="28"/>
          <w:szCs w:val="28"/>
        </w:rPr>
        <w:t>Большемостовской</w:t>
      </w:r>
      <w:proofErr w:type="spellEnd"/>
      <w:r>
        <w:rPr>
          <w:sz w:val="28"/>
          <w:szCs w:val="28"/>
        </w:rPr>
        <w:t xml:space="preserve">   сельской  администрации, заявлением  администрации р.п. Ковернино,  Администрация 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 муниципального  района Нижегородской  области   </w:t>
      </w:r>
      <w:proofErr w:type="spellStart"/>
      <w:proofErr w:type="gramStart"/>
      <w:r w:rsidRPr="001B35E2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B35E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426F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2A7709">
        <w:rPr>
          <w:rFonts w:ascii="Times New Roman" w:hAnsi="Times New Roman"/>
          <w:sz w:val="28"/>
          <w:szCs w:val="28"/>
        </w:rPr>
        <w:t xml:space="preserve">Схему размещения  нестационарных  торговых  объектов  на   территории  </w:t>
      </w:r>
      <w:proofErr w:type="spellStart"/>
      <w:r w:rsidRPr="002A7709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Pr="002A7709">
        <w:rPr>
          <w:rFonts w:ascii="Times New Roman" w:hAnsi="Times New Roman"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2A7709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Pr="002A7709">
        <w:rPr>
          <w:rFonts w:ascii="Times New Roman" w:hAnsi="Times New Roman"/>
          <w:sz w:val="28"/>
          <w:szCs w:val="28"/>
        </w:rPr>
        <w:t xml:space="preserve">  муниципального  района Нижегородской  области от 29.09.2016 №602</w:t>
      </w:r>
      <w:r>
        <w:rPr>
          <w:rFonts w:ascii="Times New Roman" w:hAnsi="Times New Roman"/>
          <w:sz w:val="28"/>
          <w:szCs w:val="28"/>
        </w:rPr>
        <w:t xml:space="preserve"> (далее – Схема) следующие  изменения:</w:t>
      </w:r>
    </w:p>
    <w:p w:rsidR="0042426F" w:rsidRDefault="0042426F" w:rsidP="004242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Пункты: «57»  Схемы изложить в 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701"/>
        <w:gridCol w:w="2099"/>
        <w:gridCol w:w="1984"/>
        <w:gridCol w:w="1695"/>
        <w:gridCol w:w="1140"/>
        <w:gridCol w:w="992"/>
      </w:tblGrid>
      <w:tr w:rsidR="0042426F" w:rsidRPr="0042426F" w:rsidTr="0042426F">
        <w:tc>
          <w:tcPr>
            <w:tcW w:w="737" w:type="dxa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павильон</w:t>
            </w:r>
          </w:p>
        </w:tc>
        <w:tc>
          <w:tcPr>
            <w:tcW w:w="2099" w:type="dxa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426F">
              <w:rPr>
                <w:sz w:val="24"/>
                <w:szCs w:val="24"/>
              </w:rPr>
              <w:t>непродоволь-ственные</w:t>
            </w:r>
            <w:proofErr w:type="spellEnd"/>
            <w:proofErr w:type="gramEnd"/>
            <w:r w:rsidRPr="0042426F">
              <w:rPr>
                <w:sz w:val="24"/>
                <w:szCs w:val="24"/>
              </w:rPr>
              <w:t xml:space="preserve"> и </w:t>
            </w:r>
            <w:proofErr w:type="spellStart"/>
            <w:r w:rsidRPr="0042426F">
              <w:rPr>
                <w:sz w:val="24"/>
                <w:szCs w:val="24"/>
              </w:rPr>
              <w:t>продовольствен-ные</w:t>
            </w:r>
            <w:proofErr w:type="spellEnd"/>
            <w:r w:rsidRPr="0042426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984" w:type="dxa"/>
          </w:tcPr>
          <w:p w:rsidR="0042426F" w:rsidRPr="0042426F" w:rsidRDefault="0042426F" w:rsidP="00560516">
            <w:pPr>
              <w:jc w:val="center"/>
              <w:rPr>
                <w:sz w:val="24"/>
                <w:szCs w:val="24"/>
              </w:rPr>
            </w:pPr>
            <w:proofErr w:type="spellStart"/>
            <w:r w:rsidRPr="0042426F">
              <w:rPr>
                <w:sz w:val="24"/>
                <w:szCs w:val="24"/>
              </w:rPr>
              <w:t>д</w:t>
            </w:r>
            <w:proofErr w:type="gramStart"/>
            <w:r w:rsidRPr="0042426F">
              <w:rPr>
                <w:sz w:val="24"/>
                <w:szCs w:val="24"/>
              </w:rPr>
              <w:t>.Ш</w:t>
            </w:r>
            <w:proofErr w:type="gramEnd"/>
            <w:r w:rsidRPr="0042426F">
              <w:rPr>
                <w:sz w:val="24"/>
                <w:szCs w:val="24"/>
              </w:rPr>
              <w:t>адрино</w:t>
            </w:r>
            <w:proofErr w:type="spellEnd"/>
            <w:r w:rsidRPr="0042426F">
              <w:rPr>
                <w:sz w:val="24"/>
                <w:szCs w:val="24"/>
              </w:rPr>
              <w:t>, ул.Сельская</w:t>
            </w:r>
            <w:r w:rsidRPr="0042426F">
              <w:rPr>
                <w:sz w:val="24"/>
                <w:szCs w:val="24"/>
              </w:rPr>
              <w:t>, д. № 26</w:t>
            </w:r>
          </w:p>
        </w:tc>
        <w:tc>
          <w:tcPr>
            <w:tcW w:w="1695" w:type="dxa"/>
          </w:tcPr>
          <w:p w:rsidR="0042426F" w:rsidRPr="0042426F" w:rsidRDefault="0042426F" w:rsidP="00560516">
            <w:pPr>
              <w:jc w:val="center"/>
              <w:rPr>
                <w:sz w:val="24"/>
                <w:szCs w:val="24"/>
              </w:rPr>
            </w:pPr>
            <w:proofErr w:type="spellStart"/>
            <w:r w:rsidRPr="0042426F">
              <w:rPr>
                <w:sz w:val="24"/>
                <w:szCs w:val="24"/>
              </w:rPr>
              <w:t>неразгра-ниченные</w:t>
            </w:r>
            <w:proofErr w:type="spellEnd"/>
            <w:r w:rsidRPr="0042426F">
              <w:rPr>
                <w:sz w:val="24"/>
                <w:szCs w:val="24"/>
              </w:rPr>
              <w:t xml:space="preserve"> земли</w:t>
            </w:r>
          </w:p>
        </w:tc>
        <w:tc>
          <w:tcPr>
            <w:tcW w:w="1140" w:type="dxa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1</w:t>
            </w:r>
          </w:p>
        </w:tc>
      </w:tr>
    </w:tbl>
    <w:p w:rsidR="0042426F" w:rsidRPr="00431A76" w:rsidRDefault="0042426F" w:rsidP="0042426F">
      <w:pPr>
        <w:jc w:val="both"/>
        <w:rPr>
          <w:sz w:val="28"/>
          <w:szCs w:val="28"/>
        </w:rPr>
      </w:pPr>
    </w:p>
    <w:p w:rsidR="0042426F" w:rsidRPr="00431A76" w:rsidRDefault="0042426F" w:rsidP="0042426F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Схему пунктом  «182»: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1985"/>
        <w:gridCol w:w="1701"/>
        <w:gridCol w:w="1134"/>
        <w:gridCol w:w="992"/>
      </w:tblGrid>
      <w:tr w:rsidR="0042426F" w:rsidRPr="0042426F" w:rsidTr="004242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182.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426F">
              <w:rPr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 w:rsidRPr="0042426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6F" w:rsidRPr="0042426F" w:rsidRDefault="0042426F" w:rsidP="0042426F">
            <w:pPr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р.п</w:t>
            </w:r>
            <w:proofErr w:type="gramStart"/>
            <w:r w:rsidRPr="0042426F">
              <w:rPr>
                <w:sz w:val="24"/>
                <w:szCs w:val="24"/>
              </w:rPr>
              <w:t>.К</w:t>
            </w:r>
            <w:proofErr w:type="gramEnd"/>
            <w:r w:rsidRPr="0042426F">
              <w:rPr>
                <w:sz w:val="24"/>
                <w:szCs w:val="24"/>
              </w:rPr>
              <w:t>овернино, ул.  Южная  в 5 метрах на восток от д. №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42426F" w:rsidP="00560516">
            <w:pPr>
              <w:jc w:val="center"/>
              <w:rPr>
                <w:sz w:val="24"/>
                <w:szCs w:val="24"/>
              </w:rPr>
            </w:pPr>
            <w:proofErr w:type="spellStart"/>
            <w:r w:rsidRPr="0042426F">
              <w:rPr>
                <w:sz w:val="24"/>
                <w:szCs w:val="24"/>
              </w:rPr>
              <w:t>неразгра-ниченные</w:t>
            </w:r>
            <w:proofErr w:type="spellEnd"/>
            <w:r w:rsidRPr="0042426F">
              <w:rPr>
                <w:sz w:val="24"/>
                <w:szCs w:val="24"/>
              </w:rPr>
              <w:t xml:space="preserve">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68737E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42426F" w:rsidRDefault="0042426F" w:rsidP="00560516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42426F">
              <w:rPr>
                <w:sz w:val="24"/>
                <w:szCs w:val="24"/>
              </w:rPr>
              <w:t>1</w:t>
            </w:r>
          </w:p>
        </w:tc>
      </w:tr>
    </w:tbl>
    <w:p w:rsidR="0042426F" w:rsidRDefault="0042426F" w:rsidP="0042426F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42426F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 вступает в  силу с  момента  его  официального    опубликования.</w:t>
      </w:r>
    </w:p>
    <w:p w:rsidR="0042426F" w:rsidRPr="002A7709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 по  исполнению  настоящего  постановления  возложить  на  заведующего  отделом  экономики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Нижегородской  области  О.Г.  Сидорову.</w:t>
      </w:r>
    </w:p>
    <w:p w:rsidR="0042426F" w:rsidRPr="002A7709" w:rsidRDefault="0042426F" w:rsidP="004242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2426F" w:rsidRDefault="0042426F" w:rsidP="0042426F">
      <w:pPr>
        <w:jc w:val="both"/>
        <w:rPr>
          <w:sz w:val="26"/>
          <w:szCs w:val="26"/>
        </w:rPr>
      </w:pPr>
    </w:p>
    <w:p w:rsidR="0042426F" w:rsidRDefault="0042426F" w:rsidP="0042426F">
      <w:pPr>
        <w:jc w:val="both"/>
        <w:rPr>
          <w:sz w:val="26"/>
          <w:szCs w:val="26"/>
        </w:rPr>
      </w:pPr>
    </w:p>
    <w:p w:rsidR="0042426F" w:rsidRDefault="0042426F" w:rsidP="0042426F">
      <w:pPr>
        <w:jc w:val="both"/>
        <w:rPr>
          <w:sz w:val="26"/>
          <w:szCs w:val="26"/>
        </w:rPr>
      </w:pPr>
    </w:p>
    <w:p w:rsidR="0042426F" w:rsidRDefault="0042426F" w:rsidP="0042426F">
      <w:pPr>
        <w:jc w:val="both"/>
        <w:rPr>
          <w:sz w:val="28"/>
        </w:rPr>
      </w:pPr>
      <w:r>
        <w:rPr>
          <w:sz w:val="28"/>
          <w:szCs w:val="28"/>
        </w:rPr>
        <w:t>Г</w:t>
      </w:r>
      <w:r w:rsidRPr="008A4E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4E27">
        <w:rPr>
          <w:sz w:val="28"/>
          <w:szCs w:val="28"/>
        </w:rPr>
        <w:t xml:space="preserve"> Администрации</w:t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>
        <w:rPr>
          <w:sz w:val="28"/>
          <w:szCs w:val="28"/>
        </w:rPr>
        <w:t>О.П. Шмелев</w:t>
      </w:r>
    </w:p>
    <w:p w:rsidR="0042426F" w:rsidRDefault="0042426F" w:rsidP="0042426F">
      <w:pPr>
        <w:jc w:val="both"/>
        <w:rPr>
          <w:sz w:val="28"/>
        </w:rPr>
      </w:pPr>
    </w:p>
    <w:p w:rsidR="0042426F" w:rsidRDefault="0042426F" w:rsidP="0042426F">
      <w:pPr>
        <w:jc w:val="both"/>
        <w:rPr>
          <w:sz w:val="28"/>
        </w:rPr>
      </w:pPr>
    </w:p>
    <w:p w:rsidR="0042426F" w:rsidRDefault="0042426F" w:rsidP="0042426F">
      <w:pPr>
        <w:jc w:val="both"/>
        <w:rPr>
          <w:sz w:val="28"/>
        </w:rPr>
      </w:pPr>
    </w:p>
    <w:p w:rsidR="0042426F" w:rsidRDefault="0042426F" w:rsidP="0042426F">
      <w:pPr>
        <w:jc w:val="both"/>
        <w:rPr>
          <w:sz w:val="28"/>
        </w:rPr>
      </w:pPr>
    </w:p>
    <w:p w:rsidR="0042426F" w:rsidRPr="00433B1A" w:rsidRDefault="0042426F" w:rsidP="0042426F"/>
    <w:p w:rsidR="0042426F" w:rsidRDefault="0042426F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Default="0068737E" w:rsidP="0042426F"/>
    <w:p w:rsidR="0068737E" w:rsidRPr="00433B1A" w:rsidRDefault="0068737E" w:rsidP="0042426F"/>
    <w:p w:rsidR="0042426F" w:rsidRPr="00433B1A" w:rsidRDefault="0042426F" w:rsidP="0042426F"/>
    <w:p w:rsidR="0042426F" w:rsidRPr="00433B1A" w:rsidRDefault="0042426F" w:rsidP="0042426F"/>
    <w:p w:rsidR="0042426F" w:rsidRPr="00433B1A" w:rsidRDefault="0042426F" w:rsidP="0042426F"/>
    <w:p w:rsidR="0042426F" w:rsidRPr="00433B1A" w:rsidRDefault="0042426F" w:rsidP="0042426F"/>
    <w:p w:rsidR="0042426F" w:rsidRPr="00433B1A" w:rsidRDefault="0042426F" w:rsidP="0042426F"/>
    <w:p w:rsidR="0042426F" w:rsidRPr="00433B1A" w:rsidRDefault="0042426F" w:rsidP="0042426F"/>
    <w:p w:rsidR="0042426F" w:rsidRDefault="0042426F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                                                                             М.Л. </w:t>
      </w:r>
      <w:proofErr w:type="spellStart"/>
      <w:r>
        <w:rPr>
          <w:sz w:val="28"/>
          <w:szCs w:val="28"/>
        </w:rPr>
        <w:t>Гурылева</w:t>
      </w:r>
      <w:proofErr w:type="spellEnd"/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рганизационно-правовым </w:t>
      </w:r>
    </w:p>
    <w:p w:rsidR="0042426F" w:rsidRDefault="0042426F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                                                                                                  С.В. Некрасова</w:t>
      </w: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Pr="002F5ED2" w:rsidRDefault="0042426F" w:rsidP="0042426F">
      <w:pPr>
        <w:jc w:val="both"/>
        <w:rPr>
          <w:sz w:val="28"/>
          <w:szCs w:val="28"/>
        </w:rPr>
      </w:pPr>
    </w:p>
    <w:p w:rsidR="0042426F" w:rsidRPr="002F5ED2" w:rsidRDefault="0042426F" w:rsidP="0042426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ED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2F5ED2">
        <w:rPr>
          <w:rFonts w:ascii="Times New Roman" w:hAnsi="Times New Roman"/>
          <w:sz w:val="24"/>
          <w:szCs w:val="24"/>
        </w:rPr>
        <w:t xml:space="preserve"> факторы:</w:t>
      </w:r>
    </w:p>
    <w:p w:rsidR="0042426F" w:rsidRPr="002F5ED2" w:rsidRDefault="0042426F" w:rsidP="0042426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2F5ED2">
        <w:rPr>
          <w:rFonts w:ascii="Times New Roman" w:hAnsi="Times New Roman"/>
          <w:sz w:val="24"/>
          <w:szCs w:val="24"/>
        </w:rPr>
        <w:t xml:space="preserve">выявлены/не выявлены  __________________         / </w:t>
      </w:r>
      <w:proofErr w:type="spellStart"/>
      <w:r w:rsidRPr="002F5ED2">
        <w:rPr>
          <w:rFonts w:ascii="Times New Roman" w:hAnsi="Times New Roman"/>
          <w:sz w:val="24"/>
          <w:szCs w:val="24"/>
        </w:rPr>
        <w:t>Зав</w:t>
      </w:r>
      <w:proofErr w:type="gramStart"/>
      <w:r w:rsidRPr="002F5ED2">
        <w:rPr>
          <w:rFonts w:ascii="Times New Roman" w:hAnsi="Times New Roman"/>
          <w:sz w:val="24"/>
          <w:szCs w:val="24"/>
        </w:rPr>
        <w:t>.о</w:t>
      </w:r>
      <w:proofErr w:type="gramEnd"/>
      <w:r w:rsidRPr="002F5ED2">
        <w:rPr>
          <w:rFonts w:ascii="Times New Roman" w:hAnsi="Times New Roman"/>
          <w:sz w:val="24"/>
          <w:szCs w:val="24"/>
        </w:rPr>
        <w:t>рг.-правовым</w:t>
      </w:r>
      <w:proofErr w:type="spellEnd"/>
      <w:r w:rsidRPr="002F5ED2">
        <w:rPr>
          <w:rFonts w:ascii="Times New Roman" w:hAnsi="Times New Roman"/>
          <w:sz w:val="24"/>
          <w:szCs w:val="24"/>
        </w:rPr>
        <w:t xml:space="preserve"> отделом С.В. Некрасова/</w:t>
      </w:r>
    </w:p>
    <w:p w:rsidR="0042426F" w:rsidRPr="00C8244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</w:p>
    <w:p w:rsidR="0042426F" w:rsidRDefault="0042426F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Отпечатано 6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: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ГПД – 1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АПИ – 1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прокуратуру – 1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прав.отдел</w:t>
      </w:r>
      <w:proofErr w:type="spellEnd"/>
      <w:r>
        <w:rPr>
          <w:sz w:val="28"/>
          <w:szCs w:val="28"/>
        </w:rPr>
        <w:t xml:space="preserve"> – 1</w:t>
      </w:r>
    </w:p>
    <w:p w:rsidR="0042426F" w:rsidRDefault="0042426F" w:rsidP="00424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отдел  экономики - 1</w:t>
      </w:r>
    </w:p>
    <w:p w:rsidR="0042426F" w:rsidRDefault="0042426F" w:rsidP="0042426F"/>
    <w:p w:rsidR="0042426F" w:rsidRDefault="0042426F" w:rsidP="0042426F"/>
    <w:p w:rsidR="0042426F" w:rsidRDefault="0042426F" w:rsidP="0042426F"/>
    <w:p w:rsidR="0042426F" w:rsidRDefault="0042426F" w:rsidP="0042426F"/>
    <w:p w:rsidR="0042426F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Pr="002F5ED2" w:rsidRDefault="0042426F" w:rsidP="0042426F"/>
    <w:p w:rsidR="0042426F" w:rsidRDefault="0042426F" w:rsidP="0042426F"/>
    <w:p w:rsidR="0042426F" w:rsidRDefault="0042426F" w:rsidP="0042426F"/>
    <w:p w:rsidR="0042426F" w:rsidRDefault="0042426F" w:rsidP="0042426F">
      <w:r>
        <w:t>Сидорова О.Г.</w:t>
      </w:r>
    </w:p>
    <w:p w:rsidR="00322E4F" w:rsidRPr="0042426F" w:rsidRDefault="0042426F">
      <w:pPr>
        <w:rPr>
          <w:lang w:val="en-US"/>
        </w:rPr>
      </w:pPr>
      <w:r>
        <w:t>8(83157)2-26-96</w:t>
      </w:r>
    </w:p>
    <w:sectPr w:rsidR="00322E4F" w:rsidRPr="0042426F" w:rsidSect="00431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284" w:left="1134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24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0E2607" w:rsidRDefault="00DA24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64" w:rsidRDefault="00DA24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8737E">
      <w:rPr>
        <w:noProof/>
      </w:rPr>
      <w:t>3</w:t>
    </w:r>
    <w:r>
      <w:fldChar w:fldCharType="end"/>
    </w:r>
  </w:p>
  <w:p w:rsidR="00506164" w:rsidRDefault="00DA24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24F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24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24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24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289"/>
    <w:multiLevelType w:val="multilevel"/>
    <w:tmpl w:val="903E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26F"/>
    <w:rsid w:val="00322E4F"/>
    <w:rsid w:val="0042426F"/>
    <w:rsid w:val="0068737E"/>
    <w:rsid w:val="00D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2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ный"/>
    <w:basedOn w:val="a"/>
    <w:rsid w:val="0042426F"/>
    <w:pPr>
      <w:jc w:val="center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424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4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24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2017-06-01T05:58:00Z</cp:lastPrinted>
  <dcterms:created xsi:type="dcterms:W3CDTF">2017-06-01T05:39:00Z</dcterms:created>
  <dcterms:modified xsi:type="dcterms:W3CDTF">2017-06-01T06:05:00Z</dcterms:modified>
</cp:coreProperties>
</file>