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B1" w:rsidRPr="00867690" w:rsidRDefault="00EE20B1" w:rsidP="00EE20B1">
      <w:pPr>
        <w:pStyle w:val="2"/>
        <w:spacing w:line="360" w:lineRule="auto"/>
        <w:rPr>
          <w:sz w:val="28"/>
          <w:szCs w:val="28"/>
        </w:rPr>
      </w:pPr>
      <w:r w:rsidRPr="00867690">
        <w:rPr>
          <w:sz w:val="28"/>
          <w:szCs w:val="28"/>
        </w:rPr>
        <w:t>ПОЯСНИТЕЛЬНАЯ ЗАПИСКА</w:t>
      </w:r>
    </w:p>
    <w:p w:rsidR="00EE20B1" w:rsidRPr="00867690" w:rsidRDefault="00EE20B1" w:rsidP="00EE20B1">
      <w:pPr>
        <w:spacing w:line="360" w:lineRule="auto"/>
        <w:jc w:val="center"/>
        <w:rPr>
          <w:b/>
          <w:bCs/>
          <w:sz w:val="28"/>
          <w:szCs w:val="28"/>
        </w:rPr>
      </w:pPr>
      <w:r w:rsidRPr="00867690">
        <w:rPr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867690">
        <w:rPr>
          <w:b/>
          <w:sz w:val="28"/>
          <w:szCs w:val="28"/>
        </w:rPr>
        <w:t>Ковернинского</w:t>
      </w:r>
      <w:proofErr w:type="spellEnd"/>
      <w:r w:rsidRPr="00867690">
        <w:rPr>
          <w:b/>
          <w:sz w:val="28"/>
          <w:szCs w:val="28"/>
        </w:rPr>
        <w:t xml:space="preserve"> муниципального района </w:t>
      </w:r>
      <w:r w:rsidRPr="00867690">
        <w:rPr>
          <w:b/>
          <w:szCs w:val="28"/>
        </w:rPr>
        <w:t>«</w:t>
      </w:r>
      <w:r w:rsidRPr="00867690">
        <w:rPr>
          <w:b/>
          <w:sz w:val="28"/>
          <w:szCs w:val="28"/>
        </w:rPr>
        <w:t xml:space="preserve">О внесении  изменений в  Схему размещения  нестационарных  торговых  объектов  на   территории  </w:t>
      </w:r>
      <w:proofErr w:type="spellStart"/>
      <w:r w:rsidRPr="00867690">
        <w:rPr>
          <w:b/>
          <w:sz w:val="28"/>
          <w:szCs w:val="28"/>
        </w:rPr>
        <w:t>Ковернинского</w:t>
      </w:r>
      <w:proofErr w:type="spellEnd"/>
      <w:r w:rsidRPr="00867690">
        <w:rPr>
          <w:b/>
          <w:sz w:val="28"/>
          <w:szCs w:val="28"/>
        </w:rPr>
        <w:t xml:space="preserve">  муниципального  района  Нижегородской  области, утвержденную  постановлением  Администрации  </w:t>
      </w:r>
      <w:proofErr w:type="spellStart"/>
      <w:r w:rsidRPr="00867690">
        <w:rPr>
          <w:b/>
          <w:sz w:val="28"/>
          <w:szCs w:val="28"/>
        </w:rPr>
        <w:t>Ковернинского</w:t>
      </w:r>
      <w:proofErr w:type="spellEnd"/>
      <w:r w:rsidRPr="00867690">
        <w:rPr>
          <w:b/>
          <w:sz w:val="28"/>
          <w:szCs w:val="28"/>
        </w:rPr>
        <w:t xml:space="preserve">  муниципального  района Нижегородской  области от 29.09.2016 №602.</w:t>
      </w:r>
    </w:p>
    <w:p w:rsidR="00EE20B1" w:rsidRPr="00F85070" w:rsidRDefault="00EE20B1" w:rsidP="00EE20B1">
      <w:pPr>
        <w:spacing w:line="360" w:lineRule="auto"/>
        <w:ind w:firstLine="709"/>
        <w:jc w:val="both"/>
        <w:rPr>
          <w:sz w:val="28"/>
          <w:szCs w:val="28"/>
        </w:rPr>
      </w:pPr>
      <w:r w:rsidRPr="00F85070">
        <w:rPr>
          <w:sz w:val="28"/>
          <w:szCs w:val="28"/>
        </w:rPr>
        <w:t xml:space="preserve">Данный проект постановления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 </w:t>
      </w:r>
      <w:r w:rsidRPr="00F85070">
        <w:rPr>
          <w:sz w:val="28"/>
          <w:szCs w:val="28"/>
        </w:rPr>
        <w:t>Нижегородской области разработан в целях</w:t>
      </w:r>
      <w:r w:rsidR="003A30AD" w:rsidRPr="003A30AD">
        <w:rPr>
          <w:sz w:val="28"/>
          <w:szCs w:val="28"/>
        </w:rPr>
        <w:t xml:space="preserve"> </w:t>
      </w:r>
      <w:r w:rsidR="00B12484">
        <w:rPr>
          <w:sz w:val="28"/>
          <w:szCs w:val="28"/>
        </w:rPr>
        <w:t xml:space="preserve">правомерного  использования земельных  участков  используемых  под  торговыми  павильонами, осуществляющие  свою  деятельность  на  территории  </w:t>
      </w:r>
      <w:proofErr w:type="spellStart"/>
      <w:r w:rsidR="00B12484">
        <w:rPr>
          <w:sz w:val="28"/>
          <w:szCs w:val="28"/>
        </w:rPr>
        <w:t>Ковернинского</w:t>
      </w:r>
      <w:proofErr w:type="spellEnd"/>
      <w:r w:rsidR="00B12484">
        <w:rPr>
          <w:sz w:val="28"/>
          <w:szCs w:val="28"/>
        </w:rPr>
        <w:t xml:space="preserve">  муниципального  района, </w:t>
      </w:r>
      <w:r w:rsidR="003A30AD">
        <w:rPr>
          <w:sz w:val="28"/>
          <w:szCs w:val="28"/>
        </w:rPr>
        <w:t>заключения  договоров на  размещение  нестационарных торговых объектов</w:t>
      </w:r>
      <w:r w:rsidRPr="00F85070">
        <w:rPr>
          <w:sz w:val="28"/>
          <w:szCs w:val="28"/>
        </w:rPr>
        <w:t xml:space="preserve"> </w:t>
      </w:r>
      <w:r>
        <w:rPr>
          <w:sz w:val="28"/>
          <w:szCs w:val="28"/>
        </w:rPr>
        <w:t>(павильон</w:t>
      </w:r>
      <w:r w:rsidR="003A30AD">
        <w:rPr>
          <w:sz w:val="28"/>
          <w:szCs w:val="28"/>
        </w:rPr>
        <w:t>ов</w:t>
      </w:r>
      <w:r>
        <w:rPr>
          <w:sz w:val="28"/>
          <w:szCs w:val="28"/>
        </w:rPr>
        <w:t xml:space="preserve">) на  территории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E20B1" w:rsidRPr="00F32504" w:rsidRDefault="00EE20B1" w:rsidP="00EE20B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F32504">
        <w:rPr>
          <w:sz w:val="28"/>
          <w:szCs w:val="28"/>
        </w:rPr>
        <w:t>Основанием для внесения изменения в схему</w:t>
      </w:r>
      <w:r>
        <w:rPr>
          <w:b/>
          <w:sz w:val="28"/>
          <w:szCs w:val="28"/>
        </w:rPr>
        <w:t xml:space="preserve"> </w:t>
      </w:r>
      <w:r w:rsidRPr="00EA6AC3">
        <w:rPr>
          <w:bCs/>
          <w:sz w:val="28"/>
          <w:szCs w:val="28"/>
        </w:rPr>
        <w:t>размещения</w:t>
      </w:r>
      <w:r>
        <w:rPr>
          <w:bCs/>
          <w:sz w:val="28"/>
          <w:szCs w:val="28"/>
        </w:rPr>
        <w:t xml:space="preserve"> объектов  нестационарной</w:t>
      </w:r>
      <w:r w:rsidRPr="00EA6AC3">
        <w:rPr>
          <w:bCs/>
          <w:sz w:val="28"/>
          <w:szCs w:val="28"/>
        </w:rPr>
        <w:t xml:space="preserve"> торгов</w:t>
      </w:r>
      <w:r>
        <w:rPr>
          <w:bCs/>
          <w:sz w:val="28"/>
          <w:szCs w:val="28"/>
        </w:rPr>
        <w:t>ли</w:t>
      </w:r>
      <w:r w:rsidRPr="00EA6AC3">
        <w:rPr>
          <w:bCs/>
          <w:sz w:val="28"/>
          <w:szCs w:val="28"/>
        </w:rPr>
        <w:t xml:space="preserve"> на территории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 </w:t>
      </w:r>
      <w:r w:rsidRPr="00EA6AC3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является поступившие заявлени</w:t>
      </w:r>
      <w:r w:rsidR="00AE0AF0">
        <w:rPr>
          <w:sz w:val="28"/>
          <w:szCs w:val="28"/>
        </w:rPr>
        <w:t>я</w:t>
      </w:r>
      <w:r>
        <w:rPr>
          <w:sz w:val="28"/>
          <w:szCs w:val="28"/>
        </w:rPr>
        <w:t xml:space="preserve">  о включении в схему </w:t>
      </w:r>
      <w:r w:rsidR="003A30AD">
        <w:rPr>
          <w:sz w:val="28"/>
          <w:szCs w:val="28"/>
        </w:rPr>
        <w:t xml:space="preserve">адресов размещения  торговых павильонов на  территории  </w:t>
      </w:r>
      <w:proofErr w:type="spellStart"/>
      <w:r w:rsidR="003A30AD">
        <w:rPr>
          <w:sz w:val="28"/>
          <w:szCs w:val="28"/>
        </w:rPr>
        <w:t>Ковернинского</w:t>
      </w:r>
      <w:proofErr w:type="spellEnd"/>
      <w:r w:rsidR="003A30AD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EE20B1" w:rsidRDefault="00EE20B1" w:rsidP="00EE20B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EE20B1" w:rsidRPr="00F85070" w:rsidRDefault="00EE20B1" w:rsidP="00EE20B1">
      <w:pPr>
        <w:spacing w:line="360" w:lineRule="auto"/>
        <w:ind w:firstLine="709"/>
        <w:jc w:val="both"/>
        <w:rPr>
          <w:sz w:val="28"/>
          <w:szCs w:val="28"/>
        </w:rPr>
      </w:pPr>
      <w:r w:rsidRPr="00BF6B16">
        <w:rPr>
          <w:sz w:val="28"/>
          <w:szCs w:val="28"/>
        </w:rPr>
        <w:t xml:space="preserve">Разработка данного  проекта  нормативного  правового акта обусловлена </w:t>
      </w:r>
      <w:r w:rsidR="003A30AD">
        <w:rPr>
          <w:sz w:val="28"/>
          <w:szCs w:val="28"/>
        </w:rPr>
        <w:t xml:space="preserve">приведением  в соответствии  порядка размещения  нестационарных  торговых  объектов на  территории  </w:t>
      </w:r>
      <w:proofErr w:type="spellStart"/>
      <w:r w:rsidR="003A30AD">
        <w:rPr>
          <w:sz w:val="28"/>
          <w:szCs w:val="28"/>
        </w:rPr>
        <w:t>Ковернинского</w:t>
      </w:r>
      <w:proofErr w:type="spellEnd"/>
      <w:r w:rsidR="003A30AD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>.</w:t>
      </w:r>
    </w:p>
    <w:p w:rsidR="00EE20B1" w:rsidRDefault="00EE20B1" w:rsidP="00EE20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5070">
        <w:rPr>
          <w:sz w:val="28"/>
          <w:szCs w:val="28"/>
        </w:rPr>
        <w:t>Данное правовое регулирование затрагивает субъектов малого</w:t>
      </w:r>
      <w:r>
        <w:rPr>
          <w:sz w:val="28"/>
          <w:szCs w:val="28"/>
        </w:rPr>
        <w:t xml:space="preserve"> и среднего предпринимательства, </w:t>
      </w:r>
      <w:r w:rsidR="00B12484">
        <w:rPr>
          <w:sz w:val="28"/>
          <w:szCs w:val="28"/>
        </w:rPr>
        <w:t xml:space="preserve">осуществляющих   торговую  деятельность  на  территории  </w:t>
      </w:r>
      <w:proofErr w:type="spellStart"/>
      <w:r w:rsidR="00B12484">
        <w:rPr>
          <w:sz w:val="28"/>
          <w:szCs w:val="28"/>
        </w:rPr>
        <w:t>Ковернинского</w:t>
      </w:r>
      <w:proofErr w:type="spellEnd"/>
      <w:r w:rsidR="00B12484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. </w:t>
      </w:r>
    </w:p>
    <w:p w:rsidR="00EE20B1" w:rsidRDefault="00EE20B1" w:rsidP="00EE20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5070">
        <w:rPr>
          <w:sz w:val="28"/>
          <w:szCs w:val="28"/>
        </w:rPr>
        <w:t>Предлагаем</w:t>
      </w:r>
      <w:r>
        <w:rPr>
          <w:sz w:val="28"/>
          <w:szCs w:val="28"/>
        </w:rPr>
        <w:t xml:space="preserve">ым </w:t>
      </w:r>
      <w:r w:rsidRPr="00F85070">
        <w:rPr>
          <w:sz w:val="28"/>
          <w:szCs w:val="28"/>
        </w:rPr>
        <w:t>постановление</w:t>
      </w:r>
      <w:r>
        <w:rPr>
          <w:sz w:val="28"/>
          <w:szCs w:val="28"/>
        </w:rPr>
        <w:t>м схема</w:t>
      </w:r>
      <w:r w:rsidRPr="00F32504">
        <w:rPr>
          <w:bCs/>
          <w:sz w:val="28"/>
          <w:szCs w:val="28"/>
        </w:rPr>
        <w:t xml:space="preserve"> </w:t>
      </w:r>
      <w:r w:rsidRPr="00EA6AC3">
        <w:rPr>
          <w:bCs/>
          <w:sz w:val="28"/>
          <w:szCs w:val="28"/>
        </w:rPr>
        <w:t>размещения</w:t>
      </w:r>
      <w:r>
        <w:rPr>
          <w:bCs/>
          <w:sz w:val="28"/>
          <w:szCs w:val="28"/>
        </w:rPr>
        <w:t xml:space="preserve"> объектов  нестационарной</w:t>
      </w:r>
      <w:r w:rsidRPr="00EA6AC3">
        <w:rPr>
          <w:bCs/>
          <w:sz w:val="28"/>
          <w:szCs w:val="28"/>
        </w:rPr>
        <w:t xml:space="preserve"> торгов</w:t>
      </w:r>
      <w:r>
        <w:rPr>
          <w:bCs/>
          <w:sz w:val="28"/>
          <w:szCs w:val="28"/>
        </w:rPr>
        <w:t>ли</w:t>
      </w:r>
      <w:r w:rsidRPr="00EA6AC3">
        <w:rPr>
          <w:bCs/>
          <w:sz w:val="28"/>
          <w:szCs w:val="28"/>
        </w:rPr>
        <w:t xml:space="preserve"> на территории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 </w:t>
      </w:r>
      <w:r w:rsidRPr="00EA6AC3">
        <w:rPr>
          <w:sz w:val="28"/>
          <w:szCs w:val="28"/>
        </w:rPr>
        <w:t>Нижегородской области</w:t>
      </w:r>
      <w:r w:rsidRPr="00F85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дополнена местами для </w:t>
      </w:r>
      <w:r>
        <w:rPr>
          <w:color w:val="FF0000"/>
          <w:sz w:val="28"/>
          <w:szCs w:val="28"/>
        </w:rPr>
        <w:t xml:space="preserve"> </w:t>
      </w:r>
      <w:r w:rsidRPr="00DF0785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торгов</w:t>
      </w:r>
      <w:r w:rsidR="003A30AD">
        <w:rPr>
          <w:sz w:val="28"/>
          <w:szCs w:val="28"/>
        </w:rPr>
        <w:t>ых</w:t>
      </w:r>
      <w:r>
        <w:rPr>
          <w:sz w:val="28"/>
          <w:szCs w:val="28"/>
        </w:rPr>
        <w:t xml:space="preserve"> павильон</w:t>
      </w:r>
      <w:r w:rsidR="003A30AD">
        <w:rPr>
          <w:sz w:val="28"/>
          <w:szCs w:val="28"/>
        </w:rPr>
        <w:t>ов</w:t>
      </w:r>
      <w:r>
        <w:rPr>
          <w:sz w:val="28"/>
          <w:szCs w:val="28"/>
        </w:rPr>
        <w:t>, осуществляющ</w:t>
      </w:r>
      <w:r w:rsidR="00AE0AF0">
        <w:rPr>
          <w:sz w:val="28"/>
          <w:szCs w:val="28"/>
        </w:rPr>
        <w:t>их</w:t>
      </w:r>
      <w:r>
        <w:rPr>
          <w:sz w:val="28"/>
          <w:szCs w:val="28"/>
        </w:rPr>
        <w:t xml:space="preserve">  реализацию  товаров  повседневного  </w:t>
      </w:r>
      <w:r w:rsidR="003A30AD">
        <w:rPr>
          <w:sz w:val="28"/>
          <w:szCs w:val="28"/>
        </w:rPr>
        <w:t>спроса</w:t>
      </w:r>
      <w:r>
        <w:rPr>
          <w:sz w:val="28"/>
          <w:szCs w:val="28"/>
        </w:rPr>
        <w:t>.</w:t>
      </w:r>
      <w:r w:rsidR="003A30AD">
        <w:rPr>
          <w:sz w:val="28"/>
          <w:szCs w:val="28"/>
        </w:rPr>
        <w:t xml:space="preserve"> С  собственниками   </w:t>
      </w:r>
      <w:r w:rsidR="003A30AD">
        <w:rPr>
          <w:sz w:val="28"/>
          <w:szCs w:val="28"/>
        </w:rPr>
        <w:lastRenderedPageBreak/>
        <w:t xml:space="preserve">торговых  павильонов </w:t>
      </w:r>
      <w:r w:rsidR="00012810">
        <w:rPr>
          <w:sz w:val="28"/>
          <w:szCs w:val="28"/>
        </w:rPr>
        <w:t>будут  заключены  договора  на  размещение  нестационарного  торгового объекта вместо  ранее ра</w:t>
      </w:r>
      <w:r w:rsidR="00B12484">
        <w:rPr>
          <w:sz w:val="28"/>
          <w:szCs w:val="28"/>
        </w:rPr>
        <w:t>сторгнутых  договоров  аренды (</w:t>
      </w:r>
      <w:r w:rsidR="00012810">
        <w:rPr>
          <w:sz w:val="28"/>
          <w:szCs w:val="28"/>
        </w:rPr>
        <w:t xml:space="preserve">в  соответствии  с  </w:t>
      </w:r>
      <w:r w:rsidR="00B12484">
        <w:rPr>
          <w:sz w:val="28"/>
          <w:szCs w:val="28"/>
        </w:rPr>
        <w:t xml:space="preserve">внесенными  </w:t>
      </w:r>
      <w:r w:rsidR="00012810">
        <w:rPr>
          <w:sz w:val="28"/>
          <w:szCs w:val="28"/>
        </w:rPr>
        <w:t>изменениями</w:t>
      </w:r>
      <w:r w:rsidR="00B12484">
        <w:rPr>
          <w:sz w:val="28"/>
          <w:szCs w:val="28"/>
        </w:rPr>
        <w:t xml:space="preserve">  в Земельный  кодекс  от  01. 03.2015 года).</w:t>
      </w:r>
    </w:p>
    <w:p w:rsidR="00EE20B1" w:rsidRPr="00F85070" w:rsidRDefault="00EE20B1" w:rsidP="00EE2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5070">
        <w:rPr>
          <w:sz w:val="28"/>
          <w:szCs w:val="28"/>
        </w:rPr>
        <w:t xml:space="preserve">Ответственным за реализацию является </w:t>
      </w:r>
      <w:r>
        <w:rPr>
          <w:sz w:val="28"/>
          <w:szCs w:val="28"/>
        </w:rPr>
        <w:t xml:space="preserve">отдел экономики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 </w:t>
      </w:r>
      <w:r w:rsidRPr="00F85070">
        <w:rPr>
          <w:sz w:val="28"/>
          <w:szCs w:val="28"/>
        </w:rPr>
        <w:t xml:space="preserve">Нижегородской области. </w:t>
      </w:r>
    </w:p>
    <w:p w:rsidR="00EE20B1" w:rsidRPr="00F85070" w:rsidRDefault="00EE20B1" w:rsidP="00EE2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Нижегородской области не предусмотрены.</w:t>
      </w:r>
    </w:p>
    <w:p w:rsidR="00EE20B1" w:rsidRDefault="00EE20B1" w:rsidP="00EE20B1"/>
    <w:p w:rsidR="002A36BD" w:rsidRDefault="002A36BD"/>
    <w:sectPr w:rsidR="002A36BD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B1"/>
    <w:rsid w:val="00012810"/>
    <w:rsid w:val="001661FD"/>
    <w:rsid w:val="002A36BD"/>
    <w:rsid w:val="003A30AD"/>
    <w:rsid w:val="00AE0AF0"/>
    <w:rsid w:val="00B12484"/>
    <w:rsid w:val="00E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20B1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E20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2017-05-11T04:30:00Z</cp:lastPrinted>
  <dcterms:created xsi:type="dcterms:W3CDTF">2017-05-10T10:32:00Z</dcterms:created>
  <dcterms:modified xsi:type="dcterms:W3CDTF">2017-05-11T04:30:00Z</dcterms:modified>
</cp:coreProperties>
</file>