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3C" w:rsidRPr="00187D7D" w:rsidRDefault="00E4391F" w:rsidP="00D90503">
      <w:pPr>
        <w:spacing w:line="276" w:lineRule="auto"/>
        <w:ind w:firstLine="567"/>
        <w:jc w:val="both"/>
      </w:pPr>
      <w:r>
        <w:t>Территориальный отдел Управления</w:t>
      </w:r>
      <w:r w:rsidR="006E1C3C" w:rsidRPr="00187D7D">
        <w:t xml:space="preserve"> </w:t>
      </w:r>
      <w:proofErr w:type="spellStart"/>
      <w:r w:rsidR="006E1C3C" w:rsidRPr="00187D7D">
        <w:t>Роспотребнадзора</w:t>
      </w:r>
      <w:proofErr w:type="spellEnd"/>
      <w:r w:rsidR="006E1C3C" w:rsidRPr="00187D7D">
        <w:t xml:space="preserve"> по Нижегородской области </w:t>
      </w:r>
      <w:r>
        <w:t xml:space="preserve">в Городецком, </w:t>
      </w:r>
      <w:proofErr w:type="spellStart"/>
      <w:r>
        <w:t>Ковернинском</w:t>
      </w:r>
      <w:proofErr w:type="spellEnd"/>
      <w:r>
        <w:t xml:space="preserve">, Сокольском районах, </w:t>
      </w:r>
      <w:r w:rsidR="006E1C3C" w:rsidRPr="00187D7D">
        <w:t>на основании информации, полученной из Федеральной службы по надзору в сфере защиты прав потребителей и благополучия человека № 01/</w:t>
      </w:r>
      <w:r w:rsidR="003B48B9">
        <w:t>3245-17-27</w:t>
      </w:r>
      <w:r w:rsidR="00EE3548">
        <w:t>; №3235-17-27</w:t>
      </w:r>
      <w:r w:rsidR="006E1C3C" w:rsidRPr="00187D7D">
        <w:t xml:space="preserve"> от </w:t>
      </w:r>
      <w:r w:rsidR="003B48B9">
        <w:t>16.03.2017</w:t>
      </w:r>
      <w:r w:rsidR="006E1C3C" w:rsidRPr="00187D7D">
        <w:t xml:space="preserve">г. «О выявлении нарушений требований </w:t>
      </w:r>
      <w:proofErr w:type="gramStart"/>
      <w:r w:rsidR="006E1C3C" w:rsidRPr="00187D7D">
        <w:t>ТР</w:t>
      </w:r>
      <w:proofErr w:type="gramEnd"/>
      <w:r w:rsidR="006E1C3C" w:rsidRPr="00187D7D">
        <w:t xml:space="preserve"> ТС 007/2011 «О безопасности продукции, предназн</w:t>
      </w:r>
      <w:r w:rsidR="00BC5804" w:rsidRPr="00187D7D">
        <w:t>аченной для детей и подростков»</w:t>
      </w:r>
      <w:r w:rsidR="006E1C3C" w:rsidRPr="00187D7D">
        <w:t xml:space="preserve">, </w:t>
      </w:r>
      <w:r w:rsidRPr="00E4391F">
        <w:rPr>
          <w:b/>
          <w:u w:val="single"/>
        </w:rPr>
        <w:t>информирует индивидуальных предпринимателей и юридических лиц занятых оборотом продукции для детей и подростков</w:t>
      </w:r>
      <w:r>
        <w:t>.</w:t>
      </w:r>
    </w:p>
    <w:p w:rsidR="006E1C3C" w:rsidRDefault="006E1C3C" w:rsidP="00D90503">
      <w:pPr>
        <w:pStyle w:val="a3"/>
        <w:spacing w:line="276" w:lineRule="auto"/>
        <w:ind w:firstLine="567"/>
        <w:rPr>
          <w:b/>
          <w:sz w:val="24"/>
          <w:szCs w:val="24"/>
        </w:rPr>
      </w:pPr>
      <w:r w:rsidRPr="00187D7D">
        <w:rPr>
          <w:b/>
          <w:sz w:val="24"/>
          <w:szCs w:val="24"/>
        </w:rPr>
        <w:t xml:space="preserve"> Выявлены факты </w:t>
      </w:r>
      <w:r w:rsidRPr="00187D7D">
        <w:rPr>
          <w:b/>
          <w:spacing w:val="-1"/>
          <w:sz w:val="24"/>
          <w:szCs w:val="24"/>
        </w:rPr>
        <w:t xml:space="preserve">несоответствия требованиям технического регламента Таможенного союза </w:t>
      </w:r>
      <w:proofErr w:type="gramStart"/>
      <w:r w:rsidRPr="00187D7D">
        <w:rPr>
          <w:b/>
          <w:spacing w:val="-1"/>
          <w:sz w:val="24"/>
          <w:szCs w:val="24"/>
        </w:rPr>
        <w:t>ТР</w:t>
      </w:r>
      <w:proofErr w:type="gramEnd"/>
      <w:r w:rsidRPr="00187D7D">
        <w:rPr>
          <w:b/>
          <w:spacing w:val="-1"/>
          <w:sz w:val="24"/>
          <w:szCs w:val="24"/>
        </w:rPr>
        <w:t xml:space="preserve"> ТС 007/2011 «</w:t>
      </w:r>
      <w:r w:rsidRPr="00187D7D">
        <w:rPr>
          <w:b/>
          <w:sz w:val="24"/>
          <w:szCs w:val="24"/>
        </w:rPr>
        <w:t>О безопасности продукции, предназначенной для детей и подростков» следующих видов продукции:</w:t>
      </w:r>
    </w:p>
    <w:p w:rsidR="002C7180" w:rsidRPr="002C7180" w:rsidRDefault="002C7180" w:rsidP="00D90503">
      <w:pPr>
        <w:widowControl w:val="0"/>
        <w:numPr>
          <w:ilvl w:val="0"/>
          <w:numId w:val="12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2C7180">
        <w:t xml:space="preserve">велосипед для детей дошкольного возраста </w:t>
      </w:r>
      <w:r w:rsidRPr="006B3C46">
        <w:rPr>
          <w:b/>
        </w:rPr>
        <w:t>т.м.</w:t>
      </w:r>
      <w:r w:rsidRPr="002C7180">
        <w:t xml:space="preserve"> </w:t>
      </w:r>
      <w:r w:rsidRPr="006B3C46">
        <w:rPr>
          <w:b/>
        </w:rPr>
        <w:t>«</w:t>
      </w:r>
      <w:r w:rsidRPr="006B3C46">
        <w:rPr>
          <w:b/>
          <w:lang w:val="en-US"/>
        </w:rPr>
        <w:t>ALTA</w:t>
      </w:r>
      <w:r w:rsidRPr="006B3C46">
        <w:rPr>
          <w:b/>
        </w:rPr>
        <w:t>1</w:t>
      </w:r>
      <w:r w:rsidRPr="006B3C46">
        <w:rPr>
          <w:b/>
          <w:lang w:val="en-US"/>
        </w:rPr>
        <w:t>R</w:t>
      </w:r>
      <w:r w:rsidRPr="006B3C46">
        <w:rPr>
          <w:b/>
        </w:rPr>
        <w:t xml:space="preserve">», модель </w:t>
      </w:r>
      <w:r w:rsidRPr="006B3C46">
        <w:rPr>
          <w:b/>
          <w:lang w:val="en-US"/>
        </w:rPr>
        <w:t>CITY</w:t>
      </w:r>
      <w:r w:rsidRPr="006B3C46">
        <w:rPr>
          <w:b/>
        </w:rPr>
        <w:t xml:space="preserve"> </w:t>
      </w:r>
      <w:r w:rsidRPr="006B3C46">
        <w:rPr>
          <w:b/>
          <w:spacing w:val="-1"/>
          <w:lang w:val="en-US"/>
        </w:rPr>
        <w:t>BIKE</w:t>
      </w:r>
      <w:r w:rsidRPr="006B3C46">
        <w:rPr>
          <w:b/>
          <w:spacing w:val="-1"/>
        </w:rPr>
        <w:t xml:space="preserve"> </w:t>
      </w:r>
      <w:r w:rsidRPr="006B3C46">
        <w:rPr>
          <w:b/>
          <w:spacing w:val="-1"/>
          <w:lang w:val="en-US"/>
        </w:rPr>
        <w:t>GIRL</w:t>
      </w:r>
      <w:r w:rsidRPr="006B3C46">
        <w:rPr>
          <w:b/>
          <w:spacing w:val="-1"/>
        </w:rPr>
        <w:t xml:space="preserve"> 12 </w:t>
      </w:r>
      <w:r w:rsidRPr="002C7180">
        <w:rPr>
          <w:spacing w:val="-1"/>
        </w:rPr>
        <w:t xml:space="preserve">(с диаметром колес 12") (изготовитель ООО «ТК Прогресс», Россия, </w:t>
      </w:r>
      <w:r w:rsidRPr="002C7180">
        <w:t>импортер в Республику Беларусь Общество с ограниченной ответственностью «</w:t>
      </w:r>
      <w:proofErr w:type="spellStart"/>
      <w:r w:rsidRPr="002C7180">
        <w:t>МТБ-групп</w:t>
      </w:r>
      <w:proofErr w:type="spellEnd"/>
      <w:r w:rsidRPr="002C7180">
        <w:t>»);</w:t>
      </w:r>
    </w:p>
    <w:p w:rsidR="002C7180" w:rsidRPr="002C7180" w:rsidRDefault="002C7180" w:rsidP="00D90503">
      <w:pPr>
        <w:widowControl w:val="0"/>
        <w:numPr>
          <w:ilvl w:val="0"/>
          <w:numId w:val="12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2C7180">
        <w:t xml:space="preserve">велосипед для младших школьников и подростков </w:t>
      </w:r>
      <w:r w:rsidRPr="006B3C46">
        <w:rPr>
          <w:b/>
        </w:rPr>
        <w:t>т.м. «</w:t>
      </w:r>
      <w:r w:rsidRPr="006B3C46">
        <w:rPr>
          <w:b/>
          <w:lang w:val="en-US"/>
        </w:rPr>
        <w:t>ALTAIR</w:t>
      </w:r>
      <w:r w:rsidRPr="006B3C46">
        <w:rPr>
          <w:b/>
        </w:rPr>
        <w:t xml:space="preserve">», модель </w:t>
      </w:r>
      <w:r w:rsidRPr="006B3C46">
        <w:rPr>
          <w:b/>
          <w:lang w:val="en-US"/>
        </w:rPr>
        <w:t>CITY</w:t>
      </w:r>
      <w:r w:rsidRPr="006B3C46">
        <w:rPr>
          <w:b/>
        </w:rPr>
        <w:t xml:space="preserve"> </w:t>
      </w:r>
      <w:r w:rsidRPr="006B3C46">
        <w:rPr>
          <w:b/>
          <w:lang w:val="en-US"/>
        </w:rPr>
        <w:t>BOY</w:t>
      </w:r>
      <w:r w:rsidRPr="006B3C46">
        <w:rPr>
          <w:b/>
        </w:rPr>
        <w:t xml:space="preserve"> </w:t>
      </w:r>
      <w:r w:rsidRPr="006B3C46">
        <w:rPr>
          <w:b/>
          <w:lang w:val="en-US"/>
        </w:rPr>
        <w:t>ROCKET</w:t>
      </w:r>
      <w:r w:rsidRPr="006B3C46">
        <w:rPr>
          <w:b/>
        </w:rPr>
        <w:t xml:space="preserve"> 20</w:t>
      </w:r>
      <w:r w:rsidRPr="002C7180">
        <w:t xml:space="preserve"> (с диаметром колес 20</w:t>
      </w:r>
      <w:r w:rsidRPr="002C7180">
        <w:rPr>
          <w:vertAlign w:val="superscript"/>
        </w:rPr>
        <w:t>м</w:t>
      </w:r>
      <w:r w:rsidRPr="002C7180">
        <w:t>), изготовитель ООО «ТК Прогресс», Россия.</w:t>
      </w:r>
    </w:p>
    <w:p w:rsidR="002C7180" w:rsidRDefault="002C7180" w:rsidP="00D90503">
      <w:pPr>
        <w:shd w:val="clear" w:color="auto" w:fill="FFFFFF"/>
        <w:spacing w:line="276" w:lineRule="auto"/>
        <w:ind w:firstLine="567"/>
        <w:jc w:val="both"/>
        <w:rPr>
          <w:spacing w:val="-1"/>
        </w:rPr>
      </w:pPr>
      <w:r w:rsidRPr="002C7180">
        <w:t xml:space="preserve">Продукция сопровождалась сертификатом соответствия ТС </w:t>
      </w:r>
      <w:r w:rsidRPr="002C7180">
        <w:rPr>
          <w:lang w:val="en-US"/>
        </w:rPr>
        <w:t>RU</w:t>
      </w:r>
      <w:r w:rsidRPr="002C7180">
        <w:t xml:space="preserve"> С-</w:t>
      </w:r>
      <w:proofErr w:type="gramStart"/>
      <w:r w:rsidRPr="002C7180">
        <w:rPr>
          <w:spacing w:val="-1"/>
          <w:lang w:val="en-US"/>
        </w:rPr>
        <w:t>U</w:t>
      </w:r>
      <w:proofErr w:type="gramEnd"/>
      <w:r w:rsidRPr="002C7180">
        <w:rPr>
          <w:spacing w:val="-1"/>
        </w:rPr>
        <w:t>.</w:t>
      </w:r>
      <w:r w:rsidRPr="002C7180">
        <w:rPr>
          <w:spacing w:val="-1"/>
          <w:lang w:val="en-US"/>
        </w:rPr>
        <w:t>AJI</w:t>
      </w:r>
      <w:r w:rsidRPr="002C7180">
        <w:rPr>
          <w:spacing w:val="-1"/>
        </w:rPr>
        <w:t>14.</w:t>
      </w:r>
      <w:r w:rsidRPr="002C7180">
        <w:rPr>
          <w:spacing w:val="-1"/>
          <w:lang w:val="en-US"/>
        </w:rPr>
        <w:t>B</w:t>
      </w:r>
      <w:r w:rsidRPr="002C7180">
        <w:rPr>
          <w:spacing w:val="-1"/>
        </w:rPr>
        <w:t>.05423 сроком действия с 29.09.2015 по 27.09.2017</w:t>
      </w:r>
      <w:r w:rsidR="000B57F3">
        <w:rPr>
          <w:spacing w:val="-1"/>
        </w:rPr>
        <w:t>.</w:t>
      </w:r>
    </w:p>
    <w:p w:rsidR="007543D4" w:rsidRDefault="002C7180" w:rsidP="00D90503">
      <w:pPr>
        <w:widowControl w:val="0"/>
        <w:numPr>
          <w:ilvl w:val="0"/>
          <w:numId w:val="13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2C7180">
        <w:t xml:space="preserve">велосипед для детей дошкольного возраста </w:t>
      </w:r>
      <w:r w:rsidRPr="007543D4">
        <w:rPr>
          <w:b/>
        </w:rPr>
        <w:t>т.м. «</w:t>
      </w:r>
      <w:r w:rsidRPr="007543D4">
        <w:rPr>
          <w:b/>
          <w:lang w:val="en-US"/>
        </w:rPr>
        <w:t>FORWARD</w:t>
      </w:r>
      <w:r w:rsidRPr="007543D4">
        <w:rPr>
          <w:b/>
        </w:rPr>
        <w:t xml:space="preserve">», модель </w:t>
      </w:r>
      <w:r w:rsidRPr="007543D4">
        <w:rPr>
          <w:b/>
          <w:lang w:val="en-US"/>
        </w:rPr>
        <w:t>RACING</w:t>
      </w:r>
      <w:r w:rsidRPr="007543D4">
        <w:rPr>
          <w:b/>
        </w:rPr>
        <w:t xml:space="preserve"> 16 </w:t>
      </w:r>
      <w:r w:rsidRPr="007543D4">
        <w:rPr>
          <w:b/>
          <w:lang w:val="en-US"/>
        </w:rPr>
        <w:t>GIRL</w:t>
      </w:r>
      <w:r w:rsidRPr="007543D4">
        <w:rPr>
          <w:b/>
        </w:rPr>
        <w:t xml:space="preserve"> </w:t>
      </w:r>
      <w:r w:rsidRPr="002C7180">
        <w:t xml:space="preserve">(диаметр колес 16") и велосипед для детей младшего школьного возраста </w:t>
      </w:r>
      <w:r w:rsidRPr="007543D4">
        <w:rPr>
          <w:b/>
        </w:rPr>
        <w:t>т.м. «</w:t>
      </w:r>
      <w:r w:rsidRPr="007543D4">
        <w:rPr>
          <w:b/>
          <w:lang w:val="en-US"/>
        </w:rPr>
        <w:t>ALTAIR</w:t>
      </w:r>
      <w:r w:rsidRPr="007543D4">
        <w:rPr>
          <w:b/>
        </w:rPr>
        <w:t xml:space="preserve">», модель </w:t>
      </w:r>
      <w:r w:rsidRPr="007543D4">
        <w:rPr>
          <w:b/>
          <w:lang w:val="en-US"/>
        </w:rPr>
        <w:t>ALTAIR</w:t>
      </w:r>
      <w:r w:rsidRPr="007543D4">
        <w:rPr>
          <w:b/>
        </w:rPr>
        <w:t xml:space="preserve"> </w:t>
      </w:r>
      <w:r w:rsidRPr="007543D4">
        <w:rPr>
          <w:b/>
          <w:lang w:val="en-US"/>
        </w:rPr>
        <w:t>CITY</w:t>
      </w:r>
      <w:r w:rsidRPr="007543D4">
        <w:rPr>
          <w:b/>
        </w:rPr>
        <w:t xml:space="preserve"> </w:t>
      </w:r>
      <w:r w:rsidRPr="007543D4">
        <w:rPr>
          <w:b/>
          <w:lang w:val="en-US"/>
        </w:rPr>
        <w:t>BOY</w:t>
      </w:r>
      <w:r w:rsidRPr="007543D4">
        <w:rPr>
          <w:b/>
        </w:rPr>
        <w:t xml:space="preserve"> 20 </w:t>
      </w:r>
      <w:r w:rsidRPr="007543D4">
        <w:rPr>
          <w:b/>
          <w:lang w:val="en-US"/>
        </w:rPr>
        <w:t>COMPACT</w:t>
      </w:r>
      <w:r w:rsidRPr="007543D4">
        <w:rPr>
          <w:b/>
        </w:rPr>
        <w:t>,</w:t>
      </w:r>
      <w:r w:rsidRPr="002C7180">
        <w:t xml:space="preserve"> (диаметр колес 20"), изготовитель ООО «ТК Прогр</w:t>
      </w:r>
      <w:r w:rsidR="000B57F3">
        <w:t>есс» (Россия, Пермский край, с</w:t>
      </w:r>
      <w:proofErr w:type="gramStart"/>
      <w:r w:rsidR="000B57F3">
        <w:t>.</w:t>
      </w:r>
      <w:r w:rsidRPr="002C7180">
        <w:t>Ф</w:t>
      </w:r>
      <w:proofErr w:type="gramEnd"/>
      <w:r w:rsidRPr="002C7180">
        <w:t>ролы, ул. Садовая, 20а);</w:t>
      </w:r>
    </w:p>
    <w:p w:rsidR="007543D4" w:rsidRDefault="002C7180" w:rsidP="00D90503">
      <w:pPr>
        <w:widowControl w:val="0"/>
        <w:numPr>
          <w:ilvl w:val="0"/>
          <w:numId w:val="13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2C7180">
        <w:t xml:space="preserve">велосипед для детей младшего школьного возраста </w:t>
      </w:r>
      <w:r w:rsidRPr="007543D4">
        <w:rPr>
          <w:b/>
        </w:rPr>
        <w:t>т.м. «</w:t>
      </w:r>
      <w:r w:rsidRPr="007543D4">
        <w:rPr>
          <w:b/>
          <w:lang w:val="en-US"/>
        </w:rPr>
        <w:t>FORWARD</w:t>
      </w:r>
      <w:r w:rsidRPr="007543D4">
        <w:rPr>
          <w:b/>
        </w:rPr>
        <w:t xml:space="preserve">», модель </w:t>
      </w:r>
      <w:r w:rsidRPr="007543D4">
        <w:rPr>
          <w:b/>
          <w:lang w:val="en-US"/>
        </w:rPr>
        <w:t>SCORPIONS</w:t>
      </w:r>
      <w:r w:rsidRPr="007543D4">
        <w:rPr>
          <w:b/>
        </w:rPr>
        <w:t xml:space="preserve"> 1,0</w:t>
      </w:r>
      <w:r w:rsidRPr="002C7180">
        <w:t xml:space="preserve"> (диаметр колес 20") и велосипед для детей дошкольного возраста т.м. </w:t>
      </w:r>
      <w:r w:rsidRPr="007543D4">
        <w:rPr>
          <w:b/>
        </w:rPr>
        <w:t>«</w:t>
      </w:r>
      <w:r w:rsidRPr="007543D4">
        <w:rPr>
          <w:b/>
          <w:lang w:val="en-US"/>
        </w:rPr>
        <w:t>ALTAIR</w:t>
      </w:r>
      <w:r w:rsidRPr="007543D4">
        <w:rPr>
          <w:b/>
        </w:rPr>
        <w:t xml:space="preserve">», модель </w:t>
      </w:r>
      <w:r w:rsidRPr="007543D4">
        <w:rPr>
          <w:b/>
          <w:lang w:val="en-US"/>
        </w:rPr>
        <w:t>GIRL</w:t>
      </w:r>
      <w:r w:rsidRPr="007543D4">
        <w:rPr>
          <w:b/>
        </w:rPr>
        <w:t xml:space="preserve"> 12,</w:t>
      </w:r>
      <w:r w:rsidRPr="002C7180">
        <w:t xml:space="preserve"> (диаметр колес 12"), изготовитель ООО «ТК Прогресс» (Россия, Пермский край, </w:t>
      </w:r>
      <w:proofErr w:type="gramStart"/>
      <w:r w:rsidRPr="002C7180">
        <w:t>г</w:t>
      </w:r>
      <w:proofErr w:type="gramEnd"/>
      <w:r w:rsidRPr="002C7180">
        <w:t>. Пермь, ул. Героев Хасана, 80).</w:t>
      </w:r>
    </w:p>
    <w:p w:rsidR="007543D4" w:rsidRDefault="002C7180" w:rsidP="00D90503">
      <w:pPr>
        <w:widowControl w:val="0"/>
        <w:numPr>
          <w:ilvl w:val="0"/>
          <w:numId w:val="13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2C7180">
        <w:t xml:space="preserve">детский городской велосипед </w:t>
      </w:r>
      <w:r w:rsidRPr="007543D4">
        <w:rPr>
          <w:b/>
        </w:rPr>
        <w:t>т.м. «</w:t>
      </w:r>
      <w:r w:rsidRPr="007543D4">
        <w:rPr>
          <w:b/>
          <w:lang w:val="en-US"/>
        </w:rPr>
        <w:t>Forward</w:t>
      </w:r>
      <w:r w:rsidRPr="007543D4">
        <w:rPr>
          <w:b/>
        </w:rPr>
        <w:t xml:space="preserve">», модель </w:t>
      </w:r>
      <w:r w:rsidRPr="007543D4">
        <w:rPr>
          <w:b/>
          <w:lang w:val="en-US"/>
        </w:rPr>
        <w:t>Scorpions</w:t>
      </w:r>
      <w:r w:rsidRPr="007543D4">
        <w:rPr>
          <w:b/>
        </w:rPr>
        <w:t xml:space="preserve"> 1.0</w:t>
      </w:r>
      <w:r w:rsidRPr="007543D4">
        <w:rPr>
          <w:b/>
        </w:rPr>
        <w:br/>
      </w:r>
      <w:r w:rsidRPr="002C7180">
        <w:t>(изготовитель ООО ТК «Прогресс», Россия), диаметр колеса 20 дюймов.</w:t>
      </w:r>
    </w:p>
    <w:p w:rsidR="00BA2EF5" w:rsidRPr="002C7180" w:rsidRDefault="002C7180" w:rsidP="00D90503">
      <w:pPr>
        <w:widowControl w:val="0"/>
        <w:numPr>
          <w:ilvl w:val="0"/>
          <w:numId w:val="13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2C7180">
        <w:t xml:space="preserve">велосипеды для детей дошкольного возраста </w:t>
      </w:r>
      <w:r w:rsidRPr="007543D4">
        <w:rPr>
          <w:b/>
        </w:rPr>
        <w:t>т</w:t>
      </w:r>
      <w:r w:rsidR="006B3C46" w:rsidRPr="007543D4">
        <w:rPr>
          <w:b/>
        </w:rPr>
        <w:t>.м.</w:t>
      </w:r>
      <w:r w:rsidRPr="002C7180">
        <w:t xml:space="preserve"> </w:t>
      </w:r>
      <w:r w:rsidRPr="007543D4">
        <w:rPr>
          <w:b/>
        </w:rPr>
        <w:t>«</w:t>
      </w:r>
      <w:r w:rsidRPr="007543D4">
        <w:rPr>
          <w:b/>
          <w:lang w:val="en-US"/>
        </w:rPr>
        <w:t>Altair</w:t>
      </w:r>
      <w:r w:rsidRPr="007543D4">
        <w:rPr>
          <w:b/>
        </w:rPr>
        <w:t xml:space="preserve">» </w:t>
      </w:r>
      <w:r w:rsidRPr="007543D4">
        <w:rPr>
          <w:b/>
          <w:spacing w:val="-1"/>
        </w:rPr>
        <w:t xml:space="preserve">моделей: </w:t>
      </w:r>
      <w:r w:rsidRPr="007543D4">
        <w:rPr>
          <w:b/>
          <w:spacing w:val="-1"/>
          <w:lang w:val="en-US"/>
        </w:rPr>
        <w:t>CITY</w:t>
      </w:r>
      <w:r w:rsidRPr="007543D4">
        <w:rPr>
          <w:b/>
          <w:spacing w:val="-1"/>
        </w:rPr>
        <w:t xml:space="preserve"> </w:t>
      </w:r>
      <w:r w:rsidRPr="007543D4">
        <w:rPr>
          <w:b/>
          <w:spacing w:val="-1"/>
          <w:lang w:val="en-US"/>
        </w:rPr>
        <w:t>GIRL</w:t>
      </w:r>
      <w:r w:rsidRPr="007543D4">
        <w:rPr>
          <w:b/>
          <w:spacing w:val="-1"/>
        </w:rPr>
        <w:t xml:space="preserve"> 14 </w:t>
      </w:r>
      <w:r w:rsidRPr="007543D4">
        <w:rPr>
          <w:spacing w:val="-1"/>
        </w:rPr>
        <w:t>(с диаметром колес 14"</w:t>
      </w:r>
      <w:r w:rsidRPr="007543D4">
        <w:rPr>
          <w:b/>
          <w:spacing w:val="-1"/>
        </w:rPr>
        <w:t xml:space="preserve">), </w:t>
      </w:r>
      <w:r w:rsidRPr="007543D4">
        <w:rPr>
          <w:b/>
          <w:spacing w:val="-1"/>
          <w:lang w:val="en-US"/>
        </w:rPr>
        <w:t>CITY</w:t>
      </w:r>
      <w:r w:rsidRPr="007543D4">
        <w:rPr>
          <w:b/>
          <w:spacing w:val="-1"/>
        </w:rPr>
        <w:t xml:space="preserve"> </w:t>
      </w:r>
      <w:r w:rsidRPr="007543D4">
        <w:rPr>
          <w:b/>
          <w:spacing w:val="-1"/>
          <w:lang w:val="en-US"/>
        </w:rPr>
        <w:t>BOY</w:t>
      </w:r>
      <w:r w:rsidRPr="007543D4">
        <w:rPr>
          <w:b/>
          <w:spacing w:val="-1"/>
        </w:rPr>
        <w:t xml:space="preserve"> 14 </w:t>
      </w:r>
      <w:r w:rsidRPr="007543D4">
        <w:rPr>
          <w:spacing w:val="-1"/>
        </w:rPr>
        <w:t xml:space="preserve">(с диаметром колес </w:t>
      </w:r>
      <w:r w:rsidRPr="006B3C46">
        <w:t>14")</w:t>
      </w:r>
      <w:r w:rsidRPr="007543D4">
        <w:rPr>
          <w:b/>
        </w:rPr>
        <w:t xml:space="preserve"> и </w:t>
      </w:r>
      <w:r w:rsidRPr="007543D4">
        <w:rPr>
          <w:b/>
          <w:lang w:val="en-US"/>
        </w:rPr>
        <w:t>BOY</w:t>
      </w:r>
      <w:r w:rsidRPr="007543D4">
        <w:rPr>
          <w:b/>
        </w:rPr>
        <w:t xml:space="preserve"> 12</w:t>
      </w:r>
      <w:r w:rsidRPr="002C7180">
        <w:t xml:space="preserve"> (с диаметром колес 12"). Изготовитель - ООО «ТК Прогресс», Россия;</w:t>
      </w:r>
    </w:p>
    <w:p w:rsidR="002C7180" w:rsidRPr="002C7180" w:rsidRDefault="002C7180" w:rsidP="00D90503">
      <w:pPr>
        <w:widowControl w:val="0"/>
        <w:numPr>
          <w:ilvl w:val="0"/>
          <w:numId w:val="13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2C7180">
        <w:rPr>
          <w:spacing w:val="-1"/>
        </w:rPr>
        <w:t xml:space="preserve">велосипеды для детей дошкольного возраста </w:t>
      </w:r>
      <w:r w:rsidRPr="006B3C46">
        <w:rPr>
          <w:b/>
          <w:spacing w:val="-1"/>
        </w:rPr>
        <w:t>т</w:t>
      </w:r>
      <w:r w:rsidR="006B3C46">
        <w:rPr>
          <w:b/>
          <w:spacing w:val="-1"/>
        </w:rPr>
        <w:t>.</w:t>
      </w:r>
      <w:r w:rsidRPr="006B3C46">
        <w:rPr>
          <w:b/>
          <w:spacing w:val="-1"/>
        </w:rPr>
        <w:t>м</w:t>
      </w:r>
      <w:r w:rsidR="006B3C46">
        <w:rPr>
          <w:b/>
          <w:spacing w:val="-1"/>
        </w:rPr>
        <w:t>.</w:t>
      </w:r>
      <w:r w:rsidRPr="002C7180">
        <w:rPr>
          <w:spacing w:val="-1"/>
        </w:rPr>
        <w:t xml:space="preserve"> </w:t>
      </w:r>
      <w:r w:rsidRPr="006B3C46">
        <w:rPr>
          <w:b/>
          <w:spacing w:val="-1"/>
        </w:rPr>
        <w:t>«</w:t>
      </w:r>
      <w:r w:rsidRPr="006B3C46">
        <w:rPr>
          <w:b/>
          <w:spacing w:val="-1"/>
          <w:lang w:val="en-US"/>
        </w:rPr>
        <w:t>FORWARD</w:t>
      </w:r>
      <w:r w:rsidRPr="006B3C46">
        <w:rPr>
          <w:b/>
          <w:spacing w:val="-1"/>
        </w:rPr>
        <w:t xml:space="preserve">» </w:t>
      </w:r>
      <w:r w:rsidRPr="006B3C46">
        <w:rPr>
          <w:b/>
        </w:rPr>
        <w:t xml:space="preserve">модель </w:t>
      </w:r>
      <w:r w:rsidRPr="006B3C46">
        <w:rPr>
          <w:b/>
          <w:lang w:val="en-US"/>
        </w:rPr>
        <w:t>RACING</w:t>
      </w:r>
      <w:r w:rsidRPr="006B3C46">
        <w:rPr>
          <w:b/>
        </w:rPr>
        <w:t xml:space="preserve"> 012 </w:t>
      </w:r>
      <w:r w:rsidRPr="006B3C46">
        <w:rPr>
          <w:b/>
          <w:lang w:val="en-US"/>
        </w:rPr>
        <w:t>GIRL</w:t>
      </w:r>
      <w:r w:rsidRPr="002C7180">
        <w:t xml:space="preserve"> (с диаметром колес 12"). Изготовитель ООО «Форвард», Россия.</w:t>
      </w:r>
    </w:p>
    <w:p w:rsidR="002C7180" w:rsidRPr="002C7180" w:rsidRDefault="002C7180" w:rsidP="00D90503">
      <w:pPr>
        <w:shd w:val="clear" w:color="auto" w:fill="FFFFFF"/>
        <w:spacing w:line="276" w:lineRule="auto"/>
        <w:ind w:firstLine="567"/>
      </w:pPr>
      <w:r w:rsidRPr="002C7180">
        <w:t>Продукция сопровождалась сертификатами соответствия:</w:t>
      </w:r>
    </w:p>
    <w:p w:rsidR="002C7180" w:rsidRPr="002C7180" w:rsidRDefault="002C7180" w:rsidP="00D90503">
      <w:pPr>
        <w:widowControl w:val="0"/>
        <w:numPr>
          <w:ilvl w:val="0"/>
          <w:numId w:val="14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276" w:lineRule="auto"/>
        <w:ind w:firstLine="567"/>
        <w:jc w:val="both"/>
      </w:pPr>
      <w:proofErr w:type="gramStart"/>
      <w:r w:rsidRPr="002C7180">
        <w:t xml:space="preserve">№ ТС </w:t>
      </w:r>
      <w:r w:rsidRPr="002C7180">
        <w:rPr>
          <w:lang w:val="en-US"/>
        </w:rPr>
        <w:t>RU</w:t>
      </w:r>
      <w:r w:rsidRPr="002C7180">
        <w:t xml:space="preserve"> </w:t>
      </w:r>
      <w:r w:rsidRPr="002C7180">
        <w:rPr>
          <w:lang w:val="en-US"/>
        </w:rPr>
        <w:t>C</w:t>
      </w:r>
      <w:r w:rsidRPr="002C7180">
        <w:t>-</w:t>
      </w:r>
      <w:r w:rsidRPr="002C7180">
        <w:rPr>
          <w:lang w:val="en-US"/>
        </w:rPr>
        <w:t>RU</w:t>
      </w:r>
      <w:r w:rsidRPr="002C7180">
        <w:t>.</w:t>
      </w:r>
      <w:r w:rsidRPr="002C7180">
        <w:rPr>
          <w:lang w:val="en-US"/>
        </w:rPr>
        <w:t>AJI</w:t>
      </w:r>
      <w:r w:rsidRPr="002C7180">
        <w:t>14.</w:t>
      </w:r>
      <w:r w:rsidRPr="002C7180">
        <w:rPr>
          <w:lang w:val="en-US"/>
        </w:rPr>
        <w:t>B</w:t>
      </w:r>
      <w:r w:rsidRPr="002C7180">
        <w:t>.05423, выданный органом по сертификации продукции ООО «Новые технологии», Россия, на серийный выпуск продукции, сроком действия с 29.09.2015 по 27.09.2017;</w:t>
      </w:r>
      <w:proofErr w:type="gramEnd"/>
    </w:p>
    <w:p w:rsidR="002C7180" w:rsidRPr="002C7180" w:rsidRDefault="002C7180" w:rsidP="00D90503">
      <w:pPr>
        <w:widowControl w:val="0"/>
        <w:numPr>
          <w:ilvl w:val="0"/>
          <w:numId w:val="14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276" w:lineRule="auto"/>
        <w:ind w:firstLine="567"/>
        <w:jc w:val="both"/>
      </w:pPr>
      <w:proofErr w:type="gramStart"/>
      <w:r w:rsidRPr="002C7180">
        <w:t xml:space="preserve">№ ТС </w:t>
      </w:r>
      <w:r w:rsidRPr="002C7180">
        <w:rPr>
          <w:lang w:val="en-US"/>
        </w:rPr>
        <w:t>RU</w:t>
      </w:r>
      <w:r w:rsidRPr="002C7180">
        <w:t xml:space="preserve"> </w:t>
      </w:r>
      <w:r w:rsidRPr="002C7180">
        <w:rPr>
          <w:lang w:val="en-US"/>
        </w:rPr>
        <w:t>C</w:t>
      </w:r>
      <w:r w:rsidRPr="002C7180">
        <w:t>-</w:t>
      </w:r>
      <w:r w:rsidRPr="002C7180">
        <w:rPr>
          <w:lang w:val="en-US"/>
        </w:rPr>
        <w:t>RL</w:t>
      </w:r>
      <w:r w:rsidRPr="002C7180">
        <w:t>.</w:t>
      </w:r>
      <w:r w:rsidRPr="002C7180">
        <w:rPr>
          <w:lang w:val="en-US"/>
        </w:rPr>
        <w:t>AJI</w:t>
      </w:r>
      <w:r w:rsidRPr="002C7180">
        <w:t>14.</w:t>
      </w:r>
      <w:r w:rsidRPr="002C7180">
        <w:rPr>
          <w:lang w:val="en-US"/>
        </w:rPr>
        <w:t>B</w:t>
      </w:r>
      <w:r w:rsidRPr="002C7180">
        <w:t>.03857, выданный органом по сертификации продукции ООО «Новые технологии», Россия, на серийный выпуск продукции, сроком действия с 26.12.2014 по 24.12.2016, действие которого прекращено по решению органа по сертификации от 26.01.2016 № 1234;</w:t>
      </w:r>
      <w:proofErr w:type="gramEnd"/>
    </w:p>
    <w:p w:rsidR="002C7180" w:rsidRDefault="002C7180" w:rsidP="00D90503">
      <w:pPr>
        <w:widowControl w:val="0"/>
        <w:numPr>
          <w:ilvl w:val="0"/>
          <w:numId w:val="14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276" w:lineRule="auto"/>
        <w:ind w:firstLine="567"/>
        <w:jc w:val="both"/>
      </w:pPr>
      <w:proofErr w:type="gramStart"/>
      <w:r w:rsidRPr="002C7180">
        <w:t xml:space="preserve">№ ТС </w:t>
      </w:r>
      <w:r w:rsidRPr="002C7180">
        <w:rPr>
          <w:lang w:val="en-US"/>
        </w:rPr>
        <w:t>RU</w:t>
      </w:r>
      <w:r w:rsidRPr="002C7180">
        <w:t xml:space="preserve"> </w:t>
      </w:r>
      <w:r w:rsidRPr="002C7180">
        <w:rPr>
          <w:lang w:val="en-US"/>
        </w:rPr>
        <w:t>C</w:t>
      </w:r>
      <w:r w:rsidRPr="002C7180">
        <w:t>-</w:t>
      </w:r>
      <w:r w:rsidRPr="002C7180">
        <w:rPr>
          <w:lang w:val="en-US"/>
        </w:rPr>
        <w:t>RU</w:t>
      </w:r>
      <w:r w:rsidRPr="002C7180">
        <w:t>.</w:t>
      </w:r>
      <w:r w:rsidRPr="002C7180">
        <w:rPr>
          <w:lang w:val="en-US"/>
        </w:rPr>
        <w:t>AJI</w:t>
      </w:r>
      <w:r w:rsidRPr="002C7180">
        <w:t>14.</w:t>
      </w:r>
      <w:r w:rsidRPr="002C7180">
        <w:rPr>
          <w:lang w:val="en-US"/>
        </w:rPr>
        <w:t>B</w:t>
      </w:r>
      <w:r w:rsidRPr="002C7180">
        <w:t>.02342, выданный органом по сертификации продукции ООО «Новые технологии», Россия, на серийный выпуск продукции, сроком действия с 31.07.2014 по 29.07.2016, действие которого прекращено по решению органа по сертификации от 31.08.2015 № 777.</w:t>
      </w:r>
      <w:proofErr w:type="gramEnd"/>
    </w:p>
    <w:p w:rsidR="007543D4" w:rsidRDefault="007543D4" w:rsidP="00D905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276" w:lineRule="auto"/>
        <w:ind w:firstLine="567"/>
        <w:jc w:val="both"/>
      </w:pPr>
    </w:p>
    <w:p w:rsidR="00E903A2" w:rsidRDefault="002C7180" w:rsidP="00D90503">
      <w:pPr>
        <w:shd w:val="clear" w:color="auto" w:fill="FFFFFF"/>
        <w:tabs>
          <w:tab w:val="left" w:pos="893"/>
        </w:tabs>
        <w:spacing w:line="276" w:lineRule="auto"/>
        <w:ind w:firstLine="567"/>
        <w:jc w:val="both"/>
      </w:pPr>
      <w:r w:rsidRPr="002C7180">
        <w:lastRenderedPageBreak/>
        <w:t>-</w:t>
      </w:r>
      <w:r w:rsidRPr="002C7180">
        <w:tab/>
        <w:t xml:space="preserve">велосипеды детские </w:t>
      </w:r>
      <w:r w:rsidRPr="006B3C46">
        <w:rPr>
          <w:b/>
        </w:rPr>
        <w:t>т</w:t>
      </w:r>
      <w:r w:rsidR="006B3C46" w:rsidRPr="006B3C46">
        <w:rPr>
          <w:b/>
        </w:rPr>
        <w:t>.</w:t>
      </w:r>
      <w:r w:rsidRPr="006B3C46">
        <w:rPr>
          <w:b/>
        </w:rPr>
        <w:t>м</w:t>
      </w:r>
      <w:r w:rsidR="006B3C46" w:rsidRPr="006B3C46">
        <w:rPr>
          <w:b/>
        </w:rPr>
        <w:t>.</w:t>
      </w:r>
      <w:r w:rsidRPr="006B3C46">
        <w:rPr>
          <w:b/>
        </w:rPr>
        <w:t xml:space="preserve"> «</w:t>
      </w:r>
      <w:r w:rsidRPr="006B3C46">
        <w:rPr>
          <w:b/>
          <w:lang w:val="en-US"/>
        </w:rPr>
        <w:t>FORWARD</w:t>
      </w:r>
      <w:r w:rsidRPr="006B3C46">
        <w:rPr>
          <w:b/>
        </w:rPr>
        <w:t>» модели «</w:t>
      </w:r>
      <w:r w:rsidRPr="006B3C46">
        <w:rPr>
          <w:b/>
          <w:lang w:val="en-US"/>
        </w:rPr>
        <w:t>Racing</w:t>
      </w:r>
      <w:r w:rsidRPr="006B3C46">
        <w:rPr>
          <w:b/>
        </w:rPr>
        <w:t xml:space="preserve"> 16 </w:t>
      </w:r>
      <w:r w:rsidRPr="006B3C46">
        <w:rPr>
          <w:b/>
          <w:lang w:val="en-US"/>
        </w:rPr>
        <w:t>girl</w:t>
      </w:r>
      <w:r w:rsidRPr="006B3C46">
        <w:rPr>
          <w:b/>
        </w:rPr>
        <w:t>»,</w:t>
      </w:r>
      <w:r w:rsidRPr="006B3C46">
        <w:rPr>
          <w:b/>
        </w:rPr>
        <w:br/>
        <w:t>«</w:t>
      </w:r>
      <w:r w:rsidRPr="006B3C46">
        <w:rPr>
          <w:b/>
          <w:lang w:val="en-US"/>
        </w:rPr>
        <w:t>Racing</w:t>
      </w:r>
      <w:r w:rsidRPr="006B3C46">
        <w:rPr>
          <w:b/>
        </w:rPr>
        <w:t xml:space="preserve"> 16 </w:t>
      </w:r>
      <w:proofErr w:type="spellStart"/>
      <w:r w:rsidRPr="006B3C46">
        <w:rPr>
          <w:b/>
        </w:rPr>
        <w:t>Ьоу</w:t>
      </w:r>
      <w:proofErr w:type="spellEnd"/>
      <w:r w:rsidRPr="006B3C46">
        <w:rPr>
          <w:b/>
        </w:rPr>
        <w:t>»</w:t>
      </w:r>
      <w:r w:rsidRPr="002C7180">
        <w:t xml:space="preserve">, с диаметром колес 16 дюймов; </w:t>
      </w:r>
      <w:r w:rsidRPr="006B3C46">
        <w:rPr>
          <w:b/>
        </w:rPr>
        <w:t>модель «</w:t>
      </w:r>
      <w:r w:rsidRPr="006B3C46">
        <w:rPr>
          <w:b/>
          <w:lang w:val="en-US"/>
        </w:rPr>
        <w:t>Racing</w:t>
      </w:r>
      <w:r w:rsidRPr="006B3C46">
        <w:rPr>
          <w:b/>
        </w:rPr>
        <w:t xml:space="preserve"> </w:t>
      </w:r>
      <w:r w:rsidRPr="006B3C46">
        <w:rPr>
          <w:b/>
          <w:lang w:val="en-US"/>
        </w:rPr>
        <w:t>Style</w:t>
      </w:r>
      <w:r w:rsidRPr="006B3C46">
        <w:rPr>
          <w:b/>
        </w:rPr>
        <w:t xml:space="preserve"> </w:t>
      </w:r>
      <w:r w:rsidRPr="006B3C46">
        <w:rPr>
          <w:b/>
          <w:lang w:val="en-US"/>
        </w:rPr>
        <w:t>baby</w:t>
      </w:r>
      <w:r w:rsidRPr="006B3C46">
        <w:rPr>
          <w:b/>
        </w:rPr>
        <w:t xml:space="preserve"> </w:t>
      </w:r>
      <w:r w:rsidRPr="006B3C46">
        <w:rPr>
          <w:b/>
          <w:lang w:val="en-US"/>
        </w:rPr>
        <w:t>bike</w:t>
      </w:r>
      <w:r w:rsidRPr="006B3C46">
        <w:rPr>
          <w:b/>
        </w:rPr>
        <w:t>»</w:t>
      </w:r>
      <w:r w:rsidRPr="002C7180">
        <w:t>, с</w:t>
      </w:r>
      <w:r w:rsidRPr="002C7180">
        <w:br/>
        <w:t xml:space="preserve">диаметром колес 18 дюймов; </w:t>
      </w:r>
      <w:r w:rsidRPr="006B3C46">
        <w:rPr>
          <w:b/>
        </w:rPr>
        <w:t>модели «</w:t>
      </w:r>
      <w:proofErr w:type="spellStart"/>
      <w:r w:rsidRPr="006B3C46">
        <w:rPr>
          <w:b/>
          <w:lang w:val="en-US"/>
        </w:rPr>
        <w:t>Timba</w:t>
      </w:r>
      <w:proofErr w:type="spellEnd"/>
      <w:r w:rsidRPr="006B3C46">
        <w:rPr>
          <w:b/>
        </w:rPr>
        <w:t xml:space="preserve"> </w:t>
      </w:r>
      <w:r w:rsidRPr="006B3C46">
        <w:rPr>
          <w:b/>
          <w:lang w:val="en-US"/>
        </w:rPr>
        <w:t>boy</w:t>
      </w:r>
      <w:r w:rsidRPr="006B3C46">
        <w:rPr>
          <w:b/>
        </w:rPr>
        <w:t>», «</w:t>
      </w:r>
      <w:proofErr w:type="spellStart"/>
      <w:r w:rsidRPr="006B3C46">
        <w:rPr>
          <w:b/>
          <w:lang w:val="en-US"/>
        </w:rPr>
        <w:t>Timba</w:t>
      </w:r>
      <w:proofErr w:type="spellEnd"/>
      <w:r w:rsidRPr="006B3C46">
        <w:rPr>
          <w:b/>
        </w:rPr>
        <w:t xml:space="preserve"> </w:t>
      </w:r>
      <w:r w:rsidRPr="006B3C46">
        <w:rPr>
          <w:b/>
          <w:lang w:val="en-US"/>
        </w:rPr>
        <w:t>girl</w:t>
      </w:r>
      <w:r w:rsidRPr="006B3C46">
        <w:rPr>
          <w:b/>
        </w:rPr>
        <w:t>»</w:t>
      </w:r>
      <w:r w:rsidRPr="002C7180">
        <w:t>, с диаметром колес</w:t>
      </w:r>
      <w:r w:rsidRPr="002C7180">
        <w:br/>
        <w:t xml:space="preserve">20 дюймов и </w:t>
      </w:r>
      <w:r w:rsidRPr="006B3C46">
        <w:rPr>
          <w:b/>
        </w:rPr>
        <w:t>т</w:t>
      </w:r>
      <w:r w:rsidR="006B3C46" w:rsidRPr="006B3C46">
        <w:rPr>
          <w:b/>
        </w:rPr>
        <w:t>.</w:t>
      </w:r>
      <w:r w:rsidRPr="006B3C46">
        <w:rPr>
          <w:b/>
        </w:rPr>
        <w:t>м</w:t>
      </w:r>
      <w:r w:rsidR="006B3C46" w:rsidRPr="006B3C46">
        <w:rPr>
          <w:b/>
        </w:rPr>
        <w:t>.</w:t>
      </w:r>
      <w:r w:rsidRPr="006B3C46">
        <w:rPr>
          <w:b/>
        </w:rPr>
        <w:t xml:space="preserve"> «</w:t>
      </w:r>
      <w:r w:rsidRPr="006B3C46">
        <w:rPr>
          <w:b/>
          <w:lang w:val="en-US"/>
        </w:rPr>
        <w:t>ALTAIR</w:t>
      </w:r>
      <w:r w:rsidRPr="006B3C46">
        <w:rPr>
          <w:b/>
        </w:rPr>
        <w:t>» модель «</w:t>
      </w:r>
      <w:r w:rsidRPr="006B3C46">
        <w:rPr>
          <w:b/>
          <w:lang w:val="en-US"/>
        </w:rPr>
        <w:t>City</w:t>
      </w:r>
      <w:r w:rsidRPr="006B3C46">
        <w:rPr>
          <w:b/>
        </w:rPr>
        <w:t xml:space="preserve"> </w:t>
      </w:r>
      <w:proofErr w:type="spellStart"/>
      <w:r w:rsidRPr="006B3C46">
        <w:rPr>
          <w:b/>
          <w:lang w:val="en-US"/>
        </w:rPr>
        <w:t>giri</w:t>
      </w:r>
      <w:proofErr w:type="spellEnd"/>
      <w:r w:rsidRPr="006B3C46">
        <w:rPr>
          <w:b/>
        </w:rPr>
        <w:t xml:space="preserve"> </w:t>
      </w:r>
      <w:r w:rsidRPr="006B3C46">
        <w:rPr>
          <w:b/>
          <w:lang w:val="en-US"/>
        </w:rPr>
        <w:t>bike</w:t>
      </w:r>
      <w:r w:rsidRPr="006B3C46">
        <w:rPr>
          <w:b/>
        </w:rPr>
        <w:t>»</w:t>
      </w:r>
      <w:r w:rsidRPr="002C7180">
        <w:t>, с диаметром колес</w:t>
      </w:r>
      <w:r w:rsidRPr="002C7180">
        <w:br/>
        <w:t>18 дюймов. Изготовитель ООО «ТК Прогресс», Российская Федерация, Пермский</w:t>
      </w:r>
      <w:r w:rsidRPr="002C7180">
        <w:br/>
        <w:t>край, село Фролы.</w:t>
      </w:r>
    </w:p>
    <w:p w:rsidR="002C7180" w:rsidRDefault="002C7180" w:rsidP="00D90503">
      <w:pPr>
        <w:shd w:val="clear" w:color="auto" w:fill="FFFFFF"/>
        <w:tabs>
          <w:tab w:val="left" w:pos="893"/>
        </w:tabs>
        <w:spacing w:line="276" w:lineRule="auto"/>
        <w:ind w:firstLine="567"/>
        <w:jc w:val="both"/>
      </w:pPr>
      <w:proofErr w:type="gramStart"/>
      <w:r w:rsidRPr="002C7180">
        <w:t>-</w:t>
      </w:r>
      <w:r w:rsidRPr="002C7180">
        <w:tab/>
        <w:t xml:space="preserve">велосипеды для детей дошкольного возраста </w:t>
      </w:r>
      <w:r w:rsidRPr="006B3C46">
        <w:rPr>
          <w:b/>
        </w:rPr>
        <w:t>т</w:t>
      </w:r>
      <w:r w:rsidR="006B3C46" w:rsidRPr="006B3C46">
        <w:rPr>
          <w:b/>
        </w:rPr>
        <w:t>.</w:t>
      </w:r>
      <w:r w:rsidRPr="006B3C46">
        <w:rPr>
          <w:b/>
        </w:rPr>
        <w:t>м</w:t>
      </w:r>
      <w:r w:rsidR="006B3C46" w:rsidRPr="006B3C46">
        <w:rPr>
          <w:b/>
        </w:rPr>
        <w:t>.</w:t>
      </w:r>
      <w:r w:rsidRPr="006B3C46">
        <w:rPr>
          <w:b/>
        </w:rPr>
        <w:t xml:space="preserve"> «</w:t>
      </w:r>
      <w:r w:rsidRPr="006B3C46">
        <w:rPr>
          <w:b/>
          <w:lang w:val="en-US"/>
        </w:rPr>
        <w:t>STELS</w:t>
      </w:r>
      <w:r w:rsidRPr="006B3C46">
        <w:rPr>
          <w:b/>
        </w:rPr>
        <w:t>»,</w:t>
      </w:r>
      <w:r w:rsidRPr="006B3C46">
        <w:rPr>
          <w:b/>
        </w:rPr>
        <w:br/>
        <w:t>модель  «</w:t>
      </w:r>
      <w:r w:rsidRPr="006B3C46">
        <w:rPr>
          <w:b/>
          <w:lang w:val="en-US"/>
        </w:rPr>
        <w:t>Flash</w:t>
      </w:r>
      <w:r w:rsidRPr="006B3C46">
        <w:rPr>
          <w:b/>
        </w:rPr>
        <w:t>»</w:t>
      </w:r>
      <w:r w:rsidRPr="002C7180">
        <w:t xml:space="preserve">  (с  диаметром  колес   12"),   изготовитель  ООО  «</w:t>
      </w:r>
      <w:proofErr w:type="spellStart"/>
      <w:r w:rsidRPr="002C7180">
        <w:t>Кубань-Мото</w:t>
      </w:r>
      <w:proofErr w:type="spellEnd"/>
      <w:r w:rsidRPr="002C7180">
        <w:t>»</w:t>
      </w:r>
      <w:r w:rsidR="000A343E">
        <w:t xml:space="preserve"> </w:t>
      </w:r>
      <w:r w:rsidR="000A343E" w:rsidRPr="002C7180">
        <w:rPr>
          <w:spacing w:val="-1"/>
        </w:rPr>
        <w:t xml:space="preserve">(Россия, Краснодарский край, </w:t>
      </w:r>
      <w:proofErr w:type="spellStart"/>
      <w:r w:rsidR="000A343E" w:rsidRPr="002C7180">
        <w:rPr>
          <w:spacing w:val="-1"/>
        </w:rPr>
        <w:t>Крыловский</w:t>
      </w:r>
      <w:proofErr w:type="spellEnd"/>
      <w:r w:rsidR="000A343E" w:rsidRPr="002C7180">
        <w:rPr>
          <w:spacing w:val="-1"/>
        </w:rPr>
        <w:t xml:space="preserve"> район, станица </w:t>
      </w:r>
      <w:proofErr w:type="spellStart"/>
      <w:r w:rsidR="000A343E" w:rsidRPr="002C7180">
        <w:rPr>
          <w:spacing w:val="-1"/>
        </w:rPr>
        <w:t>Крыловская</w:t>
      </w:r>
      <w:proofErr w:type="spellEnd"/>
      <w:r w:rsidR="000A343E" w:rsidRPr="002C7180">
        <w:rPr>
          <w:spacing w:val="-1"/>
        </w:rPr>
        <w:t xml:space="preserve">, улица </w:t>
      </w:r>
      <w:r w:rsidR="000A343E" w:rsidRPr="002C7180">
        <w:t>Орджоникидзе, дом 161); торговой марки «</w:t>
      </w:r>
      <w:r w:rsidR="000A343E" w:rsidRPr="002C7180">
        <w:rPr>
          <w:lang w:val="en-US"/>
        </w:rPr>
        <w:t>STELS</w:t>
      </w:r>
      <w:r w:rsidR="000A343E" w:rsidRPr="002C7180">
        <w:t>», модель «</w:t>
      </w:r>
      <w:r w:rsidR="000A343E" w:rsidRPr="002C7180">
        <w:rPr>
          <w:lang w:val="en-US"/>
        </w:rPr>
        <w:t>Jet</w:t>
      </w:r>
      <w:r w:rsidR="000A343E" w:rsidRPr="002C7180">
        <w:t>» (с диаметром колес 12"), изготовитель «</w:t>
      </w:r>
      <w:r w:rsidR="000A343E" w:rsidRPr="002C7180">
        <w:rPr>
          <w:lang w:val="en-US"/>
        </w:rPr>
        <w:t>SHANGHAI</w:t>
      </w:r>
      <w:r w:rsidR="000A343E" w:rsidRPr="002C7180">
        <w:t xml:space="preserve"> </w:t>
      </w:r>
      <w:r w:rsidR="000A343E" w:rsidRPr="002C7180">
        <w:rPr>
          <w:lang w:val="en-US"/>
        </w:rPr>
        <w:t>AVIATION</w:t>
      </w:r>
      <w:r w:rsidR="000A343E" w:rsidRPr="002C7180">
        <w:t xml:space="preserve"> </w:t>
      </w:r>
      <w:r w:rsidR="000A343E" w:rsidRPr="002C7180">
        <w:rPr>
          <w:lang w:val="en-US"/>
        </w:rPr>
        <w:t>IMP</w:t>
      </w:r>
      <w:r w:rsidR="000A343E" w:rsidRPr="002C7180">
        <w:t xml:space="preserve">&amp; </w:t>
      </w:r>
      <w:r w:rsidR="000A343E" w:rsidRPr="002C7180">
        <w:rPr>
          <w:lang w:val="en-US"/>
        </w:rPr>
        <w:t>EXP</w:t>
      </w:r>
      <w:r w:rsidR="000A343E" w:rsidRPr="002C7180">
        <w:t xml:space="preserve"> </w:t>
      </w:r>
      <w:r w:rsidR="000A343E" w:rsidRPr="002C7180">
        <w:rPr>
          <w:lang w:val="en-US"/>
        </w:rPr>
        <w:t>CO</w:t>
      </w:r>
      <w:r w:rsidR="000A343E" w:rsidRPr="002C7180">
        <w:t>.,</w:t>
      </w:r>
      <w:r w:rsidR="000A343E" w:rsidRPr="002C7180">
        <w:rPr>
          <w:lang w:val="en-US"/>
        </w:rPr>
        <w:t>LTD</w:t>
      </w:r>
      <w:r w:rsidR="000A343E" w:rsidRPr="002C7180">
        <w:t>», 6/</w:t>
      </w:r>
      <w:r w:rsidR="000A343E" w:rsidRPr="002C7180">
        <w:rPr>
          <w:lang w:val="en-US"/>
        </w:rPr>
        <w:t>F</w:t>
      </w:r>
      <w:r w:rsidR="000A343E" w:rsidRPr="002C7180">
        <w:t xml:space="preserve">, N0.268 </w:t>
      </w:r>
      <w:r w:rsidR="000A343E" w:rsidRPr="002C7180">
        <w:rPr>
          <w:lang w:val="en-US"/>
        </w:rPr>
        <w:t>ZHAOJIABANG</w:t>
      </w:r>
      <w:r w:rsidR="000A343E" w:rsidRPr="002C7180">
        <w:t xml:space="preserve"> </w:t>
      </w:r>
      <w:r w:rsidR="000A343E" w:rsidRPr="002C7180">
        <w:rPr>
          <w:lang w:val="en-US"/>
        </w:rPr>
        <w:t>ROAD</w:t>
      </w:r>
      <w:r w:rsidR="000A343E" w:rsidRPr="002C7180">
        <w:t xml:space="preserve">, </w:t>
      </w:r>
      <w:r w:rsidR="000A343E" w:rsidRPr="002C7180">
        <w:rPr>
          <w:lang w:val="en-US"/>
        </w:rPr>
        <w:t>SHANGHAI</w:t>
      </w:r>
      <w:r w:rsidR="000A343E" w:rsidRPr="002C7180">
        <w:t xml:space="preserve">, </w:t>
      </w:r>
      <w:r w:rsidR="000A343E" w:rsidRPr="002C7180">
        <w:rPr>
          <w:lang w:val="en-US"/>
        </w:rPr>
        <w:t>CHINA</w:t>
      </w:r>
      <w:r w:rsidR="000A343E" w:rsidRPr="002C7180">
        <w:t>;</w:t>
      </w:r>
      <w:proofErr w:type="gramEnd"/>
      <w:r w:rsidR="000A343E" w:rsidRPr="002C7180">
        <w:t xml:space="preserve"> </w:t>
      </w:r>
      <w:r w:rsidR="000A343E" w:rsidRPr="006B3C46">
        <w:rPr>
          <w:b/>
        </w:rPr>
        <w:t>т</w:t>
      </w:r>
      <w:r w:rsidR="006B3C46" w:rsidRPr="006B3C46">
        <w:rPr>
          <w:b/>
        </w:rPr>
        <w:t>.</w:t>
      </w:r>
      <w:r w:rsidR="000A343E" w:rsidRPr="006B3C46">
        <w:rPr>
          <w:b/>
        </w:rPr>
        <w:t>м</w:t>
      </w:r>
      <w:r w:rsidR="006B3C46" w:rsidRPr="006B3C46">
        <w:rPr>
          <w:b/>
        </w:rPr>
        <w:t>.</w:t>
      </w:r>
      <w:r w:rsidR="000A343E" w:rsidRPr="006B3C46">
        <w:rPr>
          <w:b/>
        </w:rPr>
        <w:t xml:space="preserve"> «</w:t>
      </w:r>
      <w:r w:rsidR="000A343E" w:rsidRPr="006B3C46">
        <w:rPr>
          <w:b/>
          <w:lang w:val="en-US"/>
        </w:rPr>
        <w:t>STELS</w:t>
      </w:r>
      <w:r w:rsidR="000A343E" w:rsidRPr="006B3C46">
        <w:rPr>
          <w:b/>
        </w:rPr>
        <w:t>», модель «</w:t>
      </w:r>
      <w:r w:rsidR="000A343E" w:rsidRPr="006B3C46">
        <w:rPr>
          <w:b/>
          <w:lang w:val="en-US"/>
        </w:rPr>
        <w:t>Dolphin</w:t>
      </w:r>
      <w:r w:rsidR="000A343E" w:rsidRPr="006B3C46">
        <w:rPr>
          <w:b/>
        </w:rPr>
        <w:t>»</w:t>
      </w:r>
      <w:r w:rsidR="000A343E" w:rsidRPr="002C7180">
        <w:t xml:space="preserve"> (с диаметром колес 12") и модель «</w:t>
      </w:r>
      <w:r w:rsidR="000A343E" w:rsidRPr="002C7180">
        <w:rPr>
          <w:lang w:val="en-US"/>
        </w:rPr>
        <w:t>JOY</w:t>
      </w:r>
      <w:r w:rsidR="000A343E" w:rsidRPr="002C7180">
        <w:t>» (с диаметром колес 14"), изготовитель - «</w:t>
      </w:r>
      <w:proofErr w:type="spellStart"/>
      <w:r w:rsidR="000A343E" w:rsidRPr="002C7180">
        <w:rPr>
          <w:lang w:val="en-US"/>
        </w:rPr>
        <w:t>Eastone</w:t>
      </w:r>
      <w:proofErr w:type="spellEnd"/>
      <w:r w:rsidR="000A343E" w:rsidRPr="002C7180">
        <w:t xml:space="preserve"> </w:t>
      </w:r>
      <w:r w:rsidR="000A343E" w:rsidRPr="002C7180">
        <w:rPr>
          <w:lang w:val="en-US"/>
        </w:rPr>
        <w:t>Cycle</w:t>
      </w:r>
      <w:r w:rsidR="000A343E" w:rsidRPr="002C7180">
        <w:t xml:space="preserve"> </w:t>
      </w:r>
      <w:r w:rsidR="000A343E" w:rsidRPr="002C7180">
        <w:rPr>
          <w:lang w:val="en-US"/>
        </w:rPr>
        <w:t>Co</w:t>
      </w:r>
      <w:r w:rsidR="000A343E" w:rsidRPr="002C7180">
        <w:t xml:space="preserve">., </w:t>
      </w:r>
      <w:r w:rsidR="000A343E" w:rsidRPr="002C7180">
        <w:rPr>
          <w:lang w:val="en-US"/>
        </w:rPr>
        <w:t>LTD</w:t>
      </w:r>
      <w:r w:rsidR="000A343E" w:rsidRPr="002C7180">
        <w:t>», 10/</w:t>
      </w:r>
      <w:r w:rsidR="000A343E" w:rsidRPr="002C7180">
        <w:rPr>
          <w:lang w:val="en-US"/>
        </w:rPr>
        <w:t>F</w:t>
      </w:r>
      <w:r w:rsidR="000A343E" w:rsidRPr="002C7180">
        <w:t xml:space="preserve">, </w:t>
      </w:r>
      <w:r w:rsidR="000A343E" w:rsidRPr="002C7180">
        <w:rPr>
          <w:lang w:val="en-US"/>
        </w:rPr>
        <w:t>ZHONGZHEN</w:t>
      </w:r>
      <w:r w:rsidR="000A343E" w:rsidRPr="002C7180">
        <w:t xml:space="preserve"> </w:t>
      </w:r>
      <w:r w:rsidR="000A343E" w:rsidRPr="002C7180">
        <w:rPr>
          <w:lang w:val="en-US"/>
        </w:rPr>
        <w:t>MANSION</w:t>
      </w:r>
      <w:r w:rsidR="000A343E" w:rsidRPr="002C7180">
        <w:t xml:space="preserve">, N0.18 </w:t>
      </w:r>
      <w:r w:rsidR="000A343E" w:rsidRPr="002C7180">
        <w:rPr>
          <w:lang w:val="en-US"/>
        </w:rPr>
        <w:t>QIUTAO</w:t>
      </w:r>
      <w:r w:rsidR="000A343E" w:rsidRPr="002C7180">
        <w:t xml:space="preserve"> </w:t>
      </w:r>
      <w:r w:rsidR="000A343E" w:rsidRPr="002C7180">
        <w:rPr>
          <w:lang w:val="en-US"/>
        </w:rPr>
        <w:t>ROAD</w:t>
      </w:r>
      <w:r w:rsidR="000A343E" w:rsidRPr="002C7180">
        <w:t xml:space="preserve">, </w:t>
      </w:r>
      <w:r w:rsidR="000A343E" w:rsidRPr="002C7180">
        <w:rPr>
          <w:lang w:val="en-US"/>
        </w:rPr>
        <w:t>HANGZHOU</w:t>
      </w:r>
      <w:r w:rsidR="000A343E" w:rsidRPr="002C7180">
        <w:t xml:space="preserve">, </w:t>
      </w:r>
      <w:r w:rsidR="000A343E" w:rsidRPr="002C7180">
        <w:rPr>
          <w:lang w:val="en-US"/>
        </w:rPr>
        <w:t>CHINA</w:t>
      </w:r>
      <w:r w:rsidR="000A343E" w:rsidRPr="002C7180">
        <w:t>;</w:t>
      </w:r>
    </w:p>
    <w:p w:rsidR="002C7180" w:rsidRPr="002C7180" w:rsidRDefault="002C7180" w:rsidP="00D90503">
      <w:pPr>
        <w:shd w:val="clear" w:color="auto" w:fill="FFFFFF"/>
        <w:tabs>
          <w:tab w:val="left" w:pos="893"/>
        </w:tabs>
        <w:spacing w:line="276" w:lineRule="auto"/>
        <w:ind w:firstLine="567"/>
        <w:jc w:val="both"/>
      </w:pPr>
      <w:proofErr w:type="gramStart"/>
      <w:r w:rsidRPr="002C7180">
        <w:t>-</w:t>
      </w:r>
      <w:r w:rsidRPr="002C7180">
        <w:tab/>
        <w:t xml:space="preserve">велосипеды для подростков </w:t>
      </w:r>
      <w:r w:rsidRPr="006B3C46">
        <w:rPr>
          <w:b/>
        </w:rPr>
        <w:t>т</w:t>
      </w:r>
      <w:r w:rsidR="006B3C46" w:rsidRPr="006B3C46">
        <w:rPr>
          <w:b/>
        </w:rPr>
        <w:t>.</w:t>
      </w:r>
      <w:r w:rsidRPr="006B3C46">
        <w:rPr>
          <w:b/>
        </w:rPr>
        <w:t>м</w:t>
      </w:r>
      <w:r w:rsidR="006B3C46" w:rsidRPr="006B3C46">
        <w:rPr>
          <w:b/>
        </w:rPr>
        <w:t xml:space="preserve">. </w:t>
      </w:r>
      <w:r w:rsidRPr="006B3C46">
        <w:rPr>
          <w:b/>
        </w:rPr>
        <w:t>«</w:t>
      </w:r>
      <w:r w:rsidRPr="006B3C46">
        <w:rPr>
          <w:b/>
          <w:lang w:val="en-US"/>
        </w:rPr>
        <w:t>STELS</w:t>
      </w:r>
      <w:r w:rsidRPr="006B3C46">
        <w:rPr>
          <w:b/>
        </w:rPr>
        <w:t>», модель «</w:t>
      </w:r>
      <w:r w:rsidRPr="006B3C46">
        <w:rPr>
          <w:b/>
          <w:lang w:val="en-US"/>
        </w:rPr>
        <w:t>Pilot</w:t>
      </w:r>
      <w:r w:rsidRPr="006B3C46">
        <w:rPr>
          <w:b/>
        </w:rPr>
        <w:t>-410» и</w:t>
      </w:r>
      <w:r w:rsidRPr="006B3C46">
        <w:rPr>
          <w:b/>
        </w:rPr>
        <w:br/>
        <w:t>модель «</w:t>
      </w:r>
      <w:r w:rsidRPr="006B3C46">
        <w:rPr>
          <w:b/>
          <w:lang w:val="en-US"/>
        </w:rPr>
        <w:t>Pilot</w:t>
      </w:r>
      <w:r w:rsidRPr="006B3C46">
        <w:rPr>
          <w:b/>
        </w:rPr>
        <w:t>-450»</w:t>
      </w:r>
      <w:r w:rsidRPr="002C7180">
        <w:t xml:space="preserve"> (с диаметром колес 20"), изготовитель ООО «Жуковский</w:t>
      </w:r>
      <w:r w:rsidRPr="002C7180">
        <w:br/>
      </w:r>
      <w:proofErr w:type="spellStart"/>
      <w:r w:rsidRPr="002C7180">
        <w:t>веломотозавод</w:t>
      </w:r>
      <w:proofErr w:type="spellEnd"/>
      <w:r w:rsidRPr="002C7180">
        <w:t>» (Россия, Брянская область, город Жуковка, улица Калинина, дом</w:t>
      </w:r>
      <w:r w:rsidRPr="002C7180">
        <w:br/>
        <w:t xml:space="preserve">1); </w:t>
      </w:r>
      <w:r w:rsidRPr="007543D4">
        <w:rPr>
          <w:b/>
        </w:rPr>
        <w:t>т</w:t>
      </w:r>
      <w:r w:rsidR="006B3C46" w:rsidRPr="007543D4">
        <w:rPr>
          <w:b/>
        </w:rPr>
        <w:t>.</w:t>
      </w:r>
      <w:r w:rsidRPr="007543D4">
        <w:rPr>
          <w:b/>
        </w:rPr>
        <w:t>м</w:t>
      </w:r>
      <w:r w:rsidR="007543D4" w:rsidRPr="007543D4">
        <w:rPr>
          <w:b/>
        </w:rPr>
        <w:t>.</w:t>
      </w:r>
      <w:r w:rsidRPr="007543D4">
        <w:rPr>
          <w:b/>
        </w:rPr>
        <w:t xml:space="preserve"> «</w:t>
      </w:r>
      <w:r w:rsidRPr="007543D4">
        <w:rPr>
          <w:b/>
          <w:lang w:val="en-US"/>
        </w:rPr>
        <w:t>STELS</w:t>
      </w:r>
      <w:r w:rsidRPr="007543D4">
        <w:rPr>
          <w:b/>
        </w:rPr>
        <w:t>», модель «</w:t>
      </w:r>
      <w:r w:rsidRPr="007543D4">
        <w:rPr>
          <w:b/>
          <w:lang w:val="en-US"/>
        </w:rPr>
        <w:t>Pilot</w:t>
      </w:r>
      <w:r w:rsidRPr="007543D4">
        <w:rPr>
          <w:b/>
        </w:rPr>
        <w:t>-170»</w:t>
      </w:r>
      <w:r w:rsidRPr="002C7180">
        <w:t xml:space="preserve"> (с диаметром колес 20"),</w:t>
      </w:r>
      <w:r w:rsidRPr="002C7180">
        <w:br/>
        <w:t>изготовитель - ООО «Кубинский велозавод» (Россия, Московская область,</w:t>
      </w:r>
      <w:r w:rsidRPr="002C7180">
        <w:br/>
        <w:t>Одинцовский район, город Кубинка, 14-й участок, строение 1).</w:t>
      </w:r>
      <w:proofErr w:type="gramEnd"/>
    </w:p>
    <w:p w:rsidR="002C7180" w:rsidRPr="002C7180" w:rsidRDefault="002C7180" w:rsidP="00D90503">
      <w:pPr>
        <w:shd w:val="clear" w:color="auto" w:fill="FFFFFF"/>
        <w:spacing w:line="276" w:lineRule="auto"/>
        <w:ind w:firstLine="567"/>
        <w:jc w:val="both"/>
      </w:pPr>
      <w:r w:rsidRPr="002C7180">
        <w:t>Велосипеды для подростков торговой марки «</w:t>
      </w:r>
      <w:r w:rsidRPr="002C7180">
        <w:rPr>
          <w:lang w:val="en-US"/>
        </w:rPr>
        <w:t>STELS</w:t>
      </w:r>
      <w:r w:rsidRPr="002C7180">
        <w:t>», модель «</w:t>
      </w:r>
      <w:r w:rsidRPr="002C7180">
        <w:rPr>
          <w:lang w:val="en-US"/>
        </w:rPr>
        <w:t>Pilot</w:t>
      </w:r>
      <w:r w:rsidRPr="002C7180">
        <w:t>-410» и модель «</w:t>
      </w:r>
      <w:r w:rsidRPr="002C7180">
        <w:rPr>
          <w:lang w:val="en-US"/>
        </w:rPr>
        <w:t>Pilot</w:t>
      </w:r>
      <w:r w:rsidRPr="002C7180">
        <w:t xml:space="preserve">-450» сопровождались сертификатом соответствия Таможенного союза № ТС </w:t>
      </w:r>
      <w:r w:rsidRPr="002C7180">
        <w:rPr>
          <w:lang w:val="en-US"/>
        </w:rPr>
        <w:t>RU</w:t>
      </w:r>
      <w:r w:rsidRPr="002C7180">
        <w:t xml:space="preserve"> </w:t>
      </w:r>
      <w:r w:rsidRPr="002C7180">
        <w:rPr>
          <w:lang w:val="en-US"/>
        </w:rPr>
        <w:t>C</w:t>
      </w:r>
      <w:r w:rsidRPr="002C7180">
        <w:t>-</w:t>
      </w:r>
      <w:r w:rsidRPr="002C7180">
        <w:rPr>
          <w:lang w:val="en-US"/>
        </w:rPr>
        <w:t>RU</w:t>
      </w:r>
      <w:r w:rsidRPr="002C7180">
        <w:t>.</w:t>
      </w:r>
      <w:r w:rsidRPr="002C7180">
        <w:rPr>
          <w:lang w:val="en-US"/>
        </w:rPr>
        <w:t>AB</w:t>
      </w:r>
      <w:r w:rsidRPr="002C7180">
        <w:t>72.</w:t>
      </w:r>
      <w:r w:rsidRPr="002C7180">
        <w:rPr>
          <w:lang w:val="en-US"/>
        </w:rPr>
        <w:t>B</w:t>
      </w:r>
      <w:r w:rsidRPr="002C7180">
        <w:t>.01152 сроком дейс</w:t>
      </w:r>
      <w:r w:rsidR="006D2C93">
        <w:t>твия с 16.12.2014 по 15.12.2019.</w:t>
      </w:r>
    </w:p>
    <w:p w:rsidR="002C7180" w:rsidRDefault="002C7180" w:rsidP="00D90503">
      <w:pPr>
        <w:shd w:val="clear" w:color="auto" w:fill="FFFFFF"/>
        <w:spacing w:line="276" w:lineRule="auto"/>
        <w:ind w:firstLine="567"/>
        <w:jc w:val="both"/>
      </w:pPr>
      <w:r w:rsidRPr="002C7180">
        <w:t>Велосипеды торговой марки «</w:t>
      </w:r>
      <w:r w:rsidRPr="002C7180">
        <w:rPr>
          <w:lang w:val="en-US"/>
        </w:rPr>
        <w:t>STELS</w:t>
      </w:r>
      <w:r w:rsidRPr="002C7180">
        <w:t>», модель «</w:t>
      </w:r>
      <w:r w:rsidRPr="002C7180">
        <w:rPr>
          <w:lang w:val="en-US"/>
        </w:rPr>
        <w:t>Pilot</w:t>
      </w:r>
      <w:r w:rsidRPr="002C7180">
        <w:t xml:space="preserve">-170» (с диаметром колес 20"), изготовитель - ООО «Кубинский велозавод» (Россия, Московская область, Одинцовский район, город Кубинка, 14-й участок, строение 1), сопровождались сертификатом соответствия Таможенного союза № ТС </w:t>
      </w:r>
      <w:r w:rsidRPr="002C7180">
        <w:rPr>
          <w:lang w:val="en-US"/>
        </w:rPr>
        <w:t>RU</w:t>
      </w:r>
      <w:r w:rsidRPr="002C7180">
        <w:t xml:space="preserve"> </w:t>
      </w:r>
      <w:r w:rsidRPr="002C7180">
        <w:rPr>
          <w:lang w:val="en-US"/>
        </w:rPr>
        <w:t>C</w:t>
      </w:r>
      <w:r w:rsidRPr="002C7180">
        <w:t>-</w:t>
      </w:r>
      <w:r w:rsidRPr="002C7180">
        <w:rPr>
          <w:lang w:val="en-US"/>
        </w:rPr>
        <w:t>RUAB</w:t>
      </w:r>
      <w:r w:rsidRPr="002C7180">
        <w:t>72.</w:t>
      </w:r>
      <w:r w:rsidRPr="002C7180">
        <w:rPr>
          <w:lang w:val="en-US"/>
        </w:rPr>
        <w:t>B</w:t>
      </w:r>
      <w:r w:rsidRPr="002C7180">
        <w:t xml:space="preserve">.00989 сроком действия с 11,09.2014 по 10.09.2019 </w:t>
      </w:r>
    </w:p>
    <w:p w:rsidR="00E903A2" w:rsidRDefault="00E903A2" w:rsidP="00D90503">
      <w:pPr>
        <w:shd w:val="clear" w:color="auto" w:fill="FFFFFF"/>
        <w:spacing w:line="276" w:lineRule="auto"/>
        <w:ind w:firstLine="567"/>
        <w:jc w:val="both"/>
      </w:pPr>
    </w:p>
    <w:p w:rsidR="002C7180" w:rsidRPr="002C7180" w:rsidRDefault="002C7180" w:rsidP="00D90503">
      <w:pPr>
        <w:shd w:val="clear" w:color="auto" w:fill="FFFFFF"/>
        <w:spacing w:line="276" w:lineRule="auto"/>
        <w:ind w:firstLine="567"/>
        <w:jc w:val="both"/>
      </w:pPr>
      <w:r w:rsidRPr="002C7180">
        <w:t xml:space="preserve"> - велосипед детский с маркировкой </w:t>
      </w:r>
      <w:r w:rsidRPr="007543D4">
        <w:rPr>
          <w:b/>
        </w:rPr>
        <w:t>«</w:t>
      </w:r>
      <w:r w:rsidRPr="007543D4">
        <w:rPr>
          <w:b/>
          <w:lang w:val="en-US"/>
        </w:rPr>
        <w:t>STELS</w:t>
      </w:r>
      <w:r w:rsidRPr="007543D4">
        <w:rPr>
          <w:b/>
        </w:rPr>
        <w:t>»-12 «</w:t>
      </w:r>
      <w:r w:rsidRPr="007543D4">
        <w:rPr>
          <w:b/>
          <w:lang w:val="en-US"/>
        </w:rPr>
        <w:t>Magic</w:t>
      </w:r>
      <w:r w:rsidRPr="007543D4">
        <w:rPr>
          <w:b/>
        </w:rPr>
        <w:t>»</w:t>
      </w:r>
      <w:r w:rsidRPr="002C7180">
        <w:t xml:space="preserve"> (с диаметром колес 12"), велосипед детский с маркировкой «</w:t>
      </w:r>
      <w:r w:rsidRPr="002C7180">
        <w:rPr>
          <w:lang w:val="en-US"/>
        </w:rPr>
        <w:t>STELS</w:t>
      </w:r>
      <w:r w:rsidRPr="002C7180">
        <w:t>»-12 «</w:t>
      </w:r>
      <w:r w:rsidRPr="002C7180">
        <w:rPr>
          <w:lang w:val="en-US"/>
        </w:rPr>
        <w:t>Arrow</w:t>
      </w:r>
      <w:r w:rsidRPr="002C7180">
        <w:t>» (с диаметром колес 12"), изготовитель - «</w:t>
      </w:r>
      <w:r w:rsidRPr="002C7180">
        <w:rPr>
          <w:lang w:val="en-US"/>
        </w:rPr>
        <w:t>SHANGHAI</w:t>
      </w:r>
      <w:r w:rsidRPr="002C7180">
        <w:t xml:space="preserve"> </w:t>
      </w:r>
      <w:r w:rsidRPr="002C7180">
        <w:rPr>
          <w:lang w:val="en-US"/>
        </w:rPr>
        <w:t>AVIATION</w:t>
      </w:r>
      <w:r w:rsidRPr="002C7180">
        <w:t xml:space="preserve"> </w:t>
      </w:r>
      <w:r w:rsidRPr="002C7180">
        <w:rPr>
          <w:lang w:val="en-US"/>
        </w:rPr>
        <w:t>IMP</w:t>
      </w:r>
      <w:r w:rsidRPr="002C7180">
        <w:t>&amp;</w:t>
      </w:r>
      <w:r w:rsidRPr="002C7180">
        <w:rPr>
          <w:lang w:val="en-US"/>
        </w:rPr>
        <w:t>EXP</w:t>
      </w:r>
      <w:r w:rsidRPr="002C7180">
        <w:t xml:space="preserve"> </w:t>
      </w:r>
      <w:r w:rsidRPr="002C7180">
        <w:rPr>
          <w:lang w:val="en-US"/>
        </w:rPr>
        <w:t>CO</w:t>
      </w:r>
      <w:r w:rsidRPr="002C7180">
        <w:t>„</w:t>
      </w:r>
      <w:r w:rsidRPr="002C7180">
        <w:rPr>
          <w:lang w:val="en-US"/>
        </w:rPr>
        <w:t>LTD</w:t>
      </w:r>
      <w:r w:rsidRPr="002C7180">
        <w:t>», 6/</w:t>
      </w:r>
      <w:r w:rsidRPr="002C7180">
        <w:rPr>
          <w:lang w:val="en-US"/>
        </w:rPr>
        <w:t>F</w:t>
      </w:r>
      <w:r w:rsidRPr="002C7180">
        <w:t xml:space="preserve">, N0.268 </w:t>
      </w:r>
      <w:r w:rsidRPr="002C7180">
        <w:rPr>
          <w:lang w:val="en-US"/>
        </w:rPr>
        <w:t>ZHAO</w:t>
      </w:r>
      <w:r w:rsidRPr="002C7180">
        <w:t xml:space="preserve"> ЛАВ </w:t>
      </w:r>
      <w:r w:rsidRPr="002C7180">
        <w:rPr>
          <w:lang w:val="en-US"/>
        </w:rPr>
        <w:t>ANG</w:t>
      </w:r>
      <w:r w:rsidRPr="002C7180">
        <w:t xml:space="preserve"> </w:t>
      </w:r>
      <w:r w:rsidRPr="002C7180">
        <w:rPr>
          <w:lang w:val="en-US"/>
        </w:rPr>
        <w:t>ROAD</w:t>
      </w:r>
      <w:r w:rsidRPr="002C7180">
        <w:t xml:space="preserve">, </w:t>
      </w:r>
      <w:r w:rsidRPr="002C7180">
        <w:rPr>
          <w:lang w:val="en-US"/>
        </w:rPr>
        <w:t>SHANGHAI</w:t>
      </w:r>
      <w:r w:rsidRPr="002C7180">
        <w:t xml:space="preserve">, </w:t>
      </w:r>
      <w:r w:rsidRPr="002C7180">
        <w:rPr>
          <w:lang w:val="en-US"/>
        </w:rPr>
        <w:t>CHINA</w:t>
      </w:r>
      <w:r w:rsidRPr="002C7180">
        <w:t>;</w:t>
      </w:r>
    </w:p>
    <w:p w:rsidR="002C7180" w:rsidRDefault="002C7180" w:rsidP="00D90503">
      <w:pPr>
        <w:shd w:val="clear" w:color="auto" w:fill="FFFFFF"/>
        <w:spacing w:line="276" w:lineRule="auto"/>
        <w:ind w:firstLine="567"/>
        <w:jc w:val="both"/>
      </w:pPr>
      <w:r w:rsidRPr="002C7180">
        <w:t xml:space="preserve">Продукция сопровождалась сертификатом соответствия Таможенного союза № ТС </w:t>
      </w:r>
      <w:r w:rsidRPr="002C7180">
        <w:rPr>
          <w:lang w:val="en-US"/>
        </w:rPr>
        <w:t>RU</w:t>
      </w:r>
      <w:r w:rsidRPr="002C7180">
        <w:t xml:space="preserve"> </w:t>
      </w:r>
      <w:r w:rsidRPr="002C7180">
        <w:rPr>
          <w:lang w:val="en-US"/>
        </w:rPr>
        <w:t>C</w:t>
      </w:r>
      <w:r w:rsidRPr="002C7180">
        <w:t>-</w:t>
      </w:r>
      <w:r w:rsidRPr="002C7180">
        <w:rPr>
          <w:lang w:val="en-US"/>
        </w:rPr>
        <w:t>RU</w:t>
      </w:r>
      <w:r w:rsidRPr="002C7180">
        <w:t>.</w:t>
      </w:r>
      <w:r w:rsidRPr="002C7180">
        <w:rPr>
          <w:lang w:val="en-US"/>
        </w:rPr>
        <w:t>AJI</w:t>
      </w:r>
      <w:r w:rsidRPr="002C7180">
        <w:t>14.</w:t>
      </w:r>
      <w:r w:rsidRPr="002C7180">
        <w:rPr>
          <w:lang w:val="en-US"/>
        </w:rPr>
        <w:t>B</w:t>
      </w:r>
      <w:r w:rsidRPr="002C7180">
        <w:t xml:space="preserve">.05999 сроком действия с 26.01.2016 по 24.01.2019 </w:t>
      </w:r>
    </w:p>
    <w:p w:rsidR="00E903A2" w:rsidRPr="002C7180" w:rsidRDefault="00E903A2" w:rsidP="00D90503">
      <w:pPr>
        <w:shd w:val="clear" w:color="auto" w:fill="FFFFFF"/>
        <w:spacing w:line="276" w:lineRule="auto"/>
        <w:ind w:firstLine="567"/>
        <w:jc w:val="both"/>
      </w:pPr>
    </w:p>
    <w:p w:rsidR="002C7180" w:rsidRPr="002C7180" w:rsidRDefault="002C7180" w:rsidP="00D90503">
      <w:pPr>
        <w:shd w:val="clear" w:color="auto" w:fill="FFFFFF"/>
        <w:tabs>
          <w:tab w:val="left" w:pos="902"/>
        </w:tabs>
        <w:spacing w:line="276" w:lineRule="auto"/>
        <w:ind w:firstLine="567"/>
        <w:jc w:val="both"/>
      </w:pPr>
      <w:proofErr w:type="gramStart"/>
      <w:r w:rsidRPr="002C7180">
        <w:t>-</w:t>
      </w:r>
      <w:r w:rsidRPr="002C7180">
        <w:tab/>
        <w:t xml:space="preserve">велосипед для детей дошкольного возраста </w:t>
      </w:r>
      <w:r w:rsidRPr="007543D4">
        <w:rPr>
          <w:b/>
        </w:rPr>
        <w:t>т.м. «</w:t>
      </w:r>
      <w:proofErr w:type="spellStart"/>
      <w:r w:rsidRPr="007543D4">
        <w:rPr>
          <w:b/>
          <w:lang w:val="en-US"/>
        </w:rPr>
        <w:t>Novatrack</w:t>
      </w:r>
      <w:proofErr w:type="spellEnd"/>
      <w:r w:rsidRPr="007543D4">
        <w:rPr>
          <w:b/>
        </w:rPr>
        <w:t>»</w:t>
      </w:r>
      <w:r w:rsidRPr="002C7180">
        <w:t>, (диаметр колес</w:t>
      </w:r>
      <w:r w:rsidRPr="002C7180">
        <w:br/>
        <w:t>16") (произведен в России (изготовитель не указан).</w:t>
      </w:r>
      <w:proofErr w:type="gramEnd"/>
    </w:p>
    <w:p w:rsidR="000A343E" w:rsidRPr="002C7180" w:rsidRDefault="000A343E" w:rsidP="00D90503">
      <w:pPr>
        <w:shd w:val="clear" w:color="auto" w:fill="FFFFFF"/>
        <w:spacing w:line="276" w:lineRule="auto"/>
        <w:ind w:firstLine="567"/>
      </w:pPr>
      <w:r w:rsidRPr="002C7180">
        <w:t>Сертификат соответствия на продукцию отсутствовал.</w:t>
      </w:r>
    </w:p>
    <w:p w:rsidR="002C7180" w:rsidRDefault="002C7180" w:rsidP="00D90503">
      <w:pPr>
        <w:shd w:val="clear" w:color="auto" w:fill="FFFFFF"/>
        <w:spacing w:line="276" w:lineRule="auto"/>
        <w:ind w:firstLine="567"/>
        <w:jc w:val="both"/>
      </w:pPr>
    </w:p>
    <w:p w:rsidR="00904634" w:rsidRPr="006D2C93" w:rsidRDefault="00904634" w:rsidP="00D90503">
      <w:pPr>
        <w:shd w:val="clear" w:color="auto" w:fill="FFFFFF"/>
        <w:tabs>
          <w:tab w:val="left" w:pos="1200"/>
        </w:tabs>
        <w:spacing w:line="276" w:lineRule="auto"/>
        <w:ind w:firstLine="567"/>
        <w:jc w:val="both"/>
      </w:pPr>
      <w:proofErr w:type="gramStart"/>
      <w:r w:rsidRPr="006D2C93">
        <w:t>-</w:t>
      </w:r>
      <w:r w:rsidRPr="006D2C93">
        <w:tab/>
        <w:t xml:space="preserve">комплект (куртка, полукомбинезон) </w:t>
      </w:r>
      <w:r w:rsidRPr="007543D4">
        <w:rPr>
          <w:b/>
        </w:rPr>
        <w:t>торговой марки «</w:t>
      </w:r>
      <w:proofErr w:type="spellStart"/>
      <w:r w:rsidRPr="007543D4">
        <w:rPr>
          <w:b/>
          <w:lang w:val="en-US"/>
        </w:rPr>
        <w:t>Wewins</w:t>
      </w:r>
      <w:proofErr w:type="spellEnd"/>
      <w:r w:rsidRPr="007543D4">
        <w:rPr>
          <w:b/>
        </w:rPr>
        <w:t>»,</w:t>
      </w:r>
      <w:r w:rsidRPr="006D2C93">
        <w:t xml:space="preserve"> материал</w:t>
      </w:r>
      <w:r w:rsidRPr="006D2C93">
        <w:br/>
        <w:t xml:space="preserve">верха 100% полиамид, подкладка 100% полиэстер, наполнитель 100% </w:t>
      </w:r>
      <w:proofErr w:type="spellStart"/>
      <w:r w:rsidRPr="006D2C93">
        <w:t>холофайбер</w:t>
      </w:r>
      <w:proofErr w:type="spellEnd"/>
      <w:r w:rsidRPr="006D2C93">
        <w:t>,</w:t>
      </w:r>
      <w:r w:rsidRPr="006D2C93">
        <w:br/>
        <w:t>изготовитель «</w:t>
      </w:r>
      <w:r w:rsidRPr="006D2C93">
        <w:rPr>
          <w:lang w:val="en-US"/>
        </w:rPr>
        <w:t>JIANGSU</w:t>
      </w:r>
      <w:r w:rsidRPr="006D2C93">
        <w:t xml:space="preserve"> </w:t>
      </w:r>
      <w:r w:rsidRPr="006D2C93">
        <w:rPr>
          <w:lang w:val="en-US"/>
        </w:rPr>
        <w:t>SOHO</w:t>
      </w:r>
      <w:r w:rsidRPr="006D2C93">
        <w:t xml:space="preserve"> </w:t>
      </w:r>
      <w:r w:rsidRPr="006D2C93">
        <w:rPr>
          <w:lang w:val="en-US"/>
        </w:rPr>
        <w:t>INTERNATIONAL</w:t>
      </w:r>
      <w:r w:rsidRPr="006D2C93">
        <w:t xml:space="preserve"> </w:t>
      </w:r>
      <w:r w:rsidRPr="006D2C93">
        <w:rPr>
          <w:lang w:val="en-US"/>
        </w:rPr>
        <w:t>GROUP</w:t>
      </w:r>
      <w:r w:rsidRPr="006D2C93">
        <w:t xml:space="preserve"> </w:t>
      </w:r>
      <w:r w:rsidRPr="006D2C93">
        <w:rPr>
          <w:lang w:val="en-US"/>
        </w:rPr>
        <w:t>CORPORATION</w:t>
      </w:r>
      <w:r w:rsidRPr="006D2C93">
        <w:t>)),</w:t>
      </w:r>
      <w:r w:rsidRPr="006D2C93">
        <w:br/>
        <w:t>Китай;</w:t>
      </w:r>
      <w:proofErr w:type="gramEnd"/>
    </w:p>
    <w:p w:rsidR="00904634" w:rsidRPr="006D2C93" w:rsidRDefault="00904634" w:rsidP="00D90503">
      <w:pPr>
        <w:shd w:val="clear" w:color="auto" w:fill="FFFFFF"/>
        <w:tabs>
          <w:tab w:val="left" w:pos="1306"/>
        </w:tabs>
        <w:spacing w:line="276" w:lineRule="auto"/>
        <w:ind w:firstLine="567"/>
        <w:jc w:val="both"/>
      </w:pPr>
      <w:r w:rsidRPr="006D2C93">
        <w:t>-</w:t>
      </w:r>
      <w:r w:rsidRPr="006D2C93">
        <w:tab/>
        <w:t xml:space="preserve">комбинезон </w:t>
      </w:r>
      <w:r w:rsidRPr="007543D4">
        <w:rPr>
          <w:b/>
        </w:rPr>
        <w:t>торговой марки «</w:t>
      </w:r>
      <w:proofErr w:type="spellStart"/>
      <w:r w:rsidRPr="007543D4">
        <w:rPr>
          <w:b/>
          <w:lang w:val="en-US"/>
        </w:rPr>
        <w:t>Necix</w:t>
      </w:r>
      <w:proofErr w:type="spellEnd"/>
      <w:r w:rsidRPr="007543D4">
        <w:rPr>
          <w:b/>
        </w:rPr>
        <w:t>», артикул 005</w:t>
      </w:r>
      <w:r w:rsidRPr="006D2C93">
        <w:t>, возраст 0-3 м, состав</w:t>
      </w:r>
      <w:r w:rsidRPr="006D2C93">
        <w:br/>
        <w:t xml:space="preserve">сырья 100% хлопок, изготовитель </w:t>
      </w:r>
      <w:r w:rsidRPr="006D2C93">
        <w:rPr>
          <w:lang w:val="en-US"/>
        </w:rPr>
        <w:t>ZFT</w:t>
      </w:r>
      <w:r w:rsidRPr="006D2C93">
        <w:t xml:space="preserve"> </w:t>
      </w:r>
      <w:r w:rsidRPr="006D2C93">
        <w:rPr>
          <w:lang w:val="en-US"/>
        </w:rPr>
        <w:t>DERI</w:t>
      </w:r>
      <w:r w:rsidRPr="006D2C93">
        <w:t xml:space="preserve"> </w:t>
      </w:r>
      <w:r w:rsidRPr="006D2C93">
        <w:rPr>
          <w:lang w:val="en-US"/>
        </w:rPr>
        <w:t>VE</w:t>
      </w:r>
      <w:r w:rsidRPr="006D2C93">
        <w:t xml:space="preserve"> </w:t>
      </w:r>
      <w:r w:rsidRPr="006D2C93">
        <w:rPr>
          <w:lang w:val="en-US"/>
        </w:rPr>
        <w:t>TEKS</w:t>
      </w:r>
      <w:r w:rsidRPr="006D2C93">
        <w:t xml:space="preserve">. </w:t>
      </w:r>
      <w:proofErr w:type="gramStart"/>
      <w:r w:rsidRPr="006D2C93">
        <w:rPr>
          <w:lang w:val="en-US"/>
        </w:rPr>
        <w:t>URUN</w:t>
      </w:r>
      <w:r w:rsidRPr="006D2C93">
        <w:t>.</w:t>
      </w:r>
      <w:proofErr w:type="gramEnd"/>
      <w:r w:rsidRPr="006D2C93">
        <w:t xml:space="preserve"> </w:t>
      </w:r>
      <w:proofErr w:type="gramStart"/>
      <w:r w:rsidRPr="006D2C93">
        <w:rPr>
          <w:lang w:val="en-US"/>
        </w:rPr>
        <w:t>TASIMA</w:t>
      </w:r>
      <w:r w:rsidRPr="006D2C93">
        <w:t xml:space="preserve"> </w:t>
      </w:r>
      <w:r w:rsidRPr="006D2C93">
        <w:rPr>
          <w:lang w:val="en-US"/>
        </w:rPr>
        <w:t>SAN</w:t>
      </w:r>
      <w:r w:rsidRPr="006D2C93">
        <w:t xml:space="preserve"> </w:t>
      </w:r>
      <w:r w:rsidRPr="006D2C93">
        <w:rPr>
          <w:lang w:val="en-US"/>
        </w:rPr>
        <w:t>VE</w:t>
      </w:r>
      <w:r w:rsidRPr="006D2C93">
        <w:br/>
      </w:r>
      <w:r w:rsidRPr="006D2C93">
        <w:rPr>
          <w:lang w:val="en-US"/>
        </w:rPr>
        <w:t>TIC</w:t>
      </w:r>
      <w:r w:rsidRPr="006D2C93">
        <w:t xml:space="preserve"> </w:t>
      </w:r>
      <w:r w:rsidRPr="006D2C93">
        <w:rPr>
          <w:lang w:val="en-US"/>
        </w:rPr>
        <w:t>LTD</w:t>
      </w:r>
      <w:r w:rsidRPr="006D2C93">
        <w:t xml:space="preserve">. </w:t>
      </w:r>
      <w:r w:rsidRPr="006D2C93">
        <w:rPr>
          <w:lang w:val="en-US"/>
        </w:rPr>
        <w:t>STL</w:t>
      </w:r>
      <w:r w:rsidRPr="006D2C93">
        <w:t>», Турция.</w:t>
      </w:r>
      <w:proofErr w:type="gramEnd"/>
    </w:p>
    <w:p w:rsidR="00904634" w:rsidRDefault="00904634" w:rsidP="00D90503">
      <w:pPr>
        <w:shd w:val="clear" w:color="auto" w:fill="FFFFFF"/>
        <w:spacing w:line="276" w:lineRule="auto"/>
        <w:ind w:firstLine="567"/>
        <w:jc w:val="both"/>
      </w:pPr>
      <w:r w:rsidRPr="006D2C93">
        <w:lastRenderedPageBreak/>
        <w:t xml:space="preserve">Продукция сопровождалась документами о подтверждении соответствия: декларацией о соответствии ТС №&gt; </w:t>
      </w:r>
      <w:r w:rsidRPr="006D2C93">
        <w:rPr>
          <w:lang w:val="en-US"/>
        </w:rPr>
        <w:t>RU</w:t>
      </w:r>
      <w:r w:rsidRPr="006D2C93">
        <w:t xml:space="preserve"> Д-СКАЛ14.В.94724, сроком действия с 21.10.2016 по 20.10.2019; декларацией о соответствии ТС № </w:t>
      </w:r>
      <w:r w:rsidRPr="006D2C93">
        <w:rPr>
          <w:lang w:val="en-US"/>
        </w:rPr>
        <w:t>RU</w:t>
      </w:r>
      <w:r w:rsidRPr="006D2C93">
        <w:t xml:space="preserve"> </w:t>
      </w:r>
      <w:proofErr w:type="gramStart"/>
      <w:r w:rsidRPr="006D2C93">
        <w:t>Д</w:t>
      </w:r>
      <w:proofErr w:type="gramEnd"/>
      <w:r w:rsidRPr="006D2C93">
        <w:t>-</w:t>
      </w:r>
      <w:r w:rsidRPr="006D2C93">
        <w:rPr>
          <w:lang w:val="en-US"/>
        </w:rPr>
        <w:t>TR</w:t>
      </w:r>
      <w:r w:rsidRPr="006D2C93">
        <w:t>.</w:t>
      </w:r>
      <w:r w:rsidRPr="006D2C93">
        <w:rPr>
          <w:lang w:val="en-US"/>
        </w:rPr>
        <w:t>TP</w:t>
      </w:r>
      <w:r w:rsidRPr="006D2C93">
        <w:t>05.</w:t>
      </w:r>
      <w:r w:rsidRPr="006D2C93">
        <w:rPr>
          <w:lang w:val="en-US"/>
        </w:rPr>
        <w:t>B</w:t>
      </w:r>
      <w:r w:rsidRPr="006D2C93">
        <w:t>.01183, сроком действия с 14.04.2016 по 13.04.2017.</w:t>
      </w:r>
    </w:p>
    <w:p w:rsidR="00E903A2" w:rsidRPr="006D2C93" w:rsidRDefault="00E903A2" w:rsidP="00D90503">
      <w:pPr>
        <w:shd w:val="clear" w:color="auto" w:fill="FFFFFF"/>
        <w:spacing w:line="276" w:lineRule="auto"/>
        <w:ind w:firstLine="567"/>
        <w:jc w:val="both"/>
      </w:pPr>
    </w:p>
    <w:p w:rsidR="00904634" w:rsidRPr="008B3195" w:rsidRDefault="00904634" w:rsidP="00D90503">
      <w:pPr>
        <w:shd w:val="clear" w:color="auto" w:fill="FFFFFF"/>
        <w:tabs>
          <w:tab w:val="left" w:pos="1037"/>
        </w:tabs>
        <w:spacing w:line="276" w:lineRule="auto"/>
        <w:ind w:firstLine="567"/>
        <w:jc w:val="both"/>
      </w:pPr>
      <w:r w:rsidRPr="008B3195">
        <w:t>-</w:t>
      </w:r>
      <w:r w:rsidRPr="008B3195">
        <w:tab/>
        <w:t xml:space="preserve">детская одежда платьево-блузочного ассортимента </w:t>
      </w:r>
      <w:r w:rsidRPr="007543D4">
        <w:rPr>
          <w:b/>
        </w:rPr>
        <w:t>торговой марки</w:t>
      </w:r>
      <w:r w:rsidRPr="007543D4">
        <w:rPr>
          <w:b/>
        </w:rPr>
        <w:br/>
        <w:t>«</w:t>
      </w:r>
      <w:proofErr w:type="spellStart"/>
      <w:r w:rsidRPr="007543D4">
        <w:rPr>
          <w:b/>
          <w:lang w:val="en-US"/>
        </w:rPr>
        <w:t>DeFacto</w:t>
      </w:r>
      <w:proofErr w:type="spellEnd"/>
      <w:r w:rsidRPr="007543D4">
        <w:rPr>
          <w:b/>
        </w:rPr>
        <w:t>»</w:t>
      </w:r>
      <w:r w:rsidRPr="008B3195">
        <w:t xml:space="preserve"> - брюки для девочек артикул </w:t>
      </w:r>
      <w:r w:rsidRPr="008B3195">
        <w:rPr>
          <w:lang w:val="en-US"/>
        </w:rPr>
        <w:t>F</w:t>
      </w:r>
      <w:r w:rsidRPr="008B3195">
        <w:t xml:space="preserve"> 8306 </w:t>
      </w:r>
      <w:r w:rsidRPr="008B3195">
        <w:rPr>
          <w:lang w:val="en-US"/>
        </w:rPr>
        <w:t>A</w:t>
      </w:r>
      <w:r w:rsidRPr="008B3195">
        <w:t>6</w:t>
      </w:r>
      <w:r w:rsidRPr="008B3195">
        <w:rPr>
          <w:lang w:val="en-US"/>
        </w:rPr>
        <w:t>Z</w:t>
      </w:r>
      <w:r w:rsidRPr="008B3195">
        <w:t xml:space="preserve"> (школьная группа), брюки для</w:t>
      </w:r>
      <w:r w:rsidRPr="008B3195">
        <w:br/>
        <w:t>мальчиков артикул</w:t>
      </w:r>
      <w:proofErr w:type="gramStart"/>
      <w:r w:rsidRPr="008B3195">
        <w:t xml:space="preserve"> Е</w:t>
      </w:r>
      <w:proofErr w:type="gramEnd"/>
      <w:r w:rsidRPr="008B3195">
        <w:t xml:space="preserve"> 9648 </w:t>
      </w:r>
      <w:r w:rsidRPr="008B3195">
        <w:rPr>
          <w:lang w:val="en-US"/>
        </w:rPr>
        <w:t>A</w:t>
      </w:r>
      <w:r w:rsidRPr="008B3195">
        <w:t>4</w:t>
      </w:r>
      <w:r w:rsidRPr="008B3195">
        <w:rPr>
          <w:lang w:val="en-US"/>
        </w:rPr>
        <w:t>Z</w:t>
      </w:r>
      <w:r w:rsidRPr="008B3195">
        <w:t xml:space="preserve"> (дошкольная группа), производство </w:t>
      </w:r>
      <w:proofErr w:type="spellStart"/>
      <w:r w:rsidRPr="008B3195">
        <w:t>Дефакто</w:t>
      </w:r>
      <w:proofErr w:type="spellEnd"/>
      <w:r w:rsidRPr="008B3195">
        <w:br/>
      </w:r>
      <w:proofErr w:type="spellStart"/>
      <w:r w:rsidRPr="008B3195">
        <w:t>Перакенде</w:t>
      </w:r>
      <w:proofErr w:type="spellEnd"/>
      <w:r w:rsidRPr="008B3195">
        <w:t xml:space="preserve"> </w:t>
      </w:r>
      <w:proofErr w:type="spellStart"/>
      <w:r w:rsidRPr="008B3195">
        <w:t>Тиджарет</w:t>
      </w:r>
      <w:proofErr w:type="spellEnd"/>
      <w:r w:rsidRPr="008B3195">
        <w:t xml:space="preserve"> Аноним </w:t>
      </w:r>
      <w:proofErr w:type="spellStart"/>
      <w:r w:rsidRPr="008B3195">
        <w:t>Ширкети</w:t>
      </w:r>
      <w:proofErr w:type="spellEnd"/>
      <w:r w:rsidRPr="008B3195">
        <w:t xml:space="preserve"> («</w:t>
      </w:r>
      <w:r w:rsidRPr="008B3195">
        <w:rPr>
          <w:lang w:val="en-US"/>
        </w:rPr>
        <w:t>DEFACTO</w:t>
      </w:r>
      <w:r w:rsidRPr="008B3195">
        <w:t xml:space="preserve"> </w:t>
      </w:r>
      <w:r w:rsidRPr="008B3195">
        <w:rPr>
          <w:lang w:val="en-US"/>
        </w:rPr>
        <w:t>PERAKENDE</w:t>
      </w:r>
      <w:r w:rsidRPr="008B3195">
        <w:t xml:space="preserve"> </w:t>
      </w:r>
      <w:r w:rsidRPr="008B3195">
        <w:rPr>
          <w:lang w:val="en-US"/>
        </w:rPr>
        <w:t>TIC</w:t>
      </w:r>
      <w:r w:rsidRPr="008B3195">
        <w:t xml:space="preserve">. </w:t>
      </w:r>
      <w:r w:rsidRPr="008B3195">
        <w:rPr>
          <w:lang w:val="en-US"/>
        </w:rPr>
        <w:t>A</w:t>
      </w:r>
      <w:r w:rsidRPr="008B3195">
        <w:t>.</w:t>
      </w:r>
      <w:r w:rsidRPr="008B3195">
        <w:rPr>
          <w:lang w:val="en-US"/>
        </w:rPr>
        <w:t>S</w:t>
      </w:r>
      <w:proofErr w:type="gramStart"/>
      <w:r w:rsidRPr="008B3195">
        <w:t>.»</w:t>
      </w:r>
      <w:proofErr w:type="gramEnd"/>
      <w:r w:rsidRPr="008B3195">
        <w:t>),</w:t>
      </w:r>
      <w:r w:rsidRPr="008B3195">
        <w:br/>
        <w:t>Турция.</w:t>
      </w:r>
    </w:p>
    <w:p w:rsidR="00E903A2" w:rsidRPr="008B3195" w:rsidRDefault="00904634" w:rsidP="00D90503">
      <w:pPr>
        <w:shd w:val="clear" w:color="auto" w:fill="FFFFFF"/>
        <w:spacing w:line="276" w:lineRule="auto"/>
        <w:ind w:firstLine="567"/>
        <w:jc w:val="both"/>
      </w:pPr>
      <w:r w:rsidRPr="008B3195">
        <w:t xml:space="preserve">Продукция сопровождалась сертификатом соответствия Таможенного союза № ТС </w:t>
      </w:r>
      <w:r w:rsidRPr="008B3195">
        <w:rPr>
          <w:lang w:val="en-US"/>
        </w:rPr>
        <w:t>RU</w:t>
      </w:r>
      <w:r w:rsidRPr="008B3195">
        <w:t xml:space="preserve"> </w:t>
      </w:r>
      <w:r w:rsidRPr="008B3195">
        <w:rPr>
          <w:lang w:val="en-US"/>
        </w:rPr>
        <w:t>C</w:t>
      </w:r>
      <w:r w:rsidRPr="008B3195">
        <w:t>-</w:t>
      </w:r>
      <w:r w:rsidRPr="008B3195">
        <w:rPr>
          <w:lang w:val="en-US"/>
        </w:rPr>
        <w:t>TR</w:t>
      </w:r>
      <w:r w:rsidRPr="008B3195">
        <w:t>.</w:t>
      </w:r>
      <w:r w:rsidRPr="008B3195">
        <w:rPr>
          <w:lang w:val="en-US"/>
        </w:rPr>
        <w:t>AB</w:t>
      </w:r>
      <w:r w:rsidRPr="008B3195">
        <w:t>73.</w:t>
      </w:r>
      <w:r w:rsidRPr="008B3195">
        <w:rPr>
          <w:lang w:val="en-US"/>
        </w:rPr>
        <w:t>B</w:t>
      </w:r>
      <w:r w:rsidRPr="008B3195">
        <w:t>.00141 на серийный выпуск одежды швейной второго слоя для детей ясельной, дошкольной, школьной и подростковой групп, выданным органом по сертификац</w:t>
      </w:r>
      <w:proofErr w:type="gramStart"/>
      <w:r w:rsidRPr="008B3195">
        <w:t>ии ООО</w:t>
      </w:r>
      <w:proofErr w:type="gramEnd"/>
      <w:r w:rsidRPr="008B3195">
        <w:t xml:space="preserve"> «</w:t>
      </w:r>
      <w:proofErr w:type="spellStart"/>
      <w:r w:rsidRPr="008B3195">
        <w:t>Платинум</w:t>
      </w:r>
      <w:proofErr w:type="spellEnd"/>
      <w:r w:rsidRPr="008B3195">
        <w:t>», г. Москва, Российская Федерация, сроком действия с 30.09.2016 по 29.09.2019.</w:t>
      </w:r>
    </w:p>
    <w:p w:rsidR="00904634" w:rsidRPr="008B3195" w:rsidRDefault="00904634" w:rsidP="00D90503">
      <w:pPr>
        <w:shd w:val="clear" w:color="auto" w:fill="FFFFFF"/>
        <w:tabs>
          <w:tab w:val="left" w:pos="888"/>
        </w:tabs>
        <w:spacing w:line="276" w:lineRule="auto"/>
        <w:ind w:firstLine="567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8B3195">
        <w:t xml:space="preserve">носки детские, артикул 1 </w:t>
      </w:r>
      <w:r w:rsidRPr="008B3195">
        <w:rPr>
          <w:lang w:val="en-US"/>
        </w:rPr>
        <w:t>NP</w:t>
      </w:r>
      <w:r w:rsidRPr="008B3195">
        <w:t xml:space="preserve"> 0001-00, размер 0-3, сорт 1, дата изготовления</w:t>
      </w:r>
      <w:r w:rsidRPr="008B3195">
        <w:br/>
        <w:t xml:space="preserve">отсутствует (состав: 80% хлопок, 18% полиэстер, 2% </w:t>
      </w:r>
      <w:proofErr w:type="spellStart"/>
      <w:r w:rsidRPr="008B3195">
        <w:t>эластан</w:t>
      </w:r>
      <w:proofErr w:type="spellEnd"/>
      <w:r w:rsidRPr="008B3195">
        <w:t>); носки детские с</w:t>
      </w:r>
      <w:r w:rsidRPr="008B3195">
        <w:br/>
      </w:r>
      <w:r w:rsidRPr="007543D4">
        <w:rPr>
          <w:b/>
        </w:rPr>
        <w:t>маркировкой «ЯНИК»</w:t>
      </w:r>
      <w:r w:rsidRPr="008B3195">
        <w:t>, артикул Н001, размер 6/7-8 (0-3), сорт 1, дата изготовления</w:t>
      </w:r>
      <w:r w:rsidRPr="008B3195">
        <w:br/>
        <w:t xml:space="preserve">отсутствует (состав: 80% хлопок, 18% полиамид, 2% </w:t>
      </w:r>
      <w:proofErr w:type="spellStart"/>
      <w:r w:rsidRPr="008B3195">
        <w:t>эластан</w:t>
      </w:r>
      <w:proofErr w:type="spellEnd"/>
      <w:r w:rsidRPr="008B3195">
        <w:t>), производитель</w:t>
      </w:r>
      <w:r w:rsidRPr="008B3195">
        <w:br/>
        <w:t>индивидуальный предприниматель Батурин Ю.Б., г. Москва, Российская</w:t>
      </w:r>
      <w:r w:rsidRPr="008B3195">
        <w:br/>
        <w:t>Федерация, импортер в Республику Беларусь индивидуальный предприниматель</w:t>
      </w:r>
      <w:r w:rsidRPr="008B3195">
        <w:br/>
      </w:r>
      <w:proofErr w:type="spellStart"/>
      <w:r w:rsidRPr="008B3195">
        <w:t>Збралевич</w:t>
      </w:r>
      <w:proofErr w:type="spellEnd"/>
      <w:r w:rsidRPr="008B3195">
        <w:t xml:space="preserve"> И.В.</w:t>
      </w:r>
    </w:p>
    <w:p w:rsidR="00904634" w:rsidRDefault="00904634" w:rsidP="00D90503">
      <w:pPr>
        <w:shd w:val="clear" w:color="auto" w:fill="FFFFFF"/>
        <w:spacing w:line="276" w:lineRule="auto"/>
        <w:ind w:firstLine="567"/>
        <w:jc w:val="both"/>
      </w:pPr>
      <w:r w:rsidRPr="008B3195">
        <w:t xml:space="preserve">Продукция сопровождалась декларацией о соответствии Таможенного союза ТС № </w:t>
      </w:r>
      <w:r w:rsidRPr="008B3195">
        <w:rPr>
          <w:lang w:val="en-US"/>
        </w:rPr>
        <w:t>RU</w:t>
      </w:r>
      <w:r w:rsidRPr="008B3195">
        <w:t xml:space="preserve"> Д-Яи</w:t>
      </w:r>
      <w:proofErr w:type="gramStart"/>
      <w:r w:rsidRPr="008B3195">
        <w:t>.А</w:t>
      </w:r>
      <w:proofErr w:type="gramEnd"/>
      <w:r w:rsidRPr="008B3195">
        <w:t>Г73.В14154 на серийный выпуск изделий чулочно-носочных детских, в том числе для детей раннего и ясельного возраста с маркировкой «ЯНИК» на соответствие требованиям ТР ТС 007/2011, сроком действия с 31.03.2014 по 30.03.2017.</w:t>
      </w:r>
    </w:p>
    <w:p w:rsidR="00E903A2" w:rsidRPr="008B3195" w:rsidRDefault="00E903A2" w:rsidP="00D90503">
      <w:pPr>
        <w:shd w:val="clear" w:color="auto" w:fill="FFFFFF"/>
        <w:spacing w:line="276" w:lineRule="auto"/>
        <w:ind w:firstLine="567"/>
        <w:jc w:val="both"/>
      </w:pPr>
    </w:p>
    <w:p w:rsidR="00E903A2" w:rsidRDefault="00904634" w:rsidP="00D90503">
      <w:pPr>
        <w:shd w:val="clear" w:color="auto" w:fill="FFFFFF"/>
        <w:tabs>
          <w:tab w:val="left" w:pos="888"/>
        </w:tabs>
        <w:spacing w:line="276" w:lineRule="auto"/>
        <w:ind w:firstLine="567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8B3195">
        <w:t xml:space="preserve">брюки для мальчиков «Армия» </w:t>
      </w:r>
      <w:r w:rsidRPr="007543D4">
        <w:rPr>
          <w:b/>
        </w:rPr>
        <w:t>торговой марки «</w:t>
      </w:r>
      <w:r w:rsidRPr="007543D4">
        <w:rPr>
          <w:b/>
          <w:lang w:val="en-US"/>
        </w:rPr>
        <w:t>IVASHKA</w:t>
      </w:r>
      <w:r w:rsidRPr="007543D4">
        <w:rPr>
          <w:b/>
        </w:rPr>
        <w:t xml:space="preserve"> </w:t>
      </w:r>
      <w:r w:rsidRPr="007543D4">
        <w:rPr>
          <w:b/>
          <w:lang w:val="en-US"/>
        </w:rPr>
        <w:t>RU</w:t>
      </w:r>
      <w:r w:rsidRPr="007543D4">
        <w:rPr>
          <w:b/>
        </w:rPr>
        <w:t>»</w:t>
      </w:r>
      <w:r w:rsidRPr="008B3195">
        <w:t>, артикул</w:t>
      </w:r>
      <w:r w:rsidRPr="008B3195">
        <w:br/>
        <w:t>ВО-37, производитель ООО «</w:t>
      </w:r>
      <w:proofErr w:type="spellStart"/>
      <w:r w:rsidRPr="008B3195">
        <w:t>Ивашка</w:t>
      </w:r>
      <w:proofErr w:type="spellEnd"/>
      <w:r w:rsidRPr="008B3195">
        <w:t xml:space="preserve">», Российская Федерация, </w:t>
      </w:r>
    </w:p>
    <w:p w:rsidR="00904634" w:rsidRPr="008B3195" w:rsidRDefault="00E903A2" w:rsidP="00D90503">
      <w:pPr>
        <w:shd w:val="clear" w:color="auto" w:fill="FFFFFF"/>
        <w:tabs>
          <w:tab w:val="left" w:pos="888"/>
        </w:tabs>
        <w:spacing w:line="276" w:lineRule="auto"/>
        <w:ind w:firstLine="567"/>
        <w:jc w:val="both"/>
      </w:pPr>
      <w:r>
        <w:t xml:space="preserve">- </w:t>
      </w:r>
      <w:r w:rsidR="00904634" w:rsidRPr="008B3195">
        <w:t xml:space="preserve">юбки для девочек трикотажные </w:t>
      </w:r>
      <w:r w:rsidR="00904634" w:rsidRPr="007543D4">
        <w:rPr>
          <w:b/>
        </w:rPr>
        <w:t xml:space="preserve">торговой марки </w:t>
      </w:r>
      <w:proofErr w:type="spellStart"/>
      <w:r w:rsidR="00904634" w:rsidRPr="007543D4">
        <w:rPr>
          <w:b/>
          <w:lang w:val="en-US"/>
        </w:rPr>
        <w:t>DeFacto</w:t>
      </w:r>
      <w:proofErr w:type="spellEnd"/>
      <w:r w:rsidR="00904634" w:rsidRPr="008B3195">
        <w:t xml:space="preserve">, артикул </w:t>
      </w:r>
      <w:r w:rsidR="00904634" w:rsidRPr="008B3195">
        <w:rPr>
          <w:lang w:val="en-US"/>
        </w:rPr>
        <w:t>G</w:t>
      </w:r>
      <w:r w:rsidR="00904634" w:rsidRPr="008B3195">
        <w:t xml:space="preserve">2671, для детей дошкольной группы, состав сырья верха, подкладки по маркировке </w:t>
      </w:r>
      <w:proofErr w:type="gramStart"/>
      <w:r w:rsidR="00904634" w:rsidRPr="008B3195">
        <w:t>-п</w:t>
      </w:r>
      <w:proofErr w:type="gramEnd"/>
      <w:r w:rsidR="00904634" w:rsidRPr="008B3195">
        <w:t xml:space="preserve">олиэстер </w:t>
      </w:r>
      <w:r w:rsidR="00904634" w:rsidRPr="008B3195">
        <w:rPr>
          <w:i/>
          <w:iCs/>
        </w:rPr>
        <w:t>100%;</w:t>
      </w:r>
    </w:p>
    <w:p w:rsidR="00904634" w:rsidRPr="008B3195" w:rsidRDefault="00904634" w:rsidP="00D90503">
      <w:pPr>
        <w:widowControl w:val="0"/>
        <w:numPr>
          <w:ilvl w:val="0"/>
          <w:numId w:val="17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8B3195">
        <w:t xml:space="preserve">жакеты для девочек трикотажные </w:t>
      </w:r>
      <w:r w:rsidRPr="007543D4">
        <w:rPr>
          <w:b/>
        </w:rPr>
        <w:t xml:space="preserve">торговой марки </w:t>
      </w:r>
      <w:proofErr w:type="spellStart"/>
      <w:r w:rsidRPr="007543D4">
        <w:rPr>
          <w:b/>
          <w:lang w:val="en-US"/>
        </w:rPr>
        <w:t>DeFacio</w:t>
      </w:r>
      <w:proofErr w:type="spellEnd"/>
      <w:r w:rsidRPr="008B3195">
        <w:t xml:space="preserve">, артикул </w:t>
      </w:r>
      <w:r w:rsidRPr="008B3195">
        <w:rPr>
          <w:lang w:val="en-US"/>
        </w:rPr>
        <w:t>F</w:t>
      </w:r>
      <w:r w:rsidRPr="008B3195">
        <w:t>8169, для детей дошкольной группы, состав сырья по маркировке - акрил 90%, металлизированные нити 10%».</w:t>
      </w:r>
    </w:p>
    <w:p w:rsidR="00904634" w:rsidRPr="008B3195" w:rsidRDefault="00904634" w:rsidP="00D90503">
      <w:pPr>
        <w:shd w:val="clear" w:color="auto" w:fill="FFFFFF"/>
        <w:spacing w:line="276" w:lineRule="auto"/>
        <w:ind w:firstLine="567"/>
        <w:jc w:val="both"/>
      </w:pPr>
      <w:r w:rsidRPr="008B3195">
        <w:t xml:space="preserve">Производитель вышеуказанной детской продукции </w:t>
      </w:r>
      <w:proofErr w:type="spellStart"/>
      <w:r w:rsidRPr="008B3195">
        <w:t>Дефакто</w:t>
      </w:r>
      <w:proofErr w:type="spellEnd"/>
      <w:r w:rsidRPr="008B3195">
        <w:t xml:space="preserve"> </w:t>
      </w:r>
      <w:proofErr w:type="spellStart"/>
      <w:r w:rsidRPr="008B3195">
        <w:t>Перакенде</w:t>
      </w:r>
      <w:proofErr w:type="spellEnd"/>
      <w:r w:rsidRPr="008B3195">
        <w:t xml:space="preserve"> </w:t>
      </w:r>
      <w:proofErr w:type="spellStart"/>
      <w:r w:rsidRPr="008B3195">
        <w:t>Тиджарет</w:t>
      </w:r>
      <w:proofErr w:type="spellEnd"/>
      <w:r w:rsidRPr="008B3195">
        <w:t xml:space="preserve"> Аноним </w:t>
      </w:r>
      <w:proofErr w:type="spellStart"/>
      <w:r w:rsidRPr="008B3195">
        <w:t>Ширкети</w:t>
      </w:r>
      <w:proofErr w:type="spellEnd"/>
      <w:r w:rsidRPr="008B3195">
        <w:t xml:space="preserve"> (</w:t>
      </w:r>
      <w:r w:rsidRPr="008B3195">
        <w:rPr>
          <w:lang w:val="en-US"/>
        </w:rPr>
        <w:t>DEFACTO</w:t>
      </w:r>
      <w:r w:rsidRPr="008B3195">
        <w:t xml:space="preserve"> </w:t>
      </w:r>
      <w:r w:rsidRPr="008B3195">
        <w:rPr>
          <w:lang w:val="en-US"/>
        </w:rPr>
        <w:t>PERAKENDF</w:t>
      </w:r>
      <w:r w:rsidRPr="008B3195">
        <w:t xml:space="preserve"> </w:t>
      </w:r>
      <w:r w:rsidRPr="008B3195">
        <w:rPr>
          <w:lang w:val="en-US"/>
        </w:rPr>
        <w:t>T</w:t>
      </w:r>
      <w:r w:rsidRPr="008B3195">
        <w:t>1</w:t>
      </w:r>
      <w:r w:rsidRPr="008B3195">
        <w:rPr>
          <w:lang w:val="en-US"/>
        </w:rPr>
        <w:t>C</w:t>
      </w:r>
      <w:r w:rsidRPr="008B3195">
        <w:t>.</w:t>
      </w:r>
      <w:r w:rsidRPr="008B3195">
        <w:rPr>
          <w:lang w:val="en-US"/>
        </w:rPr>
        <w:t>A</w:t>
      </w:r>
      <w:r w:rsidRPr="008B3195">
        <w:t>.</w:t>
      </w:r>
      <w:r w:rsidRPr="008B3195">
        <w:rPr>
          <w:lang w:val="en-US"/>
        </w:rPr>
        <w:t>S</w:t>
      </w:r>
      <w:r w:rsidRPr="008B3195">
        <w:t>.), Турция.</w:t>
      </w:r>
    </w:p>
    <w:p w:rsidR="00904634" w:rsidRDefault="00904634" w:rsidP="00D90503">
      <w:pPr>
        <w:shd w:val="clear" w:color="auto" w:fill="FFFFFF"/>
        <w:spacing w:line="276" w:lineRule="auto"/>
        <w:ind w:firstLine="567"/>
        <w:jc w:val="both"/>
      </w:pPr>
      <w:r w:rsidRPr="008B3195">
        <w:t xml:space="preserve">Продукция сопровождалась документами о подтверждении соответствия: сертификатом соответствия Таможенного союза № ТС </w:t>
      </w:r>
      <w:r w:rsidRPr="008B3195">
        <w:rPr>
          <w:lang w:val="en-US"/>
        </w:rPr>
        <w:t>KZ</w:t>
      </w:r>
      <w:r w:rsidRPr="008B3195">
        <w:t xml:space="preserve">.7500651.22.01.00460 на серийный выпуск изделий трикотажных для детей и подростков торговой марки </w:t>
      </w:r>
      <w:proofErr w:type="spellStart"/>
      <w:r w:rsidRPr="008B3195">
        <w:rPr>
          <w:lang w:val="en-US"/>
        </w:rPr>
        <w:t>DeFacto</w:t>
      </w:r>
      <w:proofErr w:type="spellEnd"/>
      <w:r w:rsidRPr="008B3195">
        <w:t>, сроком действия с 12.09.20Г</w:t>
      </w:r>
      <w:proofErr w:type="gramStart"/>
      <w:r w:rsidRPr="008B3195">
        <w:t>4</w:t>
      </w:r>
      <w:proofErr w:type="gramEnd"/>
      <w:r w:rsidRPr="008B3195">
        <w:t xml:space="preserve"> по 12.09.2017; сертификатом соответствия Таможенного союза № ТС </w:t>
      </w:r>
      <w:r w:rsidRPr="008B3195">
        <w:rPr>
          <w:lang w:val="en-US"/>
        </w:rPr>
        <w:t>RU</w:t>
      </w:r>
      <w:r w:rsidRPr="008B3195">
        <w:t xml:space="preserve"> </w:t>
      </w:r>
      <w:r w:rsidRPr="008B3195">
        <w:rPr>
          <w:lang w:val="en-US"/>
        </w:rPr>
        <w:t>C</w:t>
      </w:r>
      <w:r w:rsidRPr="008B3195">
        <w:t>-</w:t>
      </w:r>
      <w:r w:rsidRPr="008B3195">
        <w:rPr>
          <w:lang w:val="en-US"/>
        </w:rPr>
        <w:t>TR</w:t>
      </w:r>
      <w:r w:rsidRPr="008B3195">
        <w:t>.</w:t>
      </w:r>
      <w:r w:rsidRPr="008B3195">
        <w:rPr>
          <w:lang w:val="en-US"/>
        </w:rPr>
        <w:t>AB</w:t>
      </w:r>
      <w:r w:rsidRPr="008B3195">
        <w:t>71.</w:t>
      </w:r>
      <w:r w:rsidRPr="008B3195">
        <w:rPr>
          <w:lang w:val="en-US"/>
        </w:rPr>
        <w:t>B</w:t>
      </w:r>
      <w:r w:rsidRPr="008B3195">
        <w:t>. 19808 на серийный выпуск изделий верхних трикотажных 2-го слоя для девочек дошкольной, школьной и подростковой групп марки «</w:t>
      </w:r>
      <w:proofErr w:type="spellStart"/>
      <w:r w:rsidRPr="008B3195">
        <w:rPr>
          <w:lang w:val="en-US"/>
        </w:rPr>
        <w:t>DeFacto</w:t>
      </w:r>
      <w:proofErr w:type="spellEnd"/>
      <w:r w:rsidRPr="008B3195">
        <w:t>», сроком действия с 19.02,2016 по 18.02.2019.</w:t>
      </w:r>
    </w:p>
    <w:p w:rsidR="00E903A2" w:rsidRPr="008B3195" w:rsidRDefault="00E903A2" w:rsidP="00D90503">
      <w:pPr>
        <w:shd w:val="clear" w:color="auto" w:fill="FFFFFF"/>
        <w:spacing w:line="276" w:lineRule="auto"/>
        <w:ind w:firstLine="567"/>
        <w:jc w:val="both"/>
      </w:pPr>
    </w:p>
    <w:p w:rsidR="00904634" w:rsidRPr="007543D4" w:rsidRDefault="00904634" w:rsidP="00D90503">
      <w:pPr>
        <w:shd w:val="clear" w:color="auto" w:fill="FFFFFF"/>
        <w:tabs>
          <w:tab w:val="left" w:pos="888"/>
        </w:tabs>
        <w:spacing w:line="276" w:lineRule="auto"/>
        <w:ind w:firstLine="567"/>
        <w:jc w:val="both"/>
        <w:rPr>
          <w:b/>
        </w:rPr>
      </w:pPr>
      <w:r w:rsidRPr="008B3195">
        <w:t>-</w:t>
      </w:r>
      <w:r w:rsidRPr="008B3195">
        <w:tab/>
      </w:r>
      <w:r w:rsidRPr="007543D4">
        <w:rPr>
          <w:b/>
        </w:rPr>
        <w:t xml:space="preserve">обувь детская </w:t>
      </w:r>
      <w:r w:rsidRPr="008B3195">
        <w:t xml:space="preserve">- ботинки для ясельного возраста </w:t>
      </w:r>
      <w:proofErr w:type="spellStart"/>
      <w:r w:rsidRPr="008B3195">
        <w:t>малодетских</w:t>
      </w:r>
      <w:proofErr w:type="spellEnd"/>
      <w:r w:rsidRPr="008B3195">
        <w:t xml:space="preserve"> </w:t>
      </w:r>
      <w:r w:rsidRPr="007543D4">
        <w:rPr>
          <w:b/>
        </w:rPr>
        <w:t>артикулов</w:t>
      </w:r>
      <w:r w:rsidRPr="007543D4">
        <w:rPr>
          <w:b/>
        </w:rPr>
        <w:br/>
        <w:t>5518602, 5496218, 5499550, 5510209, 5510280, 5518584, 5518599, 5518859</w:t>
      </w:r>
      <w:r w:rsidRPr="008B3195">
        <w:t>, ботинки</w:t>
      </w:r>
      <w:r w:rsidRPr="008B3195">
        <w:br/>
        <w:t xml:space="preserve">для школьников-девочек из искусственной кожи </w:t>
      </w:r>
      <w:r w:rsidRPr="007543D4">
        <w:rPr>
          <w:b/>
        </w:rPr>
        <w:t>артикул 5510209</w:t>
      </w:r>
      <w:r w:rsidRPr="008B3195">
        <w:t>, сапоги</w:t>
      </w:r>
      <w:r w:rsidRPr="008B3195">
        <w:br/>
        <w:t xml:space="preserve">дошкольные из пластиката поливинилхлоридного </w:t>
      </w:r>
      <w:r w:rsidRPr="007543D4">
        <w:rPr>
          <w:b/>
        </w:rPr>
        <w:t>артикул 5499591</w:t>
      </w:r>
      <w:r w:rsidRPr="008B3195">
        <w:t>.</w:t>
      </w:r>
      <w:r w:rsidRPr="007543D4">
        <w:rPr>
          <w:b/>
        </w:rPr>
        <w:t xml:space="preserve">Изготовитель </w:t>
      </w:r>
      <w:r w:rsidRPr="007543D4">
        <w:rPr>
          <w:b/>
          <w:lang w:val="en-US"/>
        </w:rPr>
        <w:t>Fashion</w:t>
      </w:r>
      <w:r w:rsidRPr="007543D4">
        <w:rPr>
          <w:b/>
        </w:rPr>
        <w:t xml:space="preserve"> </w:t>
      </w:r>
      <w:r w:rsidRPr="007543D4">
        <w:rPr>
          <w:b/>
          <w:lang w:val="en-US"/>
        </w:rPr>
        <w:t>Division</w:t>
      </w:r>
      <w:r w:rsidRPr="007543D4">
        <w:rPr>
          <w:b/>
        </w:rPr>
        <w:t xml:space="preserve"> </w:t>
      </w:r>
      <w:r w:rsidRPr="007543D4">
        <w:rPr>
          <w:b/>
          <w:lang w:val="en-US"/>
        </w:rPr>
        <w:t>S</w:t>
      </w:r>
      <w:r w:rsidRPr="007543D4">
        <w:rPr>
          <w:b/>
        </w:rPr>
        <w:t>.</w:t>
      </w:r>
      <w:r w:rsidRPr="007543D4">
        <w:rPr>
          <w:b/>
          <w:lang w:val="en-US"/>
        </w:rPr>
        <w:t>A</w:t>
      </w:r>
      <w:r w:rsidRPr="007543D4">
        <w:rPr>
          <w:b/>
        </w:rPr>
        <w:t xml:space="preserve">. Португалия </w:t>
      </w:r>
    </w:p>
    <w:p w:rsidR="00904634" w:rsidRPr="008B3195" w:rsidRDefault="00904634" w:rsidP="00D90503">
      <w:pPr>
        <w:widowControl w:val="0"/>
        <w:numPr>
          <w:ilvl w:val="0"/>
          <w:numId w:val="15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8B3195">
        <w:lastRenderedPageBreak/>
        <w:t xml:space="preserve">туфли открытые (сандалии) для мальчиков </w:t>
      </w:r>
      <w:r w:rsidRPr="007543D4">
        <w:rPr>
          <w:b/>
        </w:rPr>
        <w:t>торговой марки «</w:t>
      </w:r>
      <w:proofErr w:type="spellStart"/>
      <w:r w:rsidRPr="007543D4">
        <w:rPr>
          <w:b/>
        </w:rPr>
        <w:t>Том</w:t>
      </w:r>
      <w:proofErr w:type="gramStart"/>
      <w:r w:rsidRPr="007543D4">
        <w:rPr>
          <w:b/>
        </w:rPr>
        <w:t>.М</w:t>
      </w:r>
      <w:proofErr w:type="spellEnd"/>
      <w:proofErr w:type="gramEnd"/>
      <w:r w:rsidRPr="007543D4">
        <w:rPr>
          <w:b/>
        </w:rPr>
        <w:t>», артикул 63-93, размеры 20-22</w:t>
      </w:r>
      <w:r w:rsidRPr="008B3195">
        <w:t xml:space="preserve">, туфли летние для девочек </w:t>
      </w:r>
      <w:r w:rsidRPr="007543D4">
        <w:rPr>
          <w:b/>
        </w:rPr>
        <w:t>торговой марки «</w:t>
      </w:r>
      <w:proofErr w:type="spellStart"/>
      <w:r w:rsidRPr="007543D4">
        <w:rPr>
          <w:b/>
        </w:rPr>
        <w:t>Том.М</w:t>
      </w:r>
      <w:proofErr w:type="spellEnd"/>
      <w:r w:rsidRPr="007543D4">
        <w:rPr>
          <w:b/>
        </w:rPr>
        <w:t xml:space="preserve">», артикул </w:t>
      </w:r>
      <w:r w:rsidRPr="007543D4">
        <w:rPr>
          <w:b/>
          <w:lang w:val="en-US"/>
        </w:rPr>
        <w:t>A</w:t>
      </w:r>
      <w:r w:rsidRPr="007543D4">
        <w:rPr>
          <w:b/>
        </w:rPr>
        <w:t>-</w:t>
      </w:r>
      <w:r w:rsidRPr="007543D4">
        <w:rPr>
          <w:b/>
          <w:lang w:val="en-US"/>
        </w:rPr>
        <w:t>T</w:t>
      </w:r>
      <w:r w:rsidRPr="007543D4">
        <w:rPr>
          <w:b/>
        </w:rPr>
        <w:t>60-93</w:t>
      </w:r>
      <w:r w:rsidRPr="007543D4">
        <w:rPr>
          <w:b/>
          <w:lang w:val="en-US"/>
        </w:rPr>
        <w:t>D</w:t>
      </w:r>
      <w:r w:rsidRPr="007543D4">
        <w:rPr>
          <w:b/>
        </w:rPr>
        <w:t>,</w:t>
      </w:r>
      <w:r w:rsidRPr="008B3195">
        <w:t xml:space="preserve"> размеры 23,24,25,27,28, изготовитель «</w:t>
      </w:r>
      <w:r w:rsidRPr="008B3195">
        <w:rPr>
          <w:lang w:val="en-US"/>
        </w:rPr>
        <w:t>Tai</w:t>
      </w:r>
      <w:r w:rsidRPr="008B3195">
        <w:t xml:space="preserve"> </w:t>
      </w:r>
      <w:r w:rsidRPr="008B3195">
        <w:rPr>
          <w:lang w:val="en-US"/>
        </w:rPr>
        <w:t>Zhou</w:t>
      </w:r>
      <w:r w:rsidRPr="008B3195">
        <w:t xml:space="preserve"> </w:t>
      </w:r>
      <w:proofErr w:type="spellStart"/>
      <w:r w:rsidRPr="008B3195">
        <w:rPr>
          <w:lang w:val="en-US"/>
        </w:rPr>
        <w:t>zhe</w:t>
      </w:r>
      <w:proofErr w:type="spellEnd"/>
      <w:r w:rsidRPr="008B3195">
        <w:t xml:space="preserve"> </w:t>
      </w:r>
      <w:proofErr w:type="spellStart"/>
      <w:r w:rsidRPr="008B3195">
        <w:rPr>
          <w:lang w:val="en-US"/>
        </w:rPr>
        <w:t>Nuoer</w:t>
      </w:r>
      <w:proofErr w:type="spellEnd"/>
      <w:r w:rsidRPr="008B3195">
        <w:t xml:space="preserve"> </w:t>
      </w:r>
      <w:r w:rsidRPr="008B3195">
        <w:rPr>
          <w:lang w:val="en-US"/>
        </w:rPr>
        <w:t>Shoes</w:t>
      </w:r>
      <w:r w:rsidRPr="008B3195">
        <w:t xml:space="preserve"> </w:t>
      </w:r>
      <w:r w:rsidRPr="008B3195">
        <w:rPr>
          <w:lang w:val="en-US"/>
        </w:rPr>
        <w:t>Co</w:t>
      </w:r>
      <w:r w:rsidRPr="008B3195">
        <w:t>», Китай;</w:t>
      </w:r>
    </w:p>
    <w:p w:rsidR="00904634" w:rsidRPr="008B3195" w:rsidRDefault="00904634" w:rsidP="00D90503">
      <w:pPr>
        <w:widowControl w:val="0"/>
        <w:numPr>
          <w:ilvl w:val="0"/>
          <w:numId w:val="15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8B3195">
        <w:t xml:space="preserve">туфли летние для девочек </w:t>
      </w:r>
      <w:r w:rsidRPr="007543D4">
        <w:rPr>
          <w:b/>
        </w:rPr>
        <w:t>торговой марки «</w:t>
      </w:r>
      <w:proofErr w:type="spellStart"/>
      <w:r w:rsidRPr="007543D4">
        <w:rPr>
          <w:b/>
        </w:rPr>
        <w:t>Капитошка</w:t>
      </w:r>
      <w:proofErr w:type="spellEnd"/>
      <w:r w:rsidRPr="007543D4">
        <w:rPr>
          <w:b/>
        </w:rPr>
        <w:t>», артикул С5549</w:t>
      </w:r>
      <w:r w:rsidRPr="008B3195">
        <w:t xml:space="preserve">, размеры 27,28,29,31, </w:t>
      </w:r>
      <w:r w:rsidRPr="007543D4">
        <w:rPr>
          <w:b/>
        </w:rPr>
        <w:t>артикул С5466</w:t>
      </w:r>
      <w:r w:rsidRPr="008B3195">
        <w:t>, размеры 28,30,31, изготовитель ООО «</w:t>
      </w:r>
      <w:proofErr w:type="spellStart"/>
      <w:r w:rsidRPr="008B3195">
        <w:t>Цюаньчжоу</w:t>
      </w:r>
      <w:proofErr w:type="spellEnd"/>
      <w:r w:rsidRPr="008B3195">
        <w:t xml:space="preserve"> </w:t>
      </w:r>
      <w:proofErr w:type="spellStart"/>
      <w:r w:rsidRPr="008B3195">
        <w:t>Фусин</w:t>
      </w:r>
      <w:proofErr w:type="spellEnd"/>
      <w:r w:rsidRPr="008B3195">
        <w:t xml:space="preserve"> Обувь и Пластики», Китай;</w:t>
      </w:r>
    </w:p>
    <w:p w:rsidR="00904634" w:rsidRPr="008B3195" w:rsidRDefault="00904634" w:rsidP="00D90503">
      <w:pPr>
        <w:widowControl w:val="0"/>
        <w:numPr>
          <w:ilvl w:val="0"/>
          <w:numId w:val="15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8B3195">
        <w:t xml:space="preserve">туфли летние для девочек </w:t>
      </w:r>
      <w:r w:rsidRPr="007543D4">
        <w:rPr>
          <w:b/>
        </w:rPr>
        <w:t xml:space="preserve">торговой марки «Сказка», артикул </w:t>
      </w:r>
      <w:r w:rsidRPr="007543D4">
        <w:rPr>
          <w:b/>
          <w:lang w:val="en-US"/>
        </w:rPr>
        <w:t>R</w:t>
      </w:r>
      <w:r w:rsidRPr="007543D4">
        <w:rPr>
          <w:b/>
        </w:rPr>
        <w:t>965613565</w:t>
      </w:r>
      <w:r w:rsidRPr="008B3195">
        <w:t>, размеры 23-28, изготовитель «</w:t>
      </w:r>
      <w:proofErr w:type="spellStart"/>
      <w:r w:rsidRPr="008B3195">
        <w:rPr>
          <w:lang w:val="en-US"/>
        </w:rPr>
        <w:t>Zhegiang</w:t>
      </w:r>
      <w:proofErr w:type="spellEnd"/>
      <w:r w:rsidRPr="008B3195">
        <w:t xml:space="preserve"> </w:t>
      </w:r>
      <w:proofErr w:type="spellStart"/>
      <w:r w:rsidRPr="008B3195">
        <w:rPr>
          <w:lang w:val="en-US"/>
        </w:rPr>
        <w:t>Pengxing</w:t>
      </w:r>
      <w:proofErr w:type="spellEnd"/>
      <w:r w:rsidRPr="008B3195">
        <w:t xml:space="preserve"> </w:t>
      </w:r>
      <w:r w:rsidRPr="008B3195">
        <w:rPr>
          <w:lang w:val="en-US"/>
        </w:rPr>
        <w:t>Shoes</w:t>
      </w:r>
      <w:r w:rsidRPr="008B3195">
        <w:t xml:space="preserve"> </w:t>
      </w:r>
      <w:r w:rsidRPr="008B3195">
        <w:rPr>
          <w:lang w:val="en-US"/>
        </w:rPr>
        <w:t>Co</w:t>
      </w:r>
      <w:r w:rsidRPr="008B3195">
        <w:t>», Китай.</w:t>
      </w:r>
    </w:p>
    <w:p w:rsidR="00904634" w:rsidRPr="008B3195" w:rsidRDefault="00904634" w:rsidP="00D90503">
      <w:pPr>
        <w:shd w:val="clear" w:color="auto" w:fill="FFFFFF"/>
        <w:spacing w:line="276" w:lineRule="auto"/>
        <w:ind w:firstLine="567"/>
        <w:jc w:val="both"/>
      </w:pPr>
      <w:r w:rsidRPr="008B3195">
        <w:t>Продукция сопровождалась документами о подтверждении соответствия Таможенного союза:</w:t>
      </w:r>
    </w:p>
    <w:p w:rsidR="006E1C3C" w:rsidRDefault="00904634" w:rsidP="00D90503">
      <w:pPr>
        <w:widowControl w:val="0"/>
        <w:numPr>
          <w:ilvl w:val="0"/>
          <w:numId w:val="18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8B3195">
        <w:t xml:space="preserve">сертификатом соответствия № ТС </w:t>
      </w:r>
      <w:r w:rsidRPr="008B3195">
        <w:rPr>
          <w:lang w:val="en-US"/>
        </w:rPr>
        <w:t>RU</w:t>
      </w:r>
      <w:r w:rsidRPr="008B3195">
        <w:t>-</w:t>
      </w:r>
      <w:r w:rsidRPr="008B3195">
        <w:rPr>
          <w:lang w:val="en-US"/>
        </w:rPr>
        <w:t>C</w:t>
      </w:r>
      <w:r w:rsidRPr="008B3195">
        <w:t>-</w:t>
      </w:r>
      <w:r w:rsidRPr="008B3195">
        <w:rPr>
          <w:lang w:val="en-US"/>
        </w:rPr>
        <w:t>CN</w:t>
      </w:r>
      <w:r w:rsidRPr="008B3195">
        <w:t>.</w:t>
      </w:r>
      <w:r w:rsidRPr="008B3195">
        <w:rPr>
          <w:lang w:val="en-US"/>
        </w:rPr>
        <w:t>AF</w:t>
      </w:r>
      <w:r w:rsidRPr="008B3195">
        <w:t>03.</w:t>
      </w:r>
      <w:r w:rsidRPr="008B3195">
        <w:rPr>
          <w:lang w:val="en-US"/>
        </w:rPr>
        <w:t>B</w:t>
      </w:r>
      <w:r w:rsidRPr="008B3195">
        <w:t xml:space="preserve">. 13230 на серийный выпуск </w:t>
      </w:r>
      <w:r w:rsidR="00E4391F">
        <w:t xml:space="preserve">обуви повседневной для детей ясельного возраста (с закрытой и фиксированной пяточной частью), </w:t>
      </w:r>
      <w:proofErr w:type="spellStart"/>
      <w:r w:rsidR="00E4391F">
        <w:t>малодетской</w:t>
      </w:r>
      <w:proofErr w:type="spellEnd"/>
      <w:r w:rsidR="00E4391F">
        <w:t xml:space="preserve"> (с фиксированной пяточной частью), дошкольной (с фиксированной пяточной частью), для школьников – девочек, для школьников – мальчиков с маркировками «В1&amp;К1», «ТОМ</w:t>
      </w:r>
      <w:proofErr w:type="gramStart"/>
      <w:r w:rsidR="00E4391F">
        <w:t>.М</w:t>
      </w:r>
      <w:proofErr w:type="gramEnd"/>
      <w:r w:rsidR="00E4391F">
        <w:t>.», «ТОМ.М1К1» на соответствие требованиям  ТР ТС 007/2011, выданным органом по сертификации продукции ООО «</w:t>
      </w:r>
      <w:proofErr w:type="spellStart"/>
      <w:r w:rsidR="00E4391F">
        <w:t>Альсена</w:t>
      </w:r>
      <w:proofErr w:type="spellEnd"/>
      <w:r w:rsidR="00E4391F">
        <w:t>», г</w:t>
      </w:r>
      <w:proofErr w:type="gramStart"/>
      <w:r w:rsidR="00E4391F">
        <w:t>.М</w:t>
      </w:r>
      <w:proofErr w:type="gramEnd"/>
      <w:r w:rsidR="00E4391F">
        <w:t>осква, Российской федерации, сроком действия с 09.07.2015г. до 08.07.2018г.;</w:t>
      </w:r>
    </w:p>
    <w:p w:rsidR="00E4391F" w:rsidRDefault="00E4391F" w:rsidP="00D90503">
      <w:pPr>
        <w:widowControl w:val="0"/>
        <w:numPr>
          <w:ilvl w:val="0"/>
          <w:numId w:val="18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сертификатом соответствия № ТС RU-C-CN.AJT 14.В.06706 на серийный выпуск обуви повседневной детской, в том числе предназначенной для активного отдыха: туфли, сандалии, туфли типа «мокасины», ботинки, полуботинки, полуботинки типа кроссовок, сапоги, </w:t>
      </w:r>
      <w:proofErr w:type="spellStart"/>
      <w:r>
        <w:t>полусапоги</w:t>
      </w:r>
      <w:proofErr w:type="spellEnd"/>
      <w:r>
        <w:t xml:space="preserve"> торговых марок «КАПИТОШКА», «САВЕНОК», «СВЕТИК» на соответствие требованиям ТР ТС 007/2011, выданным органом по сертификации продукции ООО «Новые технологии», г</w:t>
      </w:r>
      <w:proofErr w:type="gramStart"/>
      <w:r>
        <w:t>.М</w:t>
      </w:r>
      <w:proofErr w:type="gramEnd"/>
      <w:r>
        <w:t>осква, Российская Федерация, сроком действия с 08.06.2016 до 06.06.2019;</w:t>
      </w:r>
    </w:p>
    <w:p w:rsidR="00E4391F" w:rsidRDefault="00E4391F" w:rsidP="00D90503">
      <w:pPr>
        <w:widowControl w:val="0"/>
        <w:numPr>
          <w:ilvl w:val="0"/>
          <w:numId w:val="18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276" w:lineRule="auto"/>
        <w:ind w:firstLine="567"/>
        <w:jc w:val="both"/>
      </w:pPr>
      <w:r>
        <w:t>сертифика</w:t>
      </w:r>
      <w:r w:rsidR="007B0EE0">
        <w:t>та</w:t>
      </w:r>
      <w:r>
        <w:t xml:space="preserve"> соответствия №</w:t>
      </w:r>
      <w:r w:rsidRPr="00E4391F">
        <w:t xml:space="preserve"> </w:t>
      </w:r>
      <w:r>
        <w:t>ТС</w:t>
      </w:r>
      <w:r w:rsidRPr="00E4391F">
        <w:t xml:space="preserve"> </w:t>
      </w:r>
      <w:r>
        <w:rPr>
          <w:lang w:val="en-US"/>
        </w:rPr>
        <w:t>RU</w:t>
      </w:r>
      <w:r w:rsidRPr="00E4391F">
        <w:t xml:space="preserve"> </w:t>
      </w:r>
      <w:r>
        <w:rPr>
          <w:lang w:val="en-US"/>
        </w:rPr>
        <w:t>C</w:t>
      </w:r>
      <w:r w:rsidRPr="00E4391F">
        <w:t>-</w:t>
      </w:r>
      <w:r>
        <w:rPr>
          <w:lang w:val="en-US"/>
        </w:rPr>
        <w:t>CN</w:t>
      </w:r>
      <w:r w:rsidRPr="00E4391F">
        <w:t>.</w:t>
      </w:r>
      <w:r>
        <w:rPr>
          <w:lang w:val="en-US"/>
        </w:rPr>
        <w:t>JIT</w:t>
      </w:r>
      <w:r w:rsidRPr="00E4391F">
        <w:t>46.</w:t>
      </w:r>
      <w:r>
        <w:rPr>
          <w:lang w:val="en-US"/>
        </w:rPr>
        <w:t>B</w:t>
      </w:r>
      <w:r w:rsidR="007B0EE0" w:rsidRPr="007B0EE0">
        <w:t>.02384 на туфли летние для девочек торговой марки “</w:t>
      </w:r>
      <w:r w:rsidR="007B0EE0">
        <w:t>Сказка», действие которого прекращено на территории Республики Беларусь с 26.11.2015г.</w:t>
      </w:r>
    </w:p>
    <w:sectPr w:rsidR="00E4391F" w:rsidSect="00D724EB">
      <w:pgSz w:w="11909" w:h="16834"/>
      <w:pgMar w:top="1440" w:right="590" w:bottom="720" w:left="151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EE4F2C"/>
    <w:lvl w:ilvl="0">
      <w:numFmt w:val="bullet"/>
      <w:lvlText w:val="*"/>
      <w:lvlJc w:val="left"/>
    </w:lvl>
  </w:abstractNum>
  <w:abstractNum w:abstractNumId="1">
    <w:nsid w:val="421C74C5"/>
    <w:multiLevelType w:val="hybridMultilevel"/>
    <w:tmpl w:val="A32A2CC8"/>
    <w:lvl w:ilvl="0" w:tplc="C1BE105A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">
    <w:nsid w:val="6996008B"/>
    <w:multiLevelType w:val="hybridMultilevel"/>
    <w:tmpl w:val="1C0E8D44"/>
    <w:lvl w:ilvl="0" w:tplc="BF049B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0360A8"/>
    <w:multiLevelType w:val="hybridMultilevel"/>
    <w:tmpl w:val="CE9CF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01106"/>
    <w:multiLevelType w:val="singleLevel"/>
    <w:tmpl w:val="452E63C6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262"/>
    <w:rsid w:val="00007DF6"/>
    <w:rsid w:val="0001323B"/>
    <w:rsid w:val="00030232"/>
    <w:rsid w:val="00036E72"/>
    <w:rsid w:val="000554E9"/>
    <w:rsid w:val="00081E3E"/>
    <w:rsid w:val="000911FA"/>
    <w:rsid w:val="000A343E"/>
    <w:rsid w:val="000B2E1C"/>
    <w:rsid w:val="000B57F3"/>
    <w:rsid w:val="000B6F58"/>
    <w:rsid w:val="000C5EAC"/>
    <w:rsid w:val="000F7F97"/>
    <w:rsid w:val="0011014E"/>
    <w:rsid w:val="001278CF"/>
    <w:rsid w:val="00187D7D"/>
    <w:rsid w:val="001C69D3"/>
    <w:rsid w:val="00202174"/>
    <w:rsid w:val="00207EF7"/>
    <w:rsid w:val="00247054"/>
    <w:rsid w:val="00260DDB"/>
    <w:rsid w:val="002A24B2"/>
    <w:rsid w:val="002A2D69"/>
    <w:rsid w:val="002B0622"/>
    <w:rsid w:val="002C2CAA"/>
    <w:rsid w:val="002C6942"/>
    <w:rsid w:val="002C7180"/>
    <w:rsid w:val="002D04BE"/>
    <w:rsid w:val="003143A3"/>
    <w:rsid w:val="00354810"/>
    <w:rsid w:val="00370DC1"/>
    <w:rsid w:val="00394820"/>
    <w:rsid w:val="003B263C"/>
    <w:rsid w:val="003B48B9"/>
    <w:rsid w:val="003E374C"/>
    <w:rsid w:val="003E3FB0"/>
    <w:rsid w:val="003E7CE2"/>
    <w:rsid w:val="003F3837"/>
    <w:rsid w:val="00432616"/>
    <w:rsid w:val="00442CE4"/>
    <w:rsid w:val="00455130"/>
    <w:rsid w:val="00496851"/>
    <w:rsid w:val="004B5F75"/>
    <w:rsid w:val="004D30E2"/>
    <w:rsid w:val="004D3FB7"/>
    <w:rsid w:val="004F61C9"/>
    <w:rsid w:val="00505338"/>
    <w:rsid w:val="005650A9"/>
    <w:rsid w:val="005973E1"/>
    <w:rsid w:val="005A4A68"/>
    <w:rsid w:val="005E48BA"/>
    <w:rsid w:val="0060011E"/>
    <w:rsid w:val="00620902"/>
    <w:rsid w:val="0062183C"/>
    <w:rsid w:val="006434B0"/>
    <w:rsid w:val="006621C7"/>
    <w:rsid w:val="006847F7"/>
    <w:rsid w:val="006B3C46"/>
    <w:rsid w:val="006D2C93"/>
    <w:rsid w:val="006D6FC1"/>
    <w:rsid w:val="006E1C3C"/>
    <w:rsid w:val="007033AD"/>
    <w:rsid w:val="00703C7B"/>
    <w:rsid w:val="007543D4"/>
    <w:rsid w:val="0075571D"/>
    <w:rsid w:val="00781B42"/>
    <w:rsid w:val="007A60AE"/>
    <w:rsid w:val="007B0EE0"/>
    <w:rsid w:val="007F1988"/>
    <w:rsid w:val="007F57DE"/>
    <w:rsid w:val="007F7446"/>
    <w:rsid w:val="0084309A"/>
    <w:rsid w:val="008B3195"/>
    <w:rsid w:val="00904634"/>
    <w:rsid w:val="00911865"/>
    <w:rsid w:val="00963829"/>
    <w:rsid w:val="00966C75"/>
    <w:rsid w:val="009844AA"/>
    <w:rsid w:val="009D4666"/>
    <w:rsid w:val="009E0BE9"/>
    <w:rsid w:val="009E3B2F"/>
    <w:rsid w:val="009F098E"/>
    <w:rsid w:val="009F53E8"/>
    <w:rsid w:val="00A018F6"/>
    <w:rsid w:val="00A468B3"/>
    <w:rsid w:val="00A81578"/>
    <w:rsid w:val="00AA00D2"/>
    <w:rsid w:val="00AD7262"/>
    <w:rsid w:val="00AE55F0"/>
    <w:rsid w:val="00B02921"/>
    <w:rsid w:val="00B14DD9"/>
    <w:rsid w:val="00B632C0"/>
    <w:rsid w:val="00B8233A"/>
    <w:rsid w:val="00B95851"/>
    <w:rsid w:val="00BA083E"/>
    <w:rsid w:val="00BA2EF5"/>
    <w:rsid w:val="00BC0F02"/>
    <w:rsid w:val="00BC5804"/>
    <w:rsid w:val="00BD3EB3"/>
    <w:rsid w:val="00BF7048"/>
    <w:rsid w:val="00C03E1F"/>
    <w:rsid w:val="00C22B0C"/>
    <w:rsid w:val="00C94799"/>
    <w:rsid w:val="00C959EE"/>
    <w:rsid w:val="00C95B48"/>
    <w:rsid w:val="00CA6F96"/>
    <w:rsid w:val="00CC08DD"/>
    <w:rsid w:val="00CD3990"/>
    <w:rsid w:val="00CE2DAD"/>
    <w:rsid w:val="00CF17E9"/>
    <w:rsid w:val="00D003E0"/>
    <w:rsid w:val="00D724EB"/>
    <w:rsid w:val="00D87D9E"/>
    <w:rsid w:val="00D90503"/>
    <w:rsid w:val="00DA2E86"/>
    <w:rsid w:val="00DB2E01"/>
    <w:rsid w:val="00DD6DCF"/>
    <w:rsid w:val="00DE4510"/>
    <w:rsid w:val="00E336F7"/>
    <w:rsid w:val="00E4391F"/>
    <w:rsid w:val="00E67E8E"/>
    <w:rsid w:val="00E818B1"/>
    <w:rsid w:val="00E903A2"/>
    <w:rsid w:val="00E967F7"/>
    <w:rsid w:val="00EB79D9"/>
    <w:rsid w:val="00EC3A24"/>
    <w:rsid w:val="00EE3548"/>
    <w:rsid w:val="00EF245F"/>
    <w:rsid w:val="00F01006"/>
    <w:rsid w:val="00F037EE"/>
    <w:rsid w:val="00F1182B"/>
    <w:rsid w:val="00F30188"/>
    <w:rsid w:val="00F363E3"/>
    <w:rsid w:val="00F51FCA"/>
    <w:rsid w:val="00F5499F"/>
    <w:rsid w:val="00F6091D"/>
    <w:rsid w:val="00F65345"/>
    <w:rsid w:val="00F74236"/>
    <w:rsid w:val="00FA689D"/>
    <w:rsid w:val="00FF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26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7262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Maikl1">
    <w:name w:val="Maikl1"/>
    <w:rsid w:val="00AD72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AD7262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D72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AD7262"/>
    <w:rPr>
      <w:color w:val="0000FF"/>
      <w:u w:val="single"/>
    </w:rPr>
  </w:style>
  <w:style w:type="paragraph" w:customStyle="1" w:styleId="IeeacC">
    <w:name w:val="I?eeacC"/>
    <w:basedOn w:val="a"/>
    <w:rsid w:val="00AD7262"/>
    <w:pPr>
      <w:tabs>
        <w:tab w:val="left" w:pos="720"/>
      </w:tabs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PlusNormal">
    <w:name w:val="ConsPlusNormal"/>
    <w:rsid w:val="00AD72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AD7262"/>
    <w:pPr>
      <w:spacing w:before="100" w:beforeAutospacing="1" w:after="240"/>
    </w:pPr>
  </w:style>
  <w:style w:type="character" w:customStyle="1" w:styleId="FontStyle13">
    <w:name w:val="Font Style13"/>
    <w:basedOn w:val="a0"/>
    <w:uiPriority w:val="99"/>
    <w:rsid w:val="004B5F75"/>
    <w:rPr>
      <w:rFonts w:ascii="Times New Roman" w:hAnsi="Times New Roman" w:cs="Times New Roman"/>
      <w:b/>
      <w:bCs/>
      <w:sz w:val="26"/>
      <w:szCs w:val="26"/>
    </w:rPr>
  </w:style>
  <w:style w:type="character" w:customStyle="1" w:styleId="span">
    <w:name w:val="span"/>
    <w:basedOn w:val="a0"/>
    <w:rsid w:val="000554E9"/>
  </w:style>
  <w:style w:type="paragraph" w:styleId="a7">
    <w:name w:val="List Paragraph"/>
    <w:basedOn w:val="a"/>
    <w:uiPriority w:val="34"/>
    <w:qFormat/>
    <w:rsid w:val="00442C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2017-03-28T06:13:00Z</cp:lastPrinted>
  <dcterms:created xsi:type="dcterms:W3CDTF">2015-09-02T06:25:00Z</dcterms:created>
  <dcterms:modified xsi:type="dcterms:W3CDTF">2017-04-12T11:29:00Z</dcterms:modified>
</cp:coreProperties>
</file>