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A8" w:rsidRDefault="00483E8A" w:rsidP="00483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8A">
        <w:rPr>
          <w:rFonts w:ascii="Times New Roman" w:hAnsi="Times New Roman" w:cs="Times New Roman"/>
          <w:b/>
          <w:sz w:val="28"/>
          <w:szCs w:val="28"/>
        </w:rPr>
        <w:t>ОТЧЕТ О РАБОТЕ ОРГАНИЗАЦИОННО-ПРАВОВОГО ОТДЕЛА АДМИНИСТРАЦИИ КОВЕРНИНСКОГО МУНИЦИПАЛЬНОГО РАЙОНА НИЖЕГОРОДСКОЙ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483E8A" w:rsidRDefault="00483E8A" w:rsidP="00483E8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E8A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Организационная работа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91209" w:rsidRDefault="00E91209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 w:rsidRPr="00E91209">
        <w:rPr>
          <w:rFonts w:ascii="Times New Roman" w:hAnsi="Times New Roman" w:cs="Times New Roman"/>
          <w:sz w:val="28"/>
          <w:szCs w:val="28"/>
        </w:rPr>
        <w:t>Обеспечение документооборота в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209" w:rsidRPr="00E91209" w:rsidRDefault="00E91209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Обеспечивали работу муниципального архива.</w:t>
      </w:r>
    </w:p>
    <w:p w:rsidR="00483E8A" w:rsidRDefault="00483E8A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Обеспечивали процедуру награждения районными наградами. Осуществляли подготовку для награждения  областными и федеральными наградами.</w:t>
      </w:r>
    </w:p>
    <w:p w:rsidR="00483E8A" w:rsidRDefault="00483E8A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в подготовке районных праздников: День Победы, День района, проводили благотворительные 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483E8A" w:rsidRDefault="00483E8A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Обеспечивали взаимодействие с Земским Собранием, общественными организациями по курируемым вопросам.</w:t>
      </w:r>
    </w:p>
    <w:p w:rsidR="00F311E1" w:rsidRDefault="00F311E1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Обеспечивали сво</w:t>
      </w:r>
      <w:r w:rsidR="00B135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временное приведение нормативной базы Администрации района в соответствие с действующим законодательством.</w:t>
      </w:r>
    </w:p>
    <w:p w:rsidR="00F311E1" w:rsidRDefault="00F311E1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Обеспечивали подготовку и проведение семинаров специалистами отдела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сторонними  орг</w:t>
      </w:r>
      <w:r w:rsidR="00B135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низациями.</w:t>
      </w:r>
    </w:p>
    <w:p w:rsidR="00F311E1" w:rsidRDefault="00F311E1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Обеспечивали взаимодействие с органами местного самоуправления поселений района.</w:t>
      </w:r>
    </w:p>
    <w:p w:rsidR="00F311E1" w:rsidRDefault="00F311E1" w:rsidP="00483E8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209">
        <w:rPr>
          <w:rFonts w:ascii="Times New Roman" w:hAnsi="Times New Roman" w:cs="Times New Roman"/>
          <w:b/>
          <w:sz w:val="28"/>
          <w:szCs w:val="28"/>
          <w:u w:val="single"/>
        </w:rPr>
        <w:t xml:space="preserve">Юридическое сопровождение </w:t>
      </w:r>
      <w:r w:rsidR="00E912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 </w:t>
      </w:r>
      <w:r w:rsidRPr="00E9120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Администрации района </w:t>
      </w:r>
    </w:p>
    <w:p w:rsidR="00E91209" w:rsidRDefault="00E91209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принято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постановлений -827</w:t>
      </w:r>
    </w:p>
    <w:p w:rsidR="00E91209" w:rsidRDefault="00E91209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Распоряжений – 644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деятельности Администрации)</w:t>
      </w:r>
    </w:p>
    <w:p w:rsidR="00E91209" w:rsidRDefault="00E91209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Распоряжений – 265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личному составу).</w:t>
      </w:r>
    </w:p>
    <w:p w:rsidR="00E91209" w:rsidRDefault="00E91209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</w:t>
      </w:r>
      <w:r w:rsidR="00B135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прошли правовую экспертизу.</w:t>
      </w:r>
    </w:p>
    <w:p w:rsidR="00E91209" w:rsidRDefault="00E91209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отдела принимали участие в рассмотрении судебных дел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было необходимо представление интересов Администрации района.</w:t>
      </w:r>
    </w:p>
    <w:p w:rsidR="00E91209" w:rsidRDefault="00E91209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Обеспечивали разработку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1209" w:rsidRDefault="00E91209" w:rsidP="00483E8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209">
        <w:rPr>
          <w:rFonts w:ascii="Times New Roman" w:hAnsi="Times New Roman" w:cs="Times New Roman"/>
          <w:b/>
          <w:sz w:val="28"/>
          <w:szCs w:val="28"/>
          <w:u w:val="single"/>
        </w:rPr>
        <w:t>Кадровое обеспечение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 Администрации района</w:t>
      </w:r>
    </w:p>
    <w:p w:rsidR="00E91209" w:rsidRDefault="00E2418F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Обеспечивали сопровождение прохождения муниципальной службы сотрудниками Администрации района.</w:t>
      </w:r>
    </w:p>
    <w:p w:rsidR="00E2418F" w:rsidRDefault="00E2418F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всех необходимых документов, связанных с трудовой деятельностью сотрудников Администрации района.</w:t>
      </w:r>
    </w:p>
    <w:p w:rsidR="00E2418F" w:rsidRDefault="00E2418F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Обеспечивали проведения аттестации и квалификационного экзамена.</w:t>
      </w:r>
    </w:p>
    <w:p w:rsidR="00E2418F" w:rsidRDefault="00E2418F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Обеспечивали проведения процедуры сдачи сведений о доходах, расходах, имуществе и обязательствах имущественного характера  муниципальными служащими.</w:t>
      </w:r>
    </w:p>
    <w:p w:rsidR="00E2418F" w:rsidRDefault="00E2418F" w:rsidP="00483E8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антикоррупционной политики </w:t>
      </w:r>
    </w:p>
    <w:p w:rsidR="00E2418F" w:rsidRDefault="00E2418F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Обеспечивали работы межведомственного координационного совета по противодействию коррупции.</w:t>
      </w:r>
    </w:p>
    <w:p w:rsidR="00E2418F" w:rsidRDefault="00E2418F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 экспертизы на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НПА.</w:t>
      </w:r>
    </w:p>
    <w:p w:rsidR="00E2418F" w:rsidRDefault="00E2418F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 анкетирования  муниципальных служащих в целях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E2418F" w:rsidRDefault="00E2418F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Обеспечивали организацию служебного расследования.</w:t>
      </w:r>
    </w:p>
    <w:p w:rsidR="00E2418F" w:rsidRDefault="00E2418F" w:rsidP="00483E8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Муниципальные закупки</w:t>
      </w:r>
    </w:p>
    <w:p w:rsidR="00E2418F" w:rsidRDefault="00E2418F" w:rsidP="00483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проведено –</w:t>
      </w:r>
      <w:r w:rsidR="00B135CB">
        <w:rPr>
          <w:rFonts w:ascii="Times New Roman" w:hAnsi="Times New Roman" w:cs="Times New Roman"/>
          <w:sz w:val="28"/>
          <w:szCs w:val="28"/>
        </w:rPr>
        <w:t xml:space="preserve"> </w:t>
      </w:r>
      <w:r w:rsidR="00AF6097">
        <w:rPr>
          <w:rFonts w:ascii="Times New Roman" w:hAnsi="Times New Roman" w:cs="Times New Roman"/>
          <w:sz w:val="28"/>
          <w:szCs w:val="28"/>
        </w:rPr>
        <w:t xml:space="preserve">87 </w:t>
      </w:r>
      <w:r>
        <w:rPr>
          <w:rFonts w:ascii="Times New Roman" w:hAnsi="Times New Roman" w:cs="Times New Roman"/>
          <w:sz w:val="28"/>
          <w:szCs w:val="28"/>
        </w:rPr>
        <w:t>электронных  аукционов</w:t>
      </w:r>
      <w:r w:rsidR="008A447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2418F" w:rsidRPr="00E2418F" w:rsidRDefault="00E2418F" w:rsidP="00483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18F" w:rsidRPr="00E2418F" w:rsidRDefault="00E2418F" w:rsidP="00483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E8A" w:rsidRDefault="00483E8A" w:rsidP="00483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E8A" w:rsidRPr="00483E8A" w:rsidRDefault="00483E8A" w:rsidP="00483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E8A" w:rsidRPr="00483E8A" w:rsidRDefault="00483E8A" w:rsidP="00483E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E8A" w:rsidRPr="0048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E8A"/>
    <w:rsid w:val="002C55A8"/>
    <w:rsid w:val="00483E8A"/>
    <w:rsid w:val="0048667E"/>
    <w:rsid w:val="008A447C"/>
    <w:rsid w:val="00AF6097"/>
    <w:rsid w:val="00B135CB"/>
    <w:rsid w:val="00E2418F"/>
    <w:rsid w:val="00E91209"/>
    <w:rsid w:val="00F3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60C3-C439-4C6E-9340-900F3D54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Шумилова ЮА</cp:lastModifiedBy>
  <cp:revision>7</cp:revision>
  <dcterms:created xsi:type="dcterms:W3CDTF">2017-02-27T14:22:00Z</dcterms:created>
  <dcterms:modified xsi:type="dcterms:W3CDTF">2017-02-28T07:30:00Z</dcterms:modified>
</cp:coreProperties>
</file>