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41" w:rsidRDefault="00F43E10" w:rsidP="0014312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</w:t>
      </w:r>
      <w:r w:rsidR="00360FA4">
        <w:rPr>
          <w:rFonts w:ascii="Times New Roman" w:hAnsi="Times New Roman"/>
          <w:b/>
          <w:sz w:val="27"/>
          <w:szCs w:val="27"/>
        </w:rPr>
        <w:t xml:space="preserve"> </w:t>
      </w:r>
      <w:r w:rsidR="00961418" w:rsidRPr="00C64C46">
        <w:rPr>
          <w:rFonts w:ascii="Times New Roman" w:hAnsi="Times New Roman"/>
          <w:b/>
          <w:sz w:val="27"/>
          <w:szCs w:val="27"/>
        </w:rPr>
        <w:t>предоставлени</w:t>
      </w:r>
      <w:r w:rsidR="00552041">
        <w:rPr>
          <w:rFonts w:ascii="Times New Roman" w:hAnsi="Times New Roman"/>
          <w:b/>
          <w:sz w:val="27"/>
          <w:szCs w:val="27"/>
        </w:rPr>
        <w:t>и мер социальной поддержки</w:t>
      </w:r>
    </w:p>
    <w:p w:rsidR="00961418" w:rsidRPr="00C64C46" w:rsidRDefault="00360FA4" w:rsidP="0014312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F56A78" w:rsidRPr="00C64C46">
        <w:rPr>
          <w:rFonts w:ascii="Times New Roman" w:hAnsi="Times New Roman"/>
          <w:b/>
          <w:sz w:val="27"/>
          <w:szCs w:val="27"/>
        </w:rPr>
        <w:t>ветеранам труда Нижегородской области</w:t>
      </w:r>
    </w:p>
    <w:p w:rsidR="00961418" w:rsidRPr="00C64C46" w:rsidRDefault="00961418" w:rsidP="00143129">
      <w:pPr>
        <w:tabs>
          <w:tab w:val="left" w:pos="142"/>
          <w:tab w:val="left" w:pos="567"/>
          <w:tab w:val="left" w:pos="9639"/>
        </w:tabs>
        <w:spacing w:after="0" w:line="312" w:lineRule="auto"/>
        <w:ind w:firstLine="567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961418" w:rsidRPr="00C64C46" w:rsidRDefault="00F56A78" w:rsidP="008408AC">
      <w:pPr>
        <w:tabs>
          <w:tab w:val="left" w:pos="142"/>
          <w:tab w:val="left" w:pos="567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napToGrid w:val="0"/>
          <w:sz w:val="27"/>
          <w:szCs w:val="27"/>
          <w:lang w:eastAsia="ru-RU"/>
        </w:rPr>
        <w:t>С 1 апреля 2016 года вступ</w:t>
      </w:r>
      <w:r w:rsidR="00552041">
        <w:rPr>
          <w:rFonts w:ascii="Times New Roman" w:hAnsi="Times New Roman"/>
          <w:snapToGrid w:val="0"/>
          <w:sz w:val="27"/>
          <w:szCs w:val="27"/>
          <w:lang w:eastAsia="ru-RU"/>
        </w:rPr>
        <w:t>или</w:t>
      </w:r>
      <w:r w:rsidR="00961418" w:rsidRPr="00C64C46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силу изменения в </w:t>
      </w:r>
      <w:r w:rsidR="00961418" w:rsidRPr="00C64C46">
        <w:rPr>
          <w:rFonts w:ascii="Times New Roman" w:hAnsi="Times New Roman"/>
          <w:sz w:val="27"/>
          <w:szCs w:val="27"/>
          <w:lang w:eastAsia="ru-RU"/>
        </w:rPr>
        <w:t xml:space="preserve">статью </w:t>
      </w:r>
      <w:r w:rsidR="00961418" w:rsidRPr="00C64C46">
        <w:rPr>
          <w:rFonts w:ascii="Times New Roman" w:hAnsi="Times New Roman"/>
          <w:sz w:val="27"/>
          <w:szCs w:val="27"/>
        </w:rPr>
        <w:t>16</w:t>
      </w:r>
      <w:r w:rsidR="00961418" w:rsidRPr="00C64C46">
        <w:rPr>
          <w:rFonts w:ascii="Times New Roman" w:hAnsi="Times New Roman"/>
          <w:sz w:val="27"/>
          <w:szCs w:val="27"/>
          <w:vertAlign w:val="superscript"/>
        </w:rPr>
        <w:t xml:space="preserve">1 </w:t>
      </w:r>
      <w:r w:rsidR="00961418" w:rsidRPr="00C64C46">
        <w:rPr>
          <w:rFonts w:ascii="Times New Roman" w:hAnsi="Times New Roman"/>
          <w:sz w:val="27"/>
          <w:szCs w:val="27"/>
          <w:lang w:eastAsia="ru-RU"/>
        </w:rPr>
        <w:t>Закона Нижегородской области от 29.11.2004 №133-З «О мерах социальной поддержки ветеранов»</w:t>
      </w:r>
      <w:r>
        <w:rPr>
          <w:rFonts w:ascii="Times New Roman" w:hAnsi="Times New Roman"/>
          <w:sz w:val="27"/>
          <w:szCs w:val="27"/>
          <w:lang w:eastAsia="ru-RU"/>
        </w:rPr>
        <w:t xml:space="preserve"> (внесены </w:t>
      </w:r>
      <w:r w:rsidRPr="00C64C46">
        <w:rPr>
          <w:rFonts w:ascii="Times New Roman" w:hAnsi="Times New Roman"/>
          <w:snapToGrid w:val="0"/>
          <w:sz w:val="27"/>
          <w:szCs w:val="27"/>
          <w:lang w:eastAsia="ru-RU"/>
        </w:rPr>
        <w:t>Закон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>ом</w:t>
      </w:r>
      <w:r w:rsidRPr="00C64C46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Нижегородской области от 02.02.2015 №170-З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>): п</w:t>
      </w:r>
      <w:r>
        <w:rPr>
          <w:rFonts w:ascii="Times New Roman" w:hAnsi="Times New Roman"/>
          <w:sz w:val="27"/>
          <w:szCs w:val="27"/>
        </w:rPr>
        <w:t>раво на  ЕДК</w:t>
      </w:r>
      <w:r w:rsidR="00BE5242">
        <w:rPr>
          <w:rFonts w:ascii="Times New Roman" w:hAnsi="Times New Roman"/>
          <w:sz w:val="27"/>
          <w:szCs w:val="27"/>
        </w:rPr>
        <w:t xml:space="preserve"> и ОЕДВ</w:t>
      </w:r>
      <w:r>
        <w:rPr>
          <w:rFonts w:ascii="Times New Roman" w:hAnsi="Times New Roman"/>
          <w:sz w:val="27"/>
          <w:szCs w:val="27"/>
        </w:rPr>
        <w:t xml:space="preserve"> </w:t>
      </w:r>
      <w:r w:rsidR="00552041">
        <w:rPr>
          <w:rFonts w:ascii="Times New Roman" w:hAnsi="Times New Roman"/>
          <w:sz w:val="27"/>
          <w:szCs w:val="27"/>
        </w:rPr>
        <w:t>имеют</w:t>
      </w:r>
      <w:r w:rsidR="00961418" w:rsidRPr="00C64C46">
        <w:rPr>
          <w:rFonts w:ascii="Times New Roman" w:hAnsi="Times New Roman"/>
          <w:sz w:val="27"/>
          <w:szCs w:val="27"/>
        </w:rPr>
        <w:t xml:space="preserve"> ветеран</w:t>
      </w:r>
      <w:r>
        <w:rPr>
          <w:rFonts w:ascii="Times New Roman" w:hAnsi="Times New Roman"/>
          <w:sz w:val="27"/>
          <w:szCs w:val="27"/>
        </w:rPr>
        <w:t>ы</w:t>
      </w:r>
      <w:r w:rsidR="00961418" w:rsidRPr="00C64C46">
        <w:rPr>
          <w:rFonts w:ascii="Times New Roman" w:hAnsi="Times New Roman"/>
          <w:sz w:val="27"/>
          <w:szCs w:val="27"/>
        </w:rPr>
        <w:t xml:space="preserve"> труда Нижегородской области</w:t>
      </w:r>
      <w:r>
        <w:rPr>
          <w:rFonts w:ascii="Times New Roman" w:hAnsi="Times New Roman"/>
          <w:sz w:val="27"/>
          <w:szCs w:val="27"/>
        </w:rPr>
        <w:t>,</w:t>
      </w:r>
      <w:r w:rsidR="00961418" w:rsidRPr="00C64C46">
        <w:rPr>
          <w:rFonts w:ascii="Times New Roman" w:hAnsi="Times New Roman"/>
          <w:sz w:val="27"/>
          <w:szCs w:val="27"/>
        </w:rPr>
        <w:t xml:space="preserve"> доход</w:t>
      </w:r>
      <w:r>
        <w:rPr>
          <w:rFonts w:ascii="Times New Roman" w:hAnsi="Times New Roman"/>
          <w:sz w:val="27"/>
          <w:szCs w:val="27"/>
        </w:rPr>
        <w:t xml:space="preserve"> которых </w:t>
      </w:r>
      <w:r w:rsidR="00961418" w:rsidRPr="00C64C46">
        <w:rPr>
          <w:rFonts w:ascii="Times New Roman" w:hAnsi="Times New Roman"/>
          <w:sz w:val="27"/>
          <w:szCs w:val="27"/>
        </w:rPr>
        <w:t xml:space="preserve">не превышает величину среднедушевого денежного дохода в Нижегородской области (на 2016 год </w:t>
      </w:r>
      <w:r>
        <w:rPr>
          <w:rFonts w:ascii="Times New Roman" w:hAnsi="Times New Roman"/>
          <w:sz w:val="27"/>
          <w:szCs w:val="27"/>
        </w:rPr>
        <w:t>–</w:t>
      </w:r>
      <w:r w:rsidR="00961418" w:rsidRPr="00C64C46">
        <w:rPr>
          <w:rFonts w:ascii="Times New Roman" w:hAnsi="Times New Roman"/>
          <w:sz w:val="27"/>
          <w:szCs w:val="27"/>
        </w:rPr>
        <w:t xml:space="preserve"> 27929,80 руб.). </w:t>
      </w:r>
      <w:proofErr w:type="gramEnd"/>
    </w:p>
    <w:p w:rsidR="00772991" w:rsidRDefault="00F56A78" w:rsidP="008408A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реализации данной нормы законодательства </w:t>
      </w:r>
      <w:r w:rsidR="001820F2">
        <w:rPr>
          <w:rFonts w:ascii="Times New Roman" w:hAnsi="Times New Roman"/>
          <w:sz w:val="27"/>
          <w:szCs w:val="27"/>
        </w:rPr>
        <w:t xml:space="preserve">работающим ветеранам труда Нижегородской области были приостановлены выплаты ЕДК и ОЕДВ с 01.04.2016. Возобновление указанных выплат производится данным гражданам по факту обращения в ГКУ НО «УСЗН Ковернинского района» </w:t>
      </w:r>
      <w:r w:rsidR="00D62FDC">
        <w:rPr>
          <w:rFonts w:ascii="Times New Roman" w:hAnsi="Times New Roman"/>
          <w:sz w:val="27"/>
          <w:szCs w:val="27"/>
        </w:rPr>
        <w:t xml:space="preserve">с заявлением и </w:t>
      </w:r>
      <w:r w:rsidR="001820F2">
        <w:rPr>
          <w:rFonts w:ascii="Times New Roman" w:hAnsi="Times New Roman"/>
          <w:sz w:val="27"/>
          <w:szCs w:val="27"/>
        </w:rPr>
        <w:t>справкой о доходах за три месяца,</w:t>
      </w:r>
      <w:r w:rsidR="00DB46B0">
        <w:rPr>
          <w:rFonts w:ascii="Times New Roman" w:hAnsi="Times New Roman"/>
          <w:sz w:val="27"/>
          <w:szCs w:val="27"/>
        </w:rPr>
        <w:t xml:space="preserve"> предшествующих обращению, </w:t>
      </w:r>
      <w:r w:rsidR="001820F2">
        <w:rPr>
          <w:rFonts w:ascii="Times New Roman" w:hAnsi="Times New Roman"/>
          <w:sz w:val="27"/>
          <w:szCs w:val="27"/>
        </w:rPr>
        <w:t xml:space="preserve">если </w:t>
      </w:r>
      <w:r w:rsidR="00D62FDC">
        <w:rPr>
          <w:rFonts w:ascii="Times New Roman" w:hAnsi="Times New Roman"/>
          <w:sz w:val="27"/>
          <w:szCs w:val="27"/>
        </w:rPr>
        <w:t xml:space="preserve">их </w:t>
      </w:r>
      <w:r w:rsidR="001820F2">
        <w:rPr>
          <w:rFonts w:ascii="Times New Roman" w:hAnsi="Times New Roman"/>
          <w:sz w:val="27"/>
          <w:szCs w:val="27"/>
        </w:rPr>
        <w:t>доход</w:t>
      </w:r>
      <w:r w:rsidR="00D62FDC">
        <w:rPr>
          <w:rFonts w:ascii="Times New Roman" w:hAnsi="Times New Roman"/>
          <w:sz w:val="27"/>
          <w:szCs w:val="27"/>
        </w:rPr>
        <w:t xml:space="preserve"> (заработная плата и пенсия)</w:t>
      </w:r>
      <w:r w:rsidR="001820F2">
        <w:rPr>
          <w:rFonts w:ascii="Times New Roman" w:hAnsi="Times New Roman"/>
          <w:sz w:val="27"/>
          <w:szCs w:val="27"/>
        </w:rPr>
        <w:t xml:space="preserve"> </w:t>
      </w:r>
      <w:r w:rsidR="00EE4AEF">
        <w:rPr>
          <w:rFonts w:ascii="Times New Roman" w:hAnsi="Times New Roman"/>
          <w:sz w:val="27"/>
          <w:szCs w:val="27"/>
        </w:rPr>
        <w:t xml:space="preserve"> </w:t>
      </w:r>
      <w:r w:rsidR="001820F2">
        <w:rPr>
          <w:rFonts w:ascii="Times New Roman" w:hAnsi="Times New Roman"/>
          <w:sz w:val="27"/>
          <w:szCs w:val="27"/>
        </w:rPr>
        <w:t xml:space="preserve">не превышает 27929,80 рублей в месяц. </w:t>
      </w:r>
      <w:proofErr w:type="gramStart"/>
      <w:r w:rsidR="001820F2">
        <w:rPr>
          <w:rFonts w:ascii="Times New Roman" w:hAnsi="Times New Roman"/>
          <w:sz w:val="27"/>
          <w:szCs w:val="27"/>
        </w:rPr>
        <w:t>Обратившимся</w:t>
      </w:r>
      <w:proofErr w:type="gramEnd"/>
      <w:r w:rsidR="001820F2">
        <w:rPr>
          <w:rFonts w:ascii="Times New Roman" w:hAnsi="Times New Roman"/>
          <w:sz w:val="27"/>
          <w:szCs w:val="27"/>
        </w:rPr>
        <w:t xml:space="preserve"> до 01.07.2016 выплаты возобновл</w:t>
      </w:r>
      <w:r w:rsidR="00F6668A">
        <w:rPr>
          <w:rFonts w:ascii="Times New Roman" w:hAnsi="Times New Roman"/>
          <w:sz w:val="27"/>
          <w:szCs w:val="27"/>
        </w:rPr>
        <w:t>ены</w:t>
      </w:r>
      <w:r w:rsidR="001820F2">
        <w:rPr>
          <w:rFonts w:ascii="Times New Roman" w:hAnsi="Times New Roman"/>
          <w:sz w:val="27"/>
          <w:szCs w:val="27"/>
        </w:rPr>
        <w:t xml:space="preserve"> с 1 апреля 2016, </w:t>
      </w:r>
      <w:r w:rsidR="00772991">
        <w:rPr>
          <w:rFonts w:ascii="Times New Roman" w:hAnsi="Times New Roman"/>
          <w:sz w:val="27"/>
          <w:szCs w:val="27"/>
        </w:rPr>
        <w:t>обратившимся 01.07.2016 и позднее – с месяца обращения.</w:t>
      </w:r>
    </w:p>
    <w:p w:rsidR="00556F3D" w:rsidRPr="00EE4AEF" w:rsidRDefault="00772991" w:rsidP="008408A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E4AEF">
        <w:rPr>
          <w:rFonts w:ascii="Times New Roman" w:hAnsi="Times New Roman"/>
          <w:b/>
          <w:sz w:val="27"/>
          <w:szCs w:val="27"/>
        </w:rPr>
        <w:t xml:space="preserve">Неработающим </w:t>
      </w:r>
      <w:r w:rsidR="00DB46B0">
        <w:rPr>
          <w:rFonts w:ascii="Times New Roman" w:hAnsi="Times New Roman"/>
          <w:b/>
          <w:sz w:val="27"/>
          <w:szCs w:val="27"/>
        </w:rPr>
        <w:t>в</w:t>
      </w:r>
      <w:r w:rsidRPr="00EE4AEF">
        <w:rPr>
          <w:rFonts w:ascii="Times New Roman" w:hAnsi="Times New Roman"/>
          <w:b/>
          <w:sz w:val="27"/>
          <w:szCs w:val="27"/>
        </w:rPr>
        <w:t xml:space="preserve">етеранам труда Нижегородской области, получающим пенсионное обеспечение менее 27929,80 рублей в месяц, ЕДК и ОЕДВ выплачиваются без изменений. Но этой категории граждан до 1 января 2017 года необходимо обратиться в ГКУ НО «УСЗН Ковернинского района» с </w:t>
      </w:r>
      <w:r w:rsidR="00556F3D" w:rsidRPr="00EE4AEF">
        <w:rPr>
          <w:rFonts w:ascii="Times New Roman" w:hAnsi="Times New Roman"/>
          <w:b/>
          <w:sz w:val="27"/>
          <w:szCs w:val="27"/>
        </w:rPr>
        <w:t xml:space="preserve">заявлением об уточнении сведений и документами об окончании </w:t>
      </w:r>
      <w:r w:rsidRPr="00EE4AEF">
        <w:rPr>
          <w:rFonts w:ascii="Times New Roman" w:hAnsi="Times New Roman"/>
          <w:b/>
          <w:sz w:val="27"/>
          <w:szCs w:val="27"/>
        </w:rPr>
        <w:t xml:space="preserve">трудовой </w:t>
      </w:r>
      <w:r w:rsidR="00556F3D" w:rsidRPr="00EE4AEF">
        <w:rPr>
          <w:rFonts w:ascii="Times New Roman" w:hAnsi="Times New Roman"/>
          <w:b/>
          <w:sz w:val="27"/>
          <w:szCs w:val="27"/>
        </w:rPr>
        <w:t xml:space="preserve"> либо предпринимательской деятельности (трудовая книжка)</w:t>
      </w:r>
      <w:r w:rsidRPr="00EE4AEF">
        <w:rPr>
          <w:rFonts w:ascii="Times New Roman" w:hAnsi="Times New Roman"/>
          <w:b/>
          <w:sz w:val="27"/>
          <w:szCs w:val="27"/>
        </w:rPr>
        <w:t>.</w:t>
      </w:r>
      <w:r w:rsidR="00556F3D" w:rsidRPr="00EE4AEF">
        <w:rPr>
          <w:rFonts w:ascii="Times New Roman" w:hAnsi="Times New Roman"/>
          <w:b/>
          <w:sz w:val="27"/>
          <w:szCs w:val="27"/>
        </w:rPr>
        <w:t xml:space="preserve"> </w:t>
      </w:r>
    </w:p>
    <w:p w:rsidR="00772991" w:rsidRDefault="00556F3D" w:rsidP="008408A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 если ветераны труда Нижегородской области не представ</w:t>
      </w:r>
      <w:r w:rsidR="00EE4AEF">
        <w:rPr>
          <w:rFonts w:ascii="Times New Roman" w:hAnsi="Times New Roman"/>
          <w:sz w:val="27"/>
          <w:szCs w:val="27"/>
        </w:rPr>
        <w:t>ят</w:t>
      </w:r>
      <w:r>
        <w:rPr>
          <w:rFonts w:ascii="Times New Roman" w:hAnsi="Times New Roman"/>
          <w:sz w:val="27"/>
          <w:szCs w:val="27"/>
        </w:rPr>
        <w:t xml:space="preserve"> заявление об уточнении сведений и документы об окончании трудовой либо предпринимательской деятельности, выплаты ЕДК и ОЕДВ с 1 января 2017 года </w:t>
      </w:r>
      <w:r w:rsidR="00EE4AEF">
        <w:rPr>
          <w:rFonts w:ascii="Times New Roman" w:hAnsi="Times New Roman"/>
          <w:sz w:val="27"/>
          <w:szCs w:val="27"/>
        </w:rPr>
        <w:t xml:space="preserve">будут </w:t>
      </w:r>
      <w:r>
        <w:rPr>
          <w:rFonts w:ascii="Times New Roman" w:hAnsi="Times New Roman"/>
          <w:sz w:val="27"/>
          <w:szCs w:val="27"/>
        </w:rPr>
        <w:t>приостан</w:t>
      </w:r>
      <w:r w:rsidR="00EE4AEF">
        <w:rPr>
          <w:rFonts w:ascii="Times New Roman" w:hAnsi="Times New Roman"/>
          <w:sz w:val="27"/>
          <w:szCs w:val="27"/>
        </w:rPr>
        <w:t>овлены</w:t>
      </w:r>
      <w:r>
        <w:rPr>
          <w:rFonts w:ascii="Times New Roman" w:hAnsi="Times New Roman"/>
          <w:sz w:val="27"/>
          <w:szCs w:val="27"/>
        </w:rPr>
        <w:t xml:space="preserve"> до момента представления ими заявления и указанных документов. Возобновление выплат </w:t>
      </w:r>
      <w:r w:rsidR="00EE4AEF">
        <w:rPr>
          <w:rFonts w:ascii="Times New Roman" w:hAnsi="Times New Roman"/>
          <w:sz w:val="27"/>
          <w:szCs w:val="27"/>
        </w:rPr>
        <w:t xml:space="preserve">обратившимся после 1 января 2017 года будет осуществляться с месяца обращения. </w:t>
      </w:r>
      <w:r>
        <w:rPr>
          <w:rFonts w:ascii="Times New Roman" w:hAnsi="Times New Roman"/>
          <w:sz w:val="27"/>
          <w:szCs w:val="27"/>
        </w:rPr>
        <w:t xml:space="preserve">       </w:t>
      </w:r>
      <w:r w:rsidR="00772991">
        <w:rPr>
          <w:rFonts w:ascii="Times New Roman" w:hAnsi="Times New Roman"/>
          <w:sz w:val="27"/>
          <w:szCs w:val="27"/>
        </w:rPr>
        <w:t xml:space="preserve">  </w:t>
      </w:r>
    </w:p>
    <w:p w:rsidR="00D62FDC" w:rsidRDefault="00D62FDC" w:rsidP="008408A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E4AEF" w:rsidRDefault="00772991" w:rsidP="008408A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EE4AEF">
        <w:rPr>
          <w:rFonts w:ascii="Times New Roman" w:hAnsi="Times New Roman"/>
          <w:sz w:val="27"/>
          <w:szCs w:val="27"/>
        </w:rPr>
        <w:t xml:space="preserve">График работы приёмной ГКУ НО «УСЗН Ковернинского района»: понедельник, вторник, пятница с 8-00 до 17-00, четверг с 8-00 до 18-00 без перерывов на обед, каждая вторая суббота месяца – с 9-00 </w:t>
      </w:r>
      <w:proofErr w:type="gramStart"/>
      <w:r w:rsidR="00EE4AEF">
        <w:rPr>
          <w:rFonts w:ascii="Times New Roman" w:hAnsi="Times New Roman"/>
          <w:sz w:val="27"/>
          <w:szCs w:val="27"/>
        </w:rPr>
        <w:t>до</w:t>
      </w:r>
      <w:proofErr w:type="gramEnd"/>
      <w:r w:rsidR="00EE4AEF">
        <w:rPr>
          <w:rFonts w:ascii="Times New Roman" w:hAnsi="Times New Roman"/>
          <w:sz w:val="27"/>
          <w:szCs w:val="27"/>
        </w:rPr>
        <w:t xml:space="preserve"> 12-00. Среда – не приёмный день.</w:t>
      </w:r>
    </w:p>
    <w:p w:rsidR="00961418" w:rsidRPr="00C64C46" w:rsidRDefault="00961418" w:rsidP="00D86E1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9A7BE2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Пушкарева Наталья Петровна</w:t>
      </w:r>
    </w:p>
    <w:p w:rsidR="009A7BE2" w:rsidRDefault="009A7BE2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proofErr w:type="gramStart"/>
      <w:r>
        <w:rPr>
          <w:rFonts w:ascii="Times New Roman" w:hAnsi="Times New Roman"/>
          <w:sz w:val="27"/>
          <w:szCs w:val="27"/>
        </w:rPr>
        <w:t>начальника отдела предоставления мер социальной поддержки</w:t>
      </w:r>
      <w:proofErr w:type="gramEnd"/>
    </w:p>
    <w:p w:rsidR="009A7BE2" w:rsidRDefault="009A7BE2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ГКУ НО УСЗН Ковернинского района</w:t>
      </w: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44DAB" w:rsidRDefault="00144DAB" w:rsidP="00C64C46">
      <w:pPr>
        <w:tabs>
          <w:tab w:val="left" w:pos="2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144DAB" w:rsidSect="0014312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4E13"/>
    <w:multiLevelType w:val="hybridMultilevel"/>
    <w:tmpl w:val="E31EA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09"/>
    <w:rsid w:val="00063AB4"/>
    <w:rsid w:val="000E4D6A"/>
    <w:rsid w:val="00143129"/>
    <w:rsid w:val="00144DAB"/>
    <w:rsid w:val="001554E9"/>
    <w:rsid w:val="001820F2"/>
    <w:rsid w:val="001A5A1C"/>
    <w:rsid w:val="001A5C7C"/>
    <w:rsid w:val="001F1275"/>
    <w:rsid w:val="002153BA"/>
    <w:rsid w:val="00247087"/>
    <w:rsid w:val="002507F6"/>
    <w:rsid w:val="002816C8"/>
    <w:rsid w:val="002A2E72"/>
    <w:rsid w:val="002A7457"/>
    <w:rsid w:val="002B22CE"/>
    <w:rsid w:val="002D0C46"/>
    <w:rsid w:val="002D31EB"/>
    <w:rsid w:val="002E1A14"/>
    <w:rsid w:val="003058CE"/>
    <w:rsid w:val="0032317C"/>
    <w:rsid w:val="00360FA4"/>
    <w:rsid w:val="00363013"/>
    <w:rsid w:val="00363F1B"/>
    <w:rsid w:val="00384BAB"/>
    <w:rsid w:val="003F30DB"/>
    <w:rsid w:val="004028A9"/>
    <w:rsid w:val="00411810"/>
    <w:rsid w:val="0042350D"/>
    <w:rsid w:val="004C2A11"/>
    <w:rsid w:val="00504A03"/>
    <w:rsid w:val="0052482E"/>
    <w:rsid w:val="00552041"/>
    <w:rsid w:val="00556F3D"/>
    <w:rsid w:val="00587A5B"/>
    <w:rsid w:val="005A37C1"/>
    <w:rsid w:val="005B19CD"/>
    <w:rsid w:val="005E0F50"/>
    <w:rsid w:val="006943CC"/>
    <w:rsid w:val="007140AA"/>
    <w:rsid w:val="00753AC6"/>
    <w:rsid w:val="007714CC"/>
    <w:rsid w:val="00772991"/>
    <w:rsid w:val="0077699B"/>
    <w:rsid w:val="0082186D"/>
    <w:rsid w:val="008408AC"/>
    <w:rsid w:val="00853DDC"/>
    <w:rsid w:val="00861DEA"/>
    <w:rsid w:val="0087091D"/>
    <w:rsid w:val="008A3F2E"/>
    <w:rsid w:val="008E47C5"/>
    <w:rsid w:val="008F6E79"/>
    <w:rsid w:val="00915FE6"/>
    <w:rsid w:val="00961418"/>
    <w:rsid w:val="00961F16"/>
    <w:rsid w:val="009A7BE2"/>
    <w:rsid w:val="009E3DD4"/>
    <w:rsid w:val="00A11233"/>
    <w:rsid w:val="00A12E09"/>
    <w:rsid w:val="00A3433F"/>
    <w:rsid w:val="00A412EB"/>
    <w:rsid w:val="00AC2C29"/>
    <w:rsid w:val="00AF188A"/>
    <w:rsid w:val="00B076C2"/>
    <w:rsid w:val="00B13397"/>
    <w:rsid w:val="00B1654A"/>
    <w:rsid w:val="00B5363D"/>
    <w:rsid w:val="00B605C1"/>
    <w:rsid w:val="00B87DC5"/>
    <w:rsid w:val="00BE5242"/>
    <w:rsid w:val="00C47A50"/>
    <w:rsid w:val="00C555E3"/>
    <w:rsid w:val="00C64C46"/>
    <w:rsid w:val="00CD4ED5"/>
    <w:rsid w:val="00CF233A"/>
    <w:rsid w:val="00CF6488"/>
    <w:rsid w:val="00D34034"/>
    <w:rsid w:val="00D62FDC"/>
    <w:rsid w:val="00D86E18"/>
    <w:rsid w:val="00DB46B0"/>
    <w:rsid w:val="00DD25ED"/>
    <w:rsid w:val="00E028A9"/>
    <w:rsid w:val="00ED75E7"/>
    <w:rsid w:val="00EE4AEF"/>
    <w:rsid w:val="00F049A0"/>
    <w:rsid w:val="00F12044"/>
    <w:rsid w:val="00F43E10"/>
    <w:rsid w:val="00F56A78"/>
    <w:rsid w:val="00F6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3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3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мер социальной поддержки ветеранам труда Нижегородской области критерия с учетом критерия нуждаемости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мер социальной поддержки ветеранам труда Нижегородской области критерия с учетом критерия нуждаемости</dc:title>
  <dc:creator>Ольга Н. Анисимова</dc:creator>
  <cp:lastModifiedBy>TZI</cp:lastModifiedBy>
  <cp:revision>4</cp:revision>
  <cp:lastPrinted>2016-07-15T05:27:00Z</cp:lastPrinted>
  <dcterms:created xsi:type="dcterms:W3CDTF">2016-10-03T09:20:00Z</dcterms:created>
  <dcterms:modified xsi:type="dcterms:W3CDTF">2016-10-10T08:44:00Z</dcterms:modified>
</cp:coreProperties>
</file>