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E6" w:rsidRPr="000C2477" w:rsidRDefault="007914E6" w:rsidP="007914E6">
      <w:pPr>
        <w:pStyle w:val="a9"/>
        <w:tabs>
          <w:tab w:val="left" w:pos="4678"/>
        </w:tabs>
        <w:jc w:val="right"/>
        <w:rPr>
          <w:b w:val="0"/>
          <w:sz w:val="28"/>
          <w:szCs w:val="28"/>
        </w:rPr>
      </w:pPr>
      <w:r w:rsidRPr="000C2477">
        <w:rPr>
          <w:b w:val="0"/>
          <w:sz w:val="28"/>
          <w:szCs w:val="28"/>
        </w:rPr>
        <w:t>ПРОЕКТ</w:t>
      </w:r>
    </w:p>
    <w:p w:rsidR="007914E6" w:rsidRDefault="007914E6" w:rsidP="007914E6">
      <w:pPr>
        <w:pStyle w:val="a9"/>
        <w:tabs>
          <w:tab w:val="left" w:pos="4678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3875" cy="8528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E6" w:rsidRDefault="007914E6" w:rsidP="007914E6">
      <w:pPr>
        <w:pStyle w:val="a9"/>
        <w:tabs>
          <w:tab w:val="left" w:pos="4678"/>
        </w:tabs>
        <w:rPr>
          <w:b w:val="0"/>
          <w:sz w:val="32"/>
        </w:rPr>
      </w:pPr>
    </w:p>
    <w:p w:rsidR="007914E6" w:rsidRDefault="007914E6" w:rsidP="007914E6">
      <w:pPr>
        <w:pStyle w:val="a9"/>
        <w:rPr>
          <w:b w:val="0"/>
          <w:sz w:val="40"/>
        </w:rPr>
      </w:pPr>
      <w:r>
        <w:rPr>
          <w:b w:val="0"/>
          <w:sz w:val="40"/>
        </w:rPr>
        <w:t xml:space="preserve">Земское собрание </w:t>
      </w:r>
    </w:p>
    <w:p w:rsidR="007914E6" w:rsidRDefault="007914E6" w:rsidP="007914E6">
      <w:pPr>
        <w:pStyle w:val="a9"/>
        <w:rPr>
          <w:b w:val="0"/>
          <w:sz w:val="40"/>
        </w:rPr>
      </w:pPr>
      <w:r>
        <w:rPr>
          <w:b w:val="0"/>
          <w:sz w:val="40"/>
        </w:rPr>
        <w:t>Ковернинского района Нижегородской области</w:t>
      </w:r>
    </w:p>
    <w:p w:rsidR="007914E6" w:rsidRDefault="007914E6" w:rsidP="007914E6">
      <w:pPr>
        <w:jc w:val="center"/>
        <w:rPr>
          <w:b/>
          <w:sz w:val="16"/>
        </w:rPr>
      </w:pPr>
    </w:p>
    <w:p w:rsidR="007914E6" w:rsidRPr="007914E6" w:rsidRDefault="007914E6" w:rsidP="007914E6">
      <w:pPr>
        <w:jc w:val="center"/>
        <w:rPr>
          <w:rFonts w:ascii="Times New Roman" w:hAnsi="Times New Roman" w:cs="Times New Roman"/>
          <w:b/>
          <w:sz w:val="48"/>
        </w:rPr>
      </w:pPr>
      <w:proofErr w:type="gramStart"/>
      <w:r w:rsidRPr="007914E6">
        <w:rPr>
          <w:rFonts w:ascii="Times New Roman" w:hAnsi="Times New Roman" w:cs="Times New Roman"/>
          <w:b/>
          <w:sz w:val="48"/>
        </w:rPr>
        <w:t>Р</w:t>
      </w:r>
      <w:proofErr w:type="gramEnd"/>
      <w:r w:rsidRPr="007914E6">
        <w:rPr>
          <w:rFonts w:ascii="Times New Roman" w:hAnsi="Times New Roman" w:cs="Times New Roman"/>
          <w:b/>
          <w:sz w:val="48"/>
        </w:rPr>
        <w:t xml:space="preserve"> Е Ш Е Н И Е</w:t>
      </w:r>
    </w:p>
    <w:p w:rsidR="007914E6" w:rsidRDefault="007914E6" w:rsidP="007914E6">
      <w:pPr>
        <w:rPr>
          <w:sz w:val="24"/>
        </w:rPr>
      </w:pPr>
    </w:p>
    <w:p w:rsidR="007914E6" w:rsidRDefault="007914E6" w:rsidP="007914E6">
      <w:r>
        <w:t>_______________________________                                                                                              №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647"/>
        <w:gridCol w:w="284"/>
      </w:tblGrid>
      <w:tr w:rsidR="007914E6" w:rsidTr="007914E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14E6" w:rsidRDefault="007914E6" w:rsidP="003B303A">
            <w:pPr>
              <w:jc w:val="center"/>
              <w:rPr>
                <w:b/>
                <w:sz w:val="1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914E6" w:rsidRPr="008726D3" w:rsidRDefault="007914E6" w:rsidP="0079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6D3">
              <w:rPr>
                <w:rFonts w:ascii="Times New Roman" w:hAnsi="Times New Roman" w:cs="Times New Roman"/>
                <w:b/>
                <w:bCs/>
              </w:rPr>
              <w:t>ОБ УТВЕРЖДЕНИИ ПОЛОЖЕНИЯ ОБ УЧАСТИИ КОВЕРНИНСКОГО</w:t>
            </w:r>
          </w:p>
          <w:p w:rsidR="007914E6" w:rsidRPr="008726D3" w:rsidRDefault="007914E6" w:rsidP="0079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6D3">
              <w:rPr>
                <w:rFonts w:ascii="Times New Roman" w:hAnsi="Times New Roman" w:cs="Times New Roman"/>
                <w:b/>
                <w:bCs/>
              </w:rPr>
              <w:t>МУНИЦИПАЛЬНОГО РАЙОНА НИЖЕГОРОДСКОЙ ОБЛАСТИ</w:t>
            </w:r>
          </w:p>
          <w:p w:rsidR="007914E6" w:rsidRPr="008726D3" w:rsidRDefault="007914E6" w:rsidP="0079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6D3">
              <w:rPr>
                <w:rFonts w:ascii="Times New Roman" w:hAnsi="Times New Roman" w:cs="Times New Roman"/>
                <w:b/>
                <w:bCs/>
              </w:rPr>
              <w:t>В МУНИЦИПАЛЬНО-ЧАСТНОМ ПАРТНЕРСТВЕ</w:t>
            </w:r>
          </w:p>
          <w:p w:rsidR="007914E6" w:rsidRDefault="007914E6" w:rsidP="003B303A">
            <w:pPr>
              <w:jc w:val="both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4E6" w:rsidRDefault="007914E6" w:rsidP="003B303A">
            <w:pPr>
              <w:jc w:val="center"/>
              <w:rPr>
                <w:b/>
                <w:sz w:val="16"/>
              </w:rPr>
            </w:pPr>
          </w:p>
        </w:tc>
      </w:tr>
    </w:tbl>
    <w:p w:rsidR="007914E6" w:rsidRDefault="007914E6" w:rsidP="007914E6"/>
    <w:p w:rsidR="00A5409A" w:rsidRPr="007914E6" w:rsidRDefault="008F3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7914E6">
        <w:rPr>
          <w:rFonts w:ascii="Times New Roman" w:hAnsi="Times New Roman" w:cs="Times New Roman"/>
          <w:sz w:val="26"/>
          <w:szCs w:val="26"/>
        </w:rPr>
        <w:t>Руководствуясь</w:t>
      </w:r>
      <w:r w:rsidR="00591B43">
        <w:rPr>
          <w:rFonts w:ascii="Times New Roman" w:hAnsi="Times New Roman" w:cs="Times New Roman"/>
          <w:sz w:val="26"/>
          <w:szCs w:val="26"/>
        </w:rPr>
        <w:t xml:space="preserve"> </w:t>
      </w:r>
      <w:r w:rsidR="00A502C9" w:rsidRPr="007914E6">
        <w:rPr>
          <w:rFonts w:ascii="Times New Roman" w:hAnsi="Times New Roman" w:cs="Times New Roman"/>
          <w:sz w:val="26"/>
          <w:szCs w:val="26"/>
        </w:rPr>
        <w:t>Федеральным законом от 13.07.2015 № 224-ФЗ  «О государственно- частном партнерстве,</w:t>
      </w:r>
      <w:r w:rsidR="00591B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02C9" w:rsidRPr="007914E6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A502C9" w:rsidRPr="007914E6">
        <w:rPr>
          <w:rFonts w:ascii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="00A502C9" w:rsidRPr="007914E6">
        <w:rPr>
          <w:rFonts w:ascii="Times New Roman" w:hAnsi="Times New Roman" w:cs="Times New Roman"/>
          <w:sz w:val="26"/>
          <w:szCs w:val="26"/>
        </w:rPr>
        <w:t>,</w:t>
      </w:r>
      <w:r w:rsidRPr="007914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914E6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РФ от 19.12.2015 №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7914E6">
        <w:rPr>
          <w:rFonts w:ascii="Times New Roman" w:hAnsi="Times New Roman" w:cs="Times New Roman"/>
          <w:sz w:val="26"/>
          <w:szCs w:val="26"/>
        </w:rPr>
        <w:t>мун</w:t>
      </w:r>
      <w:r w:rsidR="005F1176">
        <w:rPr>
          <w:rFonts w:ascii="Times New Roman" w:hAnsi="Times New Roman" w:cs="Times New Roman"/>
          <w:sz w:val="26"/>
          <w:szCs w:val="26"/>
        </w:rPr>
        <w:t>иципально-частного</w:t>
      </w:r>
      <w:proofErr w:type="spellEnd"/>
      <w:r w:rsidR="005F1176">
        <w:rPr>
          <w:rFonts w:ascii="Times New Roman" w:hAnsi="Times New Roman" w:cs="Times New Roman"/>
          <w:sz w:val="26"/>
          <w:szCs w:val="26"/>
        </w:rPr>
        <w:t xml:space="preserve"> партнерства» </w:t>
      </w:r>
      <w:r w:rsidR="00A5409A" w:rsidRPr="007914E6">
        <w:rPr>
          <w:rFonts w:ascii="Times New Roman" w:hAnsi="Times New Roman" w:cs="Times New Roman"/>
          <w:sz w:val="26"/>
          <w:szCs w:val="26"/>
        </w:rPr>
        <w:t xml:space="preserve">в целях активизации инвестиционной деятельности на территории </w:t>
      </w:r>
      <w:r w:rsidR="00182AFF" w:rsidRPr="007914E6">
        <w:rPr>
          <w:rFonts w:ascii="Times New Roman" w:hAnsi="Times New Roman" w:cs="Times New Roman"/>
          <w:sz w:val="26"/>
          <w:szCs w:val="26"/>
        </w:rPr>
        <w:t xml:space="preserve">Ковернинского муниципального </w:t>
      </w:r>
      <w:r w:rsidR="00A5409A" w:rsidRPr="007914E6">
        <w:rPr>
          <w:rFonts w:ascii="Times New Roman" w:hAnsi="Times New Roman" w:cs="Times New Roman"/>
          <w:sz w:val="26"/>
          <w:szCs w:val="26"/>
        </w:rPr>
        <w:t>района и формирования благоприятной инвестиц</w:t>
      </w:r>
      <w:r w:rsidR="00D93E18" w:rsidRPr="007914E6">
        <w:rPr>
          <w:rFonts w:ascii="Times New Roman" w:hAnsi="Times New Roman" w:cs="Times New Roman"/>
          <w:sz w:val="26"/>
          <w:szCs w:val="26"/>
        </w:rPr>
        <w:t>ионной среды, Земское собрание Ковернинского</w:t>
      </w:r>
      <w:r w:rsidR="00A5409A" w:rsidRPr="007914E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82AFF" w:rsidRPr="007914E6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A5409A" w:rsidRPr="007914E6">
        <w:rPr>
          <w:rFonts w:ascii="Times New Roman" w:hAnsi="Times New Roman" w:cs="Times New Roman"/>
          <w:sz w:val="26"/>
          <w:szCs w:val="26"/>
        </w:rPr>
        <w:t>решило:</w:t>
      </w:r>
    </w:p>
    <w:p w:rsidR="008F3BE6" w:rsidRPr="007914E6" w:rsidRDefault="008F3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7914E6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E6">
        <w:rPr>
          <w:rFonts w:ascii="Times New Roman" w:hAnsi="Times New Roman" w:cs="Times New Roman"/>
          <w:sz w:val="26"/>
          <w:szCs w:val="26"/>
        </w:rPr>
        <w:t xml:space="preserve">1. Утвердить  </w:t>
      </w:r>
      <w:hyperlink w:anchor="Par28" w:history="1">
        <w:r w:rsidRPr="007914E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21082">
        <w:rPr>
          <w:rFonts w:ascii="Times New Roman" w:hAnsi="Times New Roman" w:cs="Times New Roman"/>
          <w:sz w:val="26"/>
          <w:szCs w:val="26"/>
        </w:rPr>
        <w:t xml:space="preserve"> </w:t>
      </w:r>
      <w:r w:rsidRPr="007914E6">
        <w:rPr>
          <w:rFonts w:ascii="Times New Roman" w:hAnsi="Times New Roman" w:cs="Times New Roman"/>
          <w:sz w:val="26"/>
          <w:szCs w:val="26"/>
        </w:rPr>
        <w:t>о</w:t>
      </w:r>
      <w:r w:rsidR="00021082">
        <w:rPr>
          <w:rFonts w:ascii="Times New Roman" w:hAnsi="Times New Roman" w:cs="Times New Roman"/>
          <w:sz w:val="26"/>
          <w:szCs w:val="26"/>
        </w:rPr>
        <w:t xml:space="preserve">б участии </w:t>
      </w:r>
      <w:proofErr w:type="spellStart"/>
      <w:r w:rsidR="00021082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="00021082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 в </w:t>
      </w:r>
      <w:proofErr w:type="spellStart"/>
      <w:r w:rsidRPr="007914E6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7914E6">
        <w:rPr>
          <w:rFonts w:ascii="Times New Roman" w:hAnsi="Times New Roman" w:cs="Times New Roman"/>
          <w:sz w:val="26"/>
          <w:szCs w:val="26"/>
        </w:rPr>
        <w:t xml:space="preserve"> партнерстве</w:t>
      </w:r>
      <w:r w:rsidR="00021082">
        <w:rPr>
          <w:rFonts w:ascii="Times New Roman" w:hAnsi="Times New Roman" w:cs="Times New Roman"/>
          <w:sz w:val="26"/>
          <w:szCs w:val="26"/>
        </w:rPr>
        <w:t>.</w:t>
      </w:r>
    </w:p>
    <w:p w:rsidR="00A5409A" w:rsidRPr="007914E6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7914E6" w:rsidRDefault="008F3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E6">
        <w:rPr>
          <w:rFonts w:ascii="Times New Roman" w:hAnsi="Times New Roman" w:cs="Times New Roman"/>
          <w:sz w:val="26"/>
          <w:szCs w:val="26"/>
        </w:rPr>
        <w:t>2</w:t>
      </w:r>
      <w:r w:rsidR="00A5409A" w:rsidRPr="007914E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опубликования в газете "</w:t>
      </w:r>
      <w:r w:rsidR="00A502C9" w:rsidRPr="007914E6">
        <w:rPr>
          <w:rFonts w:ascii="Times New Roman" w:hAnsi="Times New Roman" w:cs="Times New Roman"/>
          <w:sz w:val="26"/>
          <w:szCs w:val="26"/>
        </w:rPr>
        <w:t>Ковернинские новости</w:t>
      </w:r>
      <w:r w:rsidR="00A5409A" w:rsidRPr="007914E6">
        <w:rPr>
          <w:rFonts w:ascii="Times New Roman" w:hAnsi="Times New Roman" w:cs="Times New Roman"/>
          <w:sz w:val="26"/>
          <w:szCs w:val="26"/>
        </w:rPr>
        <w:t>"</w:t>
      </w:r>
      <w:r w:rsidRPr="007914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4E6" w:rsidRDefault="007914E6" w:rsidP="00791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4E6" w:rsidRDefault="007914E6" w:rsidP="00791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09A" w:rsidRPr="007914E6" w:rsidRDefault="00A5409A" w:rsidP="00791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4E6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  <w:r w:rsidR="007914E6">
        <w:rPr>
          <w:rFonts w:ascii="Times New Roman" w:hAnsi="Times New Roman" w:cs="Times New Roman"/>
          <w:sz w:val="26"/>
          <w:szCs w:val="26"/>
        </w:rPr>
        <w:tab/>
      </w:r>
      <w:r w:rsidR="007914E6">
        <w:rPr>
          <w:rFonts w:ascii="Times New Roman" w:hAnsi="Times New Roman" w:cs="Times New Roman"/>
          <w:sz w:val="26"/>
          <w:szCs w:val="26"/>
        </w:rPr>
        <w:tab/>
      </w:r>
      <w:r w:rsidR="007914E6">
        <w:rPr>
          <w:rFonts w:ascii="Times New Roman" w:hAnsi="Times New Roman" w:cs="Times New Roman"/>
          <w:sz w:val="26"/>
          <w:szCs w:val="26"/>
        </w:rPr>
        <w:tab/>
      </w:r>
      <w:r w:rsidR="007914E6">
        <w:rPr>
          <w:rFonts w:ascii="Times New Roman" w:hAnsi="Times New Roman" w:cs="Times New Roman"/>
          <w:sz w:val="26"/>
          <w:szCs w:val="26"/>
        </w:rPr>
        <w:tab/>
      </w:r>
      <w:r w:rsidR="007914E6">
        <w:rPr>
          <w:rFonts w:ascii="Times New Roman" w:hAnsi="Times New Roman" w:cs="Times New Roman"/>
          <w:sz w:val="26"/>
          <w:szCs w:val="26"/>
        </w:rPr>
        <w:tab/>
      </w:r>
      <w:r w:rsidR="007914E6">
        <w:rPr>
          <w:rFonts w:ascii="Times New Roman" w:hAnsi="Times New Roman" w:cs="Times New Roman"/>
          <w:sz w:val="26"/>
          <w:szCs w:val="26"/>
        </w:rPr>
        <w:tab/>
      </w:r>
      <w:r w:rsidR="007914E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93E18" w:rsidRPr="007914E6">
        <w:rPr>
          <w:rFonts w:ascii="Times New Roman" w:hAnsi="Times New Roman" w:cs="Times New Roman"/>
          <w:sz w:val="26"/>
          <w:szCs w:val="26"/>
        </w:rPr>
        <w:t>В.А.Куландин</w:t>
      </w:r>
      <w:proofErr w:type="spellEnd"/>
    </w:p>
    <w:p w:rsidR="00A5409A" w:rsidRPr="007914E6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8726D3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409A" w:rsidRPr="008726D3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409A" w:rsidRPr="008726D3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409A" w:rsidRPr="008726D3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0939" w:rsidRPr="008726D3" w:rsidRDefault="00510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3"/>
      <w:bookmarkEnd w:id="1"/>
    </w:p>
    <w:p w:rsidR="00510939" w:rsidRDefault="00510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2A36" w:rsidRDefault="00BF2A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F1176" w:rsidRDefault="005F1176" w:rsidP="00BF2A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F1176" w:rsidRDefault="005F1176" w:rsidP="00BF2A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591B43" w:rsidTr="00591B43">
        <w:tc>
          <w:tcPr>
            <w:tcW w:w="5495" w:type="dxa"/>
          </w:tcPr>
          <w:p w:rsidR="00591B43" w:rsidRDefault="00591B4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91B43" w:rsidRPr="00A55058" w:rsidRDefault="00591B43" w:rsidP="00591B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505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591B43" w:rsidRPr="00A55058" w:rsidRDefault="00591B43" w:rsidP="0059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058">
              <w:rPr>
                <w:rFonts w:ascii="Times New Roman" w:hAnsi="Times New Roman" w:cs="Times New Roman"/>
                <w:sz w:val="26"/>
                <w:szCs w:val="26"/>
              </w:rPr>
              <w:t>к решению Земского собрания</w:t>
            </w:r>
          </w:p>
          <w:p w:rsidR="00591B43" w:rsidRDefault="00591B43" w:rsidP="0059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058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591B43" w:rsidRPr="00A55058" w:rsidRDefault="00591B43" w:rsidP="0059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  <w:p w:rsidR="00591B43" w:rsidRPr="00A55058" w:rsidRDefault="00591B43" w:rsidP="0059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058">
              <w:rPr>
                <w:rFonts w:ascii="Times New Roman" w:hAnsi="Times New Roman" w:cs="Times New Roman"/>
                <w:sz w:val="26"/>
                <w:szCs w:val="26"/>
              </w:rPr>
              <w:t>от ___________ N _____</w:t>
            </w:r>
          </w:p>
          <w:p w:rsidR="00591B43" w:rsidRDefault="00591B4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F2A36" w:rsidRDefault="00BF2A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F2A36" w:rsidRDefault="00BF2A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"/>
      <w:bookmarkEnd w:id="2"/>
      <w:r w:rsidRPr="00A5505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21082" w:rsidRDefault="00A5409A" w:rsidP="0002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058">
        <w:rPr>
          <w:rFonts w:ascii="Times New Roman" w:hAnsi="Times New Roman" w:cs="Times New Roman"/>
          <w:b/>
          <w:bCs/>
          <w:sz w:val="26"/>
          <w:szCs w:val="26"/>
        </w:rPr>
        <w:t xml:space="preserve">ОБ УЧАСТИИ </w:t>
      </w:r>
      <w:r w:rsidR="00D93E18" w:rsidRPr="00A55058">
        <w:rPr>
          <w:rFonts w:ascii="Times New Roman" w:hAnsi="Times New Roman" w:cs="Times New Roman"/>
          <w:b/>
          <w:bCs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НИЖЕГОРОДСКОЙ</w:t>
      </w:r>
      <w:r w:rsidR="00021082">
        <w:rPr>
          <w:rFonts w:ascii="Times New Roman" w:hAnsi="Times New Roman" w:cs="Times New Roman"/>
          <w:b/>
          <w:bCs/>
          <w:sz w:val="26"/>
          <w:szCs w:val="26"/>
        </w:rPr>
        <w:t xml:space="preserve">ОБЛАСТИ </w:t>
      </w:r>
      <w:proofErr w:type="gramStart"/>
      <w:r w:rsidR="00021082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0210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5409A" w:rsidRPr="00A55058" w:rsidRDefault="00A5409A" w:rsidP="0002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05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МУНИЦИПАЛЬНО-ЧАСТНОМ </w:t>
      </w:r>
      <w:proofErr w:type="gramStart"/>
      <w:r w:rsidRPr="00A55058">
        <w:rPr>
          <w:rFonts w:ascii="Times New Roman" w:hAnsi="Times New Roman" w:cs="Times New Roman"/>
          <w:b/>
          <w:bCs/>
          <w:sz w:val="26"/>
          <w:szCs w:val="26"/>
        </w:rPr>
        <w:t>ПАРТНЕРСТВЕ</w:t>
      </w:r>
      <w:proofErr w:type="gramEnd"/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 w:rsidP="00791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32"/>
      <w:bookmarkEnd w:id="3"/>
      <w:r w:rsidRPr="00A55058">
        <w:rPr>
          <w:rFonts w:ascii="Times New Roman" w:hAnsi="Times New Roman" w:cs="Times New Roman"/>
          <w:b/>
          <w:sz w:val="26"/>
          <w:szCs w:val="26"/>
        </w:rPr>
        <w:t>1. Предмет регулирования настоящего Положения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формы и условия участия </w:t>
      </w:r>
      <w:r w:rsidR="0076138B">
        <w:rPr>
          <w:rFonts w:ascii="Times New Roman" w:hAnsi="Times New Roman" w:cs="Times New Roman"/>
          <w:sz w:val="26"/>
          <w:szCs w:val="26"/>
        </w:rPr>
        <w:t>муниципального образования Ковернинский</w:t>
      </w:r>
      <w:r w:rsidR="00591B43">
        <w:rPr>
          <w:rFonts w:ascii="Times New Roman" w:hAnsi="Times New Roman" w:cs="Times New Roman"/>
          <w:sz w:val="26"/>
          <w:szCs w:val="26"/>
        </w:rPr>
        <w:t xml:space="preserve"> </w:t>
      </w:r>
      <w:r w:rsidR="0076138B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A55058">
        <w:rPr>
          <w:rFonts w:ascii="Times New Roman" w:hAnsi="Times New Roman" w:cs="Times New Roman"/>
          <w:sz w:val="26"/>
          <w:szCs w:val="26"/>
        </w:rPr>
        <w:t xml:space="preserve"> Нижегородской области (далее - </w:t>
      </w:r>
      <w:proofErr w:type="spellStart"/>
      <w:r w:rsidR="00D93E18" w:rsidRPr="00A55058">
        <w:rPr>
          <w:rFonts w:ascii="Times New Roman" w:hAnsi="Times New Roman" w:cs="Times New Roman"/>
          <w:sz w:val="26"/>
          <w:szCs w:val="26"/>
        </w:rPr>
        <w:t>Ковернинский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район) в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партнерстве, которое осуществляется в соответствии с федеральным законодательством, законодательством Нижегородской области, нормативными правовыми актами </w:t>
      </w:r>
      <w:r w:rsidR="00D93E18" w:rsidRPr="00A55058">
        <w:rPr>
          <w:rFonts w:ascii="Times New Roman" w:hAnsi="Times New Roman" w:cs="Times New Roman"/>
          <w:sz w:val="26"/>
          <w:szCs w:val="26"/>
        </w:rPr>
        <w:t xml:space="preserve">Ковернинского </w:t>
      </w:r>
      <w:r w:rsidRPr="00A55058">
        <w:rPr>
          <w:rFonts w:ascii="Times New Roman" w:hAnsi="Times New Roman" w:cs="Times New Roman"/>
          <w:sz w:val="26"/>
          <w:szCs w:val="26"/>
        </w:rPr>
        <w:t xml:space="preserve">района путем заключения и исполнения соглашений о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 w:rsidP="00791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36"/>
      <w:bookmarkEnd w:id="4"/>
      <w:r w:rsidRPr="00A55058">
        <w:rPr>
          <w:rFonts w:ascii="Times New Roman" w:hAnsi="Times New Roman" w:cs="Times New Roman"/>
          <w:b/>
          <w:sz w:val="26"/>
          <w:szCs w:val="26"/>
        </w:rPr>
        <w:t>2. Основные понятия, используемые в настоящем Положении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2CF1" w:rsidRPr="00A55058" w:rsidRDefault="00A42CF1" w:rsidP="00A5505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Для целей настоящего Положения используются следующие основные понятия: 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058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муниципально-частное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партнерство - юридически оформленное на определенный срок и основанное на объединении ресурсов, распределении рисков Ковернинского района,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 в целях привлечения в экономику муниципального образования частных инвестиций, обеспечения  доступности товаров, работ, услуг и повышения их качества; </w:t>
      </w:r>
      <w:proofErr w:type="gramEnd"/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2) проект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партнерства - проект, планируемый для реализации Ковернинским районом  совместно с частным партнером на принципах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</w:t>
      </w:r>
      <w:r w:rsidR="007914E6" w:rsidRPr="00A55058">
        <w:rPr>
          <w:rFonts w:ascii="Times New Roman" w:hAnsi="Times New Roman" w:cs="Times New Roman"/>
          <w:sz w:val="26"/>
          <w:szCs w:val="26"/>
        </w:rPr>
        <w:t>-</w:t>
      </w:r>
      <w:r w:rsidRPr="00A55058">
        <w:rPr>
          <w:rFonts w:ascii="Times New Roman" w:hAnsi="Times New Roman" w:cs="Times New Roman"/>
          <w:sz w:val="26"/>
          <w:szCs w:val="26"/>
        </w:rPr>
        <w:t>частного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партнерства;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 3) соглашение о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 - гражданско-правовой договор между Администрацией Ковернинского района и частным партнером, заключенный на срок не менее чем три года в порядке и на условиях, которые установлены настоящим Положением; 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4) публичный партнер – Ковернинский муниципальный район Нижегородской области, от имени которого выступает Администрация  Ковернинского района в соответствии с Уставом;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lastRenderedPageBreak/>
        <w:t xml:space="preserve"> 5) частный партнер - российское юридическое лицо</w:t>
      </w:r>
      <w:r w:rsidR="00FE7826">
        <w:rPr>
          <w:rFonts w:ascii="Times New Roman" w:hAnsi="Times New Roman" w:cs="Times New Roman"/>
          <w:sz w:val="26"/>
          <w:szCs w:val="26"/>
        </w:rPr>
        <w:t xml:space="preserve"> или частный предприниматель</w:t>
      </w:r>
      <w:r w:rsidRPr="00A55058">
        <w:rPr>
          <w:rFonts w:ascii="Times New Roman" w:hAnsi="Times New Roman" w:cs="Times New Roman"/>
          <w:sz w:val="26"/>
          <w:szCs w:val="26"/>
        </w:rPr>
        <w:t xml:space="preserve">, с которым в соответствии с настоящим Положением заключено соглашение о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партнерстве;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 6) эксплуатация объекта соглашения - использование объекта соглашения в целях осуществления частным партнером деятельности, по производству товаров, выполнению работ, оказанию услуг в порядке и на условиях, которые определены соглашением; 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7) техническое обслуживание объекта соглашения - мероприятия, направленные на поддержание объекта соглашения в исправном, безопасном, пригодном для его эксплуатации состоянии и осуществление его текущего или капитального ремонт</w:t>
      </w:r>
      <w:r w:rsidR="007914E6" w:rsidRPr="00A55058">
        <w:rPr>
          <w:rFonts w:ascii="Times New Roman" w:hAnsi="Times New Roman" w:cs="Times New Roman"/>
          <w:sz w:val="26"/>
          <w:szCs w:val="26"/>
        </w:rPr>
        <w:t>а;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8) уполномоченные органы - орган исполнительной власти Нижегородской области, уполномоченный на осуществление проведения оценки эффективности проекта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партнерства и определения его сравнительного преимущества, Администрация Ковернинского муниципального района Нижегородской области.</w:t>
      </w:r>
    </w:p>
    <w:p w:rsidR="00A42CF1" w:rsidRPr="00A55058" w:rsidRDefault="00A42CF1" w:rsidP="00A42CF1">
      <w:pPr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9) конкурс - торги на право заключения соглашения, проводимые в соответствии с настоящим Положением;</w:t>
      </w:r>
    </w:p>
    <w:p w:rsidR="00A5409A" w:rsidRPr="00A55058" w:rsidRDefault="00A5409A" w:rsidP="00EB2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45"/>
      <w:bookmarkEnd w:id="5"/>
      <w:r w:rsidRPr="00A55058">
        <w:rPr>
          <w:rFonts w:ascii="Times New Roman" w:hAnsi="Times New Roman" w:cs="Times New Roman"/>
          <w:b/>
          <w:sz w:val="26"/>
          <w:szCs w:val="26"/>
        </w:rPr>
        <w:t xml:space="preserve">3. Цели </w:t>
      </w:r>
      <w:proofErr w:type="spellStart"/>
      <w:r w:rsidRPr="00A55058">
        <w:rPr>
          <w:rFonts w:ascii="Times New Roman" w:hAnsi="Times New Roman" w:cs="Times New Roman"/>
          <w:b/>
          <w:sz w:val="26"/>
          <w:szCs w:val="26"/>
        </w:rPr>
        <w:t>муниципально-частного</w:t>
      </w:r>
      <w:proofErr w:type="spellEnd"/>
      <w:r w:rsidRPr="00A55058">
        <w:rPr>
          <w:rFonts w:ascii="Times New Roman" w:hAnsi="Times New Roman" w:cs="Times New Roman"/>
          <w:b/>
          <w:sz w:val="26"/>
          <w:szCs w:val="26"/>
        </w:rPr>
        <w:t xml:space="preserve"> партнерства</w:t>
      </w:r>
      <w:r w:rsidR="00F47B53" w:rsidRPr="00A55058">
        <w:rPr>
          <w:rFonts w:ascii="Times New Roman" w:hAnsi="Times New Roman" w:cs="Times New Roman"/>
          <w:b/>
          <w:sz w:val="26"/>
          <w:szCs w:val="26"/>
        </w:rPr>
        <w:t>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Целями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партнерства являются:</w:t>
      </w:r>
    </w:p>
    <w:p w:rsidR="009F1B14" w:rsidRPr="00A55058" w:rsidRDefault="009F1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4452CA" w:rsidP="00C87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) </w:t>
      </w:r>
      <w:r w:rsidR="00BD2645" w:rsidRPr="00A55058">
        <w:rPr>
          <w:rFonts w:ascii="Times New Roman" w:hAnsi="Times New Roman" w:cs="Times New Roman"/>
          <w:sz w:val="26"/>
          <w:szCs w:val="26"/>
        </w:rPr>
        <w:t>развитие общественной инфраструктуры в целях повышения доступности и улучшения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33E9C" w:rsidRPr="00A55058" w:rsidRDefault="002F49DA" w:rsidP="00D33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обеспечение эффективности использования имущества, находящегося в муниципальной собственности </w:t>
      </w:r>
      <w:r w:rsidR="00E12778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="00591B43">
        <w:rPr>
          <w:rFonts w:ascii="Times New Roman" w:hAnsi="Times New Roman" w:cs="Times New Roman"/>
          <w:sz w:val="26"/>
          <w:szCs w:val="26"/>
        </w:rPr>
        <w:t xml:space="preserve"> </w:t>
      </w:r>
      <w:r w:rsidR="00A5409A" w:rsidRPr="00A55058">
        <w:rPr>
          <w:rFonts w:ascii="Times New Roman" w:hAnsi="Times New Roman" w:cs="Times New Roman"/>
          <w:sz w:val="26"/>
          <w:szCs w:val="26"/>
        </w:rPr>
        <w:t>района.</w:t>
      </w:r>
    </w:p>
    <w:p w:rsidR="00C06135" w:rsidRPr="00A55058" w:rsidRDefault="00C06135" w:rsidP="00D33E9C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3) активизация инвестиционной деятельности на территории Ковернинского района и формирование благоприятной инвестиционной среды;</w:t>
      </w:r>
    </w:p>
    <w:p w:rsidR="00C06135" w:rsidRPr="00A55058" w:rsidRDefault="00D33E9C" w:rsidP="00D33E9C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4</w:t>
      </w:r>
      <w:r w:rsidR="00C06135" w:rsidRPr="00A55058">
        <w:rPr>
          <w:rFonts w:ascii="Times New Roman" w:hAnsi="Times New Roman" w:cs="Times New Roman"/>
          <w:sz w:val="26"/>
          <w:szCs w:val="26"/>
        </w:rPr>
        <w:t>)повышение уровня и качества жизни населения Ковернинского района;</w:t>
      </w:r>
    </w:p>
    <w:p w:rsidR="00C06135" w:rsidRPr="00A55058" w:rsidRDefault="00D33E9C" w:rsidP="00D33E9C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5</w:t>
      </w:r>
      <w:r w:rsidR="00C06135" w:rsidRPr="00A55058">
        <w:rPr>
          <w:rFonts w:ascii="Times New Roman" w:hAnsi="Times New Roman" w:cs="Times New Roman"/>
          <w:sz w:val="26"/>
          <w:szCs w:val="26"/>
        </w:rPr>
        <w:t>) создание новых рабочих мест.</w:t>
      </w:r>
    </w:p>
    <w:p w:rsidR="00D33E9C" w:rsidRPr="00A55058" w:rsidRDefault="00D33E9C" w:rsidP="00D33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51"/>
      <w:bookmarkEnd w:id="6"/>
    </w:p>
    <w:p w:rsidR="00A5409A" w:rsidRPr="00A55058" w:rsidRDefault="00A5409A" w:rsidP="00D33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058">
        <w:rPr>
          <w:rFonts w:ascii="Times New Roman" w:hAnsi="Times New Roman" w:cs="Times New Roman"/>
          <w:b/>
          <w:sz w:val="26"/>
          <w:szCs w:val="26"/>
        </w:rPr>
        <w:t xml:space="preserve">4. Принципы участия </w:t>
      </w:r>
      <w:proofErr w:type="spellStart"/>
      <w:r w:rsidR="00E12778" w:rsidRPr="00A55058">
        <w:rPr>
          <w:rFonts w:ascii="Times New Roman" w:hAnsi="Times New Roman" w:cs="Times New Roman"/>
          <w:b/>
          <w:sz w:val="26"/>
          <w:szCs w:val="26"/>
        </w:rPr>
        <w:t>Ковернинского</w:t>
      </w:r>
      <w:proofErr w:type="spellEnd"/>
      <w:r w:rsidRPr="00A55058">
        <w:rPr>
          <w:rFonts w:ascii="Times New Roman" w:hAnsi="Times New Roman" w:cs="Times New Roman"/>
          <w:b/>
          <w:sz w:val="26"/>
          <w:szCs w:val="26"/>
        </w:rPr>
        <w:t xml:space="preserve"> района в </w:t>
      </w:r>
      <w:proofErr w:type="spellStart"/>
      <w:r w:rsidRPr="00A55058">
        <w:rPr>
          <w:rFonts w:ascii="Times New Roman" w:hAnsi="Times New Roman" w:cs="Times New Roman"/>
          <w:b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b/>
          <w:sz w:val="26"/>
          <w:szCs w:val="26"/>
        </w:rPr>
        <w:t xml:space="preserve"> партнерстве</w:t>
      </w:r>
      <w:r w:rsidR="00A55058">
        <w:rPr>
          <w:rFonts w:ascii="Times New Roman" w:hAnsi="Times New Roman" w:cs="Times New Roman"/>
          <w:b/>
          <w:sz w:val="26"/>
          <w:szCs w:val="26"/>
        </w:rPr>
        <w:t>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05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spellStart"/>
      <w:r w:rsidR="00E12778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района в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 основывается на принципах: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1) </w:t>
      </w:r>
      <w:r w:rsidR="00AD705B" w:rsidRPr="00A55058">
        <w:rPr>
          <w:rFonts w:ascii="Times New Roman" w:hAnsi="Times New Roman" w:cs="Times New Roman"/>
          <w:sz w:val="26"/>
          <w:szCs w:val="26"/>
        </w:rPr>
        <w:t>свободы</w:t>
      </w:r>
      <w:r w:rsidR="002E505A" w:rsidRPr="00A55058">
        <w:rPr>
          <w:rFonts w:ascii="Times New Roman" w:hAnsi="Times New Roman" w:cs="Times New Roman"/>
          <w:sz w:val="26"/>
          <w:szCs w:val="26"/>
        </w:rPr>
        <w:t xml:space="preserve"> заключения соглашения;</w:t>
      </w:r>
    </w:p>
    <w:p w:rsidR="00A5409A" w:rsidRPr="00A55058" w:rsidRDefault="00AD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2) эффективности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имущества;</w:t>
      </w:r>
    </w:p>
    <w:p w:rsidR="00A5409A" w:rsidRPr="00A55058" w:rsidRDefault="00AD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3) открытости и доступности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информации по вопросам реализации </w:t>
      </w:r>
      <w:proofErr w:type="spellStart"/>
      <w:r w:rsidR="00A5409A" w:rsidRPr="00A55058">
        <w:rPr>
          <w:rFonts w:ascii="Times New Roman" w:hAnsi="Times New Roman" w:cs="Times New Roman"/>
          <w:sz w:val="26"/>
          <w:szCs w:val="26"/>
        </w:rPr>
        <w:t>му</w:t>
      </w:r>
      <w:r w:rsidR="00CE7301" w:rsidRPr="00A55058">
        <w:rPr>
          <w:rFonts w:ascii="Times New Roman" w:hAnsi="Times New Roman" w:cs="Times New Roman"/>
          <w:sz w:val="26"/>
          <w:szCs w:val="26"/>
        </w:rPr>
        <w:t>ниципально-частного</w:t>
      </w:r>
      <w:proofErr w:type="spellEnd"/>
      <w:r w:rsidR="00CE7301" w:rsidRPr="00A55058">
        <w:rPr>
          <w:rFonts w:ascii="Times New Roman" w:hAnsi="Times New Roman" w:cs="Times New Roman"/>
          <w:sz w:val="26"/>
          <w:szCs w:val="26"/>
        </w:rPr>
        <w:t xml:space="preserve"> партнерства, за исключением сведений, составляющих государственную тайну и иную охраняемую законом тайну;</w:t>
      </w:r>
    </w:p>
    <w:p w:rsidR="00A5409A" w:rsidRPr="00A55058" w:rsidRDefault="00AD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4) </w:t>
      </w:r>
      <w:r w:rsidR="00917EEE" w:rsidRPr="00A55058">
        <w:rPr>
          <w:rFonts w:ascii="Times New Roman" w:hAnsi="Times New Roman" w:cs="Times New Roman"/>
          <w:sz w:val="26"/>
          <w:szCs w:val="26"/>
        </w:rPr>
        <w:t>обеспечения</w:t>
      </w:r>
      <w:r w:rsidR="00CE7301" w:rsidRPr="00A55058">
        <w:rPr>
          <w:rFonts w:ascii="Times New Roman" w:hAnsi="Times New Roman" w:cs="Times New Roman"/>
          <w:sz w:val="26"/>
          <w:szCs w:val="26"/>
        </w:rPr>
        <w:t xml:space="preserve"> конкуренции;</w:t>
      </w:r>
    </w:p>
    <w:p w:rsidR="004A2907" w:rsidRDefault="00AD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5) </w:t>
      </w:r>
      <w:r w:rsidR="00917EEE" w:rsidRPr="00A55058">
        <w:rPr>
          <w:rFonts w:ascii="Times New Roman" w:hAnsi="Times New Roman" w:cs="Times New Roman"/>
          <w:sz w:val="26"/>
          <w:szCs w:val="26"/>
        </w:rPr>
        <w:t>отсутствия дискриминации</w:t>
      </w:r>
      <w:r w:rsidR="004A2907">
        <w:rPr>
          <w:rFonts w:ascii="Times New Roman" w:hAnsi="Times New Roman" w:cs="Times New Roman"/>
          <w:sz w:val="26"/>
          <w:szCs w:val="26"/>
        </w:rPr>
        <w:t>;</w:t>
      </w:r>
      <w:r w:rsidR="00917EEE" w:rsidRPr="00A55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09A" w:rsidRPr="00A55058" w:rsidRDefault="004A2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2F49DA">
        <w:rPr>
          <w:rFonts w:ascii="Times New Roman" w:hAnsi="Times New Roman" w:cs="Times New Roman"/>
          <w:sz w:val="26"/>
          <w:szCs w:val="26"/>
        </w:rPr>
        <w:t>гаранти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91B43">
        <w:rPr>
          <w:rFonts w:ascii="Times New Roman" w:hAnsi="Times New Roman" w:cs="Times New Roman"/>
          <w:sz w:val="26"/>
          <w:szCs w:val="26"/>
        </w:rPr>
        <w:t xml:space="preserve"> </w:t>
      </w:r>
      <w:r w:rsidR="00917EEE" w:rsidRPr="00A55058">
        <w:rPr>
          <w:rFonts w:ascii="Times New Roman" w:hAnsi="Times New Roman" w:cs="Times New Roman"/>
          <w:sz w:val="26"/>
          <w:szCs w:val="26"/>
        </w:rPr>
        <w:t>равноправия</w:t>
      </w:r>
      <w:r w:rsidR="00CE7301" w:rsidRPr="00A55058">
        <w:rPr>
          <w:rFonts w:ascii="Times New Roman" w:hAnsi="Times New Roman" w:cs="Times New Roman"/>
          <w:sz w:val="26"/>
          <w:szCs w:val="26"/>
        </w:rPr>
        <w:t xml:space="preserve"> сторон </w:t>
      </w:r>
      <w:r w:rsidR="00917EEE" w:rsidRPr="00A55058">
        <w:rPr>
          <w:rFonts w:ascii="Times New Roman" w:hAnsi="Times New Roman" w:cs="Times New Roman"/>
          <w:sz w:val="26"/>
          <w:szCs w:val="26"/>
        </w:rPr>
        <w:t>соглашения и равенства их перед законом;</w:t>
      </w:r>
    </w:p>
    <w:p w:rsidR="00A5409A" w:rsidRPr="00A55058" w:rsidRDefault="004A2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) добросовестного </w:t>
      </w:r>
      <w:r w:rsidR="0073114F" w:rsidRPr="00A55058">
        <w:rPr>
          <w:rFonts w:ascii="Times New Roman" w:hAnsi="Times New Roman" w:cs="Times New Roman"/>
          <w:sz w:val="26"/>
          <w:szCs w:val="26"/>
        </w:rPr>
        <w:t>исполнения сторонами соглашения обязательств по соглашению</w:t>
      </w:r>
      <w:r w:rsidR="00A5409A" w:rsidRPr="00A55058">
        <w:rPr>
          <w:rFonts w:ascii="Times New Roman" w:hAnsi="Times New Roman" w:cs="Times New Roman"/>
          <w:sz w:val="26"/>
          <w:szCs w:val="26"/>
        </w:rPr>
        <w:t>;</w:t>
      </w:r>
    </w:p>
    <w:p w:rsidR="00A5409A" w:rsidRPr="00A55058" w:rsidRDefault="004A2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E505A" w:rsidRPr="00A550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705B" w:rsidRPr="00A55058">
        <w:rPr>
          <w:rFonts w:ascii="Times New Roman" w:hAnsi="Times New Roman" w:cs="Times New Roman"/>
          <w:sz w:val="26"/>
          <w:szCs w:val="26"/>
        </w:rPr>
        <w:t>справедливого распределения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ответственности и рисков между участниками </w:t>
      </w:r>
      <w:proofErr w:type="spellStart"/>
      <w:r w:rsidR="00A5409A" w:rsidRPr="00A55058">
        <w:rPr>
          <w:rFonts w:ascii="Times New Roman" w:hAnsi="Times New Roman" w:cs="Times New Roman"/>
          <w:sz w:val="26"/>
          <w:szCs w:val="26"/>
        </w:rPr>
        <w:t>му</w:t>
      </w:r>
      <w:r w:rsidR="008D3684" w:rsidRPr="00A55058">
        <w:rPr>
          <w:rFonts w:ascii="Times New Roman" w:hAnsi="Times New Roman" w:cs="Times New Roman"/>
          <w:sz w:val="26"/>
          <w:szCs w:val="26"/>
        </w:rPr>
        <w:t>ниципально-частного</w:t>
      </w:r>
      <w:proofErr w:type="spellEnd"/>
      <w:r w:rsidR="008D3684" w:rsidRPr="00A55058">
        <w:rPr>
          <w:rFonts w:ascii="Times New Roman" w:hAnsi="Times New Roman" w:cs="Times New Roman"/>
          <w:sz w:val="26"/>
          <w:szCs w:val="26"/>
        </w:rPr>
        <w:t xml:space="preserve"> партнерства.</w:t>
      </w:r>
      <w:bookmarkStart w:id="7" w:name="Par63"/>
      <w:bookmarkEnd w:id="7"/>
    </w:p>
    <w:p w:rsidR="00A2551C" w:rsidRPr="00A55058" w:rsidRDefault="00A2551C" w:rsidP="00A25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9D4" w:rsidRPr="00A55058" w:rsidRDefault="00535CC2" w:rsidP="00EB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2551C" w:rsidRPr="00A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.Формы </w:t>
      </w:r>
      <w:r w:rsidR="004B462A" w:rsidRPr="00A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участия Ковернинского муниципального района</w:t>
      </w:r>
    </w:p>
    <w:p w:rsidR="00A2551C" w:rsidRPr="00A55058" w:rsidRDefault="004B462A" w:rsidP="00EB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A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муниципально-частном</w:t>
      </w:r>
      <w:proofErr w:type="spellEnd"/>
      <w:r w:rsidRPr="00A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партнерстве</w:t>
      </w:r>
      <w:r w:rsidR="00A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2551C" w:rsidRPr="00A55058" w:rsidRDefault="00A2551C" w:rsidP="00A25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62A" w:rsidRPr="00A55058" w:rsidRDefault="004B462A" w:rsidP="00A5505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68"/>
      <w:bookmarkEnd w:id="8"/>
      <w:r w:rsidRPr="00A55058">
        <w:rPr>
          <w:rFonts w:ascii="Times New Roman" w:hAnsi="Times New Roman" w:cs="Times New Roman"/>
          <w:sz w:val="26"/>
          <w:szCs w:val="26"/>
        </w:rPr>
        <w:t xml:space="preserve">1. Участие Ковернинского муниципального района в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 </w:t>
      </w:r>
      <w:r w:rsidR="00EF1AAF">
        <w:rPr>
          <w:rFonts w:ascii="Times New Roman" w:hAnsi="Times New Roman" w:cs="Times New Roman"/>
          <w:sz w:val="26"/>
          <w:szCs w:val="26"/>
        </w:rPr>
        <w:t>может осуществляться</w:t>
      </w:r>
      <w:r w:rsidRPr="00A55058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EF1AAF" w:rsidRDefault="00EF1AAF" w:rsidP="00EF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предоставление частному партнеру во владение и пользование недвижимого имущества (доли в объекте недвижимого имущества) или недвижимого имущества (доли в объекте недвижимого имущества) и движимого имущества, технологически связанных между собой и предназначенных для осуществления деятельности, предусмотренной соглашением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партнерстве, и обеспечение возникновения права собственности частного партнера на объект соглашения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AAF">
        <w:rPr>
          <w:rFonts w:ascii="Times New Roman" w:hAnsi="Times New Roman" w:cs="Times New Roman"/>
          <w:sz w:val="26"/>
          <w:szCs w:val="26"/>
        </w:rPr>
        <w:t>партнерстве при условии соблюдения требований, предусмотренных федеральным</w:t>
      </w:r>
      <w:r w:rsidR="008B4000">
        <w:rPr>
          <w:rFonts w:ascii="Times New Roman" w:hAnsi="Times New Roman" w:cs="Times New Roman"/>
          <w:sz w:val="26"/>
          <w:szCs w:val="26"/>
        </w:rPr>
        <w:t>и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8B4000">
        <w:rPr>
          <w:rFonts w:ascii="Times New Roman" w:hAnsi="Times New Roman" w:cs="Times New Roman"/>
          <w:sz w:val="26"/>
          <w:szCs w:val="26"/>
        </w:rPr>
        <w:t>законами</w:t>
      </w:r>
      <w:proofErr w:type="gramEnd"/>
      <w:r w:rsidR="008B4000">
        <w:rPr>
          <w:rFonts w:ascii="Times New Roman" w:hAnsi="Times New Roman" w:cs="Times New Roman"/>
          <w:sz w:val="26"/>
          <w:szCs w:val="26"/>
        </w:rPr>
        <w:t>, законами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соглашением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партнерстве;</w:t>
      </w:r>
    </w:p>
    <w:p w:rsidR="00EF1AAF" w:rsidRDefault="00EF1AAF" w:rsidP="00EF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предоставление частному партнеру в аренду предназначенного для осуществления деятельности, предусмотренной соглашением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партнерстве, земельного участка (земельных участков);</w:t>
      </w:r>
    </w:p>
    <w:p w:rsidR="00EF1AAF" w:rsidRDefault="00EF1AAF" w:rsidP="00EF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предоставление частному партнеру во владение и пользование имущества, образующего единое целое с объектом соглашения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 и (или) предназначенного для использования в целях осуществления частным партнером деятельности, предусмотренной соглашением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партнерстве;</w:t>
      </w:r>
    </w:p>
    <w:p w:rsidR="00EF1AAF" w:rsidRDefault="00EF1AAF" w:rsidP="00EF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частичное финансирование строительства и (или) реконструкции частным партнером объекта соглашения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 за счет предоставления субсидий из местного бюджета в соответствии с бюджетным законодательством Российской Федерации;</w:t>
      </w:r>
    </w:p>
    <w:p w:rsidR="00EF1AAF" w:rsidRDefault="00EF1AAF" w:rsidP="00EF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финансирование (частичное финансирование) эксплуатации и (или) технического обслуживания объекта соглашения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 за счет предоставления субсидий из местного бюджета в соответствии с бюджетным законодательством Российской Федерации;</w:t>
      </w:r>
    </w:p>
    <w:p w:rsidR="00EF1AAF" w:rsidRDefault="00EF1AAF" w:rsidP="00EF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обеспечение эксплуатации объекта соглашения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 в случае, если частный партнер осуществляет только техническое обслуживание этого объекта соглашения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партнерстве;</w:t>
      </w:r>
    </w:p>
    <w:p w:rsidR="00EF1AAF" w:rsidRDefault="00EF1AAF" w:rsidP="00EF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в иных формах, не противоречащих федеральному законодательству и законодательству Нижегородской области.</w:t>
      </w:r>
    </w:p>
    <w:p w:rsidR="00A55058" w:rsidRPr="00A55058" w:rsidRDefault="00A55058" w:rsidP="00A5505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B29D4" w:rsidRPr="00A55058" w:rsidRDefault="00535CC2" w:rsidP="00EB2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77"/>
      <w:bookmarkEnd w:id="9"/>
      <w:r w:rsidRPr="00A55058">
        <w:rPr>
          <w:rFonts w:ascii="Times New Roman" w:hAnsi="Times New Roman" w:cs="Times New Roman"/>
          <w:b/>
          <w:sz w:val="26"/>
          <w:szCs w:val="26"/>
        </w:rPr>
        <w:t>6</w:t>
      </w:r>
      <w:r w:rsidR="00A5409A" w:rsidRPr="00A55058">
        <w:rPr>
          <w:rFonts w:ascii="Times New Roman" w:hAnsi="Times New Roman" w:cs="Times New Roman"/>
          <w:b/>
          <w:sz w:val="26"/>
          <w:szCs w:val="26"/>
        </w:rPr>
        <w:t xml:space="preserve">. Формы муниципальной поддержки </w:t>
      </w:r>
    </w:p>
    <w:p w:rsidR="00A5409A" w:rsidRPr="00A55058" w:rsidRDefault="00A5409A" w:rsidP="00EB2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058">
        <w:rPr>
          <w:rFonts w:ascii="Times New Roman" w:hAnsi="Times New Roman" w:cs="Times New Roman"/>
          <w:b/>
          <w:sz w:val="26"/>
          <w:szCs w:val="26"/>
        </w:rPr>
        <w:t xml:space="preserve">развития </w:t>
      </w:r>
      <w:proofErr w:type="spellStart"/>
      <w:r w:rsidRPr="00A55058">
        <w:rPr>
          <w:rFonts w:ascii="Times New Roman" w:hAnsi="Times New Roman" w:cs="Times New Roman"/>
          <w:b/>
          <w:sz w:val="26"/>
          <w:szCs w:val="26"/>
        </w:rPr>
        <w:t>муниципально-частного</w:t>
      </w:r>
      <w:proofErr w:type="spellEnd"/>
      <w:r w:rsidRPr="00A55058">
        <w:rPr>
          <w:rFonts w:ascii="Times New Roman" w:hAnsi="Times New Roman" w:cs="Times New Roman"/>
          <w:b/>
          <w:sz w:val="26"/>
          <w:szCs w:val="26"/>
        </w:rPr>
        <w:t xml:space="preserve"> партнерства</w:t>
      </w:r>
      <w:r w:rsidR="00F47B53" w:rsidRPr="00A55058">
        <w:rPr>
          <w:rFonts w:ascii="Times New Roman" w:hAnsi="Times New Roman" w:cs="Times New Roman"/>
          <w:b/>
          <w:sz w:val="26"/>
          <w:szCs w:val="26"/>
        </w:rPr>
        <w:t>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1. Формами муниципальной поддержки, оказываемой частным партнерам в целях развития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партнерства, являются:</w:t>
      </w:r>
    </w:p>
    <w:p w:rsidR="00A5409A" w:rsidRDefault="00783085" w:rsidP="00783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) предоставление </w:t>
      </w:r>
      <w:r w:rsidR="00E23570" w:rsidRPr="00A55058">
        <w:rPr>
          <w:rFonts w:ascii="Times New Roman" w:hAnsi="Times New Roman" w:cs="Times New Roman"/>
          <w:sz w:val="26"/>
          <w:szCs w:val="26"/>
        </w:rPr>
        <w:t>налоговых льгот</w:t>
      </w:r>
      <w:r w:rsidR="00A5409A" w:rsidRPr="00A55058">
        <w:rPr>
          <w:rFonts w:ascii="Times New Roman" w:hAnsi="Times New Roman" w:cs="Times New Roman"/>
          <w:sz w:val="26"/>
          <w:szCs w:val="26"/>
        </w:rPr>
        <w:t>;</w:t>
      </w:r>
    </w:p>
    <w:p w:rsidR="002F49DA" w:rsidRPr="00A55058" w:rsidRDefault="002F49DA" w:rsidP="00783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предоставление муниципальной гарантии;</w:t>
      </w:r>
    </w:p>
    <w:p w:rsidR="00A5409A" w:rsidRPr="00A55058" w:rsidRDefault="002F49DA" w:rsidP="00F4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) </w:t>
      </w:r>
      <w:r w:rsidR="00E23570" w:rsidRPr="00A55058">
        <w:rPr>
          <w:rFonts w:ascii="Times New Roman" w:hAnsi="Times New Roman" w:cs="Times New Roman"/>
          <w:sz w:val="26"/>
          <w:szCs w:val="26"/>
        </w:rPr>
        <w:t>предоставление льгот по арендной плате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за пользование имуществом, находящимся в муниципальной собственности </w:t>
      </w:r>
      <w:r w:rsidR="00B33C00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5409A" w:rsidRPr="00A55058" w:rsidRDefault="002F49DA" w:rsidP="00783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3570" w:rsidRPr="00A55058">
        <w:rPr>
          <w:rFonts w:ascii="Times New Roman" w:hAnsi="Times New Roman" w:cs="Times New Roman"/>
          <w:sz w:val="26"/>
          <w:szCs w:val="26"/>
        </w:rPr>
        <w:t>) субсидирование за счет средств местного бюджета части</w:t>
      </w:r>
      <w:r w:rsidR="00EB29D4" w:rsidRPr="00A55058">
        <w:rPr>
          <w:rFonts w:ascii="Times New Roman" w:hAnsi="Times New Roman" w:cs="Times New Roman"/>
          <w:sz w:val="26"/>
          <w:szCs w:val="26"/>
        </w:rPr>
        <w:t xml:space="preserve"> процентной ставки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EB29D4" w:rsidRPr="00A55058">
        <w:rPr>
          <w:rFonts w:ascii="Times New Roman" w:hAnsi="Times New Roman" w:cs="Times New Roman"/>
          <w:sz w:val="26"/>
          <w:szCs w:val="26"/>
        </w:rPr>
        <w:t xml:space="preserve">за </w:t>
      </w:r>
      <w:r w:rsidR="00EB29D4" w:rsidRPr="00A55058">
        <w:rPr>
          <w:rFonts w:ascii="Times New Roman" w:hAnsi="Times New Roman" w:cs="Times New Roman"/>
          <w:sz w:val="26"/>
          <w:szCs w:val="26"/>
        </w:rPr>
        <w:lastRenderedPageBreak/>
        <w:t>пользование кредитом;</w:t>
      </w:r>
    </w:p>
    <w:p w:rsidR="00EB29D4" w:rsidRPr="00A55058" w:rsidRDefault="002F49DA" w:rsidP="00783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B29D4" w:rsidRPr="00A55058">
        <w:rPr>
          <w:rFonts w:ascii="Times New Roman" w:hAnsi="Times New Roman" w:cs="Times New Roman"/>
          <w:sz w:val="26"/>
          <w:szCs w:val="26"/>
        </w:rPr>
        <w:t>)информац</w:t>
      </w:r>
      <w:r w:rsidR="00535CC2" w:rsidRPr="00A55058">
        <w:rPr>
          <w:rFonts w:ascii="Times New Roman" w:hAnsi="Times New Roman" w:cs="Times New Roman"/>
          <w:sz w:val="26"/>
          <w:szCs w:val="26"/>
        </w:rPr>
        <w:t>ионная и консультационная поддер</w:t>
      </w:r>
      <w:r w:rsidR="00EB29D4" w:rsidRPr="00A55058">
        <w:rPr>
          <w:rFonts w:ascii="Times New Roman" w:hAnsi="Times New Roman" w:cs="Times New Roman"/>
          <w:sz w:val="26"/>
          <w:szCs w:val="26"/>
        </w:rPr>
        <w:t>жка.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5058" w:rsidP="00A2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ar88"/>
      <w:bookmarkEnd w:id="10"/>
      <w:r>
        <w:rPr>
          <w:rFonts w:ascii="Times New Roman" w:hAnsi="Times New Roman" w:cs="Times New Roman"/>
          <w:b/>
          <w:sz w:val="26"/>
          <w:szCs w:val="26"/>
        </w:rPr>
        <w:t>7</w:t>
      </w:r>
      <w:r w:rsidR="00A5409A" w:rsidRPr="00A55058">
        <w:rPr>
          <w:rFonts w:ascii="Times New Roman" w:hAnsi="Times New Roman" w:cs="Times New Roman"/>
          <w:b/>
          <w:sz w:val="26"/>
          <w:szCs w:val="26"/>
        </w:rPr>
        <w:t>. Объекты соглашения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1. Объектом соглашения могут являться:</w:t>
      </w:r>
    </w:p>
    <w:p w:rsidR="00535CC2" w:rsidRPr="00A55058" w:rsidRDefault="004B462A" w:rsidP="00A55058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1) транспорт и дорожная инфраструктура;</w:t>
      </w:r>
    </w:p>
    <w:p w:rsidR="00A5409A" w:rsidRPr="00A55058" w:rsidRDefault="00A5409A" w:rsidP="00A55058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2) система коммунальной инфраструктуры, объекты благоустройства;</w:t>
      </w:r>
    </w:p>
    <w:p w:rsidR="00A5409A" w:rsidRPr="00A55058" w:rsidRDefault="00A5409A" w:rsidP="00A55058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3) объекты по производству, передаче и распределению электрической и тепловой энергии;</w:t>
      </w:r>
    </w:p>
    <w:p w:rsidR="00A5409A" w:rsidRPr="00A55058" w:rsidRDefault="00A5409A" w:rsidP="00A55058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4) объекты культуры, спорта, туризма, рекреации и социального обслуживания, иные объекты социально-культурного назначения;</w:t>
      </w:r>
    </w:p>
    <w:p w:rsidR="00A5409A" w:rsidRPr="00A55058" w:rsidRDefault="00A5409A" w:rsidP="00A5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5</w:t>
      </w:r>
      <w:r w:rsidR="00F3237F" w:rsidRPr="00A55058">
        <w:rPr>
          <w:rFonts w:ascii="Times New Roman" w:hAnsi="Times New Roman" w:cs="Times New Roman"/>
          <w:sz w:val="26"/>
          <w:szCs w:val="26"/>
        </w:rPr>
        <w:t>)</w:t>
      </w:r>
      <w:r w:rsidR="00783085" w:rsidRPr="00A55058">
        <w:rPr>
          <w:rFonts w:ascii="Times New Roman" w:hAnsi="Times New Roman" w:cs="Times New Roman"/>
          <w:sz w:val="26"/>
          <w:szCs w:val="26"/>
        </w:rPr>
        <w:t>объекты,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783085" w:rsidRPr="00A55058">
        <w:rPr>
          <w:rFonts w:ascii="Times New Roman" w:hAnsi="Times New Roman" w:cs="Times New Roman"/>
          <w:sz w:val="26"/>
          <w:szCs w:val="26"/>
        </w:rPr>
        <w:t>используемые для осуществления медицинской,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783085" w:rsidRPr="00A55058">
        <w:rPr>
          <w:rFonts w:ascii="Times New Roman" w:hAnsi="Times New Roman" w:cs="Times New Roman"/>
          <w:sz w:val="26"/>
          <w:szCs w:val="26"/>
        </w:rPr>
        <w:t>лечебно-профилактической и иной деятель</w:t>
      </w:r>
      <w:r w:rsidR="00F3237F" w:rsidRPr="00A55058">
        <w:rPr>
          <w:rFonts w:ascii="Times New Roman" w:hAnsi="Times New Roman" w:cs="Times New Roman"/>
          <w:sz w:val="26"/>
          <w:szCs w:val="26"/>
        </w:rPr>
        <w:t>ности в системе здравоохранения;</w:t>
      </w:r>
    </w:p>
    <w:p w:rsidR="00A5409A" w:rsidRPr="00A55058" w:rsidRDefault="00F3237F" w:rsidP="00A5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6</w:t>
      </w:r>
      <w:r w:rsidR="00A5409A" w:rsidRPr="00A55058">
        <w:rPr>
          <w:rFonts w:ascii="Times New Roman" w:hAnsi="Times New Roman" w:cs="Times New Roman"/>
          <w:sz w:val="26"/>
          <w:szCs w:val="26"/>
        </w:rPr>
        <w:t>) объекты торговли, бытового обслуживания и общественного питания;</w:t>
      </w:r>
    </w:p>
    <w:p w:rsidR="00A5409A" w:rsidRPr="00A55058" w:rsidRDefault="00F3237F" w:rsidP="00A5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7</w:t>
      </w:r>
      <w:r w:rsidR="00A5409A" w:rsidRPr="00A55058">
        <w:rPr>
          <w:rFonts w:ascii="Times New Roman" w:hAnsi="Times New Roman" w:cs="Times New Roman"/>
          <w:sz w:val="26"/>
          <w:szCs w:val="26"/>
        </w:rPr>
        <w:t>) объекты производства, хранения, переработки сельскохозяйственной продукции</w:t>
      </w:r>
      <w:r w:rsidR="008D3684" w:rsidRPr="00A55058">
        <w:rPr>
          <w:rFonts w:ascii="Times New Roman" w:hAnsi="Times New Roman" w:cs="Times New Roman"/>
          <w:sz w:val="26"/>
          <w:szCs w:val="26"/>
        </w:rPr>
        <w:t>.</w:t>
      </w:r>
    </w:p>
    <w:p w:rsidR="00A5409A" w:rsidRPr="00A55058" w:rsidRDefault="00A5409A" w:rsidP="00535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5058" w:rsidP="00A2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1" w:name="Par102"/>
      <w:bookmarkEnd w:id="11"/>
      <w:r w:rsidRPr="00A55058">
        <w:rPr>
          <w:rFonts w:ascii="Times New Roman" w:hAnsi="Times New Roman" w:cs="Times New Roman"/>
          <w:b/>
          <w:sz w:val="26"/>
          <w:szCs w:val="26"/>
        </w:rPr>
        <w:t>8</w:t>
      </w:r>
      <w:r w:rsidR="00A5409A" w:rsidRPr="00A55058">
        <w:rPr>
          <w:rFonts w:ascii="Times New Roman" w:hAnsi="Times New Roman" w:cs="Times New Roman"/>
          <w:b/>
          <w:sz w:val="26"/>
          <w:szCs w:val="26"/>
        </w:rPr>
        <w:t xml:space="preserve">. Заключение соглашения о </w:t>
      </w:r>
      <w:proofErr w:type="spellStart"/>
      <w:r w:rsidR="00A5409A" w:rsidRPr="00A55058">
        <w:rPr>
          <w:rFonts w:ascii="Times New Roman" w:hAnsi="Times New Roman" w:cs="Times New Roman"/>
          <w:b/>
          <w:sz w:val="26"/>
          <w:szCs w:val="26"/>
        </w:rPr>
        <w:t>муниципально-частном</w:t>
      </w:r>
      <w:proofErr w:type="spellEnd"/>
      <w:r w:rsidR="00A5409A" w:rsidRPr="00A55058">
        <w:rPr>
          <w:rFonts w:ascii="Times New Roman" w:hAnsi="Times New Roman" w:cs="Times New Roman"/>
          <w:b/>
          <w:sz w:val="26"/>
          <w:szCs w:val="26"/>
        </w:rPr>
        <w:t xml:space="preserve"> партнерстве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1. Порядок подготовки и заключения соглашения о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 (далее - соглашение), формы соглашений утверждаются нормативными правовыми актами </w:t>
      </w:r>
      <w:r w:rsidR="00EB29D4" w:rsidRPr="00A550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33C00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Pr="00A55058">
        <w:rPr>
          <w:rFonts w:ascii="Times New Roman" w:hAnsi="Times New Roman" w:cs="Times New Roman"/>
          <w:sz w:val="26"/>
          <w:szCs w:val="26"/>
        </w:rPr>
        <w:t>района.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2. В случаях, предусмотренных федеральным законодательством, законодательством Нижегородской области, нормативными правовыми актами </w:t>
      </w:r>
      <w:r w:rsidR="00B33C00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332C7D" w:rsidRPr="00A55058">
        <w:rPr>
          <w:rFonts w:ascii="Times New Roman" w:hAnsi="Times New Roman" w:cs="Times New Roman"/>
          <w:sz w:val="26"/>
          <w:szCs w:val="26"/>
        </w:rPr>
        <w:t xml:space="preserve">района, соглашения заключаются </w:t>
      </w:r>
      <w:r w:rsidRPr="00A55058">
        <w:rPr>
          <w:rFonts w:ascii="Times New Roman" w:hAnsi="Times New Roman" w:cs="Times New Roman"/>
          <w:sz w:val="26"/>
          <w:szCs w:val="26"/>
        </w:rPr>
        <w:t>на основании конкурса. Порядок прове</w:t>
      </w:r>
      <w:r w:rsidR="001539AA" w:rsidRPr="00A55058">
        <w:rPr>
          <w:rFonts w:ascii="Times New Roman" w:hAnsi="Times New Roman" w:cs="Times New Roman"/>
          <w:sz w:val="26"/>
          <w:szCs w:val="26"/>
        </w:rPr>
        <w:t>де</w:t>
      </w:r>
      <w:r w:rsidR="000630D4" w:rsidRPr="00A55058">
        <w:rPr>
          <w:rFonts w:ascii="Times New Roman" w:hAnsi="Times New Roman" w:cs="Times New Roman"/>
          <w:sz w:val="26"/>
          <w:szCs w:val="26"/>
        </w:rPr>
        <w:t>ния конкурса устанавливается А</w:t>
      </w:r>
      <w:r w:rsidRPr="00A55058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B33C00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 в соответствии федеральным законодательством, законодательством Нижегородской области, нормативными правовыми актами </w:t>
      </w:r>
      <w:r w:rsidR="00B33C00" w:rsidRPr="00A55058">
        <w:rPr>
          <w:rFonts w:ascii="Times New Roman" w:hAnsi="Times New Roman" w:cs="Times New Roman"/>
          <w:sz w:val="26"/>
          <w:szCs w:val="26"/>
        </w:rPr>
        <w:t xml:space="preserve">Ковернинского </w:t>
      </w:r>
      <w:r w:rsidRPr="00A55058">
        <w:rPr>
          <w:rFonts w:ascii="Times New Roman" w:hAnsi="Times New Roman" w:cs="Times New Roman"/>
          <w:sz w:val="26"/>
          <w:szCs w:val="26"/>
        </w:rPr>
        <w:t>района.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55058">
        <w:rPr>
          <w:rFonts w:ascii="Times New Roman" w:hAnsi="Times New Roman" w:cs="Times New Roman"/>
          <w:sz w:val="26"/>
          <w:szCs w:val="26"/>
        </w:rPr>
        <w:t xml:space="preserve">Конкурсная документация должна содержать требование об отсутствии у участника конкурса задолженности по налоговым и иным обязательным платежам в бюджет, а также по арендной плате за использование имущества, находящегося в муниципальной собственности </w:t>
      </w:r>
      <w:r w:rsidR="00B33C00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района, и просроченной задолженности по ранее выданным на возвратной основе из бюджетов всех уровней средствам.</w:t>
      </w:r>
      <w:proofErr w:type="gramEnd"/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4. Конкурсная документация может содержать следующие критерии конкурса: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1) технико-экономические показатели объекта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2) сроки создания и (или) реконструкции объекта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3) гарантии качества объекта соглашения, предоставляемые частным партнером;</w:t>
      </w:r>
    </w:p>
    <w:p w:rsidR="00A5409A" w:rsidRPr="00A55058" w:rsidRDefault="00F4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4)</w:t>
      </w:r>
      <w:r w:rsidR="00A5409A" w:rsidRPr="00A55058">
        <w:rPr>
          <w:rFonts w:ascii="Times New Roman" w:hAnsi="Times New Roman" w:cs="Times New Roman"/>
          <w:sz w:val="26"/>
          <w:szCs w:val="26"/>
        </w:rPr>
        <w:t>объем финансирования, перечень имущества, подлеж</w:t>
      </w:r>
      <w:r w:rsidR="00B33C00" w:rsidRPr="00A55058">
        <w:rPr>
          <w:rFonts w:ascii="Times New Roman" w:hAnsi="Times New Roman" w:cs="Times New Roman"/>
          <w:sz w:val="26"/>
          <w:szCs w:val="26"/>
        </w:rPr>
        <w:t>ащие предоставлению со стороны Ковернинского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района в целях исполнения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5) объем средств частного партнера, подлежащих привлечению для исполнения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6) обеспечение исполнения частным партнером своих обязательств по соглашению;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7) риски, принимаемые на себя частным партнером.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5. Конкурсная документация не должна содержать требования к участникам конкурса, необоснованно ограничивающие доступ какого-либо из них к участию в конкурсе, в том числе указания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6. При проведении конкурса на право заключения соглашения учитывается </w:t>
      </w:r>
      <w:r w:rsidRPr="00A55058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эффективность участия </w:t>
      </w:r>
      <w:proofErr w:type="spellStart"/>
      <w:r w:rsidR="00B33C00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района в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партнерстве.</w:t>
      </w:r>
    </w:p>
    <w:p w:rsidR="007666FA" w:rsidRPr="00A55058" w:rsidRDefault="00383743" w:rsidP="003837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        7.</w:t>
      </w:r>
      <w:r w:rsidR="007666FA" w:rsidRPr="00A55058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</w:t>
      </w:r>
      <w:r w:rsidRPr="00A55058">
        <w:rPr>
          <w:rFonts w:ascii="Times New Roman" w:hAnsi="Times New Roman" w:cs="Times New Roman"/>
          <w:sz w:val="26"/>
          <w:szCs w:val="26"/>
        </w:rPr>
        <w:t xml:space="preserve"> А</w:t>
      </w:r>
      <w:r w:rsidR="007666FA" w:rsidRPr="00A55058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A55058">
        <w:rPr>
          <w:rFonts w:ascii="Times New Roman" w:hAnsi="Times New Roman" w:cs="Times New Roman"/>
          <w:sz w:val="26"/>
          <w:szCs w:val="26"/>
        </w:rPr>
        <w:t>Ковернинского района</w:t>
      </w:r>
      <w:r w:rsidR="007666FA" w:rsidRPr="00A55058">
        <w:rPr>
          <w:rFonts w:ascii="Times New Roman" w:hAnsi="Times New Roman" w:cs="Times New Roman"/>
          <w:sz w:val="26"/>
          <w:szCs w:val="26"/>
        </w:rPr>
        <w:t xml:space="preserve">, то она обеспечивает разработку предложения о реализации проекта </w:t>
      </w:r>
      <w:proofErr w:type="spellStart"/>
      <w:r w:rsidR="007666FA" w:rsidRPr="00A5505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="007666FA" w:rsidRPr="00A55058">
        <w:rPr>
          <w:rFonts w:ascii="Times New Roman" w:hAnsi="Times New Roman" w:cs="Times New Roman"/>
          <w:sz w:val="26"/>
          <w:szCs w:val="26"/>
        </w:rPr>
        <w:t xml:space="preserve"> партнерства.</w:t>
      </w:r>
    </w:p>
    <w:p w:rsidR="007666FA" w:rsidRPr="00A55058" w:rsidRDefault="00383743" w:rsidP="003837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       8</w:t>
      </w:r>
      <w:r w:rsidR="007666FA" w:rsidRPr="00A55058">
        <w:rPr>
          <w:rFonts w:ascii="Times New Roman" w:hAnsi="Times New Roman" w:cs="Times New Roman"/>
          <w:sz w:val="26"/>
          <w:szCs w:val="26"/>
        </w:rPr>
        <w:t xml:space="preserve">. Предложение от </w:t>
      </w:r>
      <w:r w:rsidR="005E6603" w:rsidRPr="00A55058">
        <w:rPr>
          <w:rFonts w:ascii="Times New Roman" w:hAnsi="Times New Roman" w:cs="Times New Roman"/>
          <w:sz w:val="26"/>
          <w:szCs w:val="26"/>
        </w:rPr>
        <w:t xml:space="preserve">инициатора проекта </w:t>
      </w:r>
      <w:proofErr w:type="gramStart"/>
      <w:r w:rsidR="005E6603" w:rsidRPr="00A55058">
        <w:rPr>
          <w:rFonts w:ascii="Times New Roman" w:hAnsi="Times New Roman" w:cs="Times New Roman"/>
          <w:sz w:val="26"/>
          <w:szCs w:val="26"/>
        </w:rPr>
        <w:t>-ю</w:t>
      </w:r>
      <w:proofErr w:type="gramEnd"/>
      <w:r w:rsidR="005E6603" w:rsidRPr="00A55058">
        <w:rPr>
          <w:rFonts w:ascii="Times New Roman" w:hAnsi="Times New Roman" w:cs="Times New Roman"/>
          <w:sz w:val="26"/>
          <w:szCs w:val="26"/>
        </w:rPr>
        <w:t>ридического</w:t>
      </w:r>
      <w:r w:rsidR="007666FA" w:rsidRPr="00A55058">
        <w:rPr>
          <w:rFonts w:ascii="Times New Roman" w:hAnsi="Times New Roman" w:cs="Times New Roman"/>
          <w:sz w:val="26"/>
          <w:szCs w:val="26"/>
        </w:rPr>
        <w:t xml:space="preserve"> лиц</w:t>
      </w:r>
      <w:r w:rsidR="005E6603" w:rsidRPr="00A55058">
        <w:rPr>
          <w:rFonts w:ascii="Times New Roman" w:hAnsi="Times New Roman" w:cs="Times New Roman"/>
          <w:sz w:val="26"/>
          <w:szCs w:val="26"/>
        </w:rPr>
        <w:t xml:space="preserve">а или индивидуального предпринимателя </w:t>
      </w:r>
      <w:r w:rsidR="007666FA" w:rsidRPr="00A55058">
        <w:rPr>
          <w:rFonts w:ascii="Times New Roman" w:hAnsi="Times New Roman" w:cs="Times New Roman"/>
          <w:sz w:val="26"/>
          <w:szCs w:val="26"/>
        </w:rPr>
        <w:t xml:space="preserve"> (далее - предложение)</w:t>
      </w:r>
      <w:r w:rsidR="005E6603" w:rsidRPr="00A55058">
        <w:rPr>
          <w:rFonts w:ascii="Times New Roman" w:hAnsi="Times New Roman" w:cs="Times New Roman"/>
          <w:sz w:val="26"/>
          <w:szCs w:val="26"/>
        </w:rPr>
        <w:t>,</w:t>
      </w:r>
      <w:r w:rsidR="007666FA" w:rsidRPr="00A55058">
        <w:rPr>
          <w:rFonts w:ascii="Times New Roman" w:hAnsi="Times New Roman" w:cs="Times New Roman"/>
          <w:sz w:val="26"/>
          <w:szCs w:val="26"/>
        </w:rPr>
        <w:t xml:space="preserve">направляется в </w:t>
      </w:r>
      <w:r w:rsidRPr="00A55058">
        <w:rPr>
          <w:rFonts w:ascii="Times New Roman" w:hAnsi="Times New Roman" w:cs="Times New Roman"/>
          <w:sz w:val="26"/>
          <w:szCs w:val="26"/>
        </w:rPr>
        <w:t>Администрацию Ковернинского района</w:t>
      </w:r>
      <w:r w:rsidR="007666FA" w:rsidRPr="00A55058">
        <w:rPr>
          <w:rFonts w:ascii="Times New Roman" w:hAnsi="Times New Roman" w:cs="Times New Roman"/>
          <w:sz w:val="26"/>
          <w:szCs w:val="26"/>
        </w:rPr>
        <w:t>.</w:t>
      </w:r>
    </w:p>
    <w:p w:rsidR="001D42C0" w:rsidRPr="00A55058" w:rsidRDefault="001D42C0" w:rsidP="001D42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В срок, не превышающий девяноста дней со дня поступления предложения, публичный партнер обязан рассмотреть такое предложение в </w:t>
      </w:r>
      <w:hyperlink r:id="rId7" w:history="1">
        <w:r w:rsidRPr="00A550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A55058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и принять одно из следующих решений:</w:t>
      </w:r>
    </w:p>
    <w:p w:rsidR="001D42C0" w:rsidRPr="00A55058" w:rsidRDefault="001D42C0" w:rsidP="001D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1D42C0" w:rsidRPr="00A55058" w:rsidRDefault="001D42C0" w:rsidP="001D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2) о невозможности реализации проекта.</w:t>
      </w:r>
    </w:p>
    <w:p w:rsidR="001D42C0" w:rsidRPr="00A55058" w:rsidRDefault="00381FD2" w:rsidP="001D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9. При рассмотрении</w:t>
      </w:r>
      <w:r w:rsidR="001D42C0" w:rsidRPr="00A55058">
        <w:rPr>
          <w:rFonts w:ascii="Times New Roman" w:hAnsi="Times New Roman" w:cs="Times New Roman"/>
          <w:sz w:val="26"/>
          <w:szCs w:val="26"/>
        </w:rPr>
        <w:t xml:space="preserve">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5E6603" w:rsidRPr="00A55058" w:rsidRDefault="00381FD2" w:rsidP="0010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10</w:t>
      </w:r>
      <w:r w:rsidR="005E6603" w:rsidRPr="00A55058">
        <w:rPr>
          <w:rFonts w:ascii="Times New Roman" w:hAnsi="Times New Roman" w:cs="Times New Roman"/>
          <w:sz w:val="26"/>
          <w:szCs w:val="26"/>
        </w:rPr>
        <w:t>.Инициатор проекта, обеспечивающий разработку предложения о реализации проекта, вправе направить в Администрацию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5E6603" w:rsidRPr="00A55058">
        <w:rPr>
          <w:rFonts w:ascii="Times New Roman" w:hAnsi="Times New Roman" w:cs="Times New Roman"/>
          <w:sz w:val="26"/>
          <w:szCs w:val="26"/>
        </w:rPr>
        <w:t>Ковернинского района предложение о проведении предварительных переговоров, содержащее перечень вопросов для обсуждения.</w:t>
      </w:r>
    </w:p>
    <w:p w:rsidR="005E6603" w:rsidRPr="00A55058" w:rsidRDefault="00381FD2" w:rsidP="0010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11</w:t>
      </w:r>
      <w:r w:rsidR="005E6603" w:rsidRPr="00A55058">
        <w:rPr>
          <w:rFonts w:ascii="Times New Roman" w:hAnsi="Times New Roman" w:cs="Times New Roman"/>
          <w:sz w:val="26"/>
          <w:szCs w:val="26"/>
        </w:rPr>
        <w:t>.В срок, не превышающий десяти дней со дня поступления предложения о проведении предварительных переговоров, Администрация Ковернинского района обязана рассмотреть такое предложение и принять одно из следующих решений:</w:t>
      </w:r>
    </w:p>
    <w:p w:rsidR="005E6603" w:rsidRPr="00A55058" w:rsidRDefault="005E6603" w:rsidP="005E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1) о проведении предварительных переговоров;</w:t>
      </w:r>
    </w:p>
    <w:p w:rsidR="005E6603" w:rsidRPr="00A55058" w:rsidRDefault="005E6603" w:rsidP="005E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2) о невозможности проведения предварительных переговоров.</w:t>
      </w:r>
    </w:p>
    <w:p w:rsidR="005E6603" w:rsidRPr="00A55058" w:rsidRDefault="00381FD2" w:rsidP="005E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12</w:t>
      </w:r>
      <w:r w:rsidR="00103129" w:rsidRPr="00A55058">
        <w:rPr>
          <w:rFonts w:ascii="Times New Roman" w:hAnsi="Times New Roman" w:cs="Times New Roman"/>
          <w:sz w:val="26"/>
          <w:szCs w:val="26"/>
        </w:rPr>
        <w:t xml:space="preserve">. </w:t>
      </w:r>
      <w:r w:rsidR="005E6603" w:rsidRPr="00A55058">
        <w:rPr>
          <w:rFonts w:ascii="Times New Roman" w:hAnsi="Times New Roman" w:cs="Times New Roman"/>
          <w:sz w:val="26"/>
          <w:szCs w:val="26"/>
        </w:rPr>
        <w:t>В случае принятия решения о невозможности проведения предварительных переговоров Администрация Ковернинского района</w:t>
      </w:r>
      <w:r w:rsidR="00367F60" w:rsidRPr="00A55058">
        <w:rPr>
          <w:rFonts w:ascii="Times New Roman" w:hAnsi="Times New Roman" w:cs="Times New Roman"/>
          <w:sz w:val="26"/>
          <w:szCs w:val="26"/>
        </w:rPr>
        <w:t xml:space="preserve"> в сро</w:t>
      </w:r>
      <w:r w:rsidR="00107B0B" w:rsidRPr="00A55058">
        <w:rPr>
          <w:rFonts w:ascii="Times New Roman" w:hAnsi="Times New Roman" w:cs="Times New Roman"/>
          <w:sz w:val="26"/>
          <w:szCs w:val="26"/>
        </w:rPr>
        <w:t xml:space="preserve">к </w:t>
      </w:r>
      <w:r w:rsidR="00367F60" w:rsidRPr="00A55058">
        <w:rPr>
          <w:rFonts w:ascii="Times New Roman" w:hAnsi="Times New Roman" w:cs="Times New Roman"/>
          <w:sz w:val="26"/>
          <w:szCs w:val="26"/>
        </w:rPr>
        <w:t xml:space="preserve">не позднее десяти дней </w:t>
      </w:r>
      <w:proofErr w:type="gramStart"/>
      <w:r w:rsidR="00107B0B" w:rsidRPr="00A55058">
        <w:rPr>
          <w:rFonts w:ascii="Times New Roman" w:hAnsi="Times New Roman" w:cs="Times New Roman"/>
          <w:sz w:val="26"/>
          <w:szCs w:val="26"/>
        </w:rPr>
        <w:t xml:space="preserve">с </w:t>
      </w:r>
      <w:r w:rsidR="00965AE5">
        <w:rPr>
          <w:rFonts w:ascii="Times New Roman" w:hAnsi="Times New Roman" w:cs="Times New Roman"/>
          <w:sz w:val="26"/>
          <w:szCs w:val="26"/>
        </w:rPr>
        <w:t>даты</w:t>
      </w:r>
      <w:r w:rsidR="00107B0B" w:rsidRPr="00A55058">
        <w:rPr>
          <w:rFonts w:ascii="Times New Roman" w:hAnsi="Times New Roman" w:cs="Times New Roman"/>
          <w:sz w:val="26"/>
          <w:szCs w:val="26"/>
        </w:rPr>
        <w:t xml:space="preserve"> принятия</w:t>
      </w:r>
      <w:proofErr w:type="gramEnd"/>
      <w:r w:rsidR="00107B0B" w:rsidRPr="00A55058">
        <w:rPr>
          <w:rFonts w:ascii="Times New Roman" w:hAnsi="Times New Roman" w:cs="Times New Roman"/>
          <w:sz w:val="26"/>
          <w:szCs w:val="26"/>
        </w:rPr>
        <w:t xml:space="preserve"> данного решения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5E6603" w:rsidRPr="00A55058">
        <w:rPr>
          <w:rFonts w:ascii="Times New Roman" w:hAnsi="Times New Roman" w:cs="Times New Roman"/>
          <w:sz w:val="26"/>
          <w:szCs w:val="26"/>
        </w:rPr>
        <w:t>направляет инициатору проекта мотивированный отказ в проведении предварительных переговоров с указанием причины такого отказа в соответствии с действующим законодательством.</w:t>
      </w:r>
    </w:p>
    <w:p w:rsidR="007666FA" w:rsidRPr="00A55058" w:rsidRDefault="00381FD2" w:rsidP="005E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4"/>
      <w:bookmarkEnd w:id="12"/>
      <w:r w:rsidRPr="00A55058">
        <w:rPr>
          <w:rFonts w:ascii="Times New Roman" w:hAnsi="Times New Roman" w:cs="Times New Roman"/>
          <w:sz w:val="26"/>
          <w:szCs w:val="26"/>
        </w:rPr>
        <w:t xml:space="preserve"> 13</w:t>
      </w:r>
      <w:r w:rsidR="005E6603" w:rsidRPr="00A55058">
        <w:rPr>
          <w:rFonts w:ascii="Times New Roman" w:hAnsi="Times New Roman" w:cs="Times New Roman"/>
          <w:sz w:val="26"/>
          <w:szCs w:val="26"/>
        </w:rPr>
        <w:t xml:space="preserve">. В случае принятия решения о проведении предварительных переговоров в срок не позднее десяти дней </w:t>
      </w:r>
      <w:proofErr w:type="gramStart"/>
      <w:r w:rsidR="005E6603" w:rsidRPr="00A55058">
        <w:rPr>
          <w:rFonts w:ascii="Times New Roman" w:hAnsi="Times New Roman" w:cs="Times New Roman"/>
          <w:sz w:val="26"/>
          <w:szCs w:val="26"/>
        </w:rPr>
        <w:t xml:space="preserve">с </w:t>
      </w:r>
      <w:r w:rsidR="00965AE5">
        <w:rPr>
          <w:rFonts w:ascii="Times New Roman" w:hAnsi="Times New Roman" w:cs="Times New Roman"/>
          <w:sz w:val="26"/>
          <w:szCs w:val="26"/>
        </w:rPr>
        <w:t>даты</w:t>
      </w:r>
      <w:r w:rsidR="005E6603" w:rsidRPr="00A55058">
        <w:rPr>
          <w:rFonts w:ascii="Times New Roman" w:hAnsi="Times New Roman" w:cs="Times New Roman"/>
          <w:sz w:val="26"/>
          <w:szCs w:val="26"/>
        </w:rPr>
        <w:t xml:space="preserve"> принятия</w:t>
      </w:r>
      <w:proofErr w:type="gramEnd"/>
      <w:r w:rsidR="005E6603" w:rsidRPr="00A55058">
        <w:rPr>
          <w:rFonts w:ascii="Times New Roman" w:hAnsi="Times New Roman" w:cs="Times New Roman"/>
          <w:sz w:val="26"/>
          <w:szCs w:val="26"/>
        </w:rPr>
        <w:t xml:space="preserve"> такого решения Администрация Ковернинского района определяет форму проведения предварительных переговоров и организует их проведение.</w:t>
      </w:r>
    </w:p>
    <w:p w:rsidR="007666FA" w:rsidRPr="00A55058" w:rsidRDefault="007666FA" w:rsidP="00103129">
      <w:pPr>
        <w:pStyle w:val="ac"/>
        <w:ind w:firstLine="540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D42C0" w:rsidRPr="00A55058" w:rsidRDefault="00381FD2" w:rsidP="001D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14</w:t>
      </w:r>
      <w:r w:rsidR="001D42C0" w:rsidRPr="00A55058">
        <w:rPr>
          <w:rFonts w:ascii="Times New Roman" w:hAnsi="Times New Roman" w:cs="Times New Roman"/>
          <w:sz w:val="26"/>
          <w:szCs w:val="26"/>
        </w:rPr>
        <w:t>.Протокол предварительных переговоров составляется Администрацией Ковернинского района в двух экземплярах</w:t>
      </w:r>
      <w:r w:rsidR="00965AE5">
        <w:rPr>
          <w:rFonts w:ascii="Times New Roman" w:hAnsi="Times New Roman" w:cs="Times New Roman"/>
          <w:sz w:val="26"/>
          <w:szCs w:val="26"/>
        </w:rPr>
        <w:t xml:space="preserve"> и направляется инициатору проекта</w:t>
      </w:r>
      <w:proofErr w:type="gramStart"/>
      <w:r w:rsidR="00965AE5">
        <w:rPr>
          <w:rFonts w:ascii="Times New Roman" w:hAnsi="Times New Roman" w:cs="Times New Roman"/>
          <w:sz w:val="26"/>
          <w:szCs w:val="26"/>
        </w:rPr>
        <w:t xml:space="preserve"> </w:t>
      </w:r>
      <w:r w:rsidR="001D42C0" w:rsidRPr="00A5505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D42C0" w:rsidRPr="00A55058">
        <w:rPr>
          <w:rFonts w:ascii="Times New Roman" w:hAnsi="Times New Roman" w:cs="Times New Roman"/>
          <w:sz w:val="26"/>
          <w:szCs w:val="26"/>
        </w:rPr>
        <w:t xml:space="preserve">В срок, не превышающий пяти дней с </w:t>
      </w:r>
      <w:r w:rsidR="00965AE5">
        <w:rPr>
          <w:rFonts w:ascii="Times New Roman" w:hAnsi="Times New Roman" w:cs="Times New Roman"/>
          <w:sz w:val="26"/>
          <w:szCs w:val="26"/>
        </w:rPr>
        <w:t>даты</w:t>
      </w:r>
      <w:r w:rsidR="001D42C0" w:rsidRPr="00A55058">
        <w:rPr>
          <w:rFonts w:ascii="Times New Roman" w:hAnsi="Times New Roman" w:cs="Times New Roman"/>
          <w:sz w:val="26"/>
          <w:szCs w:val="26"/>
        </w:rPr>
        <w:t xml:space="preserve">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в Администрацию Ковернинского района.</w:t>
      </w:r>
    </w:p>
    <w:p w:rsidR="001D42C0" w:rsidRPr="00A55058" w:rsidRDefault="001D42C0" w:rsidP="007666FA">
      <w:pPr>
        <w:pStyle w:val="ConsPlusNormal"/>
        <w:ind w:firstLine="540"/>
        <w:jc w:val="both"/>
        <w:rPr>
          <w:sz w:val="26"/>
          <w:szCs w:val="26"/>
        </w:rPr>
      </w:pPr>
    </w:p>
    <w:p w:rsidR="00A2059F" w:rsidRPr="00A55058" w:rsidRDefault="00A55058" w:rsidP="00A205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3" w:name="Par118"/>
      <w:bookmarkStart w:id="14" w:name="Par128"/>
      <w:bookmarkEnd w:id="13"/>
      <w:bookmarkEnd w:id="14"/>
      <w:r w:rsidRPr="00A55058">
        <w:rPr>
          <w:rFonts w:ascii="Times New Roman" w:hAnsi="Times New Roman" w:cs="Times New Roman"/>
          <w:b/>
          <w:sz w:val="26"/>
          <w:szCs w:val="26"/>
        </w:rPr>
        <w:t>9</w:t>
      </w:r>
      <w:r w:rsidR="00510939" w:rsidRPr="00A55058">
        <w:rPr>
          <w:rFonts w:ascii="Times New Roman" w:hAnsi="Times New Roman" w:cs="Times New Roman"/>
          <w:b/>
          <w:sz w:val="26"/>
          <w:szCs w:val="26"/>
        </w:rPr>
        <w:t xml:space="preserve">. Полномочия </w:t>
      </w:r>
      <w:r w:rsidR="001101B2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510939" w:rsidRPr="00A55058">
        <w:rPr>
          <w:rFonts w:ascii="Times New Roman" w:hAnsi="Times New Roman" w:cs="Times New Roman"/>
          <w:b/>
          <w:sz w:val="26"/>
          <w:szCs w:val="26"/>
        </w:rPr>
        <w:t>А</w:t>
      </w:r>
      <w:r w:rsidR="00A5409A" w:rsidRPr="00A55058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F92DE1" w:rsidRPr="00A55058">
        <w:rPr>
          <w:rFonts w:ascii="Times New Roman" w:hAnsi="Times New Roman" w:cs="Times New Roman"/>
          <w:b/>
          <w:sz w:val="26"/>
          <w:szCs w:val="26"/>
        </w:rPr>
        <w:t>Ковернинского</w:t>
      </w:r>
      <w:r w:rsidR="00A5409A" w:rsidRPr="00A55058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A5409A" w:rsidRPr="00A55058" w:rsidRDefault="00A5409A" w:rsidP="00A205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058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proofErr w:type="spellStart"/>
      <w:r w:rsidRPr="00A55058">
        <w:rPr>
          <w:rFonts w:ascii="Times New Roman" w:hAnsi="Times New Roman" w:cs="Times New Roman"/>
          <w:b/>
          <w:sz w:val="26"/>
          <w:szCs w:val="26"/>
        </w:rPr>
        <w:t>муниципально-частного</w:t>
      </w:r>
      <w:proofErr w:type="spellEnd"/>
      <w:r w:rsidRPr="00A55058">
        <w:rPr>
          <w:rFonts w:ascii="Times New Roman" w:hAnsi="Times New Roman" w:cs="Times New Roman"/>
          <w:b/>
          <w:sz w:val="26"/>
          <w:szCs w:val="26"/>
        </w:rPr>
        <w:t xml:space="preserve"> партнерства</w:t>
      </w:r>
      <w:r w:rsidR="00F47B53" w:rsidRPr="00A55058">
        <w:rPr>
          <w:rFonts w:ascii="Times New Roman" w:hAnsi="Times New Roman" w:cs="Times New Roman"/>
          <w:b/>
          <w:sz w:val="26"/>
          <w:szCs w:val="26"/>
        </w:rPr>
        <w:t>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20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1.К полномочиям главы Адми</w:t>
      </w:r>
      <w:r w:rsidR="00957DE9" w:rsidRPr="00A55058">
        <w:rPr>
          <w:rFonts w:ascii="Times New Roman" w:hAnsi="Times New Roman" w:cs="Times New Roman"/>
          <w:sz w:val="26"/>
          <w:szCs w:val="26"/>
        </w:rPr>
        <w:t>нистрации Ковернинского района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 в сфере </w:t>
      </w:r>
      <w:proofErr w:type="spellStart"/>
      <w:r w:rsidR="00A5409A" w:rsidRPr="00A5505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="00A5409A" w:rsidRPr="00A55058">
        <w:rPr>
          <w:rFonts w:ascii="Times New Roman" w:hAnsi="Times New Roman" w:cs="Times New Roman"/>
          <w:sz w:val="26"/>
          <w:szCs w:val="26"/>
        </w:rPr>
        <w:t xml:space="preserve"> </w:t>
      </w:r>
      <w:r w:rsidR="00332C7D" w:rsidRPr="00A55058">
        <w:rPr>
          <w:rFonts w:ascii="Times New Roman" w:hAnsi="Times New Roman" w:cs="Times New Roman"/>
          <w:sz w:val="26"/>
          <w:szCs w:val="26"/>
        </w:rPr>
        <w:t xml:space="preserve"> пар</w:t>
      </w:r>
      <w:r w:rsidR="00510939" w:rsidRPr="00A55058">
        <w:rPr>
          <w:rFonts w:ascii="Times New Roman" w:hAnsi="Times New Roman" w:cs="Times New Roman"/>
          <w:sz w:val="26"/>
          <w:szCs w:val="26"/>
        </w:rPr>
        <w:t>тнерства</w:t>
      </w:r>
      <w:r w:rsidR="00957DE9" w:rsidRPr="00A55058">
        <w:rPr>
          <w:rFonts w:ascii="Times New Roman" w:hAnsi="Times New Roman" w:cs="Times New Roman"/>
          <w:sz w:val="26"/>
          <w:szCs w:val="26"/>
        </w:rPr>
        <w:t xml:space="preserve"> относится принятие решения о реализации проекта </w:t>
      </w:r>
      <w:proofErr w:type="spellStart"/>
      <w:r w:rsidR="00957DE9" w:rsidRPr="00A5505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="00957DE9" w:rsidRPr="00A55058">
        <w:rPr>
          <w:rFonts w:ascii="Times New Roman" w:hAnsi="Times New Roman" w:cs="Times New Roman"/>
          <w:sz w:val="26"/>
          <w:szCs w:val="26"/>
        </w:rPr>
        <w:t xml:space="preserve"> партнерства,  а также осуществление иных </w:t>
      </w:r>
      <w:r w:rsidR="00A417C1" w:rsidRPr="00A55058">
        <w:rPr>
          <w:rFonts w:ascii="Times New Roman" w:hAnsi="Times New Roman" w:cs="Times New Roman"/>
          <w:sz w:val="26"/>
          <w:szCs w:val="26"/>
        </w:rPr>
        <w:t xml:space="preserve">полномочий, предусмотренных правовыми актами Российской Федерации, нормативными правовыми </w:t>
      </w:r>
      <w:r w:rsidR="00A417C1" w:rsidRPr="00A55058">
        <w:rPr>
          <w:rFonts w:ascii="Times New Roman" w:hAnsi="Times New Roman" w:cs="Times New Roman"/>
          <w:sz w:val="26"/>
          <w:szCs w:val="26"/>
        </w:rPr>
        <w:lastRenderedPageBreak/>
        <w:t>актами Нижегородской области.</w:t>
      </w:r>
    </w:p>
    <w:p w:rsidR="00A417C1" w:rsidRPr="00A55058" w:rsidRDefault="00A4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2.Глава Администрации Ковернинского района назначает должностных лиц, ответственных на осуществление следующих полномочий:</w:t>
      </w:r>
    </w:p>
    <w:p w:rsidR="00F006D4" w:rsidRPr="00A55058" w:rsidRDefault="00F006D4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643E3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</w:t>
      </w:r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печение координации деятельности органов местного </w:t>
      </w:r>
      <w:proofErr w:type="spellStart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самоуправленияпри</w:t>
      </w:r>
      <w:proofErr w:type="spellEnd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проекта </w:t>
      </w:r>
      <w:proofErr w:type="spellStart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муниципально-частного</w:t>
      </w:r>
      <w:proofErr w:type="spellEnd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партнерства</w:t>
      </w: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06D4" w:rsidRPr="00A55058" w:rsidRDefault="00F006D4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публичному партнеру конкурсной документации для проведения аукционов (конкурсов) на право заключения соглашения о   </w:t>
      </w:r>
      <w:proofErr w:type="spellStart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муниципально-частном</w:t>
      </w:r>
      <w:proofErr w:type="spellEnd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партнерстве</w:t>
      </w: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06D4" w:rsidRPr="00A55058" w:rsidRDefault="00EB29D4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3)</w:t>
      </w:r>
      <w:r w:rsidR="009E19B0" w:rsidRPr="00A55058">
        <w:rPr>
          <w:rFonts w:ascii="Times New Roman" w:hAnsi="Times New Roman" w:cs="Times New Roman"/>
          <w:sz w:val="26"/>
          <w:szCs w:val="26"/>
        </w:rPr>
        <w:t xml:space="preserve">осуществление мониторинга реализации соглашения о </w:t>
      </w:r>
      <w:proofErr w:type="spellStart"/>
      <w:r w:rsidR="009E19B0"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9E19B0" w:rsidRPr="00A55058">
        <w:rPr>
          <w:rFonts w:ascii="Times New Roman" w:hAnsi="Times New Roman" w:cs="Times New Roman"/>
          <w:sz w:val="26"/>
          <w:szCs w:val="26"/>
        </w:rPr>
        <w:t xml:space="preserve"> партнерстве</w:t>
      </w:r>
      <w:r w:rsidR="00F006D4" w:rsidRPr="00A55058">
        <w:rPr>
          <w:rFonts w:ascii="Times New Roman" w:hAnsi="Times New Roman" w:cs="Times New Roman"/>
          <w:sz w:val="26"/>
          <w:szCs w:val="26"/>
        </w:rPr>
        <w:t>;</w:t>
      </w:r>
    </w:p>
    <w:p w:rsidR="00F006D4" w:rsidRPr="00A55058" w:rsidRDefault="00F006D4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  </w:t>
      </w:r>
      <w:proofErr w:type="spellStart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муниципально-частном</w:t>
      </w:r>
      <w:proofErr w:type="spellEnd"/>
      <w:r w:rsidR="009E19B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партнерстве</w:t>
      </w: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06D4" w:rsidRPr="00A55058" w:rsidRDefault="00F006D4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E069A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заключенных соглашений о   </w:t>
      </w:r>
      <w:proofErr w:type="spellStart"/>
      <w:r w:rsidR="00E069A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муниципально-частном</w:t>
      </w:r>
      <w:proofErr w:type="spellEnd"/>
      <w:r w:rsidR="00E069A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партнерстве;</w:t>
      </w:r>
    </w:p>
    <w:p w:rsidR="00F006D4" w:rsidRPr="00A55058" w:rsidRDefault="00766039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E069A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открытости и дост</w:t>
      </w:r>
      <w:r w:rsidR="00D11EB9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упности информации  о </w:t>
      </w:r>
      <w:proofErr w:type="gramStart"/>
      <w:r w:rsidR="00D11EB9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соглашениях</w:t>
      </w:r>
      <w:proofErr w:type="gramEnd"/>
      <w:r w:rsidR="00D11EB9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 </w:t>
      </w:r>
      <w:proofErr w:type="spellStart"/>
      <w:r w:rsidR="00E069A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муниципально-частном</w:t>
      </w:r>
      <w:proofErr w:type="spellEnd"/>
      <w:r w:rsidR="00E069A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партнерстве</w:t>
      </w:r>
      <w:r w:rsidR="00F006D4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06D4" w:rsidRPr="00A55058" w:rsidRDefault="00F006D4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E069A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в </w:t>
      </w:r>
      <w:r w:rsidR="0016547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Земское собрание Ковернинского муниципального района сведений о заключенных</w:t>
      </w:r>
      <w:r w:rsidR="004A2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817F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r w:rsidR="0016547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="00165470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 </w:t>
      </w:r>
      <w:proofErr w:type="spellStart"/>
      <w:r w:rsidR="002817F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муниципально-частном</w:t>
      </w:r>
      <w:proofErr w:type="spellEnd"/>
      <w:r w:rsidR="002817F1"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партнерстве</w:t>
      </w: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06D4" w:rsidRPr="00A55058" w:rsidRDefault="00F006D4" w:rsidP="00F0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осуществляет иные полномочия в соответствии с законодательством Российской Федерации, Нижегородской области, муниципальными правовыми актами Ковернинского района.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C70565" w:rsidRDefault="00BB41F3" w:rsidP="00A5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5" w:name="Par137"/>
      <w:bookmarkEnd w:id="15"/>
      <w:r w:rsidRPr="00C70565">
        <w:rPr>
          <w:rFonts w:ascii="Times New Roman" w:hAnsi="Times New Roman" w:cs="Times New Roman"/>
          <w:b/>
          <w:sz w:val="26"/>
          <w:szCs w:val="26"/>
        </w:rPr>
        <w:t>1</w:t>
      </w:r>
      <w:r w:rsidR="00C70565" w:rsidRPr="00C70565">
        <w:rPr>
          <w:rFonts w:ascii="Times New Roman" w:hAnsi="Times New Roman" w:cs="Times New Roman"/>
          <w:b/>
          <w:sz w:val="26"/>
          <w:szCs w:val="26"/>
        </w:rPr>
        <w:t>0</w:t>
      </w:r>
      <w:r w:rsidR="00A5409A" w:rsidRPr="00C70565">
        <w:rPr>
          <w:rFonts w:ascii="Times New Roman" w:hAnsi="Times New Roman" w:cs="Times New Roman"/>
          <w:b/>
          <w:sz w:val="26"/>
          <w:szCs w:val="26"/>
        </w:rPr>
        <w:t xml:space="preserve">. Условия участия </w:t>
      </w:r>
      <w:proofErr w:type="spellStart"/>
      <w:r w:rsidR="00F92DE1" w:rsidRPr="00C70565">
        <w:rPr>
          <w:rFonts w:ascii="Times New Roman" w:hAnsi="Times New Roman" w:cs="Times New Roman"/>
          <w:b/>
          <w:sz w:val="26"/>
          <w:szCs w:val="26"/>
        </w:rPr>
        <w:t>Ковернинского</w:t>
      </w:r>
      <w:proofErr w:type="spellEnd"/>
      <w:r w:rsidR="00A5409A" w:rsidRPr="00C70565">
        <w:rPr>
          <w:rFonts w:ascii="Times New Roman" w:hAnsi="Times New Roman" w:cs="Times New Roman"/>
          <w:b/>
          <w:sz w:val="26"/>
          <w:szCs w:val="26"/>
        </w:rPr>
        <w:t xml:space="preserve"> района в </w:t>
      </w:r>
      <w:proofErr w:type="spellStart"/>
      <w:r w:rsidR="00A5409A" w:rsidRPr="00C70565">
        <w:rPr>
          <w:rFonts w:ascii="Times New Roman" w:hAnsi="Times New Roman" w:cs="Times New Roman"/>
          <w:b/>
          <w:sz w:val="26"/>
          <w:szCs w:val="26"/>
        </w:rPr>
        <w:t>муниципально-частном</w:t>
      </w:r>
      <w:proofErr w:type="spellEnd"/>
      <w:r w:rsidR="00A5409A" w:rsidRPr="00C70565">
        <w:rPr>
          <w:rFonts w:ascii="Times New Roman" w:hAnsi="Times New Roman" w:cs="Times New Roman"/>
          <w:b/>
          <w:sz w:val="26"/>
          <w:szCs w:val="26"/>
        </w:rPr>
        <w:t xml:space="preserve"> партнерстве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39"/>
      <w:bookmarkEnd w:id="16"/>
      <w:r w:rsidRPr="00A55058">
        <w:rPr>
          <w:rFonts w:ascii="Times New Roman" w:hAnsi="Times New Roman" w:cs="Times New Roman"/>
          <w:sz w:val="26"/>
          <w:szCs w:val="26"/>
        </w:rPr>
        <w:t xml:space="preserve">1. Участие </w:t>
      </w:r>
      <w:proofErr w:type="spellStart"/>
      <w:r w:rsidR="00F92DE1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района в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 в формах, предусмотренных настоящим Положением, осуществляется при обязательном наличии в соглашении следующих условий: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1) предмет соглашения</w:t>
      </w:r>
      <w:r w:rsidR="00797587" w:rsidRPr="00A55058">
        <w:rPr>
          <w:rFonts w:ascii="Times New Roman" w:hAnsi="Times New Roman" w:cs="Times New Roman"/>
          <w:sz w:val="26"/>
          <w:szCs w:val="26"/>
        </w:rPr>
        <w:t xml:space="preserve"> о партнерстве</w:t>
      </w:r>
      <w:r w:rsidRPr="00A55058">
        <w:rPr>
          <w:rFonts w:ascii="Times New Roman" w:hAnsi="Times New Roman" w:cs="Times New Roman"/>
          <w:sz w:val="26"/>
          <w:szCs w:val="26"/>
        </w:rPr>
        <w:t>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2) объект соглашения</w:t>
      </w:r>
      <w:r w:rsidR="00797587" w:rsidRPr="00A55058">
        <w:rPr>
          <w:rFonts w:ascii="Times New Roman" w:hAnsi="Times New Roman" w:cs="Times New Roman"/>
          <w:sz w:val="26"/>
          <w:szCs w:val="26"/>
        </w:rPr>
        <w:t xml:space="preserve"> о партнерстве</w:t>
      </w:r>
      <w:r w:rsidRPr="00A55058">
        <w:rPr>
          <w:rFonts w:ascii="Times New Roman" w:hAnsi="Times New Roman" w:cs="Times New Roman"/>
          <w:sz w:val="26"/>
          <w:szCs w:val="26"/>
        </w:rPr>
        <w:t>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3) права и обязанности сторон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4) право собственности на объект соглашения, распределение долей </w:t>
      </w:r>
      <w:r w:rsidR="00274D45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 и частного партнера в праве собственности на объект соглашения, условия и момент возникновения такого права;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5) порядок и этапы выполнения </w:t>
      </w:r>
      <w:r w:rsidR="00F92DE1" w:rsidRPr="00A55058">
        <w:rPr>
          <w:rFonts w:ascii="Times New Roman" w:hAnsi="Times New Roman" w:cs="Times New Roman"/>
          <w:sz w:val="26"/>
          <w:szCs w:val="26"/>
        </w:rPr>
        <w:t>Ковернинским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районом и частным партнером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6) срок действия соглашения и (или) порядок его определения;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7) порядок расчетов между сторонами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8) распределение рисков между </w:t>
      </w:r>
      <w:r w:rsidR="00F92DE1" w:rsidRPr="00A55058">
        <w:rPr>
          <w:rFonts w:ascii="Times New Roman" w:hAnsi="Times New Roman" w:cs="Times New Roman"/>
          <w:sz w:val="26"/>
          <w:szCs w:val="26"/>
        </w:rPr>
        <w:t>Ковернинским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районом и частным партнером;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9) перечень находящихся в собственности </w:t>
      </w:r>
      <w:r w:rsidR="00F92DE1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 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10) порядок предоставления частному партнеру земельных участков, иных объектов движимого и недвижимого имущества;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11) порядок осуществления </w:t>
      </w:r>
      <w:proofErr w:type="gramStart"/>
      <w:r w:rsidRPr="00A550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5058">
        <w:rPr>
          <w:rFonts w:ascii="Times New Roman" w:hAnsi="Times New Roman" w:cs="Times New Roman"/>
          <w:sz w:val="26"/>
          <w:szCs w:val="26"/>
        </w:rPr>
        <w:t xml:space="preserve"> исполнением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12) способы обеспечения исполнения обязатель</w:t>
      </w:r>
      <w:proofErr w:type="gramStart"/>
      <w:r w:rsidRPr="00A55058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A55058">
        <w:rPr>
          <w:rFonts w:ascii="Times New Roman" w:hAnsi="Times New Roman" w:cs="Times New Roman"/>
          <w:sz w:val="26"/>
          <w:szCs w:val="26"/>
        </w:rPr>
        <w:t>оронами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13) случаи одностороннего изменения условий соглашения и (или) одностороннего отказа от его исполнения, в том числе отстранение частного партнера либо иных лиц от участия в </w:t>
      </w:r>
      <w:proofErr w:type="spellStart"/>
      <w:r w:rsidRPr="00A5505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55058">
        <w:rPr>
          <w:rFonts w:ascii="Times New Roman" w:hAnsi="Times New Roman" w:cs="Times New Roman"/>
          <w:sz w:val="26"/>
          <w:szCs w:val="26"/>
        </w:rPr>
        <w:t xml:space="preserve">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lastRenderedPageBreak/>
        <w:t>14) ответственность за неисполнение (ненадлежащее исполнение) условий соглашения.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2. В соглашении также могут быть определены иные условия, не указанные в </w:t>
      </w:r>
      <w:hyperlink w:anchor="Par139" w:history="1">
        <w:r w:rsidRPr="00A55058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="00766039" w:rsidRPr="00A5505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="00766039" w:rsidRPr="00A55058">
        <w:rPr>
          <w:rFonts w:ascii="Times New Roman" w:hAnsi="Times New Roman" w:cs="Times New Roman"/>
          <w:sz w:val="26"/>
          <w:szCs w:val="26"/>
        </w:rPr>
        <w:t>раздела</w:t>
      </w:r>
      <w:r w:rsidRPr="00A55058">
        <w:rPr>
          <w:rFonts w:ascii="Times New Roman" w:hAnsi="Times New Roman" w:cs="Times New Roman"/>
          <w:sz w:val="26"/>
          <w:szCs w:val="26"/>
        </w:rPr>
        <w:t xml:space="preserve"> и не противоречащие федеральному законодательству, законодательству Нижегородской области, нормативным правовым актам </w:t>
      </w:r>
      <w:r w:rsidR="00274D45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района, в том числе: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1) обеспечение частным партнером предоставления потребителям услуг (работ, товаров) в соответствии с соглашением;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2) целевые показатели качества и стоимости услуг (работ, товаров), предоставляемых частным партнером с использованием объекта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3) технико-экономические показатели и характеристики объекта соглашения, которые необходимо достичь в результате исполнения условий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4) порядок и сроки передачи объекта соглашения </w:t>
      </w:r>
      <w:r w:rsidR="00F92DE1" w:rsidRPr="00A55058">
        <w:rPr>
          <w:rFonts w:ascii="Times New Roman" w:hAnsi="Times New Roman" w:cs="Times New Roman"/>
          <w:sz w:val="26"/>
          <w:szCs w:val="26"/>
        </w:rPr>
        <w:t>Ковернинскому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району, включая требования к его качеству, в случае если объект соглашения подлежит передаче в муниципальную собственность </w:t>
      </w:r>
      <w:r w:rsidR="00F92DE1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5) объем участия, в том числе финансирования, предоставления гарантий, предоставления имущества, имущественных и неимущественных прав, каждой из сторон соглашения, необходимого для исполнения условий соглашения, или порядок его определения;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6) распределение между </w:t>
      </w:r>
      <w:r w:rsidR="007048D2" w:rsidRPr="00A55058">
        <w:rPr>
          <w:rFonts w:ascii="Times New Roman" w:hAnsi="Times New Roman" w:cs="Times New Roman"/>
          <w:sz w:val="26"/>
          <w:szCs w:val="26"/>
        </w:rPr>
        <w:t>Ковернинским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районом и частным партнером доходов в связи с осуществлением деятельности, предусмотренной соглашением;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7)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8) порядок передачи частным партнером информации, имущества и прав, в том числе прав интеллектуальной собственности, на объект соглашения в случае, если объект соглашения подлежит передаче в муниципальную собственность </w:t>
      </w:r>
      <w:r w:rsidR="00274D45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 по истечении срока действия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9) плата, подлежащая внесению за использование объекта соглашения, находящегося в муниципальной собственности </w:t>
      </w:r>
      <w:r w:rsidR="007048D2" w:rsidRPr="00A55058">
        <w:rPr>
          <w:rFonts w:ascii="Times New Roman" w:hAnsi="Times New Roman" w:cs="Times New Roman"/>
          <w:sz w:val="26"/>
          <w:szCs w:val="26"/>
        </w:rPr>
        <w:t>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10) согласование с </w:t>
      </w:r>
      <w:r w:rsidR="007048D2" w:rsidRPr="00A55058">
        <w:rPr>
          <w:rFonts w:ascii="Times New Roman" w:hAnsi="Times New Roman" w:cs="Times New Roman"/>
          <w:sz w:val="26"/>
          <w:szCs w:val="26"/>
        </w:rPr>
        <w:t>Ковернинским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районом прекращения (приостановления) выполнения условий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действующим законодательством и соглашением;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11) порядок получе</w:t>
      </w:r>
      <w:r w:rsidR="007048D2" w:rsidRPr="00A55058">
        <w:rPr>
          <w:rFonts w:ascii="Times New Roman" w:hAnsi="Times New Roman" w:cs="Times New Roman"/>
          <w:sz w:val="26"/>
          <w:szCs w:val="26"/>
        </w:rPr>
        <w:t>ния частным партнером согласия Ковернинского</w:t>
      </w:r>
      <w:r w:rsidRPr="00A55058">
        <w:rPr>
          <w:rFonts w:ascii="Times New Roman" w:hAnsi="Times New Roman" w:cs="Times New Roman"/>
          <w:sz w:val="26"/>
          <w:szCs w:val="26"/>
        </w:rPr>
        <w:t xml:space="preserve"> района на передачу прав и обязанностей по соглашению, в том числе в порядке уступки права требования и (или) перевода долга;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12) источники дохода частного партнера, получаемого им в связи с осуществлением деятельности, предусмотренной соглашением;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13) права и обязанности иных лиц, участвующих в соглашении, в частности по осуществлению </w:t>
      </w:r>
      <w:proofErr w:type="gramStart"/>
      <w:r w:rsidRPr="00A550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5058">
        <w:rPr>
          <w:rFonts w:ascii="Times New Roman" w:hAnsi="Times New Roman" w:cs="Times New Roman"/>
          <w:sz w:val="26"/>
          <w:szCs w:val="26"/>
        </w:rPr>
        <w:t xml:space="preserve"> выполнением сторонами соглашения, его условий, даче согласия на выполнение определенных действий, осуществлению платежей в объеме и в порядке согласно соглашению, а также исполнению иных прав и обязанностей по соглашению;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14) положение о том, что соглашение вступает в силу после заключения частным партнером необходимых договоров с финансовыми организациями по получению денежных сре</w:t>
      </w:r>
      <w:proofErr w:type="gramStart"/>
      <w:r w:rsidRPr="00A5505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55058">
        <w:rPr>
          <w:rFonts w:ascii="Times New Roman" w:hAnsi="Times New Roman" w:cs="Times New Roman"/>
          <w:sz w:val="26"/>
          <w:szCs w:val="26"/>
        </w:rPr>
        <w:t>я исполнения обязательств по соглашению, которые должны быть заключены в срок не позднее 180 дней с момента заключения соглашения;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>15) арбитражная оговорка, предусматривающая возможность разрешения споров по соглашению</w:t>
      </w:r>
      <w:r w:rsidR="00EB29D4" w:rsidRPr="00A55058">
        <w:rPr>
          <w:rFonts w:ascii="Times New Roman" w:hAnsi="Times New Roman" w:cs="Times New Roman"/>
          <w:sz w:val="26"/>
          <w:szCs w:val="26"/>
        </w:rPr>
        <w:t>,</w:t>
      </w:r>
      <w:r w:rsidR="004A2907">
        <w:rPr>
          <w:rFonts w:ascii="Times New Roman" w:hAnsi="Times New Roman" w:cs="Times New Roman"/>
          <w:sz w:val="26"/>
          <w:szCs w:val="26"/>
        </w:rPr>
        <w:t xml:space="preserve"> </w:t>
      </w:r>
      <w:r w:rsidRPr="00A55058">
        <w:rPr>
          <w:rFonts w:ascii="Times New Roman" w:hAnsi="Times New Roman" w:cs="Times New Roman"/>
          <w:sz w:val="26"/>
          <w:szCs w:val="26"/>
        </w:rPr>
        <w:t>судом или международным коммерческим арбитражем;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58">
        <w:rPr>
          <w:rFonts w:ascii="Times New Roman" w:hAnsi="Times New Roman" w:cs="Times New Roman"/>
          <w:sz w:val="26"/>
          <w:szCs w:val="26"/>
        </w:rPr>
        <w:t xml:space="preserve">16) иные условия, не противоречащие федеральному законодательству, </w:t>
      </w:r>
      <w:r w:rsidRPr="00A55058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законодательству Нижегородской области, нормативным правовым актам </w:t>
      </w:r>
      <w:r w:rsidR="007048D2" w:rsidRPr="00A55058">
        <w:rPr>
          <w:rFonts w:ascii="Times New Roman" w:hAnsi="Times New Roman" w:cs="Times New Roman"/>
          <w:sz w:val="26"/>
          <w:szCs w:val="26"/>
        </w:rPr>
        <w:t>Ковернинског</w:t>
      </w:r>
      <w:r w:rsidRPr="00A55058">
        <w:rPr>
          <w:rFonts w:ascii="Times New Roman" w:hAnsi="Times New Roman" w:cs="Times New Roman"/>
          <w:sz w:val="26"/>
          <w:szCs w:val="26"/>
        </w:rPr>
        <w:t>о района.</w:t>
      </w:r>
    </w:p>
    <w:p w:rsidR="00A5409A" w:rsidRPr="00A55058" w:rsidRDefault="00A5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9A" w:rsidRPr="00C70565" w:rsidRDefault="00BB41F3" w:rsidP="00A5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7" w:name="Par172"/>
      <w:bookmarkEnd w:id="17"/>
      <w:r w:rsidRPr="00C70565">
        <w:rPr>
          <w:rFonts w:ascii="Times New Roman" w:hAnsi="Times New Roman" w:cs="Times New Roman"/>
          <w:b/>
          <w:sz w:val="26"/>
          <w:szCs w:val="26"/>
        </w:rPr>
        <w:t>1</w:t>
      </w:r>
      <w:r w:rsidR="00C70565" w:rsidRPr="00C70565">
        <w:rPr>
          <w:rFonts w:ascii="Times New Roman" w:hAnsi="Times New Roman" w:cs="Times New Roman"/>
          <w:b/>
          <w:sz w:val="26"/>
          <w:szCs w:val="26"/>
        </w:rPr>
        <w:t>1</w:t>
      </w:r>
      <w:r w:rsidR="00A5409A" w:rsidRPr="00C70565">
        <w:rPr>
          <w:rFonts w:ascii="Times New Roman" w:hAnsi="Times New Roman" w:cs="Times New Roman"/>
          <w:b/>
          <w:sz w:val="26"/>
          <w:szCs w:val="26"/>
        </w:rPr>
        <w:t>. Информация о заключенных соглашениях</w:t>
      </w:r>
    </w:p>
    <w:p w:rsidR="00A5409A" w:rsidRDefault="00AD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1.На территории Ковернинского муниципального района обеспечивается свободный бесплатный доступ к информации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размещенной  на официальном сайте в информационно-телекоммуникационной сети «Интернет», за исключением информации , составляющей государственную ,коммерческую или иную охраняемую законом тайну.</w:t>
      </w:r>
    </w:p>
    <w:p w:rsidR="00AD6CBF" w:rsidRDefault="00AD6CBF" w:rsidP="00AD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в информационно-телекоммуникационной сети "Интернет" подлежат информация о проектах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мунципально-частного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партнерства, реестр соглашений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 и иная информация, подлежащая размещению в соответствии с действующим законодательством.</w:t>
      </w:r>
    </w:p>
    <w:p w:rsidR="00AD6CBF" w:rsidRDefault="00AD6CBF" w:rsidP="00AD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5409A" w:rsidRPr="00A550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 заключенных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партнерстве ежегодно представляется Администрацией Ковернинского муниципального района Нижегородской области для сведения в Земское Собрание Ковернинского муниципального района Нижегородской области.</w:t>
      </w:r>
    </w:p>
    <w:p w:rsidR="00A5409A" w:rsidRPr="00A55058" w:rsidRDefault="00A5409A" w:rsidP="00512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sectPr w:rsidR="00A5409A" w:rsidRPr="00A55058" w:rsidSect="007914E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9A"/>
    <w:rsid w:val="00021082"/>
    <w:rsid w:val="000630D4"/>
    <w:rsid w:val="00103129"/>
    <w:rsid w:val="00107B0B"/>
    <w:rsid w:val="001101B2"/>
    <w:rsid w:val="001539AA"/>
    <w:rsid w:val="00165470"/>
    <w:rsid w:val="00182AFF"/>
    <w:rsid w:val="001D42C0"/>
    <w:rsid w:val="002745A8"/>
    <w:rsid w:val="00274D45"/>
    <w:rsid w:val="002817F1"/>
    <w:rsid w:val="002E505A"/>
    <w:rsid w:val="002F49DA"/>
    <w:rsid w:val="003110B8"/>
    <w:rsid w:val="00332C7D"/>
    <w:rsid w:val="00367F60"/>
    <w:rsid w:val="003805D7"/>
    <w:rsid w:val="00381FD2"/>
    <w:rsid w:val="00383743"/>
    <w:rsid w:val="003A6CE8"/>
    <w:rsid w:val="003D57FC"/>
    <w:rsid w:val="0041561E"/>
    <w:rsid w:val="004452CA"/>
    <w:rsid w:val="004948AC"/>
    <w:rsid w:val="004A2907"/>
    <w:rsid w:val="004B462A"/>
    <w:rsid w:val="004D272F"/>
    <w:rsid w:val="00510939"/>
    <w:rsid w:val="005120E3"/>
    <w:rsid w:val="00535CC2"/>
    <w:rsid w:val="00573EAA"/>
    <w:rsid w:val="00591B43"/>
    <w:rsid w:val="005E6603"/>
    <w:rsid w:val="005F1176"/>
    <w:rsid w:val="00613B45"/>
    <w:rsid w:val="00622100"/>
    <w:rsid w:val="006340D8"/>
    <w:rsid w:val="00655DA4"/>
    <w:rsid w:val="00684A26"/>
    <w:rsid w:val="006A23BB"/>
    <w:rsid w:val="007048D2"/>
    <w:rsid w:val="0073114F"/>
    <w:rsid w:val="007600B3"/>
    <w:rsid w:val="0076138B"/>
    <w:rsid w:val="00766039"/>
    <w:rsid w:val="007666FA"/>
    <w:rsid w:val="00783085"/>
    <w:rsid w:val="007914E6"/>
    <w:rsid w:val="0079200E"/>
    <w:rsid w:val="00797587"/>
    <w:rsid w:val="007F6EB3"/>
    <w:rsid w:val="008726D3"/>
    <w:rsid w:val="008B4000"/>
    <w:rsid w:val="008D3684"/>
    <w:rsid w:val="008E2227"/>
    <w:rsid w:val="008E5AFE"/>
    <w:rsid w:val="008F3BE6"/>
    <w:rsid w:val="009152EC"/>
    <w:rsid w:val="00917EEE"/>
    <w:rsid w:val="0093025E"/>
    <w:rsid w:val="00957DE9"/>
    <w:rsid w:val="00965AE5"/>
    <w:rsid w:val="009D12BE"/>
    <w:rsid w:val="009E19B0"/>
    <w:rsid w:val="009E241A"/>
    <w:rsid w:val="009F1B14"/>
    <w:rsid w:val="00A2059F"/>
    <w:rsid w:val="00A2154C"/>
    <w:rsid w:val="00A2551C"/>
    <w:rsid w:val="00A27F4B"/>
    <w:rsid w:val="00A417C1"/>
    <w:rsid w:val="00A42CF1"/>
    <w:rsid w:val="00A502C9"/>
    <w:rsid w:val="00A5409A"/>
    <w:rsid w:val="00A55058"/>
    <w:rsid w:val="00AD6CBF"/>
    <w:rsid w:val="00AD705B"/>
    <w:rsid w:val="00B33C00"/>
    <w:rsid w:val="00B4509F"/>
    <w:rsid w:val="00B53487"/>
    <w:rsid w:val="00BA4752"/>
    <w:rsid w:val="00BB41F3"/>
    <w:rsid w:val="00BD2645"/>
    <w:rsid w:val="00BF2A36"/>
    <w:rsid w:val="00C050D1"/>
    <w:rsid w:val="00C06135"/>
    <w:rsid w:val="00C37C34"/>
    <w:rsid w:val="00C70565"/>
    <w:rsid w:val="00C87911"/>
    <w:rsid w:val="00CB4CA4"/>
    <w:rsid w:val="00CE7301"/>
    <w:rsid w:val="00CF0E51"/>
    <w:rsid w:val="00D11EB9"/>
    <w:rsid w:val="00D15FBE"/>
    <w:rsid w:val="00D33E9C"/>
    <w:rsid w:val="00D93E18"/>
    <w:rsid w:val="00DB3CF8"/>
    <w:rsid w:val="00E069A1"/>
    <w:rsid w:val="00E12778"/>
    <w:rsid w:val="00E223DA"/>
    <w:rsid w:val="00E23570"/>
    <w:rsid w:val="00E73B03"/>
    <w:rsid w:val="00E95757"/>
    <w:rsid w:val="00EB29D4"/>
    <w:rsid w:val="00ED7B72"/>
    <w:rsid w:val="00EF1AAF"/>
    <w:rsid w:val="00F006D4"/>
    <w:rsid w:val="00F0398E"/>
    <w:rsid w:val="00F04BA6"/>
    <w:rsid w:val="00F3237F"/>
    <w:rsid w:val="00F47B53"/>
    <w:rsid w:val="00F5178B"/>
    <w:rsid w:val="00F6149B"/>
    <w:rsid w:val="00F643E3"/>
    <w:rsid w:val="00F650D7"/>
    <w:rsid w:val="00F71FDA"/>
    <w:rsid w:val="00F92DE1"/>
    <w:rsid w:val="00FA59F0"/>
    <w:rsid w:val="00FB648B"/>
    <w:rsid w:val="00FE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8"/>
  </w:style>
  <w:style w:type="paragraph" w:styleId="1">
    <w:name w:val="heading 1"/>
    <w:basedOn w:val="a"/>
    <w:next w:val="a"/>
    <w:link w:val="10"/>
    <w:qFormat/>
    <w:rsid w:val="007914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178B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178B"/>
    <w:rPr>
      <w:b/>
      <w:bCs/>
    </w:rPr>
  </w:style>
  <w:style w:type="character" w:styleId="a7">
    <w:name w:val="Hyperlink"/>
    <w:basedOn w:val="a0"/>
    <w:uiPriority w:val="99"/>
    <w:semiHidden/>
    <w:unhideWhenUsed/>
    <w:rsid w:val="002E505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List Paragraph"/>
    <w:basedOn w:val="a"/>
    <w:uiPriority w:val="34"/>
    <w:qFormat/>
    <w:rsid w:val="00BD2645"/>
    <w:pPr>
      <w:ind w:left="720"/>
      <w:contextualSpacing/>
    </w:pPr>
  </w:style>
  <w:style w:type="paragraph" w:customStyle="1" w:styleId="p14">
    <w:name w:val="p14"/>
    <w:basedOn w:val="a"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914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Норный"/>
    <w:basedOn w:val="a"/>
    <w:rsid w:val="007914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7914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914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No Spacing"/>
    <w:uiPriority w:val="1"/>
    <w:qFormat/>
    <w:rsid w:val="00D33E9C"/>
    <w:pPr>
      <w:spacing w:after="0" w:line="240" w:lineRule="auto"/>
    </w:pPr>
  </w:style>
  <w:style w:type="table" w:styleId="ad">
    <w:name w:val="Table Grid"/>
    <w:basedOn w:val="a1"/>
    <w:uiPriority w:val="59"/>
    <w:rsid w:val="0059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178B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178B"/>
    <w:rPr>
      <w:b/>
      <w:bCs/>
    </w:rPr>
  </w:style>
  <w:style w:type="character" w:styleId="a7">
    <w:name w:val="Hyperlink"/>
    <w:basedOn w:val="a0"/>
    <w:uiPriority w:val="99"/>
    <w:semiHidden/>
    <w:unhideWhenUsed/>
    <w:rsid w:val="002E505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List Paragraph"/>
    <w:basedOn w:val="a"/>
    <w:uiPriority w:val="34"/>
    <w:qFormat/>
    <w:rsid w:val="00BD2645"/>
    <w:pPr>
      <w:ind w:left="720"/>
      <w:contextualSpacing/>
    </w:pPr>
  </w:style>
  <w:style w:type="paragraph" w:customStyle="1" w:styleId="p14">
    <w:name w:val="p14"/>
    <w:basedOn w:val="a"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3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4461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87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0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61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972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8664819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87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3817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6245">
                                      <w:marLeft w:val="30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6" w:space="5" w:color="auto"/>
                                            <w:left w:val="inset" w:sz="6" w:space="5" w:color="auto"/>
                                            <w:bottom w:val="inset" w:sz="6" w:space="5" w:color="auto"/>
                                            <w:right w:val="inset" w:sz="6" w:space="5" w:color="auto"/>
                                          </w:divBdr>
                                          <w:divsChild>
                                            <w:div w:id="99630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6204CB5A53F3C1971BFF9CCB270B72614680CB6FE947169FD4825DD07D272D7D304B376CE1D25AJ8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855B-E709-4743-921D-A48E0AF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28</cp:revision>
  <cp:lastPrinted>2016-08-08T12:36:00Z</cp:lastPrinted>
  <dcterms:created xsi:type="dcterms:W3CDTF">2016-07-29T07:39:00Z</dcterms:created>
  <dcterms:modified xsi:type="dcterms:W3CDTF">2016-10-03T05:28:00Z</dcterms:modified>
</cp:coreProperties>
</file>