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AE" w:rsidRPr="00627167" w:rsidRDefault="001C62AE" w:rsidP="001C62AE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A54CCE" wp14:editId="1E80628A">
            <wp:extent cx="554990" cy="882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AE" w:rsidRPr="00627167" w:rsidRDefault="001C62AE" w:rsidP="001C62AE">
      <w:pPr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62AE" w:rsidRPr="00627167" w:rsidRDefault="001C62AE" w:rsidP="001C62AE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16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Администрация </w:t>
      </w:r>
      <w:proofErr w:type="spellStart"/>
      <w:r w:rsidRPr="00627167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Ковернинского</w:t>
      </w:r>
      <w:proofErr w:type="spellEnd"/>
      <w:r w:rsidRPr="0062716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муниципального района Нижегородской области</w:t>
      </w:r>
    </w:p>
    <w:p w:rsidR="001C62AE" w:rsidRPr="00627167" w:rsidRDefault="001C62AE" w:rsidP="001C62AE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62AE" w:rsidRPr="00627167" w:rsidRDefault="001C62AE" w:rsidP="001C62AE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6271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6271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C62AE" w:rsidRPr="00627167" w:rsidRDefault="001C62AE" w:rsidP="001C62AE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5399"/>
      </w:tblGrid>
      <w:tr w:rsidR="001C62AE" w:rsidRPr="00627167" w:rsidTr="00FA4B96">
        <w:trPr>
          <w:cantSplit/>
        </w:trPr>
        <w:tc>
          <w:tcPr>
            <w:tcW w:w="4310" w:type="dxa"/>
          </w:tcPr>
          <w:p w:rsidR="001C62AE" w:rsidRPr="00627167" w:rsidRDefault="001C62AE" w:rsidP="00FA4B96">
            <w:pPr>
              <w:spacing w:after="0" w:line="240" w:lineRule="auto"/>
              <w:ind w:right="14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71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04.04.2016</w:t>
            </w:r>
            <w:r w:rsidRPr="006271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</w:t>
            </w:r>
          </w:p>
        </w:tc>
        <w:tc>
          <w:tcPr>
            <w:tcW w:w="5399" w:type="dxa"/>
          </w:tcPr>
          <w:p w:rsidR="001C62AE" w:rsidRPr="00627167" w:rsidRDefault="001C62AE" w:rsidP="00FA4B96">
            <w:pPr>
              <w:spacing w:after="0" w:line="240" w:lineRule="auto"/>
              <w:ind w:right="14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№</w:t>
            </w:r>
            <w:r w:rsidRPr="0062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_226</w:t>
            </w:r>
            <w:r w:rsidRPr="006271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</w:tc>
      </w:tr>
    </w:tbl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2AE" w:rsidRPr="00BB3E73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3E73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 в Административный регламент, утвержденный постановлением Администрации </w:t>
      </w:r>
      <w:proofErr w:type="spellStart"/>
      <w:r w:rsidRPr="00BB3E73">
        <w:rPr>
          <w:rFonts w:ascii="Times New Roman" w:eastAsia="Times New Roman" w:hAnsi="Times New Roman" w:cs="Times New Roman"/>
          <w:b/>
          <w:sz w:val="24"/>
          <w:szCs w:val="24"/>
        </w:rPr>
        <w:t>Ковернинского</w:t>
      </w:r>
      <w:proofErr w:type="spellEnd"/>
      <w:r w:rsidRPr="00BB3E7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от 18.05.2015 №451 «Об утверждении Административного регламента</w:t>
      </w:r>
      <w:r w:rsidRPr="00BB3E73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Pr="00BB3E73">
        <w:rPr>
          <w:rFonts w:ascii="Times New Roman" w:hAnsi="Times New Roman" w:cs="Times New Roman"/>
          <w:b/>
          <w:sz w:val="24"/>
          <w:szCs w:val="24"/>
        </w:rPr>
        <w:t>Ковернинского</w:t>
      </w:r>
      <w:proofErr w:type="spellEnd"/>
      <w:r w:rsidRPr="00BB3E7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по предоставлению муниципальной услуги</w:t>
      </w:r>
      <w:r w:rsidRPr="00BB3E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BB3E73">
        <w:rPr>
          <w:rFonts w:ascii="Times New Roman" w:hAnsi="Times New Roman" w:cs="Times New Roman"/>
          <w:b/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 на территории </w:t>
      </w:r>
      <w:proofErr w:type="spellStart"/>
      <w:r w:rsidRPr="00BB3E73">
        <w:rPr>
          <w:rFonts w:ascii="Times New Roman" w:hAnsi="Times New Roman" w:cs="Times New Roman"/>
          <w:b/>
          <w:sz w:val="24"/>
          <w:szCs w:val="24"/>
        </w:rPr>
        <w:t>Ковернинского</w:t>
      </w:r>
      <w:proofErr w:type="spellEnd"/>
      <w:r w:rsidRPr="00BB3E7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</w:t>
      </w:r>
      <w:proofErr w:type="gramEnd"/>
      <w:r w:rsidRPr="00BB3E73"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  <w:bookmarkEnd w:id="0"/>
    </w:p>
    <w:p w:rsidR="001C62AE" w:rsidRPr="00627167" w:rsidRDefault="001C62AE" w:rsidP="001C62AE">
      <w:pPr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2AE" w:rsidRPr="00627167" w:rsidRDefault="001C62AE" w:rsidP="001C62AE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  <w:r w:rsidRPr="0062716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 по предоставлению муниципальной услуги</w:t>
      </w:r>
      <w:r w:rsidRPr="006271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72F8E">
        <w:rPr>
          <w:rFonts w:ascii="Times New Roman" w:hAnsi="Times New Roman" w:cs="Times New Roman"/>
          <w:sz w:val="24"/>
          <w:szCs w:val="24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 на территории </w:t>
      </w:r>
      <w:proofErr w:type="spellStart"/>
      <w:r w:rsidRPr="00072F8E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072F8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постановляет:</w:t>
      </w:r>
      <w:proofErr w:type="gramEnd"/>
    </w:p>
    <w:p w:rsidR="001C62AE" w:rsidRPr="00627167" w:rsidRDefault="001C62AE" w:rsidP="001C62AE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0"/>
        </w:rPr>
        <w:t xml:space="preserve">1. </w:t>
      </w:r>
      <w:proofErr w:type="gramStart"/>
      <w:r w:rsidRPr="00627167">
        <w:rPr>
          <w:rFonts w:ascii="Times New Roman" w:eastAsia="Calibri" w:hAnsi="Times New Roman" w:cs="Times New Roman"/>
          <w:sz w:val="24"/>
          <w:szCs w:val="20"/>
        </w:rPr>
        <w:t xml:space="preserve">Внести следующие изменения в </w:t>
      </w:r>
      <w:r w:rsidRPr="00627167">
        <w:rPr>
          <w:rFonts w:ascii="Times New Roman" w:eastAsia="Times New Roman" w:hAnsi="Times New Roman" w:cs="Times New Roman"/>
          <w:sz w:val="24"/>
          <w:szCs w:val="20"/>
        </w:rPr>
        <w:t>Административный регламент по предоставлению муниципальной услуги - «</w:t>
      </w:r>
      <w:r w:rsidRPr="00072F8E">
        <w:rPr>
          <w:rFonts w:ascii="Times New Roman" w:hAnsi="Times New Roman" w:cs="Times New Roman"/>
          <w:sz w:val="24"/>
          <w:szCs w:val="24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 на территории </w:t>
      </w:r>
      <w:proofErr w:type="spellStart"/>
      <w:r w:rsidRPr="00072F8E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072F8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r w:rsidRPr="00627167">
        <w:rPr>
          <w:rFonts w:ascii="Times New Roman" w:eastAsia="Calibri" w:hAnsi="Times New Roman" w:cs="Times New Roman"/>
          <w:sz w:val="24"/>
          <w:szCs w:val="20"/>
        </w:rPr>
        <w:t>»</w:t>
      </w:r>
      <w:r w:rsidRPr="00627167">
        <w:rPr>
          <w:rFonts w:ascii="Times New Roman" w:eastAsia="Times New Roman" w:hAnsi="Times New Roman" w:cs="Times New Roman"/>
          <w:sz w:val="24"/>
          <w:szCs w:val="20"/>
        </w:rPr>
        <w:t xml:space="preserve">, утвержденный постановлением  Администрации </w:t>
      </w:r>
      <w:proofErr w:type="spellStart"/>
      <w:r w:rsidRPr="00627167">
        <w:rPr>
          <w:rFonts w:ascii="Times New Roman" w:eastAsia="Times New Roman" w:hAnsi="Times New Roman" w:cs="Times New Roman"/>
          <w:sz w:val="24"/>
          <w:szCs w:val="20"/>
        </w:rPr>
        <w:t>Ковернинского</w:t>
      </w:r>
      <w:proofErr w:type="spellEnd"/>
      <w:r w:rsidRPr="00627167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муниципального района Нижегородской области от </w:t>
      </w:r>
      <w:r w:rsidRPr="00072F8E">
        <w:rPr>
          <w:rFonts w:ascii="Times New Roman" w:eastAsia="Times New Roman" w:hAnsi="Times New Roman" w:cs="Times New Roman"/>
          <w:sz w:val="24"/>
          <w:szCs w:val="24"/>
        </w:rPr>
        <w:t>18.05.2015 №451 «Об утверждении Административного регламента</w:t>
      </w:r>
      <w:r w:rsidRPr="00072F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072F8E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072F8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</w:t>
      </w:r>
      <w:proofErr w:type="gramEnd"/>
      <w:r w:rsidRPr="00072F8E">
        <w:rPr>
          <w:rFonts w:ascii="Times New Roman" w:hAnsi="Times New Roman" w:cs="Times New Roman"/>
          <w:sz w:val="24"/>
          <w:szCs w:val="24"/>
        </w:rPr>
        <w:t xml:space="preserve"> области по предоставлению муниципальной услуги</w:t>
      </w:r>
      <w:r w:rsidRPr="0007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F8E">
        <w:rPr>
          <w:rFonts w:ascii="Times New Roman" w:hAnsi="Times New Roman" w:cs="Times New Roman"/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 на территории </w:t>
      </w:r>
      <w:proofErr w:type="spellStart"/>
      <w:r w:rsidRPr="00072F8E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072F8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  <w:r w:rsidRPr="00627167">
        <w:rPr>
          <w:rFonts w:ascii="Times New Roman" w:eastAsia="Calibri" w:hAnsi="Times New Roman" w:cs="Times New Roman"/>
          <w:sz w:val="24"/>
          <w:szCs w:val="20"/>
        </w:rPr>
        <w:t>: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- Раздел 5. «ПОРЯДОК ОБЖАЛОВАНИЯ ДЕЙСТВИЙ (БЕЗДЕЙСТВИЯ),</w:t>
      </w:r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ОСУЩЕСТВЛЯЕМЫХ В ХОДЕ ОКАЗАНИЯ МУНИЦИПАЛЬНОЙ УСЛУГИ, И ПРИНЯТЫХ РЕШЕНИЙ» изложить в новой редакции:</w:t>
      </w:r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«5. ДОСУДЕБНЫЙ (ВНЕСУДЕБНЫЙ) ПОРЯДОК ОБЖАЛОВАНИЯ РЕШЕНИЙ И ДЕЙСТВИЙ (БЕЗДЕЙСТВИЯ) ОРГАНА И ДОЛЖНОСТНЫХ ЛИЦ, ПРЕДОСТАВЛЯЮЩИХ МУНИЦИПАЛЬНУЮ УСЛУГУ</w:t>
      </w:r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5.1. Информация для заявителя о его праве на досудебное (внесудебное) обжалование 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действий (бездействия) и решений, принятых (осуществляемых) 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в ходе предоставления муниципальной услуги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5.2. Общие требования к порядку подачи и рассмотрения жалобы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5.2.1. Жалоба подается в письменной форме, в том числе при личном приеме заявителя, или в электронной форме  в Администрацию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 ОКС либо МУ «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Ковернинский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МФЦ».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5.2.2. Жалоба может быть направлена: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1) по почте: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- в Администрацию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 ОКС по адресу: 606570, Нижегородская область,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р.п</w:t>
      </w: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627167">
        <w:rPr>
          <w:rFonts w:ascii="Times New Roman" w:eastAsia="Calibri" w:hAnsi="Times New Roman" w:cs="Times New Roman"/>
          <w:sz w:val="24"/>
          <w:szCs w:val="24"/>
        </w:rPr>
        <w:t>овернино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ул.К.Маркса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, д.4; </w:t>
      </w:r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          - в МУ «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Ковернинский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МФЦ» по адресу: 606570, Нижегородская область,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р.п</w:t>
      </w: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627167">
        <w:rPr>
          <w:rFonts w:ascii="Times New Roman" w:eastAsia="Calibri" w:hAnsi="Times New Roman" w:cs="Times New Roman"/>
          <w:sz w:val="24"/>
          <w:szCs w:val="24"/>
        </w:rPr>
        <w:t>овернино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ул.К.Маркса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>, д.26;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при личном приеме заявителя: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-  в Администрации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 ОКС по адресу: 606570, Нижегородская область,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р.п</w:t>
      </w: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627167">
        <w:rPr>
          <w:rFonts w:ascii="Times New Roman" w:eastAsia="Calibri" w:hAnsi="Times New Roman" w:cs="Times New Roman"/>
          <w:sz w:val="24"/>
          <w:szCs w:val="24"/>
        </w:rPr>
        <w:t>овернино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ул.К.Маркса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>, д.4;</w:t>
      </w:r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          - в МУ «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Ковернинский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МФЦ» по адресу: 606570, Нижегородская область,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р.п</w:t>
      </w: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627167">
        <w:rPr>
          <w:rFonts w:ascii="Times New Roman" w:eastAsia="Calibri" w:hAnsi="Times New Roman" w:cs="Times New Roman"/>
          <w:sz w:val="24"/>
          <w:szCs w:val="24"/>
        </w:rPr>
        <w:t>овернино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ул.К.Маркса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>, д.26.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В данном случае срок рассмотрения жалобы исчисляется со дня регистрации жалобы в администрации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3) в электронном виде посредством: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- официального сайта администрации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 (http://</w:t>
      </w:r>
      <w:r w:rsidRPr="00627167">
        <w:rPr>
          <w:rFonts w:ascii="Times New Roman" w:eastAsia="Times New Roman" w:hAnsi="Times New Roman" w:cs="Times New Roman"/>
          <w:sz w:val="24"/>
          <w:szCs w:val="24"/>
          <w:lang w:eastAsia="ru-RU"/>
        </w:rPr>
        <w:t>www. kovernino.ru</w:t>
      </w:r>
      <w:r w:rsidRPr="0062716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Едином</w:t>
      </w:r>
      <w:proofErr w:type="gram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Интернет-портале государственных и муниципальных услуг (функций) Нижегородской области (</w:t>
      </w:r>
      <w:hyperlink r:id="rId6" w:history="1">
        <w:r w:rsidRPr="006271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http://gu.nnov.ru</w:t>
        </w:r>
      </w:hyperlink>
      <w:r w:rsidRPr="0062716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Жалоба на решения и (или) действия (бездействие) органов, предоставляющих муниципальные услуги, должностных лиц или органов, предоставляющих муниципальные услуги или муниципальных служащих при осуществлении в отношении юридических лиц и индивидуальных предпринимателей, являющихся субъектами </w:t>
      </w:r>
      <w:r w:rsidRPr="00627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6271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 статьи 6</w:t>
        </w:r>
      </w:hyperlink>
      <w:r w:rsidRPr="0062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может</w:t>
      </w:r>
      <w:proofErr w:type="gramEnd"/>
      <w:r w:rsidRPr="0062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proofErr w:type="gramStart"/>
      <w:r w:rsidRPr="0062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proofErr w:type="gramEnd"/>
      <w:r w:rsidRPr="0062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лицами в порядке, установленном настоящей статьей 11.2 </w:t>
      </w: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</w:t>
      </w:r>
      <w:r w:rsidRPr="00627167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2010 года №</w:t>
      </w:r>
      <w:r w:rsidRPr="00627167">
        <w:rPr>
          <w:rFonts w:ascii="Times New Roman" w:eastAsia="Calibri" w:hAnsi="Times New Roman" w:cs="Times New Roman"/>
          <w:sz w:val="24"/>
          <w:szCs w:val="24"/>
        </w:rPr>
        <w:t>210-ФЗ  "Об организации предоставления государственных и муниципальных услуг"</w:t>
      </w:r>
      <w:r w:rsidRPr="00627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5.2.3. Жалоба должна содержать: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Администрации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предоставляющего муниципальную услугу, решения и действия (бездействие) которых обжалуются;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ОКС, должностного лица либо муниципального служащего;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ОКС,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5.3. Сроки рассмотрения жалобы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- в течение пяти рабочих дней со дня ее регистрации, если более короткий срок не предусмотрен действующим законодательством РФ.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Par34"/>
      <w:bookmarkEnd w:id="1"/>
      <w:r w:rsidRPr="00627167">
        <w:rPr>
          <w:rFonts w:ascii="Times New Roman" w:eastAsia="Calibri" w:hAnsi="Times New Roman" w:cs="Times New Roman"/>
          <w:sz w:val="24"/>
          <w:szCs w:val="24"/>
        </w:rPr>
        <w:t>5.4. Результат досудебного (внесудебного) обжалования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применительно к каждой процедуре обжалования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5.4.1. По результатам рассмотрения жалобы уполномоченный орган (должностное лицо) принимает одно из следующих решений: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2) отказывает в удовлетворении жалобы.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5.4.2. В случае</w:t>
      </w: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если в жалобе не указаны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В случае, когда в жалобе обжалуется судебное решение, жалоба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lastRenderedPageBreak/>
        <w:t>В случае, когда в жалобе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В случае если текст жалобы не поддается прочтению, ответ на жалобу не </w:t>
      </w: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дается</w:t>
      </w:r>
      <w:proofErr w:type="gram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и она не подлежит рассмотрению,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(должностное лицо)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</w:t>
      </w:r>
      <w:proofErr w:type="gram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направляемые жалобы направлялись в Администрацию </w:t>
      </w:r>
      <w:proofErr w:type="spellStart"/>
      <w:r w:rsidRPr="00627167">
        <w:rPr>
          <w:rFonts w:ascii="Times New Roman" w:eastAsia="Calibri" w:hAnsi="Times New Roman" w:cs="Times New Roman"/>
          <w:sz w:val="24"/>
          <w:szCs w:val="24"/>
        </w:rPr>
        <w:t>Ковернинского</w:t>
      </w:r>
      <w:proofErr w:type="spellEnd"/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или одному и тому же должностному лицу. О данном решении уведомляется гражданин, направивший жалобы.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жалобу.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При рассмотрении жалобы гражданин вправе представлять дополнительные документы и материалы либо обращаться с просьбой об их истребовании, а также вправе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5.5. Порядок направления ответа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>о результатах рассмотрения жалобы</w:t>
      </w: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34" w:history="1">
        <w:r w:rsidRPr="00627167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пункте 5.4</w:t>
        </w:r>
      </w:hyperlink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627167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E" w:rsidRPr="00627167" w:rsidRDefault="001C62AE" w:rsidP="001C62A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67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О.П.Шмелев</w:t>
      </w:r>
      <w:proofErr w:type="spellEnd"/>
    </w:p>
    <w:p w:rsidR="001C62AE" w:rsidRPr="00627167" w:rsidRDefault="001C62AE" w:rsidP="001C62AE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A" w:rsidRDefault="00F51AEA"/>
    <w:sectPr w:rsidR="00F51AEA" w:rsidSect="001C62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AE"/>
    <w:rsid w:val="000036D0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72A34"/>
    <w:rsid w:val="00091195"/>
    <w:rsid w:val="000A505A"/>
    <w:rsid w:val="000A6B7F"/>
    <w:rsid w:val="000B38BF"/>
    <w:rsid w:val="000C5CFB"/>
    <w:rsid w:val="000C6165"/>
    <w:rsid w:val="000D2161"/>
    <w:rsid w:val="000D702E"/>
    <w:rsid w:val="000E10BD"/>
    <w:rsid w:val="000E2A92"/>
    <w:rsid w:val="00105E88"/>
    <w:rsid w:val="001102B6"/>
    <w:rsid w:val="00114A86"/>
    <w:rsid w:val="00150313"/>
    <w:rsid w:val="00155BC9"/>
    <w:rsid w:val="00164B7E"/>
    <w:rsid w:val="0017270A"/>
    <w:rsid w:val="001868EE"/>
    <w:rsid w:val="0019441C"/>
    <w:rsid w:val="001945DC"/>
    <w:rsid w:val="00195F7A"/>
    <w:rsid w:val="001A0684"/>
    <w:rsid w:val="001A23AC"/>
    <w:rsid w:val="001B332B"/>
    <w:rsid w:val="001C16E3"/>
    <w:rsid w:val="001C62AE"/>
    <w:rsid w:val="001C7034"/>
    <w:rsid w:val="001D20F8"/>
    <w:rsid w:val="001E7705"/>
    <w:rsid w:val="001F1AD6"/>
    <w:rsid w:val="00205CB3"/>
    <w:rsid w:val="00206400"/>
    <w:rsid w:val="00207F42"/>
    <w:rsid w:val="00213C12"/>
    <w:rsid w:val="00225EFD"/>
    <w:rsid w:val="00241C7E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838F3"/>
    <w:rsid w:val="00284DCE"/>
    <w:rsid w:val="00287027"/>
    <w:rsid w:val="00290959"/>
    <w:rsid w:val="002B3628"/>
    <w:rsid w:val="002B3986"/>
    <w:rsid w:val="002B67F2"/>
    <w:rsid w:val="002C5DCA"/>
    <w:rsid w:val="002D4A3B"/>
    <w:rsid w:val="002E259D"/>
    <w:rsid w:val="002E422F"/>
    <w:rsid w:val="00304635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84DB1"/>
    <w:rsid w:val="00391676"/>
    <w:rsid w:val="00395A7A"/>
    <w:rsid w:val="003A2341"/>
    <w:rsid w:val="003B58C2"/>
    <w:rsid w:val="003D31EB"/>
    <w:rsid w:val="003D6B3A"/>
    <w:rsid w:val="003E112D"/>
    <w:rsid w:val="003E4F33"/>
    <w:rsid w:val="003E7230"/>
    <w:rsid w:val="003F2897"/>
    <w:rsid w:val="003F4633"/>
    <w:rsid w:val="003F7B78"/>
    <w:rsid w:val="004110D4"/>
    <w:rsid w:val="004273F8"/>
    <w:rsid w:val="00436320"/>
    <w:rsid w:val="0044037A"/>
    <w:rsid w:val="00456B19"/>
    <w:rsid w:val="00461D19"/>
    <w:rsid w:val="00473BDA"/>
    <w:rsid w:val="00484091"/>
    <w:rsid w:val="00487260"/>
    <w:rsid w:val="004A13AB"/>
    <w:rsid w:val="004A1DF1"/>
    <w:rsid w:val="004B3394"/>
    <w:rsid w:val="004C5325"/>
    <w:rsid w:val="004C572D"/>
    <w:rsid w:val="004C5C27"/>
    <w:rsid w:val="004D11C6"/>
    <w:rsid w:val="004D1DAC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6055D"/>
    <w:rsid w:val="00561064"/>
    <w:rsid w:val="00562142"/>
    <w:rsid w:val="00562BAD"/>
    <w:rsid w:val="00567A3D"/>
    <w:rsid w:val="00575A9B"/>
    <w:rsid w:val="00580F14"/>
    <w:rsid w:val="00584BE5"/>
    <w:rsid w:val="00587C90"/>
    <w:rsid w:val="00590101"/>
    <w:rsid w:val="00590F22"/>
    <w:rsid w:val="00596711"/>
    <w:rsid w:val="005A5A49"/>
    <w:rsid w:val="005B35B4"/>
    <w:rsid w:val="005D0482"/>
    <w:rsid w:val="005E3F54"/>
    <w:rsid w:val="005F6391"/>
    <w:rsid w:val="0062327B"/>
    <w:rsid w:val="0063144B"/>
    <w:rsid w:val="00640E3C"/>
    <w:rsid w:val="00646D59"/>
    <w:rsid w:val="00661161"/>
    <w:rsid w:val="0067492E"/>
    <w:rsid w:val="00684E25"/>
    <w:rsid w:val="006852A3"/>
    <w:rsid w:val="00690AC1"/>
    <w:rsid w:val="006A5FE0"/>
    <w:rsid w:val="006B6963"/>
    <w:rsid w:val="006C3F9D"/>
    <w:rsid w:val="006D3028"/>
    <w:rsid w:val="006E055E"/>
    <w:rsid w:val="006E3E16"/>
    <w:rsid w:val="006E6683"/>
    <w:rsid w:val="006F0A18"/>
    <w:rsid w:val="006F6FC0"/>
    <w:rsid w:val="00702358"/>
    <w:rsid w:val="00705D81"/>
    <w:rsid w:val="0071224F"/>
    <w:rsid w:val="00712FB6"/>
    <w:rsid w:val="007276B0"/>
    <w:rsid w:val="007325C4"/>
    <w:rsid w:val="007421D9"/>
    <w:rsid w:val="00752739"/>
    <w:rsid w:val="00752D1A"/>
    <w:rsid w:val="00756ECA"/>
    <w:rsid w:val="007577F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6995"/>
    <w:rsid w:val="007C512A"/>
    <w:rsid w:val="007D0964"/>
    <w:rsid w:val="007F4115"/>
    <w:rsid w:val="007F4B2A"/>
    <w:rsid w:val="00804F00"/>
    <w:rsid w:val="00813B74"/>
    <w:rsid w:val="008206E9"/>
    <w:rsid w:val="00832C2B"/>
    <w:rsid w:val="00837A89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8B5"/>
    <w:rsid w:val="008B002D"/>
    <w:rsid w:val="008B12DA"/>
    <w:rsid w:val="008B349B"/>
    <w:rsid w:val="008C3FF1"/>
    <w:rsid w:val="008C64A6"/>
    <w:rsid w:val="008D30C5"/>
    <w:rsid w:val="008F5AA2"/>
    <w:rsid w:val="00910E5F"/>
    <w:rsid w:val="00915AC7"/>
    <w:rsid w:val="009222B7"/>
    <w:rsid w:val="00926635"/>
    <w:rsid w:val="00927D74"/>
    <w:rsid w:val="00932412"/>
    <w:rsid w:val="00932507"/>
    <w:rsid w:val="0093358D"/>
    <w:rsid w:val="0094169B"/>
    <w:rsid w:val="009452DD"/>
    <w:rsid w:val="0094755B"/>
    <w:rsid w:val="00960A2E"/>
    <w:rsid w:val="00961419"/>
    <w:rsid w:val="00966247"/>
    <w:rsid w:val="00972FF7"/>
    <w:rsid w:val="009745CA"/>
    <w:rsid w:val="009858A0"/>
    <w:rsid w:val="00986454"/>
    <w:rsid w:val="009A1072"/>
    <w:rsid w:val="009B1DA0"/>
    <w:rsid w:val="009B3548"/>
    <w:rsid w:val="009C1CAF"/>
    <w:rsid w:val="009C446E"/>
    <w:rsid w:val="009D6BF6"/>
    <w:rsid w:val="009F2C4C"/>
    <w:rsid w:val="00A0181B"/>
    <w:rsid w:val="00A115D5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6DFA"/>
    <w:rsid w:val="00AA1AD0"/>
    <w:rsid w:val="00AA26AA"/>
    <w:rsid w:val="00AA643D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B00AFA"/>
    <w:rsid w:val="00B00B42"/>
    <w:rsid w:val="00B00CFA"/>
    <w:rsid w:val="00B11CA3"/>
    <w:rsid w:val="00B13F6C"/>
    <w:rsid w:val="00B17430"/>
    <w:rsid w:val="00B25D4B"/>
    <w:rsid w:val="00B423AE"/>
    <w:rsid w:val="00B425D8"/>
    <w:rsid w:val="00B44793"/>
    <w:rsid w:val="00B46F9E"/>
    <w:rsid w:val="00B51EDE"/>
    <w:rsid w:val="00B53F87"/>
    <w:rsid w:val="00B635AC"/>
    <w:rsid w:val="00B66A66"/>
    <w:rsid w:val="00B67672"/>
    <w:rsid w:val="00B7417C"/>
    <w:rsid w:val="00B741EB"/>
    <w:rsid w:val="00B7456C"/>
    <w:rsid w:val="00B81DDE"/>
    <w:rsid w:val="00B85943"/>
    <w:rsid w:val="00B904A0"/>
    <w:rsid w:val="00BB329F"/>
    <w:rsid w:val="00BB6E35"/>
    <w:rsid w:val="00BB773E"/>
    <w:rsid w:val="00BC26DA"/>
    <w:rsid w:val="00BC69E2"/>
    <w:rsid w:val="00BD116D"/>
    <w:rsid w:val="00BF02DF"/>
    <w:rsid w:val="00BF07EE"/>
    <w:rsid w:val="00BF7D2D"/>
    <w:rsid w:val="00C00E66"/>
    <w:rsid w:val="00C04C91"/>
    <w:rsid w:val="00C051AF"/>
    <w:rsid w:val="00C05F6B"/>
    <w:rsid w:val="00C11E94"/>
    <w:rsid w:val="00C161EC"/>
    <w:rsid w:val="00C35150"/>
    <w:rsid w:val="00C563B5"/>
    <w:rsid w:val="00C63AFE"/>
    <w:rsid w:val="00C74F5E"/>
    <w:rsid w:val="00C9403D"/>
    <w:rsid w:val="00CA6B89"/>
    <w:rsid w:val="00CB1F49"/>
    <w:rsid w:val="00CB23E5"/>
    <w:rsid w:val="00CB662D"/>
    <w:rsid w:val="00CB7537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10CC"/>
    <w:rsid w:val="00D2103C"/>
    <w:rsid w:val="00D24EFD"/>
    <w:rsid w:val="00D32244"/>
    <w:rsid w:val="00D328D2"/>
    <w:rsid w:val="00D36E66"/>
    <w:rsid w:val="00D41A1E"/>
    <w:rsid w:val="00D461A3"/>
    <w:rsid w:val="00D50D3A"/>
    <w:rsid w:val="00D76B2F"/>
    <w:rsid w:val="00D864DD"/>
    <w:rsid w:val="00D90986"/>
    <w:rsid w:val="00D90B94"/>
    <w:rsid w:val="00D9358B"/>
    <w:rsid w:val="00DA1EF0"/>
    <w:rsid w:val="00DC6264"/>
    <w:rsid w:val="00DD3CF3"/>
    <w:rsid w:val="00DE133E"/>
    <w:rsid w:val="00DE50E2"/>
    <w:rsid w:val="00E172AB"/>
    <w:rsid w:val="00E25A1F"/>
    <w:rsid w:val="00E356B9"/>
    <w:rsid w:val="00E373DB"/>
    <w:rsid w:val="00E44434"/>
    <w:rsid w:val="00E47CF7"/>
    <w:rsid w:val="00E50AEF"/>
    <w:rsid w:val="00E53F20"/>
    <w:rsid w:val="00E5757F"/>
    <w:rsid w:val="00E6247F"/>
    <w:rsid w:val="00E651F2"/>
    <w:rsid w:val="00E7251B"/>
    <w:rsid w:val="00E750DF"/>
    <w:rsid w:val="00E75F54"/>
    <w:rsid w:val="00E8620F"/>
    <w:rsid w:val="00E94615"/>
    <w:rsid w:val="00E9566E"/>
    <w:rsid w:val="00EA12D0"/>
    <w:rsid w:val="00EB75C2"/>
    <w:rsid w:val="00EC0E7E"/>
    <w:rsid w:val="00EC29B1"/>
    <w:rsid w:val="00ED5C97"/>
    <w:rsid w:val="00EE2808"/>
    <w:rsid w:val="00EE5063"/>
    <w:rsid w:val="00EF2556"/>
    <w:rsid w:val="00F01665"/>
    <w:rsid w:val="00F243E4"/>
    <w:rsid w:val="00F32A28"/>
    <w:rsid w:val="00F36200"/>
    <w:rsid w:val="00F377F9"/>
    <w:rsid w:val="00F45C50"/>
    <w:rsid w:val="00F4740D"/>
    <w:rsid w:val="00F51AEA"/>
    <w:rsid w:val="00F5346F"/>
    <w:rsid w:val="00F57D2B"/>
    <w:rsid w:val="00F611DE"/>
    <w:rsid w:val="00F62732"/>
    <w:rsid w:val="00F65819"/>
    <w:rsid w:val="00F718B3"/>
    <w:rsid w:val="00F82524"/>
    <w:rsid w:val="00F8597E"/>
    <w:rsid w:val="00F86053"/>
    <w:rsid w:val="00F94109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2179E60A2BFE063E314E96ACC7D1E98538F8674C7CBADE8A22CC1E47153E577EA3B5098734EF93XAa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.nn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2016-04-06T05:12:00Z</dcterms:created>
  <dcterms:modified xsi:type="dcterms:W3CDTF">2016-04-06T05:16:00Z</dcterms:modified>
</cp:coreProperties>
</file>